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78DE" w:rsidRPr="001C784F" w:rsidRDefault="00330642" w:rsidP="001C784F">
      <w:pPr>
        <w:pStyle w:val="Balk1"/>
        <w:jc w:val="right"/>
        <w:rPr>
          <w:i w:val="0"/>
          <w:szCs w:val="22"/>
        </w:rPr>
      </w:pPr>
      <w:bookmarkStart w:id="0" w:name="_GoBack"/>
      <w:bookmarkEnd w:id="0"/>
      <w:r w:rsidRPr="001C784F">
        <w:rPr>
          <w:i w:val="0"/>
          <w:szCs w:val="22"/>
        </w:rPr>
        <w:t>Ek-</w:t>
      </w:r>
      <w:r w:rsidR="001F0FE4">
        <w:rPr>
          <w:i w:val="0"/>
          <w:szCs w:val="22"/>
        </w:rPr>
        <w:t>I</w:t>
      </w:r>
    </w:p>
    <w:p w:rsidR="005478DE" w:rsidRPr="004459E7" w:rsidRDefault="005478DE" w:rsidP="00D63159">
      <w:pPr>
        <w:pStyle w:val="Balk2"/>
        <w:rPr>
          <w:szCs w:val="22"/>
        </w:rPr>
      </w:pPr>
      <w:r w:rsidRPr="004459E7">
        <w:rPr>
          <w:szCs w:val="22"/>
        </w:rPr>
        <w:t>E</w:t>
      </w:r>
      <w:r w:rsidR="00982AB2" w:rsidRPr="004459E7">
        <w:rPr>
          <w:szCs w:val="22"/>
        </w:rPr>
        <w:t>K</w:t>
      </w:r>
      <w:r w:rsidRPr="004459E7">
        <w:rPr>
          <w:szCs w:val="22"/>
        </w:rPr>
        <w:t xml:space="preserve"> II </w:t>
      </w:r>
      <w:r w:rsidR="00982AB2" w:rsidRPr="004459E7">
        <w:rPr>
          <w:szCs w:val="22"/>
        </w:rPr>
        <w:t>–</w:t>
      </w:r>
      <w:r w:rsidRPr="004459E7">
        <w:rPr>
          <w:szCs w:val="22"/>
        </w:rPr>
        <w:t xml:space="preserve"> </w:t>
      </w:r>
      <w:r w:rsidR="00982AB2" w:rsidRPr="004459E7">
        <w:rPr>
          <w:szCs w:val="22"/>
        </w:rPr>
        <w:t xml:space="preserve">EK </w:t>
      </w:r>
      <w:r w:rsidRPr="004459E7">
        <w:rPr>
          <w:szCs w:val="22"/>
        </w:rPr>
        <w:t xml:space="preserve">VI </w:t>
      </w:r>
      <w:r w:rsidR="00D63159" w:rsidRPr="004459E7">
        <w:rPr>
          <w:szCs w:val="22"/>
        </w:rPr>
        <w:t>ARASI İÇİN UYGULANACAK TANIMLAR</w:t>
      </w:r>
    </w:p>
    <w:p w:rsidR="005478DE" w:rsidRPr="00221B54" w:rsidRDefault="005478DE" w:rsidP="005478DE">
      <w:pPr>
        <w:spacing w:after="120"/>
        <w:ind w:left="567" w:hanging="567"/>
        <w:rPr>
          <w:rFonts w:ascii="Calibri" w:eastAsia="Times New Roman" w:hAnsi="Calibri"/>
          <w:color w:val="auto"/>
          <w:szCs w:val="24"/>
          <w:lang w:eastAsia="tr-TR"/>
        </w:rPr>
      </w:pPr>
      <w:r w:rsidRPr="00221B54">
        <w:rPr>
          <w:rFonts w:ascii="Calibri" w:eastAsia="Times New Roman" w:hAnsi="Calibri"/>
          <w:color w:val="auto"/>
          <w:szCs w:val="24"/>
          <w:lang w:eastAsia="tr-TR"/>
        </w:rPr>
        <w:t>Ek</w:t>
      </w:r>
      <w:r w:rsidR="00C15473">
        <w:rPr>
          <w:rFonts w:ascii="Calibri" w:eastAsia="Times New Roman" w:hAnsi="Calibri"/>
          <w:color w:val="auto"/>
          <w:szCs w:val="24"/>
          <w:lang w:eastAsia="tr-TR"/>
        </w:rPr>
        <w:t>-</w:t>
      </w:r>
      <w:r w:rsidRPr="00221B54">
        <w:rPr>
          <w:rFonts w:ascii="Calibri" w:eastAsia="Times New Roman" w:hAnsi="Calibri"/>
          <w:color w:val="auto"/>
          <w:szCs w:val="24"/>
          <w:lang w:eastAsia="tr-TR"/>
        </w:rPr>
        <w:t xml:space="preserve">II </w:t>
      </w:r>
      <w:r w:rsidR="001F0FE4">
        <w:rPr>
          <w:rFonts w:ascii="Calibri" w:eastAsia="Times New Roman" w:hAnsi="Calibri"/>
          <w:color w:val="auto"/>
          <w:szCs w:val="24"/>
          <w:lang w:eastAsia="tr-TR"/>
        </w:rPr>
        <w:t>ve Ek-</w:t>
      </w:r>
      <w:r w:rsidRPr="00221B54">
        <w:rPr>
          <w:rFonts w:ascii="Calibri" w:eastAsia="Times New Roman" w:hAnsi="Calibri"/>
          <w:color w:val="auto"/>
          <w:szCs w:val="24"/>
          <w:lang w:eastAsia="tr-TR"/>
        </w:rPr>
        <w:t xml:space="preserve">VI arası </w:t>
      </w:r>
      <w:r w:rsidR="008974E7" w:rsidRPr="00221B54">
        <w:rPr>
          <w:rFonts w:ascii="Calibri" w:eastAsia="Times New Roman" w:hAnsi="Calibri"/>
          <w:color w:val="auto"/>
          <w:szCs w:val="24"/>
          <w:lang w:eastAsia="tr-TR"/>
        </w:rPr>
        <w:t xml:space="preserve">konularla ilgili olarak </w:t>
      </w:r>
      <w:r w:rsidRPr="00221B54">
        <w:rPr>
          <w:rFonts w:ascii="Calibri" w:eastAsia="Times New Roman" w:hAnsi="Calibri"/>
          <w:color w:val="auto"/>
          <w:szCs w:val="24"/>
          <w:lang w:eastAsia="tr-TR"/>
        </w:rPr>
        <w:t xml:space="preserve">aşağıdaki tanımlar </w:t>
      </w:r>
      <w:r w:rsidR="007E7550">
        <w:rPr>
          <w:rFonts w:ascii="Calibri" w:eastAsia="Times New Roman" w:hAnsi="Calibri"/>
          <w:color w:val="auto"/>
          <w:szCs w:val="24"/>
          <w:lang w:eastAsia="tr-TR"/>
        </w:rPr>
        <w:t>uygulanır</w:t>
      </w:r>
      <w:r w:rsidRPr="00221B54">
        <w:rPr>
          <w:rFonts w:ascii="Calibri" w:eastAsia="Times New Roman" w:hAnsi="Calibri"/>
          <w:color w:val="auto"/>
          <w:szCs w:val="24"/>
          <w:lang w:eastAsia="tr-TR"/>
        </w:rPr>
        <w:t>:</w:t>
      </w:r>
    </w:p>
    <w:p w:rsidR="005478DE" w:rsidRPr="00221B54" w:rsidRDefault="004770CF" w:rsidP="00A765D5">
      <w:pPr>
        <w:spacing w:after="120"/>
        <w:ind w:left="567" w:hanging="567"/>
        <w:jc w:val="both"/>
        <w:rPr>
          <w:rFonts w:ascii="Calibri" w:eastAsia="Times New Roman" w:hAnsi="Calibri"/>
          <w:color w:val="auto"/>
          <w:szCs w:val="24"/>
          <w:lang w:eastAsia="tr-TR"/>
        </w:rPr>
      </w:pPr>
      <w:r w:rsidRPr="00221B54">
        <w:rPr>
          <w:rFonts w:ascii="Calibri" w:eastAsia="Times New Roman" w:hAnsi="Calibri"/>
          <w:color w:val="auto"/>
          <w:szCs w:val="24"/>
          <w:lang w:eastAsia="tr-TR"/>
        </w:rPr>
        <w:t>(1)</w:t>
      </w:r>
      <w:r w:rsidRPr="00221B54">
        <w:rPr>
          <w:rFonts w:ascii="Calibri" w:eastAsia="Times New Roman" w:hAnsi="Calibri"/>
          <w:color w:val="auto"/>
          <w:szCs w:val="24"/>
          <w:lang w:eastAsia="tr-TR"/>
        </w:rPr>
        <w:tab/>
      </w:r>
      <w:r w:rsidR="0078542D" w:rsidRPr="00221B54">
        <w:rPr>
          <w:rFonts w:ascii="Calibri" w:eastAsia="Times New Roman" w:hAnsi="Calibri"/>
          <w:color w:val="auto"/>
          <w:szCs w:val="24"/>
          <w:lang w:eastAsia="tr-TR"/>
        </w:rPr>
        <w:t>D</w:t>
      </w:r>
      <w:r w:rsidRPr="00221B54">
        <w:rPr>
          <w:rFonts w:ascii="Calibri" w:eastAsia="Times New Roman" w:hAnsi="Calibri"/>
          <w:color w:val="auto"/>
          <w:szCs w:val="24"/>
          <w:lang w:eastAsia="tr-TR"/>
        </w:rPr>
        <w:t>epolu su ısıtıcı (termosifon)</w:t>
      </w:r>
      <w:r w:rsidR="00B05006" w:rsidRPr="00221B54">
        <w:rPr>
          <w:rFonts w:ascii="Calibri" w:eastAsia="Times New Roman" w:hAnsi="Calibri"/>
          <w:color w:val="auto"/>
          <w:szCs w:val="24"/>
          <w:lang w:eastAsia="tr-TR"/>
        </w:rPr>
        <w:t>: T</w:t>
      </w:r>
      <w:r w:rsidR="005478DE" w:rsidRPr="00221B54">
        <w:rPr>
          <w:rFonts w:ascii="Calibri" w:eastAsia="Times New Roman" w:hAnsi="Calibri"/>
          <w:color w:val="auto"/>
          <w:szCs w:val="24"/>
          <w:lang w:eastAsia="tr-TR"/>
        </w:rPr>
        <w:t xml:space="preserve">ek bir gövde içinde yer alan sıcak su depo tankı </w:t>
      </w:r>
      <w:r w:rsidRPr="00221B54">
        <w:rPr>
          <w:rFonts w:ascii="Calibri" w:eastAsia="Times New Roman" w:hAnsi="Calibri"/>
          <w:color w:val="auto"/>
          <w:szCs w:val="24"/>
          <w:lang w:eastAsia="tr-TR"/>
        </w:rPr>
        <w:t>(tankları), ısı</w:t>
      </w:r>
      <w:r w:rsidR="005478DE" w:rsidRPr="00221B54">
        <w:rPr>
          <w:rFonts w:ascii="Calibri" w:eastAsia="Times New Roman" w:hAnsi="Calibri"/>
          <w:color w:val="auto"/>
          <w:szCs w:val="24"/>
          <w:lang w:eastAsia="tr-TR"/>
        </w:rPr>
        <w:t xml:space="preserve"> üreteci ve olabilecek diğer parçalardan oluşan bir su ısıtıcısı</w:t>
      </w:r>
      <w:r w:rsidR="00BE677A">
        <w:rPr>
          <w:rFonts w:ascii="Calibri" w:eastAsia="Times New Roman" w:hAnsi="Calibri"/>
          <w:color w:val="auto"/>
          <w:szCs w:val="24"/>
          <w:lang w:eastAsia="tr-TR"/>
        </w:rPr>
        <w:t>dır.</w:t>
      </w:r>
    </w:p>
    <w:p w:rsidR="005478DE" w:rsidRPr="00221B54" w:rsidRDefault="004459E7"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auto"/>
          <w:szCs w:val="24"/>
          <w:lang w:eastAsia="tr-TR"/>
        </w:rPr>
        <w:t>(2)</w:t>
      </w:r>
      <w:r w:rsidRPr="00221B54">
        <w:rPr>
          <w:rFonts w:ascii="Calibri" w:eastAsia="Times New Roman" w:hAnsi="Calibri"/>
          <w:color w:val="auto"/>
          <w:szCs w:val="24"/>
          <w:lang w:eastAsia="tr-TR"/>
        </w:rPr>
        <w:tab/>
      </w:r>
      <w:r w:rsidR="0078542D" w:rsidRPr="00221B54">
        <w:rPr>
          <w:rFonts w:ascii="Calibri" w:eastAsia="Times New Roman" w:hAnsi="Calibri"/>
          <w:color w:val="auto"/>
          <w:szCs w:val="24"/>
          <w:lang w:eastAsia="tr-TR"/>
        </w:rPr>
        <w:t>Y</w:t>
      </w:r>
      <w:r w:rsidR="005478DE" w:rsidRPr="00221B54">
        <w:rPr>
          <w:rFonts w:ascii="Calibri" w:eastAsia="Times New Roman" w:hAnsi="Calibri"/>
          <w:color w:val="000000"/>
          <w:szCs w:val="24"/>
        </w:rPr>
        <w:t>ük profili</w:t>
      </w:r>
      <w:r w:rsidR="008974E7" w:rsidRPr="00221B54">
        <w:rPr>
          <w:rFonts w:ascii="Calibri" w:eastAsia="Times New Roman" w:hAnsi="Calibri"/>
          <w:color w:val="000000"/>
          <w:szCs w:val="24"/>
        </w:rPr>
        <w:t>:</w:t>
      </w:r>
      <w:r w:rsidR="00B05006" w:rsidRPr="00221B54">
        <w:rPr>
          <w:rFonts w:ascii="Calibri" w:eastAsia="Times New Roman" w:hAnsi="Calibri"/>
          <w:color w:val="000000"/>
          <w:szCs w:val="24"/>
        </w:rPr>
        <w:t xml:space="preserve"> K</w:t>
      </w:r>
      <w:r w:rsidR="005478DE" w:rsidRPr="00221B54">
        <w:rPr>
          <w:rFonts w:ascii="Calibri" w:eastAsia="Times New Roman" w:hAnsi="Calibri"/>
          <w:color w:val="000000"/>
          <w:szCs w:val="24"/>
        </w:rPr>
        <w:t>ombine ısıtıcıdan Ek</w:t>
      </w:r>
      <w:r w:rsidR="0078542D" w:rsidRPr="00221B54">
        <w:rPr>
          <w:rFonts w:ascii="Calibri" w:eastAsia="Times New Roman" w:hAnsi="Calibri"/>
          <w:color w:val="000000"/>
          <w:szCs w:val="24"/>
        </w:rPr>
        <w:t>-</w:t>
      </w:r>
      <w:r w:rsidR="00C15473">
        <w:rPr>
          <w:rFonts w:ascii="Calibri" w:eastAsia="Times New Roman" w:hAnsi="Calibri"/>
          <w:color w:val="000000"/>
          <w:szCs w:val="24"/>
        </w:rPr>
        <w:t>III’teki</w:t>
      </w:r>
      <w:r w:rsidR="005478DE" w:rsidRPr="00221B54">
        <w:rPr>
          <w:rFonts w:ascii="Calibri" w:eastAsia="Times New Roman" w:hAnsi="Calibri"/>
          <w:color w:val="000000"/>
          <w:szCs w:val="24"/>
        </w:rPr>
        <w:t xml:space="preserve"> Tablo 1’de belirtildiği gibi verilen su çekişi sırası</w:t>
      </w:r>
      <w:r w:rsidR="00BE677A">
        <w:rPr>
          <w:rFonts w:ascii="Calibri" w:eastAsia="Times New Roman" w:hAnsi="Calibri"/>
          <w:color w:val="000000"/>
          <w:szCs w:val="24"/>
        </w:rPr>
        <w:t>dır</w:t>
      </w:r>
      <w:r w:rsidR="005478DE" w:rsidRPr="00221B54">
        <w:rPr>
          <w:rFonts w:ascii="Calibri" w:eastAsia="Times New Roman" w:hAnsi="Calibri"/>
          <w:color w:val="000000"/>
          <w:szCs w:val="24"/>
        </w:rPr>
        <w:t>. Her su ısıtıcı en az bir yük profilini karşılar.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(3)</w:t>
      </w:r>
      <w:r w:rsidRPr="00221B54">
        <w:rPr>
          <w:rFonts w:ascii="Calibri" w:eastAsia="Times New Roman" w:hAnsi="Calibri"/>
          <w:color w:val="000000"/>
          <w:szCs w:val="24"/>
        </w:rPr>
        <w:tab/>
      </w:r>
      <w:r w:rsidR="005961C5" w:rsidRPr="00221B54">
        <w:rPr>
          <w:rFonts w:ascii="Calibri" w:eastAsia="Times New Roman" w:hAnsi="Calibri"/>
          <w:color w:val="000000"/>
          <w:szCs w:val="24"/>
        </w:rPr>
        <w:t>S</w:t>
      </w:r>
      <w:r w:rsidRPr="00221B54">
        <w:rPr>
          <w:rFonts w:ascii="Calibri" w:eastAsia="Times New Roman" w:hAnsi="Calibri"/>
          <w:color w:val="auto"/>
          <w:szCs w:val="24"/>
        </w:rPr>
        <w:t>u çekişi</w:t>
      </w:r>
      <w:r w:rsidR="008974E7" w:rsidRPr="00221B54">
        <w:rPr>
          <w:rFonts w:ascii="Calibri" w:eastAsia="Times New Roman" w:hAnsi="Calibri"/>
          <w:color w:val="auto"/>
          <w:szCs w:val="24"/>
        </w:rPr>
        <w:t>:</w:t>
      </w:r>
      <w:r w:rsidRPr="00221B54">
        <w:rPr>
          <w:rFonts w:ascii="Calibri" w:eastAsia="Times New Roman" w:hAnsi="Calibri"/>
          <w:color w:val="000000"/>
          <w:szCs w:val="24"/>
        </w:rPr>
        <w:t xml:space="preserve"> </w:t>
      </w:r>
      <w:r w:rsidR="00B05006" w:rsidRPr="00221B54">
        <w:rPr>
          <w:rFonts w:ascii="Calibri" w:eastAsia="Times New Roman" w:hAnsi="Calibri"/>
          <w:color w:val="000000"/>
          <w:szCs w:val="24"/>
        </w:rPr>
        <w:t>Yararlı</w:t>
      </w:r>
      <w:r w:rsidRPr="00221B54">
        <w:rPr>
          <w:rFonts w:ascii="Calibri" w:eastAsia="Times New Roman" w:hAnsi="Calibri"/>
          <w:color w:val="000000"/>
          <w:szCs w:val="24"/>
        </w:rPr>
        <w:t xml:space="preserve"> su akış oranı, </w:t>
      </w:r>
      <w:r w:rsidR="00B05006" w:rsidRPr="00221B54">
        <w:rPr>
          <w:rFonts w:ascii="Calibri" w:eastAsia="Times New Roman" w:hAnsi="Calibri"/>
          <w:color w:val="000000"/>
          <w:szCs w:val="24"/>
        </w:rPr>
        <w:t>yararlı</w:t>
      </w:r>
      <w:r w:rsidRPr="00221B54">
        <w:rPr>
          <w:rFonts w:ascii="Calibri" w:eastAsia="Times New Roman" w:hAnsi="Calibri"/>
          <w:color w:val="000000"/>
          <w:szCs w:val="24"/>
        </w:rPr>
        <w:t xml:space="preserve"> su sıcaklığı, </w:t>
      </w:r>
      <w:r w:rsidR="00B05006" w:rsidRPr="00221B54">
        <w:rPr>
          <w:rFonts w:ascii="Calibri" w:eastAsia="Times New Roman" w:hAnsi="Calibri"/>
          <w:color w:val="000000"/>
          <w:szCs w:val="24"/>
        </w:rPr>
        <w:t>yararlı</w:t>
      </w:r>
      <w:r w:rsidRPr="00221B54">
        <w:rPr>
          <w:rFonts w:ascii="Calibri" w:eastAsia="Times New Roman" w:hAnsi="Calibri"/>
          <w:color w:val="000000"/>
          <w:szCs w:val="24"/>
        </w:rPr>
        <w:t xml:space="preserve"> enerji </w:t>
      </w:r>
      <w:r w:rsidR="00B05006" w:rsidRPr="00221B54">
        <w:rPr>
          <w:rFonts w:ascii="Calibri" w:eastAsia="Times New Roman" w:hAnsi="Calibri"/>
          <w:color w:val="000000"/>
          <w:szCs w:val="24"/>
        </w:rPr>
        <w:t>miktarı</w:t>
      </w:r>
      <w:r w:rsidRPr="00221B54">
        <w:rPr>
          <w:rFonts w:ascii="Calibri" w:eastAsia="Times New Roman" w:hAnsi="Calibri"/>
          <w:color w:val="000000"/>
          <w:szCs w:val="24"/>
        </w:rPr>
        <w:t xml:space="preserve"> ve en üst (pik) sıcaklığın, Ek</w:t>
      </w:r>
      <w:r w:rsidR="00C15473">
        <w:rPr>
          <w:rFonts w:ascii="Calibri" w:eastAsia="Times New Roman" w:hAnsi="Calibri"/>
          <w:color w:val="000000"/>
          <w:szCs w:val="24"/>
        </w:rPr>
        <w:t>-</w:t>
      </w:r>
      <w:r w:rsidRPr="00221B54">
        <w:rPr>
          <w:rFonts w:ascii="Calibri" w:eastAsia="Times New Roman" w:hAnsi="Calibri"/>
          <w:color w:val="000000"/>
          <w:szCs w:val="24"/>
        </w:rPr>
        <w:t>III</w:t>
      </w:r>
      <w:r w:rsidR="00C15473">
        <w:rPr>
          <w:rFonts w:ascii="Calibri" w:eastAsia="Times New Roman" w:hAnsi="Calibri"/>
          <w:color w:val="000000"/>
          <w:szCs w:val="24"/>
        </w:rPr>
        <w:t>’teki</w:t>
      </w:r>
      <w:r w:rsidRPr="00221B54">
        <w:rPr>
          <w:rFonts w:ascii="Calibri" w:eastAsia="Times New Roman" w:hAnsi="Calibri"/>
          <w:color w:val="000000"/>
          <w:szCs w:val="24"/>
        </w:rPr>
        <w:t xml:space="preserve"> Tablo 1’de belirtildiği</w:t>
      </w:r>
      <w:r w:rsidR="00BE677A">
        <w:rPr>
          <w:rFonts w:ascii="Calibri" w:eastAsia="Times New Roman" w:hAnsi="Calibri"/>
          <w:color w:val="000000"/>
          <w:szCs w:val="24"/>
        </w:rPr>
        <w:t xml:space="preserve"> gibi</w:t>
      </w:r>
      <w:r w:rsidRPr="00221B54">
        <w:rPr>
          <w:rFonts w:ascii="Calibri" w:eastAsia="Times New Roman" w:hAnsi="Calibri"/>
          <w:color w:val="000000"/>
          <w:szCs w:val="24"/>
        </w:rPr>
        <w:t>, verilen bir kombinasyonu</w:t>
      </w:r>
      <w:r w:rsidR="00BE677A">
        <w:rPr>
          <w:rFonts w:ascii="Calibri" w:eastAsia="Times New Roman" w:hAnsi="Calibri"/>
          <w:color w:val="000000"/>
          <w:szCs w:val="24"/>
        </w:rPr>
        <w:t>dur.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(4)</w:t>
      </w:r>
      <w:r w:rsidRPr="00221B54">
        <w:rPr>
          <w:rFonts w:ascii="Calibri" w:eastAsia="Times New Roman" w:hAnsi="Calibri"/>
          <w:color w:val="000000"/>
          <w:szCs w:val="24"/>
        </w:rPr>
        <w:tab/>
      </w:r>
      <w:r w:rsidR="005961C5" w:rsidRPr="00221B54">
        <w:rPr>
          <w:rFonts w:ascii="Calibri" w:eastAsia="Times New Roman" w:hAnsi="Calibri"/>
          <w:color w:val="000000"/>
          <w:szCs w:val="24"/>
        </w:rPr>
        <w:t>Y</w:t>
      </w:r>
      <w:r w:rsidR="00C137E9" w:rsidRPr="00221B54">
        <w:rPr>
          <w:rFonts w:ascii="Calibri" w:eastAsia="Times New Roman" w:hAnsi="Calibri"/>
          <w:color w:val="auto"/>
          <w:szCs w:val="24"/>
        </w:rPr>
        <w:t>ararlı</w:t>
      </w:r>
      <w:r w:rsidRPr="00221B54">
        <w:rPr>
          <w:rFonts w:ascii="Calibri" w:eastAsia="Times New Roman" w:hAnsi="Calibri"/>
          <w:color w:val="auto"/>
          <w:szCs w:val="24"/>
        </w:rPr>
        <w:t xml:space="preserve"> akış oranı</w:t>
      </w:r>
      <w:r w:rsidR="008974E7" w:rsidRPr="00221B54">
        <w:rPr>
          <w:rFonts w:ascii="Calibri" w:eastAsia="Times New Roman" w:hAnsi="Calibri"/>
          <w:color w:val="000000"/>
          <w:szCs w:val="24"/>
        </w:rPr>
        <w:t xml:space="preserve"> </w:t>
      </w:r>
      <w:r w:rsidRPr="00221B54">
        <w:rPr>
          <w:rFonts w:ascii="Calibri" w:eastAsia="Times New Roman" w:hAnsi="Calibri"/>
          <w:color w:val="000000"/>
          <w:szCs w:val="24"/>
        </w:rPr>
        <w:t>(</w:t>
      </w:r>
      <w:r w:rsidRPr="00221B54">
        <w:rPr>
          <w:rFonts w:ascii="Calibri" w:eastAsia="Times New Roman" w:hAnsi="Calibri"/>
          <w:i/>
          <w:iCs/>
          <w:color w:val="000000"/>
          <w:szCs w:val="24"/>
        </w:rPr>
        <w:t>f</w:t>
      </w:r>
      <w:r w:rsidR="008974E7" w:rsidRPr="00221B54">
        <w:rPr>
          <w:rFonts w:ascii="Calibri" w:eastAsia="Times New Roman" w:hAnsi="Calibri"/>
          <w:color w:val="000000"/>
          <w:szCs w:val="24"/>
        </w:rPr>
        <w:t>)</w:t>
      </w:r>
      <w:r w:rsidR="008974E7" w:rsidRPr="00221B54">
        <w:rPr>
          <w:rFonts w:ascii="Calibri" w:eastAsia="Times New Roman" w:hAnsi="Calibri"/>
          <w:color w:val="auto"/>
          <w:szCs w:val="24"/>
        </w:rPr>
        <w:t>:</w:t>
      </w:r>
      <w:r w:rsidR="008974E7" w:rsidRPr="00221B54">
        <w:rPr>
          <w:rFonts w:ascii="Calibri" w:eastAsia="Times New Roman" w:hAnsi="Calibri"/>
          <w:b/>
          <w:color w:val="auto"/>
          <w:szCs w:val="24"/>
        </w:rPr>
        <w:t xml:space="preserve"> </w:t>
      </w:r>
      <w:r w:rsidR="008974E7" w:rsidRPr="00221B54">
        <w:rPr>
          <w:rFonts w:ascii="Calibri" w:eastAsia="Times New Roman" w:hAnsi="Calibri"/>
          <w:color w:val="000000"/>
          <w:szCs w:val="24"/>
        </w:rPr>
        <w:t>D</w:t>
      </w:r>
      <w:r w:rsidRPr="00221B54">
        <w:rPr>
          <w:rFonts w:ascii="Calibri" w:eastAsia="Times New Roman" w:hAnsi="Calibri"/>
          <w:color w:val="000000"/>
          <w:szCs w:val="24"/>
        </w:rPr>
        <w:t>akikada litre olarak ifade edilen minimum akış oranı</w:t>
      </w:r>
      <w:r w:rsidR="00BE677A">
        <w:rPr>
          <w:rFonts w:ascii="Calibri" w:eastAsia="Times New Roman" w:hAnsi="Calibri"/>
          <w:color w:val="000000"/>
          <w:szCs w:val="24"/>
        </w:rPr>
        <w:t>dır</w:t>
      </w:r>
      <w:r w:rsidRPr="00221B54">
        <w:rPr>
          <w:rFonts w:ascii="Calibri" w:eastAsia="Times New Roman" w:hAnsi="Calibri"/>
          <w:color w:val="000000"/>
          <w:szCs w:val="24"/>
        </w:rPr>
        <w:t>. Bu akışta sıcak su, Ek</w:t>
      </w:r>
      <w:r w:rsidR="00330642">
        <w:rPr>
          <w:rFonts w:ascii="Calibri" w:eastAsia="Times New Roman" w:hAnsi="Calibri"/>
          <w:color w:val="000000"/>
          <w:szCs w:val="24"/>
        </w:rPr>
        <w:t>-</w:t>
      </w:r>
      <w:r w:rsidR="00C15473">
        <w:rPr>
          <w:rFonts w:ascii="Calibri" w:eastAsia="Times New Roman" w:hAnsi="Calibri"/>
          <w:color w:val="000000"/>
          <w:szCs w:val="24"/>
        </w:rPr>
        <w:t>III’teki</w:t>
      </w:r>
      <w:r w:rsidRPr="00221B54">
        <w:rPr>
          <w:rFonts w:ascii="Calibri" w:eastAsia="Times New Roman" w:hAnsi="Calibri"/>
          <w:color w:val="000000"/>
          <w:szCs w:val="24"/>
        </w:rPr>
        <w:t xml:space="preserve"> Tablo 1’de belirtildiği gibi, referans enerjiye destek olmaktadır.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(5)</w:t>
      </w:r>
      <w:r w:rsidRPr="00221B54">
        <w:rPr>
          <w:rFonts w:ascii="Calibri" w:eastAsia="Times New Roman" w:hAnsi="Calibri"/>
          <w:color w:val="000000"/>
          <w:szCs w:val="24"/>
        </w:rPr>
        <w:tab/>
      </w:r>
      <w:r w:rsidR="005961C5" w:rsidRPr="00221B54">
        <w:rPr>
          <w:rFonts w:ascii="Calibri" w:eastAsia="Times New Roman" w:hAnsi="Calibri"/>
          <w:color w:val="000000"/>
          <w:szCs w:val="24"/>
        </w:rPr>
        <w:t>Y</w:t>
      </w:r>
      <w:r w:rsidR="00C137E9" w:rsidRPr="00221B54">
        <w:rPr>
          <w:rFonts w:ascii="Calibri" w:eastAsia="Times New Roman" w:hAnsi="Calibri"/>
          <w:color w:val="auto"/>
          <w:szCs w:val="24"/>
        </w:rPr>
        <w:t>ararlı</w:t>
      </w:r>
      <w:r w:rsidRPr="00221B54">
        <w:rPr>
          <w:rFonts w:ascii="Calibri" w:eastAsia="Times New Roman" w:hAnsi="Calibri"/>
          <w:color w:val="auto"/>
          <w:szCs w:val="24"/>
        </w:rPr>
        <w:t xml:space="preserve"> su sıcaklığı (</w:t>
      </w:r>
      <w:r w:rsidRPr="00221B54">
        <w:rPr>
          <w:rFonts w:ascii="Calibri" w:eastAsia="Times New Roman" w:hAnsi="Calibri"/>
          <w:i/>
          <w:iCs/>
          <w:color w:val="auto"/>
          <w:szCs w:val="24"/>
        </w:rPr>
        <w:t>T</w:t>
      </w:r>
      <w:r w:rsidRPr="00221B54">
        <w:rPr>
          <w:rFonts w:ascii="Calibri" w:eastAsia="Times New Roman" w:hAnsi="Calibri"/>
          <w:i/>
          <w:iCs/>
          <w:color w:val="auto"/>
          <w:szCs w:val="24"/>
          <w:vertAlign w:val="subscript"/>
        </w:rPr>
        <w:t>m</w:t>
      </w:r>
      <w:r w:rsidR="008974E7" w:rsidRPr="00221B54">
        <w:rPr>
          <w:rFonts w:ascii="Calibri" w:eastAsia="Times New Roman" w:hAnsi="Calibri"/>
          <w:color w:val="auto"/>
          <w:szCs w:val="24"/>
        </w:rPr>
        <w:t xml:space="preserve">): </w:t>
      </w:r>
      <w:r w:rsidR="008974E7" w:rsidRPr="00221B54">
        <w:rPr>
          <w:rFonts w:ascii="Calibri" w:eastAsia="Times New Roman" w:hAnsi="Calibri"/>
          <w:color w:val="000000"/>
          <w:szCs w:val="24"/>
        </w:rPr>
        <w:t>S</w:t>
      </w:r>
      <w:r w:rsidRPr="00221B54">
        <w:rPr>
          <w:rFonts w:ascii="Calibri" w:eastAsia="Times New Roman" w:hAnsi="Calibri"/>
          <w:color w:val="000000"/>
          <w:szCs w:val="24"/>
        </w:rPr>
        <w:t>ıcak suyun Ek</w:t>
      </w:r>
      <w:r w:rsidR="0030115B" w:rsidRPr="00221B54">
        <w:rPr>
          <w:rFonts w:ascii="Calibri" w:eastAsia="Times New Roman" w:hAnsi="Calibri"/>
          <w:color w:val="000000"/>
          <w:szCs w:val="24"/>
        </w:rPr>
        <w:t>-</w:t>
      </w:r>
      <w:r w:rsidR="00C15473">
        <w:rPr>
          <w:rFonts w:ascii="Calibri" w:eastAsia="Times New Roman" w:hAnsi="Calibri"/>
          <w:color w:val="000000"/>
          <w:szCs w:val="24"/>
        </w:rPr>
        <w:t>III’teki</w:t>
      </w:r>
      <w:r w:rsidRPr="00221B54">
        <w:rPr>
          <w:rFonts w:ascii="Calibri" w:eastAsia="Times New Roman" w:hAnsi="Calibri"/>
          <w:color w:val="000000"/>
          <w:szCs w:val="24"/>
        </w:rPr>
        <w:t xml:space="preserve"> Tablo 1’de belirtildiği gibi referans enerjiye destek olduğu derece Santigrat olarak ifade edilen su sıcaklığıdır.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(6)</w:t>
      </w:r>
      <w:r w:rsidRPr="00221B54">
        <w:rPr>
          <w:rFonts w:ascii="Calibri" w:eastAsia="Times New Roman" w:hAnsi="Calibri"/>
          <w:color w:val="000000"/>
          <w:szCs w:val="24"/>
        </w:rPr>
        <w:tab/>
      </w:r>
      <w:r w:rsidR="0030115B" w:rsidRPr="00221B54">
        <w:rPr>
          <w:rFonts w:ascii="Calibri" w:eastAsia="Times New Roman" w:hAnsi="Calibri"/>
          <w:color w:val="000000"/>
          <w:szCs w:val="24"/>
        </w:rPr>
        <w:t>Y</w:t>
      </w:r>
      <w:r w:rsidR="00C137E9" w:rsidRPr="00221B54">
        <w:rPr>
          <w:rFonts w:ascii="Calibri" w:eastAsia="Times New Roman" w:hAnsi="Calibri"/>
          <w:color w:val="auto"/>
          <w:szCs w:val="24"/>
        </w:rPr>
        <w:t>ararlı</w:t>
      </w:r>
      <w:r w:rsidRPr="00221B54">
        <w:rPr>
          <w:rFonts w:ascii="Calibri" w:eastAsia="Times New Roman" w:hAnsi="Calibri"/>
          <w:color w:val="auto"/>
          <w:szCs w:val="24"/>
        </w:rPr>
        <w:t xml:space="preserve"> </w:t>
      </w:r>
      <w:r w:rsidRPr="00221B54">
        <w:rPr>
          <w:rFonts w:ascii="Calibri" w:eastAsia="Times New Roman" w:hAnsi="Calibri"/>
          <w:color w:val="000000"/>
          <w:szCs w:val="24"/>
        </w:rPr>
        <w:t>enerji miktarı (</w:t>
      </w:r>
      <w:r w:rsidRPr="00221B54">
        <w:rPr>
          <w:rFonts w:ascii="Calibri" w:eastAsia="Times New Roman" w:hAnsi="Calibri"/>
          <w:i/>
          <w:color w:val="000000"/>
          <w:szCs w:val="24"/>
        </w:rPr>
        <w:t>Q</w:t>
      </w:r>
      <w:r w:rsidRPr="00221B54">
        <w:rPr>
          <w:rFonts w:ascii="Calibri" w:eastAsia="Times New Roman" w:hAnsi="Calibri"/>
          <w:i/>
          <w:color w:val="000000"/>
          <w:szCs w:val="24"/>
          <w:vertAlign w:val="subscript"/>
        </w:rPr>
        <w:t>tap</w:t>
      </w:r>
      <w:r w:rsidRPr="00221B54">
        <w:rPr>
          <w:rFonts w:ascii="Calibri" w:eastAsia="Times New Roman" w:hAnsi="Calibri"/>
          <w:color w:val="000000"/>
          <w:szCs w:val="24"/>
        </w:rPr>
        <w:t>)</w:t>
      </w:r>
      <w:r w:rsidR="008974E7" w:rsidRPr="00221B54">
        <w:rPr>
          <w:rFonts w:ascii="Calibri" w:eastAsia="Times New Roman" w:hAnsi="Calibri"/>
          <w:color w:val="000000"/>
          <w:szCs w:val="24"/>
        </w:rPr>
        <w:t>:</w:t>
      </w:r>
      <w:r w:rsidRPr="00221B54">
        <w:rPr>
          <w:rFonts w:ascii="Calibri" w:eastAsia="Times New Roman" w:hAnsi="Calibri"/>
          <w:color w:val="000000"/>
          <w:szCs w:val="24"/>
        </w:rPr>
        <w:t xml:space="preserve"> Ek</w:t>
      </w:r>
      <w:r w:rsidR="0030115B" w:rsidRPr="00221B54">
        <w:rPr>
          <w:rFonts w:ascii="Calibri" w:eastAsia="Times New Roman" w:hAnsi="Calibri"/>
          <w:color w:val="000000"/>
          <w:szCs w:val="24"/>
        </w:rPr>
        <w:t>-</w:t>
      </w:r>
      <w:r w:rsidR="00C15473">
        <w:rPr>
          <w:rFonts w:ascii="Calibri" w:eastAsia="Times New Roman" w:hAnsi="Calibri"/>
          <w:color w:val="000000"/>
          <w:szCs w:val="24"/>
        </w:rPr>
        <w:t>III’teki</w:t>
      </w:r>
      <w:r w:rsidRPr="00221B54">
        <w:rPr>
          <w:rFonts w:ascii="Calibri" w:eastAsia="Times New Roman" w:hAnsi="Calibri"/>
          <w:color w:val="000000"/>
          <w:szCs w:val="24"/>
        </w:rPr>
        <w:t xml:space="preserve"> Tablo 1’de belirtildiği </w:t>
      </w:r>
      <w:r w:rsidR="00BE677A">
        <w:rPr>
          <w:rFonts w:ascii="Calibri" w:eastAsia="Times New Roman" w:hAnsi="Calibri"/>
          <w:color w:val="000000"/>
          <w:szCs w:val="24"/>
        </w:rPr>
        <w:t xml:space="preserve">gibi </w:t>
      </w:r>
      <w:r w:rsidR="00D92978" w:rsidRPr="00221B54">
        <w:rPr>
          <w:rFonts w:ascii="Calibri" w:eastAsia="Times New Roman" w:hAnsi="Calibri"/>
          <w:color w:val="000000"/>
          <w:szCs w:val="24"/>
        </w:rPr>
        <w:t>yararlı</w:t>
      </w:r>
      <w:r w:rsidRPr="00221B54">
        <w:rPr>
          <w:rFonts w:ascii="Calibri" w:eastAsia="Times New Roman" w:hAnsi="Calibri"/>
          <w:color w:val="000000"/>
          <w:szCs w:val="24"/>
        </w:rPr>
        <w:t xml:space="preserve"> su sıcaklığına eşit veya üstünde ve </w:t>
      </w:r>
      <w:r w:rsidR="00D92978" w:rsidRPr="00221B54">
        <w:rPr>
          <w:rFonts w:ascii="Calibri" w:eastAsia="Times New Roman" w:hAnsi="Calibri"/>
          <w:color w:val="000000"/>
          <w:szCs w:val="24"/>
        </w:rPr>
        <w:t>yararlı</w:t>
      </w:r>
      <w:r w:rsidRPr="00221B54">
        <w:rPr>
          <w:rFonts w:ascii="Calibri" w:eastAsia="Times New Roman" w:hAnsi="Calibri"/>
          <w:color w:val="000000"/>
          <w:szCs w:val="24"/>
        </w:rPr>
        <w:t xml:space="preserve"> su akış oranına eşit veya daha üstünde olması koşuluyla sıcak suyun, kWh olarak ifade edilen, enerji miktarı</w:t>
      </w:r>
      <w:r w:rsidR="00BE677A">
        <w:rPr>
          <w:rFonts w:ascii="Calibri" w:eastAsia="Times New Roman" w:hAnsi="Calibri"/>
          <w:color w:val="000000"/>
          <w:szCs w:val="24"/>
        </w:rPr>
        <w:t>dır.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(7)</w:t>
      </w:r>
      <w:r w:rsidRPr="00221B54">
        <w:rPr>
          <w:rFonts w:ascii="Calibri" w:eastAsia="Times New Roman" w:hAnsi="Calibri"/>
          <w:color w:val="000000"/>
          <w:szCs w:val="24"/>
        </w:rPr>
        <w:tab/>
      </w:r>
      <w:r w:rsidR="0030115B" w:rsidRPr="00221B54">
        <w:rPr>
          <w:rFonts w:ascii="Calibri" w:eastAsia="Times New Roman" w:hAnsi="Calibri"/>
          <w:color w:val="000000"/>
          <w:szCs w:val="24"/>
        </w:rPr>
        <w:t>S</w:t>
      </w:r>
      <w:r w:rsidRPr="00221B54">
        <w:rPr>
          <w:rFonts w:ascii="Calibri" w:eastAsia="Times New Roman" w:hAnsi="Calibri"/>
          <w:color w:val="000000"/>
          <w:szCs w:val="24"/>
        </w:rPr>
        <w:t>ıcak suyun enerji miktarı</w:t>
      </w:r>
      <w:r w:rsidR="008974E7" w:rsidRPr="00221B54">
        <w:rPr>
          <w:rFonts w:ascii="Calibri" w:eastAsia="Times New Roman" w:hAnsi="Calibri"/>
          <w:color w:val="000000"/>
          <w:szCs w:val="24"/>
        </w:rPr>
        <w:t>: S</w:t>
      </w:r>
      <w:r w:rsidRPr="00221B54">
        <w:rPr>
          <w:rFonts w:ascii="Calibri" w:eastAsia="Times New Roman" w:hAnsi="Calibri"/>
          <w:color w:val="000000"/>
          <w:szCs w:val="24"/>
        </w:rPr>
        <w:t>uyun özgül ısı kapasitesi, sıcak su çıkışıyla soğuk su girişi arasındaki sıcaklık ortalama farkı ve verilen sıcak suyun toplam kütlesinin bir ürünüdür.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(8)</w:t>
      </w:r>
      <w:r w:rsidRPr="00221B54">
        <w:rPr>
          <w:rFonts w:ascii="Calibri" w:eastAsia="Times New Roman" w:hAnsi="Calibri"/>
          <w:color w:val="000000"/>
          <w:szCs w:val="24"/>
        </w:rPr>
        <w:tab/>
      </w:r>
      <w:r w:rsidR="0030115B" w:rsidRPr="00221B54">
        <w:rPr>
          <w:rFonts w:ascii="Calibri" w:eastAsia="Times New Roman" w:hAnsi="Calibri"/>
          <w:color w:val="000000"/>
          <w:szCs w:val="24"/>
        </w:rPr>
        <w:t>P</w:t>
      </w:r>
      <w:r w:rsidR="008974E7" w:rsidRPr="00221B54">
        <w:rPr>
          <w:rFonts w:ascii="Calibri" w:eastAsia="Times New Roman" w:hAnsi="Calibri"/>
          <w:color w:val="000000"/>
          <w:szCs w:val="24"/>
        </w:rPr>
        <w:t xml:space="preserve">ik-sıcaklık </w:t>
      </w:r>
      <w:r w:rsidRPr="00221B54">
        <w:rPr>
          <w:rFonts w:ascii="Calibri" w:eastAsia="Times New Roman" w:hAnsi="Calibri"/>
          <w:color w:val="000000"/>
          <w:szCs w:val="24"/>
          <w:lang w:eastAsia="tr-TR"/>
        </w:rPr>
        <w:t>(</w:t>
      </w:r>
      <w:r w:rsidR="002A2D6D" w:rsidRPr="00221B54">
        <w:rPr>
          <w:rFonts w:ascii="Calibri" w:eastAsia="Times New Roman" w:hAnsi="Calibri"/>
          <w:i/>
          <w:iCs/>
          <w:color w:val="000000"/>
          <w:szCs w:val="24"/>
          <w:lang w:eastAsia="tr-TR"/>
        </w:rPr>
        <w:t>T</w:t>
      </w:r>
      <w:r w:rsidRPr="00221B54">
        <w:rPr>
          <w:rFonts w:ascii="Calibri" w:eastAsia="Times New Roman" w:hAnsi="Calibri"/>
          <w:i/>
          <w:iCs/>
          <w:color w:val="000000"/>
          <w:szCs w:val="24"/>
          <w:lang w:eastAsia="tr-TR"/>
        </w:rPr>
        <w:t>p</w:t>
      </w:r>
      <w:r w:rsidRPr="00221B54">
        <w:rPr>
          <w:rFonts w:ascii="Calibri" w:eastAsia="Times New Roman" w:hAnsi="Calibri"/>
          <w:color w:val="000000"/>
          <w:szCs w:val="24"/>
          <w:lang w:eastAsia="tr-TR"/>
        </w:rPr>
        <w:t>)</w:t>
      </w:r>
      <w:r w:rsidR="008974E7" w:rsidRPr="00221B54">
        <w:rPr>
          <w:rFonts w:ascii="Calibri" w:eastAsia="Times New Roman" w:hAnsi="Calibri"/>
          <w:color w:val="000000"/>
          <w:szCs w:val="24"/>
          <w:lang w:eastAsia="tr-TR"/>
        </w:rPr>
        <w:t>:</w:t>
      </w:r>
      <w:r w:rsidRPr="00221B54">
        <w:rPr>
          <w:rFonts w:ascii="Calibri" w:eastAsia="Times New Roman" w:hAnsi="Calibri"/>
          <w:color w:val="000000"/>
          <w:szCs w:val="24"/>
          <w:lang w:eastAsia="tr-TR"/>
        </w:rPr>
        <w:t xml:space="preserve"> </w:t>
      </w:r>
      <w:r w:rsidR="008974E7" w:rsidRPr="00221B54">
        <w:rPr>
          <w:rFonts w:ascii="Calibri" w:eastAsia="Times New Roman" w:hAnsi="Calibri"/>
          <w:color w:val="000000"/>
          <w:szCs w:val="24"/>
        </w:rPr>
        <w:t>C</w:t>
      </w:r>
      <w:r w:rsidRPr="00221B54">
        <w:rPr>
          <w:rFonts w:ascii="Calibri" w:eastAsia="Times New Roman" w:hAnsi="Calibri"/>
          <w:color w:val="000000"/>
          <w:szCs w:val="24"/>
        </w:rPr>
        <w:t>ihazdan su çekilmesi sırasında, Ek</w:t>
      </w:r>
      <w:r w:rsidR="0030115B" w:rsidRPr="00221B54">
        <w:rPr>
          <w:rFonts w:ascii="Calibri" w:eastAsia="Times New Roman" w:hAnsi="Calibri"/>
          <w:color w:val="000000"/>
          <w:szCs w:val="24"/>
        </w:rPr>
        <w:t>-</w:t>
      </w:r>
      <w:r w:rsidR="009F5630">
        <w:rPr>
          <w:rFonts w:ascii="Calibri" w:eastAsia="Times New Roman" w:hAnsi="Calibri"/>
          <w:color w:val="000000"/>
          <w:szCs w:val="24"/>
        </w:rPr>
        <w:t>III</w:t>
      </w:r>
      <w:r w:rsidR="00C15473">
        <w:rPr>
          <w:rFonts w:ascii="Calibri" w:eastAsia="Times New Roman" w:hAnsi="Calibri"/>
          <w:color w:val="000000"/>
          <w:szCs w:val="24"/>
        </w:rPr>
        <w:t>’teki</w:t>
      </w:r>
      <w:r w:rsidRPr="00221B54">
        <w:rPr>
          <w:rFonts w:ascii="Calibri" w:eastAsia="Times New Roman" w:hAnsi="Calibri"/>
          <w:color w:val="000000"/>
          <w:szCs w:val="24"/>
        </w:rPr>
        <w:t xml:space="preserve"> Tablo 1’de belirtildiği gibi, derece Santigrat olarak ifade edilen minimum su sıcaklığıdır.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(9)</w:t>
      </w:r>
      <w:r w:rsidRPr="00221B54">
        <w:rPr>
          <w:rFonts w:ascii="Calibri" w:eastAsia="Times New Roman" w:hAnsi="Calibri"/>
          <w:color w:val="000000"/>
          <w:szCs w:val="24"/>
        </w:rPr>
        <w:tab/>
      </w:r>
      <w:r w:rsidR="00BF582F" w:rsidRPr="00221B54">
        <w:rPr>
          <w:rFonts w:ascii="Calibri" w:eastAsia="Times New Roman" w:hAnsi="Calibri"/>
          <w:color w:val="000000"/>
          <w:szCs w:val="24"/>
        </w:rPr>
        <w:t>R</w:t>
      </w:r>
      <w:r w:rsidR="008974E7" w:rsidRPr="00221B54">
        <w:rPr>
          <w:rFonts w:ascii="Calibri" w:eastAsia="Times New Roman" w:hAnsi="Calibri"/>
          <w:color w:val="000000"/>
          <w:szCs w:val="24"/>
        </w:rPr>
        <w:t>eferans enerji</w:t>
      </w:r>
      <w:r w:rsidRPr="00221B54">
        <w:rPr>
          <w:rFonts w:ascii="Calibri" w:eastAsia="Times New Roman" w:hAnsi="Calibri"/>
          <w:color w:val="000000"/>
          <w:szCs w:val="24"/>
        </w:rPr>
        <w:t xml:space="preserve"> </w:t>
      </w:r>
      <w:r w:rsidRPr="00221B54">
        <w:rPr>
          <w:rFonts w:ascii="Calibri" w:eastAsia="Times New Roman" w:hAnsi="Calibri"/>
          <w:color w:val="000000"/>
          <w:szCs w:val="24"/>
          <w:lang w:eastAsia="tr-TR"/>
        </w:rPr>
        <w:t>(</w:t>
      </w:r>
      <w:r w:rsidR="002A2D6D" w:rsidRPr="00221B54">
        <w:rPr>
          <w:rFonts w:ascii="Calibri" w:eastAsia="Times New Roman" w:hAnsi="Calibri"/>
          <w:i/>
          <w:iCs/>
          <w:color w:val="000000"/>
          <w:szCs w:val="24"/>
          <w:lang w:eastAsia="tr-TR"/>
        </w:rPr>
        <w:t>Q</w:t>
      </w:r>
      <w:r w:rsidRPr="00221B54">
        <w:rPr>
          <w:rFonts w:ascii="Calibri" w:eastAsia="Times New Roman" w:hAnsi="Calibri"/>
          <w:i/>
          <w:iCs/>
          <w:color w:val="000000"/>
          <w:szCs w:val="24"/>
          <w:lang w:eastAsia="tr-TR"/>
        </w:rPr>
        <w:t>ref</w:t>
      </w:r>
      <w:r w:rsidR="008974E7" w:rsidRPr="00221B54">
        <w:rPr>
          <w:rFonts w:ascii="Calibri" w:eastAsia="Times New Roman" w:hAnsi="Calibri"/>
          <w:color w:val="000000"/>
          <w:szCs w:val="24"/>
          <w:lang w:eastAsia="tr-TR"/>
        </w:rPr>
        <w:t>):</w:t>
      </w:r>
      <w:r w:rsidRPr="00221B54">
        <w:rPr>
          <w:rFonts w:ascii="Calibri" w:eastAsia="Times New Roman" w:hAnsi="Calibri"/>
          <w:color w:val="000000"/>
          <w:szCs w:val="24"/>
          <w:lang w:eastAsia="tr-TR"/>
        </w:rPr>
        <w:t xml:space="preserve"> </w:t>
      </w:r>
      <w:r w:rsidRPr="00221B54">
        <w:rPr>
          <w:rFonts w:ascii="Calibri" w:eastAsia="Times New Roman" w:hAnsi="Calibri"/>
          <w:color w:val="000000"/>
          <w:szCs w:val="24"/>
        </w:rPr>
        <w:t>Ek</w:t>
      </w:r>
      <w:r w:rsidR="00BF582F" w:rsidRPr="00221B54">
        <w:rPr>
          <w:rFonts w:ascii="Calibri" w:eastAsia="Times New Roman" w:hAnsi="Calibri"/>
          <w:color w:val="000000"/>
          <w:szCs w:val="24"/>
        </w:rPr>
        <w:t>-</w:t>
      </w:r>
      <w:r w:rsidR="009F5630">
        <w:rPr>
          <w:rFonts w:ascii="Calibri" w:eastAsia="Times New Roman" w:hAnsi="Calibri"/>
          <w:color w:val="000000"/>
          <w:szCs w:val="24"/>
        </w:rPr>
        <w:t>III</w:t>
      </w:r>
      <w:r w:rsidR="00C15473">
        <w:rPr>
          <w:rFonts w:ascii="Calibri" w:eastAsia="Times New Roman" w:hAnsi="Calibri"/>
          <w:color w:val="000000"/>
          <w:szCs w:val="24"/>
        </w:rPr>
        <w:t>’teki</w:t>
      </w:r>
      <w:r w:rsidRPr="00221B54">
        <w:rPr>
          <w:rFonts w:ascii="Calibri" w:eastAsia="Times New Roman" w:hAnsi="Calibri"/>
          <w:color w:val="000000"/>
          <w:szCs w:val="24"/>
        </w:rPr>
        <w:t xml:space="preserve"> Tablo 1’de</w:t>
      </w:r>
      <w:r w:rsidRPr="00221B54">
        <w:rPr>
          <w:rFonts w:ascii="Calibri" w:eastAsia="Times New Roman" w:hAnsi="Calibri"/>
          <w:color w:val="000000"/>
          <w:szCs w:val="24"/>
          <w:lang w:eastAsia="tr-TR"/>
        </w:rPr>
        <w:t xml:space="preserve"> </w:t>
      </w:r>
      <w:r w:rsidR="008974E7" w:rsidRPr="00221B54">
        <w:rPr>
          <w:rFonts w:ascii="Calibri" w:eastAsia="Times New Roman" w:hAnsi="Calibri"/>
          <w:color w:val="000000"/>
          <w:szCs w:val="24"/>
          <w:lang w:eastAsia="tr-TR"/>
        </w:rPr>
        <w:t xml:space="preserve">yer </w:t>
      </w:r>
      <w:r w:rsidR="00B77D20" w:rsidRPr="00221B54">
        <w:rPr>
          <w:rFonts w:ascii="Calibri" w:eastAsia="Times New Roman" w:hAnsi="Calibri"/>
          <w:color w:val="000000"/>
          <w:szCs w:val="24"/>
          <w:lang w:eastAsia="tr-TR"/>
        </w:rPr>
        <w:t xml:space="preserve">verilen belirli bir yük profilinde </w:t>
      </w:r>
      <w:r w:rsidRPr="00221B54">
        <w:rPr>
          <w:rFonts w:ascii="Calibri" w:eastAsia="Times New Roman" w:hAnsi="Calibri"/>
          <w:color w:val="000000"/>
          <w:szCs w:val="24"/>
        </w:rPr>
        <w:t xml:space="preserve">su çekişindeki toplam </w:t>
      </w:r>
      <w:r w:rsidR="00AC30B5" w:rsidRPr="00221B54">
        <w:rPr>
          <w:rFonts w:ascii="Calibri" w:eastAsia="Times New Roman" w:hAnsi="Calibri"/>
          <w:color w:val="000000"/>
          <w:szCs w:val="24"/>
        </w:rPr>
        <w:t>yararlı</w:t>
      </w:r>
      <w:r w:rsidRPr="00221B54">
        <w:rPr>
          <w:rFonts w:ascii="Calibri" w:eastAsia="Times New Roman" w:hAnsi="Calibri"/>
          <w:color w:val="000000"/>
          <w:szCs w:val="24"/>
        </w:rPr>
        <w:t xml:space="preserve"> enerji miktarı</w:t>
      </w:r>
      <w:r w:rsidR="009F5630">
        <w:rPr>
          <w:rFonts w:ascii="Calibri" w:eastAsia="Times New Roman" w:hAnsi="Calibri"/>
          <w:color w:val="000000"/>
          <w:szCs w:val="24"/>
        </w:rPr>
        <w:t>dır.</w:t>
      </w:r>
      <w:r w:rsidRPr="00221B54">
        <w:rPr>
          <w:rFonts w:ascii="Calibri" w:eastAsia="Times New Roman" w:hAnsi="Calibri"/>
          <w:color w:val="000000"/>
          <w:szCs w:val="24"/>
        </w:rPr>
        <w:t xml:space="preserve"> </w:t>
      </w:r>
      <w:r w:rsidRPr="00221B54">
        <w:rPr>
          <w:rFonts w:ascii="Calibri" w:eastAsia="Times New Roman" w:hAnsi="Calibri"/>
          <w:color w:val="auto"/>
          <w:szCs w:val="24"/>
        </w:rPr>
        <w:t>kW</w:t>
      </w:r>
      <w:r w:rsidR="00F906D8" w:rsidRPr="00221B54">
        <w:rPr>
          <w:rFonts w:ascii="Calibri" w:eastAsia="Times New Roman" w:hAnsi="Calibri"/>
          <w:color w:val="auto"/>
          <w:szCs w:val="24"/>
        </w:rPr>
        <w:t>h</w:t>
      </w:r>
      <w:r w:rsidRPr="00221B54">
        <w:rPr>
          <w:rFonts w:ascii="Calibri" w:eastAsia="Times New Roman" w:hAnsi="Calibri"/>
          <w:color w:val="auto"/>
          <w:szCs w:val="24"/>
        </w:rPr>
        <w:t xml:space="preserve"> </w:t>
      </w:r>
      <w:r w:rsidRPr="00221B54">
        <w:rPr>
          <w:rFonts w:ascii="Calibri" w:eastAsia="Times New Roman" w:hAnsi="Calibri"/>
          <w:color w:val="000000"/>
          <w:szCs w:val="24"/>
        </w:rPr>
        <w:t>olarak ifade edilir.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(10)</w:t>
      </w:r>
      <w:r w:rsidRPr="00221B54">
        <w:rPr>
          <w:rFonts w:ascii="Calibri" w:eastAsia="Times New Roman" w:hAnsi="Calibri"/>
          <w:color w:val="000000"/>
          <w:szCs w:val="24"/>
        </w:rPr>
        <w:tab/>
      </w:r>
      <w:r w:rsidR="00BF582F" w:rsidRPr="00221B54">
        <w:rPr>
          <w:rFonts w:ascii="Calibri" w:eastAsia="Times New Roman" w:hAnsi="Calibri"/>
          <w:color w:val="000000"/>
          <w:szCs w:val="24"/>
        </w:rPr>
        <w:t>Maksimum yük profili</w:t>
      </w:r>
      <w:r w:rsidR="00B77D20" w:rsidRPr="00221B54">
        <w:rPr>
          <w:rFonts w:ascii="Calibri" w:eastAsia="Times New Roman" w:hAnsi="Calibri"/>
          <w:color w:val="000000"/>
          <w:szCs w:val="24"/>
        </w:rPr>
        <w:t>: B</w:t>
      </w:r>
      <w:r w:rsidRPr="00221B54">
        <w:rPr>
          <w:rFonts w:ascii="Calibri" w:eastAsia="Times New Roman" w:hAnsi="Calibri"/>
          <w:color w:val="000000"/>
          <w:szCs w:val="24"/>
        </w:rPr>
        <w:t xml:space="preserve">ir kombine ısıtıcının o yük profilindeki sıcaklık ve </w:t>
      </w:r>
      <w:r w:rsidR="008974E7" w:rsidRPr="00221B54">
        <w:rPr>
          <w:rFonts w:ascii="Calibri" w:eastAsia="Times New Roman" w:hAnsi="Calibri"/>
          <w:color w:val="000000"/>
          <w:szCs w:val="24"/>
        </w:rPr>
        <w:t>debi</w:t>
      </w:r>
      <w:r w:rsidRPr="00221B54">
        <w:rPr>
          <w:rFonts w:ascii="Calibri" w:eastAsia="Times New Roman" w:hAnsi="Calibri"/>
          <w:color w:val="000000"/>
          <w:szCs w:val="24"/>
        </w:rPr>
        <w:t xml:space="preserve"> şartlarını yerine getirebilirken sağladığı en büyük referans enerjisi olan yük profili</w:t>
      </w:r>
      <w:r w:rsidR="00217834" w:rsidRPr="00221B54">
        <w:rPr>
          <w:rFonts w:ascii="Calibri" w:eastAsia="Times New Roman" w:hAnsi="Calibri"/>
          <w:color w:val="000000"/>
          <w:szCs w:val="24"/>
        </w:rPr>
        <w:t>dir</w:t>
      </w:r>
      <w:r w:rsidRPr="00221B54">
        <w:rPr>
          <w:rFonts w:ascii="Calibri" w:eastAsia="Times New Roman" w:hAnsi="Calibri"/>
          <w:color w:val="000000"/>
          <w:szCs w:val="24"/>
        </w:rPr>
        <w:t>.</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(11)</w:t>
      </w:r>
      <w:r w:rsidRPr="00221B54">
        <w:rPr>
          <w:rFonts w:ascii="Calibri" w:eastAsia="Times New Roman" w:hAnsi="Calibri"/>
          <w:color w:val="000000"/>
          <w:szCs w:val="24"/>
        </w:rPr>
        <w:tab/>
      </w:r>
      <w:r w:rsidR="00BF582F" w:rsidRPr="00221B54">
        <w:rPr>
          <w:rFonts w:ascii="Calibri" w:eastAsia="Times New Roman" w:hAnsi="Calibri"/>
          <w:color w:val="000000"/>
          <w:szCs w:val="24"/>
        </w:rPr>
        <w:t>B</w:t>
      </w:r>
      <w:r w:rsidRPr="00221B54">
        <w:rPr>
          <w:rFonts w:ascii="Calibri" w:eastAsia="Times New Roman" w:hAnsi="Calibri"/>
          <w:color w:val="000000"/>
          <w:szCs w:val="24"/>
        </w:rPr>
        <w:t>eyan edilen yük profili</w:t>
      </w:r>
      <w:r w:rsidR="00B77D20" w:rsidRPr="00221B54">
        <w:rPr>
          <w:rFonts w:ascii="Calibri" w:eastAsia="Times New Roman" w:hAnsi="Calibri"/>
          <w:color w:val="000000"/>
          <w:szCs w:val="24"/>
        </w:rPr>
        <w:t>: S</w:t>
      </w:r>
      <w:r w:rsidRPr="00221B54">
        <w:rPr>
          <w:rFonts w:ascii="Calibri" w:eastAsia="Times New Roman" w:hAnsi="Calibri"/>
          <w:color w:val="000000"/>
          <w:szCs w:val="24"/>
        </w:rPr>
        <w:t>u ısıtma enerji verimliliğini belirlerken uygulanan yük profili</w:t>
      </w:r>
      <w:r w:rsidR="00217834" w:rsidRPr="00221B54">
        <w:rPr>
          <w:rFonts w:ascii="Calibri" w:eastAsia="Times New Roman" w:hAnsi="Calibri"/>
          <w:color w:val="000000"/>
          <w:szCs w:val="24"/>
        </w:rPr>
        <w:t>dir</w:t>
      </w:r>
      <w:r w:rsidRPr="00221B54">
        <w:rPr>
          <w:rFonts w:ascii="Calibri" w:eastAsia="Times New Roman" w:hAnsi="Calibri"/>
          <w:color w:val="000000"/>
          <w:szCs w:val="24"/>
        </w:rPr>
        <w:t>.</w:t>
      </w:r>
    </w:p>
    <w:p w:rsidR="005478DE" w:rsidRPr="00221B54" w:rsidRDefault="00CB4F6B"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(12)</w:t>
      </w:r>
      <w:r w:rsidRPr="00221B54">
        <w:rPr>
          <w:rFonts w:ascii="Calibri" w:eastAsia="Times New Roman" w:hAnsi="Calibri"/>
          <w:color w:val="000000"/>
          <w:szCs w:val="24"/>
        </w:rPr>
        <w:tab/>
      </w:r>
      <w:r w:rsidR="00BF582F" w:rsidRPr="00221B54">
        <w:rPr>
          <w:rFonts w:ascii="Calibri" w:eastAsia="Times New Roman" w:hAnsi="Calibri"/>
          <w:color w:val="000000"/>
          <w:szCs w:val="24"/>
        </w:rPr>
        <w:t>G</w:t>
      </w:r>
      <w:r w:rsidRPr="00221B54">
        <w:rPr>
          <w:rFonts w:ascii="Calibri" w:eastAsia="Times New Roman" w:hAnsi="Calibri"/>
          <w:color w:val="000000"/>
          <w:szCs w:val="24"/>
        </w:rPr>
        <w:t>ünlük elektrik tüketimi</w:t>
      </w:r>
      <w:r w:rsidR="00B77D20" w:rsidRPr="00221B54">
        <w:rPr>
          <w:rFonts w:ascii="Calibri" w:eastAsia="Times New Roman" w:hAnsi="Calibri"/>
          <w:color w:val="000000"/>
          <w:szCs w:val="24"/>
        </w:rPr>
        <w:t xml:space="preserve"> </w:t>
      </w:r>
      <w:r w:rsidR="005478DE" w:rsidRPr="00221B54">
        <w:rPr>
          <w:rFonts w:ascii="Calibri" w:eastAsia="Times New Roman" w:hAnsi="Calibri"/>
          <w:color w:val="000000"/>
          <w:szCs w:val="24"/>
          <w:lang w:eastAsia="tr-TR"/>
        </w:rPr>
        <w:t>(</w:t>
      </w:r>
      <w:r w:rsidR="002A2D6D" w:rsidRPr="00221B54">
        <w:rPr>
          <w:rFonts w:ascii="Calibri" w:eastAsia="Times New Roman" w:hAnsi="Calibri"/>
          <w:i/>
          <w:iCs/>
          <w:color w:val="000000"/>
          <w:szCs w:val="24"/>
          <w:lang w:eastAsia="tr-TR"/>
        </w:rPr>
        <w:t>Q</w:t>
      </w:r>
      <w:r w:rsidR="005478DE" w:rsidRPr="00221B54">
        <w:rPr>
          <w:rFonts w:ascii="Calibri" w:eastAsia="Times New Roman" w:hAnsi="Calibri"/>
          <w:i/>
          <w:iCs/>
          <w:color w:val="000000"/>
          <w:szCs w:val="24"/>
          <w:vertAlign w:val="subscript"/>
          <w:lang w:eastAsia="tr-TR"/>
        </w:rPr>
        <w:t>elec</w:t>
      </w:r>
      <w:r w:rsidR="005478DE" w:rsidRPr="00221B54">
        <w:rPr>
          <w:rFonts w:ascii="Calibri" w:eastAsia="Times New Roman" w:hAnsi="Calibri"/>
          <w:color w:val="000000"/>
          <w:szCs w:val="24"/>
          <w:lang w:eastAsia="tr-TR"/>
        </w:rPr>
        <w:t>)</w:t>
      </w:r>
      <w:r w:rsidR="00B77D20" w:rsidRPr="00221B54">
        <w:rPr>
          <w:rFonts w:ascii="Calibri" w:eastAsia="Times New Roman" w:hAnsi="Calibri"/>
          <w:color w:val="000000"/>
          <w:szCs w:val="24"/>
          <w:lang w:eastAsia="tr-TR"/>
        </w:rPr>
        <w:t>:</w:t>
      </w:r>
      <w:r w:rsidR="005478DE" w:rsidRPr="00221B54">
        <w:rPr>
          <w:rFonts w:ascii="Calibri" w:eastAsia="Times New Roman" w:hAnsi="Calibri"/>
          <w:color w:val="000000"/>
          <w:szCs w:val="24"/>
          <w:lang w:eastAsia="tr-TR"/>
        </w:rPr>
        <w:t xml:space="preserve"> </w:t>
      </w:r>
      <w:r w:rsidR="00B77D20" w:rsidRPr="00221B54">
        <w:rPr>
          <w:rFonts w:ascii="Calibri" w:eastAsia="Times New Roman" w:hAnsi="Calibri"/>
          <w:color w:val="000000"/>
          <w:szCs w:val="24"/>
        </w:rPr>
        <w:t>B</w:t>
      </w:r>
      <w:r w:rsidR="005478DE" w:rsidRPr="00221B54">
        <w:rPr>
          <w:rFonts w:ascii="Calibri" w:eastAsia="Times New Roman" w:hAnsi="Calibri"/>
          <w:color w:val="000000"/>
          <w:szCs w:val="24"/>
        </w:rPr>
        <w:t>irbirini takip eden 24 sa</w:t>
      </w:r>
      <w:r w:rsidR="00B77D20" w:rsidRPr="00221B54">
        <w:rPr>
          <w:rFonts w:ascii="Calibri" w:eastAsia="Times New Roman" w:hAnsi="Calibri"/>
          <w:color w:val="000000"/>
          <w:szCs w:val="24"/>
        </w:rPr>
        <w:t>atlik periyodlarda, beyan edilen</w:t>
      </w:r>
      <w:r w:rsidR="005478DE" w:rsidRPr="00221B54">
        <w:rPr>
          <w:rFonts w:ascii="Calibri" w:eastAsia="Times New Roman" w:hAnsi="Calibri"/>
          <w:color w:val="000000"/>
          <w:szCs w:val="24"/>
        </w:rPr>
        <w:t xml:space="preserve"> yük profilinde</w:t>
      </w:r>
      <w:r w:rsidR="00B77D20" w:rsidRPr="00221B54">
        <w:rPr>
          <w:rFonts w:ascii="Calibri" w:eastAsia="Times New Roman" w:hAnsi="Calibri"/>
          <w:color w:val="000000"/>
          <w:szCs w:val="24"/>
        </w:rPr>
        <w:t xml:space="preserve"> </w:t>
      </w:r>
      <w:r w:rsidR="00AC30B5" w:rsidRPr="00221B54">
        <w:rPr>
          <w:rFonts w:ascii="Calibri" w:eastAsia="Times New Roman" w:hAnsi="Calibri"/>
          <w:color w:val="000000"/>
          <w:szCs w:val="24"/>
        </w:rPr>
        <w:t xml:space="preserve">kullanılan </w:t>
      </w:r>
      <w:r w:rsidR="005478DE" w:rsidRPr="00221B54">
        <w:rPr>
          <w:rFonts w:ascii="Calibri" w:eastAsia="Times New Roman" w:hAnsi="Calibri"/>
          <w:color w:val="000000"/>
          <w:szCs w:val="24"/>
        </w:rPr>
        <w:t xml:space="preserve">elektrik </w:t>
      </w:r>
      <w:r w:rsidR="00AC30B5" w:rsidRPr="00221B54">
        <w:rPr>
          <w:rFonts w:ascii="Calibri" w:eastAsia="Times New Roman" w:hAnsi="Calibri"/>
          <w:color w:val="000000"/>
          <w:szCs w:val="24"/>
        </w:rPr>
        <w:t>enerjisi miktarıdır</w:t>
      </w:r>
      <w:r w:rsidR="005478DE" w:rsidRPr="00221B54">
        <w:rPr>
          <w:rFonts w:ascii="Calibri" w:eastAsia="Times New Roman" w:hAnsi="Calibri"/>
          <w:color w:val="000000"/>
          <w:szCs w:val="24"/>
        </w:rPr>
        <w:t xml:space="preserve">. Nihai enerji bakımından </w:t>
      </w:r>
      <w:r w:rsidR="005478DE" w:rsidRPr="00221B54">
        <w:rPr>
          <w:rFonts w:ascii="Calibri" w:eastAsia="Times New Roman" w:hAnsi="Calibri"/>
          <w:color w:val="auto"/>
          <w:szCs w:val="24"/>
        </w:rPr>
        <w:t>kW</w:t>
      </w:r>
      <w:r w:rsidR="00F906D8" w:rsidRPr="00221B54">
        <w:rPr>
          <w:rFonts w:ascii="Calibri" w:eastAsia="Times New Roman" w:hAnsi="Calibri"/>
          <w:color w:val="auto"/>
          <w:szCs w:val="24"/>
        </w:rPr>
        <w:t>h</w:t>
      </w:r>
      <w:r w:rsidR="005478DE" w:rsidRPr="00221B54">
        <w:rPr>
          <w:rFonts w:ascii="Calibri" w:eastAsia="Times New Roman" w:hAnsi="Calibri"/>
          <w:color w:val="auto"/>
          <w:szCs w:val="24"/>
        </w:rPr>
        <w:t xml:space="preserve"> </w:t>
      </w:r>
      <w:r w:rsidR="005478DE" w:rsidRPr="00221B54">
        <w:rPr>
          <w:rFonts w:ascii="Calibri" w:eastAsia="Times New Roman" w:hAnsi="Calibri"/>
          <w:color w:val="000000"/>
          <w:szCs w:val="24"/>
        </w:rPr>
        <w:t>olarak ifade edilir.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(13)</w:t>
      </w:r>
      <w:r w:rsidRPr="00221B54">
        <w:rPr>
          <w:rFonts w:ascii="Calibri" w:eastAsia="Times New Roman" w:hAnsi="Calibri"/>
          <w:color w:val="000000"/>
          <w:szCs w:val="24"/>
        </w:rPr>
        <w:tab/>
      </w:r>
      <w:r w:rsidR="00BF582F" w:rsidRPr="00221B54">
        <w:rPr>
          <w:rFonts w:ascii="Calibri" w:eastAsia="Times New Roman" w:hAnsi="Calibri"/>
          <w:color w:val="000000"/>
          <w:szCs w:val="24"/>
        </w:rPr>
        <w:t>G</w:t>
      </w:r>
      <w:r w:rsidRPr="00221B54">
        <w:rPr>
          <w:rFonts w:ascii="Calibri" w:eastAsia="Times New Roman" w:hAnsi="Calibri"/>
          <w:color w:val="000000"/>
          <w:szCs w:val="24"/>
        </w:rPr>
        <w:t xml:space="preserve">ünlük yakıt </w:t>
      </w:r>
      <w:r w:rsidR="00CB4F6B" w:rsidRPr="00221B54">
        <w:rPr>
          <w:rFonts w:ascii="Calibri" w:eastAsia="Times New Roman" w:hAnsi="Calibri"/>
          <w:color w:val="000000"/>
          <w:szCs w:val="24"/>
        </w:rPr>
        <w:t>tüketimi</w:t>
      </w:r>
      <w:r w:rsidR="00BF582F" w:rsidRPr="00221B54">
        <w:rPr>
          <w:rFonts w:ascii="Calibri" w:eastAsia="Times New Roman" w:hAnsi="Calibri"/>
          <w:color w:val="000000"/>
          <w:szCs w:val="24"/>
        </w:rPr>
        <w:t xml:space="preserve"> </w:t>
      </w:r>
      <w:r w:rsidRPr="00221B54">
        <w:rPr>
          <w:rFonts w:ascii="Calibri" w:eastAsia="Times New Roman" w:hAnsi="Calibri"/>
          <w:color w:val="000000"/>
          <w:szCs w:val="24"/>
          <w:lang w:eastAsia="tr-TR"/>
        </w:rPr>
        <w:t>(</w:t>
      </w:r>
      <w:r w:rsidR="002A2D6D" w:rsidRPr="00221B54">
        <w:rPr>
          <w:rFonts w:ascii="Calibri" w:eastAsia="Times New Roman" w:hAnsi="Calibri"/>
          <w:i/>
          <w:iCs/>
          <w:color w:val="000000"/>
          <w:szCs w:val="24"/>
          <w:lang w:eastAsia="tr-TR"/>
        </w:rPr>
        <w:t>Q</w:t>
      </w:r>
      <w:r w:rsidRPr="00221B54">
        <w:rPr>
          <w:rFonts w:ascii="Calibri" w:eastAsia="Times New Roman" w:hAnsi="Calibri"/>
          <w:i/>
          <w:iCs/>
          <w:color w:val="000000"/>
          <w:szCs w:val="24"/>
          <w:vertAlign w:val="subscript"/>
          <w:lang w:eastAsia="tr-TR"/>
        </w:rPr>
        <w:t>fuel</w:t>
      </w:r>
      <w:r w:rsidRPr="00221B54">
        <w:rPr>
          <w:rFonts w:ascii="Calibri" w:eastAsia="Times New Roman" w:hAnsi="Calibri"/>
          <w:color w:val="000000"/>
          <w:szCs w:val="24"/>
          <w:lang w:eastAsia="tr-TR"/>
        </w:rPr>
        <w:t>)</w:t>
      </w:r>
      <w:r w:rsidR="00B77D20" w:rsidRPr="00221B54">
        <w:rPr>
          <w:rFonts w:ascii="Calibri" w:eastAsia="Times New Roman" w:hAnsi="Calibri"/>
          <w:color w:val="000000"/>
          <w:szCs w:val="24"/>
          <w:lang w:eastAsia="tr-TR"/>
        </w:rPr>
        <w:t>:</w:t>
      </w:r>
      <w:r w:rsidRPr="00221B54">
        <w:rPr>
          <w:rFonts w:ascii="Calibri" w:eastAsia="Times New Roman" w:hAnsi="Calibri"/>
          <w:color w:val="000000"/>
          <w:szCs w:val="24"/>
          <w:lang w:eastAsia="tr-TR"/>
        </w:rPr>
        <w:t xml:space="preserve"> </w:t>
      </w:r>
      <w:r w:rsidR="00B77D20" w:rsidRPr="00221B54">
        <w:rPr>
          <w:rFonts w:ascii="Calibri" w:eastAsia="Times New Roman" w:hAnsi="Calibri"/>
          <w:color w:val="000000"/>
          <w:szCs w:val="24"/>
        </w:rPr>
        <w:t>B</w:t>
      </w:r>
      <w:r w:rsidRPr="00221B54">
        <w:rPr>
          <w:rFonts w:ascii="Calibri" w:eastAsia="Times New Roman" w:hAnsi="Calibri"/>
          <w:color w:val="000000"/>
          <w:szCs w:val="24"/>
        </w:rPr>
        <w:t xml:space="preserve">irbirini takip </w:t>
      </w:r>
      <w:r w:rsidR="00B77D20" w:rsidRPr="00221B54">
        <w:rPr>
          <w:rFonts w:ascii="Calibri" w:eastAsia="Times New Roman" w:hAnsi="Calibri"/>
          <w:color w:val="000000"/>
          <w:szCs w:val="24"/>
        </w:rPr>
        <w:t>eden 24 saatlik periyodlarda, beyan edilen</w:t>
      </w:r>
      <w:r w:rsidRPr="00221B54">
        <w:rPr>
          <w:rFonts w:ascii="Calibri" w:eastAsia="Times New Roman" w:hAnsi="Calibri"/>
          <w:color w:val="000000"/>
          <w:szCs w:val="24"/>
        </w:rPr>
        <w:t xml:space="preserve"> yük profilinde yakıt </w:t>
      </w:r>
      <w:r w:rsidR="00B77D20" w:rsidRPr="00221B54">
        <w:rPr>
          <w:rFonts w:ascii="Calibri" w:eastAsia="Times New Roman" w:hAnsi="Calibri"/>
          <w:color w:val="000000"/>
          <w:szCs w:val="24"/>
        </w:rPr>
        <w:t>tüketimidir</w:t>
      </w:r>
      <w:r w:rsidRPr="00221B54">
        <w:rPr>
          <w:rFonts w:ascii="Calibri" w:eastAsia="Times New Roman" w:hAnsi="Calibri"/>
          <w:color w:val="000000"/>
          <w:szCs w:val="24"/>
        </w:rPr>
        <w:t>.</w:t>
      </w:r>
      <w:r w:rsidRPr="00221B54">
        <w:rPr>
          <w:rFonts w:ascii="Calibri" w:eastAsia="Times New Roman" w:hAnsi="Calibri"/>
          <w:i/>
          <w:iCs/>
          <w:color w:val="000000"/>
          <w:szCs w:val="24"/>
        </w:rPr>
        <w:t xml:space="preserve"> GCV</w:t>
      </w:r>
      <w:r w:rsidRPr="00221B54">
        <w:rPr>
          <w:rFonts w:ascii="Calibri" w:eastAsia="Times New Roman" w:hAnsi="Calibri"/>
          <w:color w:val="000000"/>
          <w:szCs w:val="24"/>
        </w:rPr>
        <w:t xml:space="preserve"> olarak </w:t>
      </w:r>
      <w:r w:rsidRPr="00221B54">
        <w:rPr>
          <w:rFonts w:ascii="Calibri" w:eastAsia="Times New Roman" w:hAnsi="Calibri"/>
          <w:color w:val="auto"/>
          <w:szCs w:val="24"/>
        </w:rPr>
        <w:t>kW</w:t>
      </w:r>
      <w:r w:rsidR="00F906D8" w:rsidRPr="00221B54">
        <w:rPr>
          <w:rFonts w:ascii="Calibri" w:eastAsia="Times New Roman" w:hAnsi="Calibri"/>
          <w:color w:val="auto"/>
          <w:szCs w:val="24"/>
        </w:rPr>
        <w:t>h</w:t>
      </w:r>
      <w:r w:rsidRPr="00221B54">
        <w:rPr>
          <w:rFonts w:ascii="Calibri" w:eastAsia="Times New Roman" w:hAnsi="Calibri"/>
          <w:color w:val="auto"/>
          <w:szCs w:val="24"/>
        </w:rPr>
        <w:t xml:space="preserve"> </w:t>
      </w:r>
      <w:r w:rsidRPr="00221B54">
        <w:rPr>
          <w:rFonts w:ascii="Calibri" w:eastAsia="Times New Roman" w:hAnsi="Calibri"/>
          <w:color w:val="000000"/>
          <w:szCs w:val="24"/>
        </w:rPr>
        <w:t>cinsinden ifade edilir.</w:t>
      </w:r>
    </w:p>
    <w:p w:rsidR="005478DE" w:rsidRPr="00221B54" w:rsidRDefault="005478DE" w:rsidP="00A765D5">
      <w:pPr>
        <w:spacing w:after="120"/>
        <w:ind w:left="567" w:hanging="567"/>
        <w:jc w:val="both"/>
        <w:rPr>
          <w:rFonts w:ascii="Calibri" w:eastAsia="Times New Roman" w:hAnsi="Calibri"/>
          <w:color w:val="auto"/>
          <w:szCs w:val="24"/>
          <w:lang w:eastAsia="tr-TR"/>
        </w:rPr>
      </w:pPr>
      <w:r w:rsidRPr="00221B54">
        <w:rPr>
          <w:rFonts w:ascii="Calibri" w:eastAsia="Times New Roman" w:hAnsi="Calibri"/>
          <w:color w:val="000000"/>
          <w:szCs w:val="24"/>
        </w:rPr>
        <w:t>(14)</w:t>
      </w:r>
      <w:r w:rsidRPr="00221B54">
        <w:rPr>
          <w:rFonts w:ascii="Calibri" w:eastAsia="Times New Roman" w:hAnsi="Calibri"/>
          <w:color w:val="000000"/>
          <w:szCs w:val="24"/>
        </w:rPr>
        <w:tab/>
      </w:r>
      <w:r w:rsidR="00BF582F" w:rsidRPr="00221B54">
        <w:rPr>
          <w:rFonts w:ascii="Calibri" w:eastAsia="Times New Roman" w:hAnsi="Calibri"/>
          <w:color w:val="000000"/>
          <w:szCs w:val="24"/>
        </w:rPr>
        <w:t>B</w:t>
      </w:r>
      <w:r w:rsidR="00AC30B5" w:rsidRPr="00221B54">
        <w:rPr>
          <w:rFonts w:ascii="Calibri" w:eastAsia="Times New Roman" w:hAnsi="Calibri"/>
          <w:color w:val="auto"/>
          <w:szCs w:val="24"/>
          <w:lang w:eastAsia="tr-TR"/>
        </w:rPr>
        <w:t>rüt kalorifik değer</w:t>
      </w:r>
      <w:r w:rsidRPr="00221B54">
        <w:rPr>
          <w:rFonts w:ascii="Calibri" w:eastAsia="Times New Roman" w:hAnsi="Calibri"/>
          <w:color w:val="auto"/>
          <w:szCs w:val="24"/>
          <w:lang w:eastAsia="tr-TR"/>
        </w:rPr>
        <w:t xml:space="preserve"> (</w:t>
      </w:r>
      <w:r w:rsidRPr="00221B54">
        <w:rPr>
          <w:rFonts w:ascii="Calibri" w:eastAsia="Times New Roman" w:hAnsi="Calibri"/>
          <w:i/>
          <w:color w:val="auto"/>
          <w:szCs w:val="24"/>
          <w:lang w:eastAsia="tr-TR"/>
        </w:rPr>
        <w:t>GCV</w:t>
      </w:r>
      <w:r w:rsidRPr="00221B54">
        <w:rPr>
          <w:rFonts w:ascii="Calibri" w:eastAsia="Times New Roman" w:hAnsi="Calibri"/>
          <w:color w:val="auto"/>
          <w:szCs w:val="24"/>
          <w:lang w:eastAsia="tr-TR"/>
        </w:rPr>
        <w:t>)</w:t>
      </w:r>
      <w:r w:rsidR="00AC30B5" w:rsidRPr="00221B54">
        <w:rPr>
          <w:rFonts w:ascii="Calibri" w:eastAsia="Times New Roman" w:hAnsi="Calibri"/>
          <w:color w:val="auto"/>
          <w:szCs w:val="24"/>
          <w:lang w:eastAsia="tr-TR"/>
        </w:rPr>
        <w:t>:</w:t>
      </w:r>
      <w:r w:rsidR="00B05006" w:rsidRPr="00221B54">
        <w:rPr>
          <w:rFonts w:ascii="Calibri" w:eastAsia="Times New Roman" w:hAnsi="Calibri"/>
          <w:color w:val="auto"/>
          <w:szCs w:val="24"/>
          <w:lang w:eastAsia="tr-TR"/>
        </w:rPr>
        <w:t xml:space="preserve"> B</w:t>
      </w:r>
      <w:r w:rsidRPr="00221B54">
        <w:rPr>
          <w:rFonts w:ascii="Calibri" w:eastAsia="Times New Roman" w:hAnsi="Calibri"/>
          <w:color w:val="auto"/>
          <w:szCs w:val="24"/>
          <w:lang w:eastAsia="tr-TR"/>
        </w:rPr>
        <w:t>irim miktarda yakıttan oksijen ile tamamen yandığında ve yanma ürünleri ortam sıcaklığına döndüğünde çıkan toplam enerji miktarı</w:t>
      </w:r>
      <w:r w:rsidR="00217834" w:rsidRPr="00221B54">
        <w:rPr>
          <w:rFonts w:ascii="Calibri" w:eastAsia="Times New Roman" w:hAnsi="Calibri"/>
          <w:color w:val="auto"/>
          <w:szCs w:val="24"/>
          <w:lang w:eastAsia="tr-TR"/>
        </w:rPr>
        <w:t>dır</w:t>
      </w:r>
      <w:r w:rsidR="009F5630">
        <w:rPr>
          <w:rFonts w:ascii="Calibri" w:eastAsia="Times New Roman" w:hAnsi="Calibri"/>
          <w:color w:val="auto"/>
          <w:szCs w:val="24"/>
          <w:lang w:eastAsia="tr-TR"/>
        </w:rPr>
        <w:t>.</w:t>
      </w:r>
      <w:r w:rsidRPr="00221B54">
        <w:rPr>
          <w:rFonts w:ascii="Calibri" w:eastAsia="Times New Roman" w:hAnsi="Calibri"/>
          <w:color w:val="auto"/>
          <w:szCs w:val="24"/>
          <w:lang w:eastAsia="tr-TR"/>
        </w:rPr>
        <w:t xml:space="preserve"> </w:t>
      </w:r>
      <w:r w:rsidR="009F5630">
        <w:rPr>
          <w:rFonts w:ascii="Calibri" w:eastAsia="Times New Roman" w:hAnsi="Calibri"/>
          <w:color w:val="auto"/>
          <w:szCs w:val="24"/>
          <w:lang w:eastAsia="tr-TR"/>
        </w:rPr>
        <w:t>B</w:t>
      </w:r>
      <w:r w:rsidRPr="00221B54">
        <w:rPr>
          <w:rFonts w:ascii="Calibri" w:eastAsia="Times New Roman" w:hAnsi="Calibri"/>
          <w:color w:val="auto"/>
          <w:szCs w:val="24"/>
          <w:lang w:eastAsia="tr-TR"/>
        </w:rPr>
        <w:t>u miktar yakıt içinde olan herhangi bir miktardaki su buharının ve yakıt içindeki hidrojenin yanmasıyla oluşan su buharının yoğunlaşma ısısını da içerir.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auto"/>
          <w:szCs w:val="24"/>
          <w:lang w:eastAsia="tr-TR"/>
        </w:rPr>
        <w:t>(15)</w:t>
      </w:r>
      <w:r w:rsidRPr="00221B54">
        <w:rPr>
          <w:rFonts w:ascii="Calibri" w:eastAsia="Times New Roman" w:hAnsi="Calibri"/>
          <w:color w:val="auto"/>
          <w:szCs w:val="24"/>
          <w:lang w:eastAsia="tr-TR"/>
        </w:rPr>
        <w:tab/>
      </w:r>
      <w:r w:rsidR="00CB24B9" w:rsidRPr="00221B54">
        <w:rPr>
          <w:rFonts w:ascii="Calibri" w:eastAsia="Times New Roman" w:hAnsi="Calibri"/>
          <w:color w:val="auto"/>
          <w:szCs w:val="24"/>
          <w:lang w:eastAsia="tr-TR"/>
        </w:rPr>
        <w:t>A</w:t>
      </w:r>
      <w:r w:rsidR="00AC30B5" w:rsidRPr="00221B54">
        <w:rPr>
          <w:rFonts w:ascii="Calibri" w:eastAsia="Times New Roman" w:hAnsi="Calibri"/>
          <w:color w:val="auto"/>
          <w:szCs w:val="24"/>
        </w:rPr>
        <w:t>kıllı k</w:t>
      </w:r>
      <w:r w:rsidRPr="00221B54">
        <w:rPr>
          <w:rFonts w:ascii="Calibri" w:eastAsia="Times New Roman" w:hAnsi="Calibri"/>
          <w:color w:val="auto"/>
          <w:szCs w:val="24"/>
        </w:rPr>
        <w:t>ontrol</w:t>
      </w:r>
      <w:r w:rsidR="00AC30B5" w:rsidRPr="00221B54">
        <w:rPr>
          <w:rFonts w:ascii="Calibri" w:eastAsia="Times New Roman" w:hAnsi="Calibri"/>
          <w:color w:val="auto"/>
          <w:szCs w:val="24"/>
        </w:rPr>
        <w:t>:</w:t>
      </w:r>
      <w:r w:rsidRPr="00221B54">
        <w:rPr>
          <w:rFonts w:ascii="Calibri" w:eastAsia="Times New Roman" w:hAnsi="Calibri"/>
          <w:b/>
          <w:color w:val="auto"/>
          <w:szCs w:val="24"/>
        </w:rPr>
        <w:t xml:space="preserve"> </w:t>
      </w:r>
      <w:r w:rsidR="00AC30B5" w:rsidRPr="00221B54">
        <w:rPr>
          <w:rFonts w:ascii="Calibri" w:eastAsia="Times New Roman" w:hAnsi="Calibri"/>
          <w:color w:val="000000"/>
          <w:szCs w:val="24"/>
        </w:rPr>
        <w:t xml:space="preserve">Enerji kullanımını düşürmek amacıyla </w:t>
      </w:r>
      <w:r w:rsidRPr="00221B54">
        <w:rPr>
          <w:rFonts w:ascii="Calibri" w:eastAsia="Times New Roman" w:hAnsi="Calibri"/>
          <w:color w:val="000000"/>
          <w:szCs w:val="24"/>
        </w:rPr>
        <w:t xml:space="preserve">su ısıtma sürecini otomatik olarak kişisel kullanma şartlarına uyarlayan </w:t>
      </w:r>
      <w:r w:rsidR="00AC30B5" w:rsidRPr="00221B54">
        <w:rPr>
          <w:rFonts w:ascii="Calibri" w:eastAsia="Times New Roman" w:hAnsi="Calibri"/>
          <w:color w:val="000000"/>
          <w:szCs w:val="24"/>
        </w:rPr>
        <w:t>bir cihaz</w:t>
      </w:r>
      <w:r w:rsidR="00217834" w:rsidRPr="00221B54">
        <w:rPr>
          <w:rFonts w:ascii="Calibri" w:eastAsia="Times New Roman" w:hAnsi="Calibri"/>
          <w:color w:val="000000"/>
          <w:szCs w:val="24"/>
        </w:rPr>
        <w:t>dır</w:t>
      </w:r>
      <w:r w:rsidRPr="00221B54">
        <w:rPr>
          <w:rFonts w:ascii="Calibri" w:eastAsia="Times New Roman" w:hAnsi="Calibri"/>
          <w:color w:val="000000"/>
          <w:szCs w:val="24"/>
        </w:rPr>
        <w:t>.</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 xml:space="preserve">(16) </w:t>
      </w:r>
      <w:r w:rsidRPr="00221B54">
        <w:rPr>
          <w:rFonts w:ascii="Calibri" w:eastAsia="Times New Roman" w:hAnsi="Calibri"/>
          <w:color w:val="000000"/>
          <w:szCs w:val="24"/>
        </w:rPr>
        <w:tab/>
      </w:r>
      <w:r w:rsidR="00CB24B9" w:rsidRPr="00221B54">
        <w:rPr>
          <w:rFonts w:ascii="Calibri" w:eastAsia="Times New Roman" w:hAnsi="Calibri"/>
          <w:color w:val="000000"/>
          <w:szCs w:val="24"/>
        </w:rPr>
        <w:t>A</w:t>
      </w:r>
      <w:r w:rsidR="00AC30B5" w:rsidRPr="00221B54">
        <w:rPr>
          <w:rFonts w:ascii="Calibri" w:eastAsia="Times New Roman" w:hAnsi="Calibri"/>
          <w:color w:val="000000"/>
          <w:szCs w:val="24"/>
        </w:rPr>
        <w:t xml:space="preserve">kıllı kontrol uyumu </w:t>
      </w:r>
      <w:r w:rsidRPr="00221B54">
        <w:rPr>
          <w:rFonts w:ascii="Calibri" w:eastAsia="Times New Roman" w:hAnsi="Calibri"/>
          <w:color w:val="000000"/>
          <w:szCs w:val="24"/>
        </w:rPr>
        <w:t>(</w:t>
      </w:r>
      <w:r w:rsidRPr="00221B54">
        <w:rPr>
          <w:rFonts w:ascii="Calibri" w:eastAsia="Times New Roman" w:hAnsi="Calibri"/>
          <w:i/>
          <w:iCs/>
          <w:color w:val="000000"/>
          <w:szCs w:val="24"/>
        </w:rPr>
        <w:t>smart)</w:t>
      </w:r>
      <w:r w:rsidR="00AC30B5" w:rsidRPr="00221B54">
        <w:rPr>
          <w:rFonts w:ascii="Calibri" w:eastAsia="Times New Roman" w:hAnsi="Calibri"/>
          <w:color w:val="000000"/>
          <w:szCs w:val="24"/>
        </w:rPr>
        <w:t>:</w:t>
      </w:r>
      <w:r w:rsidR="00B05006" w:rsidRPr="00221B54">
        <w:rPr>
          <w:rFonts w:ascii="Calibri" w:eastAsia="Times New Roman" w:hAnsi="Calibri"/>
          <w:color w:val="000000"/>
          <w:szCs w:val="24"/>
        </w:rPr>
        <w:t xml:space="preserve"> A</w:t>
      </w:r>
      <w:r w:rsidRPr="00221B54">
        <w:rPr>
          <w:rFonts w:ascii="Calibri" w:eastAsia="Times New Roman" w:hAnsi="Calibri"/>
          <w:color w:val="000000"/>
          <w:szCs w:val="24"/>
        </w:rPr>
        <w:t>kıllı kontrolleri olan bir su ısıtıcısının Ek</w:t>
      </w:r>
      <w:r w:rsidR="00CB24B9" w:rsidRPr="00221B54">
        <w:rPr>
          <w:rFonts w:ascii="Calibri" w:eastAsia="Times New Roman" w:hAnsi="Calibri"/>
          <w:color w:val="000000"/>
          <w:szCs w:val="24"/>
        </w:rPr>
        <w:t>-</w:t>
      </w:r>
      <w:r w:rsidRPr="00221B54">
        <w:rPr>
          <w:rFonts w:ascii="Calibri" w:eastAsia="Times New Roman" w:hAnsi="Calibri"/>
          <w:color w:val="000000"/>
          <w:szCs w:val="24"/>
        </w:rPr>
        <w:t>IV</w:t>
      </w:r>
      <w:r w:rsidR="00C15473">
        <w:rPr>
          <w:rFonts w:ascii="Calibri" w:eastAsia="Times New Roman" w:hAnsi="Calibri"/>
          <w:color w:val="000000"/>
          <w:szCs w:val="24"/>
        </w:rPr>
        <w:t>’ün</w:t>
      </w:r>
      <w:r w:rsidRPr="00221B54">
        <w:rPr>
          <w:rFonts w:ascii="Calibri" w:eastAsia="Times New Roman" w:hAnsi="Calibri"/>
          <w:color w:val="000000"/>
          <w:szCs w:val="24"/>
        </w:rPr>
        <w:t xml:space="preserve"> 4</w:t>
      </w:r>
      <w:r w:rsidR="00C15473">
        <w:rPr>
          <w:rFonts w:ascii="Calibri" w:eastAsia="Times New Roman" w:hAnsi="Calibri"/>
          <w:color w:val="000000"/>
          <w:szCs w:val="24"/>
        </w:rPr>
        <w:t xml:space="preserve"> üncü maddesin</w:t>
      </w:r>
      <w:r w:rsidRPr="00221B54">
        <w:rPr>
          <w:rFonts w:ascii="Calibri" w:eastAsia="Times New Roman" w:hAnsi="Calibri"/>
          <w:color w:val="000000"/>
          <w:szCs w:val="24"/>
        </w:rPr>
        <w:t>deki kriterleri karşılayıp karşılamadığının ölçülmesi</w:t>
      </w:r>
      <w:r w:rsidR="009F5630">
        <w:rPr>
          <w:rFonts w:ascii="Calibri" w:eastAsia="Times New Roman" w:hAnsi="Calibri"/>
          <w:color w:val="000000"/>
          <w:szCs w:val="24"/>
        </w:rPr>
        <w:t>dir.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(17)</w:t>
      </w:r>
      <w:r w:rsidRPr="00221B54">
        <w:rPr>
          <w:rFonts w:ascii="Calibri" w:eastAsia="Times New Roman" w:hAnsi="Calibri"/>
          <w:color w:val="000000"/>
          <w:szCs w:val="24"/>
        </w:rPr>
        <w:tab/>
      </w:r>
      <w:r w:rsidR="00CB24B9" w:rsidRPr="00221B54">
        <w:rPr>
          <w:rFonts w:ascii="Calibri" w:eastAsia="Times New Roman" w:hAnsi="Calibri"/>
          <w:color w:val="000000"/>
          <w:szCs w:val="24"/>
        </w:rPr>
        <w:t>A</w:t>
      </w:r>
      <w:r w:rsidRPr="00221B54">
        <w:rPr>
          <w:rFonts w:ascii="Calibri" w:eastAsia="Times New Roman" w:hAnsi="Calibri"/>
          <w:color w:val="000000"/>
          <w:szCs w:val="24"/>
        </w:rPr>
        <w:t>kıllı kontrol faktörü</w:t>
      </w:r>
      <w:r w:rsidR="00AC30B5" w:rsidRPr="00221B54">
        <w:rPr>
          <w:rFonts w:ascii="Calibri" w:eastAsia="Times New Roman" w:hAnsi="Calibri"/>
          <w:color w:val="000000"/>
          <w:szCs w:val="24"/>
        </w:rPr>
        <w:t>:</w:t>
      </w:r>
      <w:r w:rsidRPr="00221B54">
        <w:rPr>
          <w:rFonts w:ascii="Calibri" w:eastAsia="Times New Roman" w:hAnsi="Calibri"/>
          <w:color w:val="000000"/>
          <w:szCs w:val="24"/>
        </w:rPr>
        <w:t xml:space="preserve"> Ek</w:t>
      </w:r>
      <w:r w:rsidR="00CB24B9" w:rsidRPr="00221B54">
        <w:rPr>
          <w:rFonts w:ascii="Calibri" w:eastAsia="Times New Roman" w:hAnsi="Calibri"/>
          <w:color w:val="000000"/>
          <w:szCs w:val="24"/>
        </w:rPr>
        <w:t>-</w:t>
      </w:r>
      <w:r w:rsidR="00C15473">
        <w:rPr>
          <w:rFonts w:ascii="Calibri" w:eastAsia="Times New Roman" w:hAnsi="Calibri"/>
          <w:color w:val="000000"/>
          <w:szCs w:val="24"/>
        </w:rPr>
        <w:t>III’ün</w:t>
      </w:r>
      <w:r w:rsidRPr="00221B54">
        <w:rPr>
          <w:rFonts w:ascii="Calibri" w:eastAsia="Times New Roman" w:hAnsi="Calibri"/>
          <w:color w:val="000000"/>
          <w:szCs w:val="24"/>
        </w:rPr>
        <w:t xml:space="preserve"> 3</w:t>
      </w:r>
      <w:r w:rsidR="00C15473">
        <w:rPr>
          <w:rFonts w:ascii="Calibri" w:eastAsia="Times New Roman" w:hAnsi="Calibri"/>
          <w:color w:val="000000"/>
          <w:szCs w:val="24"/>
        </w:rPr>
        <w:t xml:space="preserve"> üncü maddesin</w:t>
      </w:r>
      <w:r w:rsidRPr="00221B54">
        <w:rPr>
          <w:rFonts w:ascii="Calibri" w:eastAsia="Times New Roman" w:hAnsi="Calibri"/>
          <w:color w:val="000000"/>
          <w:szCs w:val="24"/>
        </w:rPr>
        <w:t>de verilen şartlar altında akıllı kontrol kullanılmasıyla su ısıtma enerji verimliliğinde sağlanan kazanç</w:t>
      </w:r>
      <w:r w:rsidR="009F5630">
        <w:rPr>
          <w:rFonts w:ascii="Calibri" w:eastAsia="Times New Roman" w:hAnsi="Calibri"/>
          <w:color w:val="000000"/>
          <w:szCs w:val="24"/>
        </w:rPr>
        <w:t>tır.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lastRenderedPageBreak/>
        <w:t>(18)</w:t>
      </w:r>
      <w:r w:rsidRPr="00221B54">
        <w:rPr>
          <w:rFonts w:ascii="Calibri" w:eastAsia="Times New Roman" w:hAnsi="Calibri"/>
          <w:color w:val="000000"/>
          <w:szCs w:val="24"/>
        </w:rPr>
        <w:tab/>
      </w:r>
      <w:r w:rsidR="00CB24B9" w:rsidRPr="00221B54">
        <w:rPr>
          <w:rFonts w:ascii="Calibri" w:eastAsia="Times New Roman" w:hAnsi="Calibri"/>
          <w:color w:val="000000"/>
          <w:szCs w:val="24"/>
        </w:rPr>
        <w:t>A</w:t>
      </w:r>
      <w:r w:rsidRPr="00221B54">
        <w:rPr>
          <w:rFonts w:ascii="Calibri" w:eastAsia="Times New Roman" w:hAnsi="Calibri"/>
          <w:color w:val="000000"/>
          <w:szCs w:val="24"/>
        </w:rPr>
        <w:t>kıllı kontr</w:t>
      </w:r>
      <w:r w:rsidR="00CB4F6B" w:rsidRPr="00221B54">
        <w:rPr>
          <w:rFonts w:ascii="Calibri" w:eastAsia="Times New Roman" w:hAnsi="Calibri"/>
          <w:color w:val="000000"/>
          <w:szCs w:val="24"/>
        </w:rPr>
        <w:t>ollerle haftalık enerji tüketimi</w:t>
      </w:r>
      <w:r w:rsidR="00AC30B5" w:rsidRPr="00221B54">
        <w:rPr>
          <w:rFonts w:ascii="Calibri" w:eastAsia="Times New Roman" w:hAnsi="Calibri"/>
          <w:color w:val="000000"/>
          <w:szCs w:val="24"/>
        </w:rPr>
        <w:t xml:space="preserve"> </w:t>
      </w:r>
      <w:r w:rsidRPr="00221B54">
        <w:rPr>
          <w:rFonts w:ascii="Calibri" w:eastAsia="Times New Roman" w:hAnsi="Calibri"/>
          <w:color w:val="000000"/>
          <w:szCs w:val="24"/>
          <w:lang w:eastAsia="tr-TR"/>
        </w:rPr>
        <w:t>(</w:t>
      </w:r>
      <w:r w:rsidRPr="00221B54">
        <w:rPr>
          <w:rFonts w:ascii="Calibri" w:eastAsia="Times New Roman" w:hAnsi="Calibri"/>
          <w:i/>
          <w:iCs/>
          <w:color w:val="000000"/>
          <w:szCs w:val="24"/>
          <w:lang w:eastAsia="tr-TR"/>
        </w:rPr>
        <w:t>Q</w:t>
      </w:r>
      <w:r w:rsidR="00CB24B9" w:rsidRPr="00221B54">
        <w:rPr>
          <w:rFonts w:ascii="Calibri" w:eastAsia="Times New Roman" w:hAnsi="Calibri"/>
          <w:i/>
          <w:iCs/>
          <w:color w:val="000000"/>
          <w:szCs w:val="24"/>
          <w:vertAlign w:val="subscript"/>
          <w:lang w:eastAsia="tr-TR"/>
        </w:rPr>
        <w:t>elec,week,smart</w:t>
      </w:r>
      <w:r w:rsidRPr="00221B54">
        <w:rPr>
          <w:rFonts w:ascii="Calibri" w:eastAsia="Times New Roman" w:hAnsi="Calibri"/>
          <w:color w:val="000000"/>
          <w:szCs w:val="24"/>
          <w:lang w:eastAsia="tr-TR"/>
        </w:rPr>
        <w:t>)</w:t>
      </w:r>
      <w:r w:rsidR="00AC30B5" w:rsidRPr="00221B54">
        <w:rPr>
          <w:rFonts w:ascii="Calibri" w:eastAsia="Times New Roman" w:hAnsi="Calibri"/>
          <w:color w:val="000000"/>
          <w:szCs w:val="24"/>
          <w:lang w:eastAsia="tr-TR"/>
        </w:rPr>
        <w:t>:</w:t>
      </w:r>
      <w:r w:rsidRPr="00221B54">
        <w:rPr>
          <w:rFonts w:ascii="Calibri" w:eastAsia="Times New Roman" w:hAnsi="Calibri"/>
          <w:color w:val="000000"/>
          <w:szCs w:val="24"/>
          <w:lang w:eastAsia="tr-TR"/>
        </w:rPr>
        <w:t xml:space="preserve"> </w:t>
      </w:r>
      <w:r w:rsidR="00B05006" w:rsidRPr="00221B54">
        <w:rPr>
          <w:rFonts w:ascii="Calibri" w:eastAsia="Times New Roman" w:hAnsi="Calibri"/>
          <w:color w:val="000000"/>
          <w:szCs w:val="24"/>
          <w:lang w:eastAsia="tr-TR"/>
        </w:rPr>
        <w:t>A</w:t>
      </w:r>
      <w:r w:rsidRPr="00221B54">
        <w:rPr>
          <w:rFonts w:ascii="Calibri" w:eastAsia="Times New Roman" w:hAnsi="Calibri"/>
          <w:color w:val="000000"/>
          <w:szCs w:val="24"/>
        </w:rPr>
        <w:t>kıllı kontrol fonksiyonu aktif durumda olan bir su ısıtıcısının haftalık elektrik tüketimi anlamındadır. Ek</w:t>
      </w:r>
      <w:r w:rsidR="00C15473">
        <w:rPr>
          <w:rFonts w:ascii="Calibri" w:eastAsia="Times New Roman" w:hAnsi="Calibri"/>
          <w:color w:val="000000"/>
          <w:szCs w:val="24"/>
        </w:rPr>
        <w:t>-</w:t>
      </w:r>
      <w:r w:rsidRPr="00221B54">
        <w:rPr>
          <w:rFonts w:ascii="Calibri" w:eastAsia="Times New Roman" w:hAnsi="Calibri"/>
          <w:color w:val="000000"/>
          <w:szCs w:val="24"/>
        </w:rPr>
        <w:t>III</w:t>
      </w:r>
      <w:r w:rsidR="00C15473">
        <w:rPr>
          <w:rFonts w:ascii="Calibri" w:eastAsia="Times New Roman" w:hAnsi="Calibri"/>
          <w:color w:val="000000"/>
          <w:szCs w:val="24"/>
        </w:rPr>
        <w:t>’ün</w:t>
      </w:r>
      <w:r w:rsidRPr="00221B54">
        <w:rPr>
          <w:rFonts w:ascii="Calibri" w:eastAsia="Times New Roman" w:hAnsi="Calibri"/>
          <w:color w:val="000000"/>
          <w:szCs w:val="24"/>
        </w:rPr>
        <w:t xml:space="preserve"> 3</w:t>
      </w:r>
      <w:r w:rsidR="00C15473">
        <w:rPr>
          <w:rFonts w:ascii="Calibri" w:eastAsia="Times New Roman" w:hAnsi="Calibri"/>
          <w:color w:val="000000"/>
          <w:szCs w:val="24"/>
        </w:rPr>
        <w:t xml:space="preserve"> üncü maddesin</w:t>
      </w:r>
      <w:r w:rsidRPr="00221B54">
        <w:rPr>
          <w:rFonts w:ascii="Calibri" w:eastAsia="Times New Roman" w:hAnsi="Calibri"/>
          <w:color w:val="000000"/>
          <w:szCs w:val="24"/>
        </w:rPr>
        <w:t>de belirtilen şartlarda ölçülür. Nihai enerji bakımından kWh olarak ifade edilir.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(19)</w:t>
      </w:r>
      <w:r w:rsidRPr="00221B54">
        <w:rPr>
          <w:rFonts w:ascii="Calibri" w:eastAsia="Times New Roman" w:hAnsi="Calibri"/>
          <w:color w:val="000000"/>
          <w:szCs w:val="24"/>
        </w:rPr>
        <w:tab/>
      </w:r>
      <w:r w:rsidR="00CB24B9" w:rsidRPr="00221B54">
        <w:rPr>
          <w:rFonts w:ascii="Calibri" w:eastAsia="Times New Roman" w:hAnsi="Calibri"/>
          <w:color w:val="000000"/>
          <w:szCs w:val="24"/>
        </w:rPr>
        <w:t>A</w:t>
      </w:r>
      <w:r w:rsidRPr="00221B54">
        <w:rPr>
          <w:rFonts w:ascii="Calibri" w:eastAsia="Times New Roman" w:hAnsi="Calibri"/>
          <w:color w:val="000000"/>
          <w:szCs w:val="24"/>
        </w:rPr>
        <w:t xml:space="preserve">kıllı kontrollerle haftalık yakıt </w:t>
      </w:r>
      <w:r w:rsidR="00AC30B5" w:rsidRPr="00221B54">
        <w:rPr>
          <w:rFonts w:ascii="Calibri" w:eastAsia="Times New Roman" w:hAnsi="Calibri"/>
          <w:color w:val="000000"/>
          <w:szCs w:val="24"/>
        </w:rPr>
        <w:t>tüketimi</w:t>
      </w:r>
      <w:r w:rsidRPr="00221B54">
        <w:rPr>
          <w:rFonts w:ascii="Calibri" w:eastAsia="Times New Roman" w:hAnsi="Calibri"/>
          <w:color w:val="000000"/>
          <w:szCs w:val="24"/>
        </w:rPr>
        <w:t xml:space="preserve"> </w:t>
      </w:r>
      <w:r w:rsidRPr="00221B54">
        <w:rPr>
          <w:rFonts w:ascii="Calibri" w:eastAsia="Times New Roman" w:hAnsi="Calibri"/>
          <w:color w:val="000000"/>
          <w:szCs w:val="24"/>
          <w:lang w:eastAsia="tr-TR"/>
        </w:rPr>
        <w:t>(</w:t>
      </w:r>
      <w:r w:rsidRPr="00221B54">
        <w:rPr>
          <w:rFonts w:ascii="Calibri" w:eastAsia="Times New Roman" w:hAnsi="Calibri"/>
          <w:i/>
          <w:iCs/>
          <w:color w:val="000000"/>
          <w:szCs w:val="24"/>
          <w:lang w:eastAsia="tr-TR"/>
        </w:rPr>
        <w:t>Q</w:t>
      </w:r>
      <w:r w:rsidR="00CB24B9" w:rsidRPr="00221B54">
        <w:rPr>
          <w:rFonts w:ascii="Calibri" w:eastAsia="Times New Roman" w:hAnsi="Calibri"/>
          <w:i/>
          <w:iCs/>
          <w:color w:val="000000"/>
          <w:szCs w:val="24"/>
          <w:vertAlign w:val="subscript"/>
          <w:lang w:eastAsia="tr-TR"/>
        </w:rPr>
        <w:t>fuel,week,smart</w:t>
      </w:r>
      <w:r w:rsidRPr="00221B54">
        <w:rPr>
          <w:rFonts w:ascii="Calibri" w:eastAsia="Times New Roman" w:hAnsi="Calibri"/>
          <w:color w:val="000000"/>
          <w:szCs w:val="24"/>
          <w:lang w:eastAsia="tr-TR"/>
        </w:rPr>
        <w:t>)</w:t>
      </w:r>
      <w:r w:rsidR="00AC30B5" w:rsidRPr="00221B54">
        <w:rPr>
          <w:rFonts w:ascii="Calibri" w:eastAsia="Times New Roman" w:hAnsi="Calibri"/>
          <w:color w:val="000000"/>
          <w:szCs w:val="24"/>
          <w:lang w:eastAsia="tr-TR"/>
        </w:rPr>
        <w:t>:</w:t>
      </w:r>
      <w:r w:rsidRPr="00221B54">
        <w:rPr>
          <w:rFonts w:ascii="Calibri" w:eastAsia="Times New Roman" w:hAnsi="Calibri"/>
          <w:color w:val="000000"/>
          <w:szCs w:val="24"/>
          <w:lang w:eastAsia="tr-TR"/>
        </w:rPr>
        <w:t xml:space="preserve"> </w:t>
      </w:r>
      <w:r w:rsidR="00AC30B5" w:rsidRPr="00221B54">
        <w:rPr>
          <w:rFonts w:ascii="Calibri" w:eastAsia="Times New Roman" w:hAnsi="Calibri"/>
          <w:color w:val="000000"/>
          <w:szCs w:val="24"/>
        </w:rPr>
        <w:t>A</w:t>
      </w:r>
      <w:r w:rsidRPr="00221B54">
        <w:rPr>
          <w:rFonts w:ascii="Calibri" w:eastAsia="Times New Roman" w:hAnsi="Calibri"/>
          <w:color w:val="000000"/>
          <w:szCs w:val="24"/>
        </w:rPr>
        <w:t>kıllı kontrol fonksiyonu aktif durumda olan bir su ısıtıcısının haftalık yakıt tüketimi</w:t>
      </w:r>
      <w:r w:rsidR="009F5630">
        <w:rPr>
          <w:rFonts w:ascii="Calibri" w:eastAsia="Times New Roman" w:hAnsi="Calibri"/>
          <w:color w:val="000000"/>
          <w:szCs w:val="24"/>
        </w:rPr>
        <w:t>dir.</w:t>
      </w:r>
      <w:r w:rsidRPr="00221B54">
        <w:rPr>
          <w:rFonts w:ascii="Calibri" w:eastAsia="Times New Roman" w:hAnsi="Calibri"/>
          <w:color w:val="000000"/>
          <w:szCs w:val="24"/>
        </w:rPr>
        <w:t xml:space="preserve"> Ek</w:t>
      </w:r>
      <w:r w:rsidR="00C15473">
        <w:rPr>
          <w:rFonts w:ascii="Calibri" w:eastAsia="Times New Roman" w:hAnsi="Calibri"/>
          <w:color w:val="000000"/>
          <w:szCs w:val="24"/>
        </w:rPr>
        <w:t>-</w:t>
      </w:r>
      <w:r w:rsidRPr="00221B54">
        <w:rPr>
          <w:rFonts w:ascii="Calibri" w:eastAsia="Times New Roman" w:hAnsi="Calibri"/>
          <w:color w:val="000000"/>
          <w:szCs w:val="24"/>
        </w:rPr>
        <w:t>III</w:t>
      </w:r>
      <w:r w:rsidR="00C15473">
        <w:rPr>
          <w:rFonts w:ascii="Calibri" w:eastAsia="Times New Roman" w:hAnsi="Calibri"/>
          <w:color w:val="000000"/>
          <w:szCs w:val="24"/>
        </w:rPr>
        <w:t>’ün</w:t>
      </w:r>
      <w:r w:rsidRPr="00221B54">
        <w:rPr>
          <w:rFonts w:ascii="Calibri" w:eastAsia="Times New Roman" w:hAnsi="Calibri"/>
          <w:color w:val="000000"/>
          <w:szCs w:val="24"/>
        </w:rPr>
        <w:t xml:space="preserve"> 3</w:t>
      </w:r>
      <w:r w:rsidR="00C15473">
        <w:rPr>
          <w:rFonts w:ascii="Calibri" w:eastAsia="Times New Roman" w:hAnsi="Calibri"/>
          <w:color w:val="000000"/>
          <w:szCs w:val="24"/>
        </w:rPr>
        <w:t xml:space="preserve"> üncü maddesin</w:t>
      </w:r>
      <w:r w:rsidRPr="00221B54">
        <w:rPr>
          <w:rFonts w:ascii="Calibri" w:eastAsia="Times New Roman" w:hAnsi="Calibri"/>
          <w:color w:val="000000"/>
          <w:szCs w:val="24"/>
        </w:rPr>
        <w:t xml:space="preserve">de belirtilen şartlarda ölçülür. </w:t>
      </w:r>
      <w:r w:rsidRPr="00221B54">
        <w:rPr>
          <w:rFonts w:ascii="Calibri" w:eastAsia="Times New Roman" w:hAnsi="Calibri"/>
          <w:i/>
          <w:color w:val="000000"/>
          <w:szCs w:val="24"/>
        </w:rPr>
        <w:t>GCV</w:t>
      </w:r>
      <w:r w:rsidRPr="00221B54">
        <w:rPr>
          <w:rFonts w:ascii="Calibri" w:eastAsia="Times New Roman" w:hAnsi="Calibri"/>
          <w:color w:val="000000"/>
          <w:szCs w:val="24"/>
        </w:rPr>
        <w:t xml:space="preserve"> bakımından kWh olarak ifade edilir.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(20)</w:t>
      </w:r>
      <w:r w:rsidRPr="00221B54">
        <w:rPr>
          <w:rFonts w:ascii="Calibri" w:eastAsia="Times New Roman" w:hAnsi="Calibri"/>
          <w:color w:val="000000"/>
          <w:szCs w:val="24"/>
        </w:rPr>
        <w:tab/>
      </w:r>
      <w:r w:rsidR="00CB24B9" w:rsidRPr="00221B54">
        <w:rPr>
          <w:rFonts w:ascii="Calibri" w:eastAsia="Times New Roman" w:hAnsi="Calibri"/>
          <w:color w:val="000000"/>
          <w:szCs w:val="24"/>
        </w:rPr>
        <w:t>A</w:t>
      </w:r>
      <w:r w:rsidRPr="00221B54">
        <w:rPr>
          <w:rFonts w:ascii="Calibri" w:eastAsia="Times New Roman" w:hAnsi="Calibri"/>
          <w:color w:val="000000"/>
          <w:szCs w:val="24"/>
        </w:rPr>
        <w:t xml:space="preserve">kıllı kontrol olmadan haftalık </w:t>
      </w:r>
      <w:r w:rsidR="00CB4F6B" w:rsidRPr="00221B54">
        <w:rPr>
          <w:rFonts w:ascii="Calibri" w:eastAsia="Times New Roman" w:hAnsi="Calibri"/>
          <w:color w:val="000000"/>
          <w:szCs w:val="24"/>
        </w:rPr>
        <w:t xml:space="preserve">elektrik </w:t>
      </w:r>
      <w:r w:rsidR="00AC30B5" w:rsidRPr="00221B54">
        <w:rPr>
          <w:rFonts w:ascii="Calibri" w:eastAsia="Times New Roman" w:hAnsi="Calibri"/>
          <w:color w:val="000000"/>
          <w:szCs w:val="24"/>
        </w:rPr>
        <w:t xml:space="preserve">enerji kullanımı </w:t>
      </w:r>
      <w:r w:rsidRPr="00221B54">
        <w:rPr>
          <w:rFonts w:ascii="Calibri" w:eastAsia="Times New Roman" w:hAnsi="Calibri"/>
          <w:color w:val="000000"/>
          <w:szCs w:val="24"/>
          <w:lang w:eastAsia="tr-TR"/>
        </w:rPr>
        <w:t>(</w:t>
      </w:r>
      <w:r w:rsidRPr="00221B54">
        <w:rPr>
          <w:rFonts w:ascii="Calibri" w:eastAsia="Times New Roman" w:hAnsi="Calibri"/>
          <w:i/>
          <w:iCs/>
          <w:color w:val="000000"/>
          <w:szCs w:val="24"/>
          <w:lang w:eastAsia="tr-TR"/>
        </w:rPr>
        <w:t>Q</w:t>
      </w:r>
      <w:r w:rsidR="00CB24B9" w:rsidRPr="00221B54">
        <w:rPr>
          <w:rFonts w:ascii="Calibri" w:eastAsia="Times New Roman" w:hAnsi="Calibri"/>
          <w:i/>
          <w:iCs/>
          <w:color w:val="000000"/>
          <w:szCs w:val="24"/>
          <w:vertAlign w:val="subscript"/>
          <w:lang w:eastAsia="tr-TR"/>
        </w:rPr>
        <w:t>elec,week</w:t>
      </w:r>
      <w:r w:rsidRPr="00221B54">
        <w:rPr>
          <w:rFonts w:ascii="Calibri" w:eastAsia="Times New Roman" w:hAnsi="Calibri"/>
          <w:color w:val="000000"/>
          <w:szCs w:val="24"/>
          <w:lang w:eastAsia="tr-TR"/>
        </w:rPr>
        <w:t>)</w:t>
      </w:r>
      <w:r w:rsidR="00AC30B5" w:rsidRPr="00221B54">
        <w:rPr>
          <w:rFonts w:ascii="Calibri" w:eastAsia="Times New Roman" w:hAnsi="Calibri"/>
          <w:color w:val="000000"/>
          <w:szCs w:val="24"/>
          <w:lang w:eastAsia="tr-TR"/>
        </w:rPr>
        <w:t>:</w:t>
      </w:r>
      <w:r w:rsidRPr="00221B54">
        <w:rPr>
          <w:rFonts w:ascii="Calibri" w:eastAsia="Times New Roman" w:hAnsi="Calibri"/>
          <w:color w:val="000000"/>
          <w:szCs w:val="24"/>
          <w:lang w:eastAsia="tr-TR"/>
        </w:rPr>
        <w:t xml:space="preserve"> </w:t>
      </w:r>
      <w:r w:rsidR="00AC30B5" w:rsidRPr="00221B54">
        <w:rPr>
          <w:rFonts w:ascii="Calibri" w:eastAsia="Times New Roman" w:hAnsi="Calibri"/>
          <w:color w:val="000000"/>
          <w:szCs w:val="24"/>
        </w:rPr>
        <w:t>A</w:t>
      </w:r>
      <w:r w:rsidRPr="00221B54">
        <w:rPr>
          <w:rFonts w:ascii="Calibri" w:eastAsia="Times New Roman" w:hAnsi="Calibri"/>
          <w:color w:val="000000"/>
          <w:szCs w:val="24"/>
        </w:rPr>
        <w:t>kıllı kontrol fonksiyonu devre dışı olan bir su ısıtıcısının haftalık elektrik tüketimi</w:t>
      </w:r>
      <w:r w:rsidR="009F5630">
        <w:rPr>
          <w:rFonts w:ascii="Calibri" w:eastAsia="Times New Roman" w:hAnsi="Calibri"/>
          <w:color w:val="000000"/>
          <w:szCs w:val="24"/>
        </w:rPr>
        <w:t>dir.</w:t>
      </w:r>
      <w:r w:rsidRPr="00221B54">
        <w:rPr>
          <w:rFonts w:ascii="Calibri" w:eastAsia="Times New Roman" w:hAnsi="Calibri"/>
          <w:color w:val="000000"/>
          <w:szCs w:val="24"/>
        </w:rPr>
        <w:t xml:space="preserve"> Ek</w:t>
      </w:r>
      <w:r w:rsidR="00CB24B9" w:rsidRPr="00221B54">
        <w:rPr>
          <w:rFonts w:ascii="Calibri" w:eastAsia="Times New Roman" w:hAnsi="Calibri"/>
          <w:color w:val="000000"/>
          <w:szCs w:val="24"/>
        </w:rPr>
        <w:t>-</w:t>
      </w:r>
      <w:r w:rsidRPr="00221B54">
        <w:rPr>
          <w:rFonts w:ascii="Calibri" w:eastAsia="Times New Roman" w:hAnsi="Calibri"/>
          <w:color w:val="000000"/>
          <w:szCs w:val="24"/>
        </w:rPr>
        <w:t>III</w:t>
      </w:r>
      <w:r w:rsidR="001F0FE4">
        <w:rPr>
          <w:rFonts w:ascii="Calibri" w:eastAsia="Times New Roman" w:hAnsi="Calibri"/>
          <w:color w:val="000000"/>
          <w:szCs w:val="24"/>
        </w:rPr>
        <w:t>’ün</w:t>
      </w:r>
      <w:r w:rsidRPr="00221B54">
        <w:rPr>
          <w:rFonts w:ascii="Calibri" w:eastAsia="Times New Roman" w:hAnsi="Calibri"/>
          <w:color w:val="000000"/>
          <w:szCs w:val="24"/>
        </w:rPr>
        <w:t xml:space="preserve"> 3</w:t>
      </w:r>
      <w:r w:rsidR="001F0FE4">
        <w:rPr>
          <w:rFonts w:ascii="Calibri" w:eastAsia="Times New Roman" w:hAnsi="Calibri"/>
          <w:color w:val="000000"/>
          <w:szCs w:val="24"/>
        </w:rPr>
        <w:t xml:space="preserve"> üncü maddesin</w:t>
      </w:r>
      <w:r w:rsidRPr="00221B54">
        <w:rPr>
          <w:rFonts w:ascii="Calibri" w:eastAsia="Times New Roman" w:hAnsi="Calibri"/>
          <w:color w:val="000000"/>
          <w:szCs w:val="24"/>
        </w:rPr>
        <w:t>de belirtilen şartlarda ölçülür.  Nihai enerji bakımından kWh olarak ifade edilir.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(21)</w:t>
      </w:r>
      <w:r w:rsidRPr="00221B54">
        <w:rPr>
          <w:rFonts w:ascii="Calibri" w:eastAsia="Times New Roman" w:hAnsi="Calibri"/>
          <w:color w:val="000000"/>
          <w:szCs w:val="24"/>
        </w:rPr>
        <w:tab/>
      </w:r>
      <w:r w:rsidR="00CB24B9" w:rsidRPr="00221B54">
        <w:rPr>
          <w:rFonts w:ascii="Calibri" w:eastAsia="Times New Roman" w:hAnsi="Calibri"/>
          <w:color w:val="000000"/>
          <w:szCs w:val="24"/>
        </w:rPr>
        <w:t>A</w:t>
      </w:r>
      <w:r w:rsidRPr="00221B54">
        <w:rPr>
          <w:rFonts w:ascii="Calibri" w:eastAsia="Times New Roman" w:hAnsi="Calibri"/>
          <w:color w:val="000000"/>
          <w:szCs w:val="24"/>
        </w:rPr>
        <w:t>kıllı kontrol ol</w:t>
      </w:r>
      <w:r w:rsidR="00AC30B5" w:rsidRPr="00221B54">
        <w:rPr>
          <w:rFonts w:ascii="Calibri" w:eastAsia="Times New Roman" w:hAnsi="Calibri"/>
          <w:color w:val="000000"/>
          <w:szCs w:val="24"/>
        </w:rPr>
        <w:t xml:space="preserve">madan haftalık yakıt kullanımı </w:t>
      </w:r>
      <w:r w:rsidRPr="00221B54">
        <w:rPr>
          <w:rFonts w:ascii="Calibri" w:eastAsia="Times New Roman" w:hAnsi="Calibri"/>
          <w:color w:val="000000"/>
          <w:szCs w:val="24"/>
          <w:lang w:eastAsia="tr-TR"/>
        </w:rPr>
        <w:t>(</w:t>
      </w:r>
      <w:r w:rsidRPr="00221B54">
        <w:rPr>
          <w:rFonts w:ascii="Calibri" w:eastAsia="Times New Roman" w:hAnsi="Calibri"/>
          <w:i/>
          <w:iCs/>
          <w:color w:val="000000"/>
          <w:szCs w:val="24"/>
          <w:lang w:eastAsia="tr-TR"/>
        </w:rPr>
        <w:t>Q</w:t>
      </w:r>
      <w:r w:rsidR="00CB24B9" w:rsidRPr="00221B54">
        <w:rPr>
          <w:rFonts w:ascii="Calibri" w:eastAsia="Times New Roman" w:hAnsi="Calibri"/>
          <w:i/>
          <w:iCs/>
          <w:color w:val="000000"/>
          <w:szCs w:val="24"/>
          <w:vertAlign w:val="subscript"/>
          <w:lang w:eastAsia="tr-TR"/>
        </w:rPr>
        <w:t>fuel,week</w:t>
      </w:r>
      <w:r w:rsidRPr="00221B54">
        <w:rPr>
          <w:rFonts w:ascii="Calibri" w:eastAsia="Times New Roman" w:hAnsi="Calibri"/>
          <w:color w:val="000000"/>
          <w:szCs w:val="24"/>
          <w:lang w:eastAsia="tr-TR"/>
        </w:rPr>
        <w:t>)</w:t>
      </w:r>
      <w:r w:rsidR="00AC30B5" w:rsidRPr="00221B54">
        <w:rPr>
          <w:rFonts w:ascii="Calibri" w:eastAsia="Times New Roman" w:hAnsi="Calibri"/>
          <w:color w:val="000000"/>
          <w:szCs w:val="24"/>
          <w:lang w:eastAsia="tr-TR"/>
        </w:rPr>
        <w:t>:</w:t>
      </w:r>
      <w:r w:rsidRPr="00221B54">
        <w:rPr>
          <w:rFonts w:ascii="Calibri" w:eastAsia="Times New Roman" w:hAnsi="Calibri"/>
          <w:color w:val="000000"/>
          <w:szCs w:val="24"/>
          <w:lang w:eastAsia="tr-TR"/>
        </w:rPr>
        <w:t xml:space="preserve"> </w:t>
      </w:r>
      <w:r w:rsidR="00AC30B5" w:rsidRPr="00221B54">
        <w:rPr>
          <w:rFonts w:ascii="Calibri" w:eastAsia="Times New Roman" w:hAnsi="Calibri"/>
          <w:color w:val="000000"/>
          <w:szCs w:val="24"/>
          <w:lang w:eastAsia="tr-TR"/>
        </w:rPr>
        <w:t>A</w:t>
      </w:r>
      <w:r w:rsidRPr="00221B54">
        <w:rPr>
          <w:rFonts w:ascii="Calibri" w:eastAsia="Times New Roman" w:hAnsi="Calibri"/>
          <w:color w:val="000000"/>
          <w:szCs w:val="24"/>
        </w:rPr>
        <w:t>kıllı kontrol fonksiyonu devre dışı olan bir su ısıtıcısının haftalık yakıt tüketimi</w:t>
      </w:r>
      <w:r w:rsidR="009F5630">
        <w:rPr>
          <w:rFonts w:ascii="Calibri" w:eastAsia="Times New Roman" w:hAnsi="Calibri"/>
          <w:color w:val="000000"/>
          <w:szCs w:val="24"/>
        </w:rPr>
        <w:t>dir.</w:t>
      </w:r>
      <w:r w:rsidRPr="00221B54">
        <w:rPr>
          <w:rFonts w:ascii="Calibri" w:eastAsia="Times New Roman" w:hAnsi="Calibri"/>
          <w:color w:val="000000"/>
          <w:szCs w:val="24"/>
        </w:rPr>
        <w:t xml:space="preserve"> Ek</w:t>
      </w:r>
      <w:r w:rsidR="001F0FE4">
        <w:rPr>
          <w:rFonts w:ascii="Calibri" w:eastAsia="Times New Roman" w:hAnsi="Calibri"/>
          <w:color w:val="000000"/>
          <w:szCs w:val="24"/>
        </w:rPr>
        <w:t>-</w:t>
      </w:r>
      <w:r w:rsidRPr="00221B54">
        <w:rPr>
          <w:rFonts w:ascii="Calibri" w:eastAsia="Times New Roman" w:hAnsi="Calibri"/>
          <w:color w:val="000000"/>
          <w:szCs w:val="24"/>
        </w:rPr>
        <w:t>III</w:t>
      </w:r>
      <w:r w:rsidR="001F0FE4">
        <w:rPr>
          <w:rFonts w:ascii="Calibri" w:eastAsia="Times New Roman" w:hAnsi="Calibri"/>
          <w:color w:val="000000"/>
          <w:szCs w:val="24"/>
        </w:rPr>
        <w:t>’ün</w:t>
      </w:r>
      <w:r w:rsidRPr="00221B54">
        <w:rPr>
          <w:rFonts w:ascii="Calibri" w:eastAsia="Times New Roman" w:hAnsi="Calibri"/>
          <w:color w:val="000000"/>
          <w:szCs w:val="24"/>
        </w:rPr>
        <w:t xml:space="preserve"> 3</w:t>
      </w:r>
      <w:r w:rsidR="001F0FE4">
        <w:rPr>
          <w:rFonts w:ascii="Calibri" w:eastAsia="Times New Roman" w:hAnsi="Calibri"/>
          <w:color w:val="000000"/>
          <w:szCs w:val="24"/>
        </w:rPr>
        <w:t xml:space="preserve"> üncü maddesin</w:t>
      </w:r>
      <w:r w:rsidRPr="00221B54">
        <w:rPr>
          <w:rFonts w:ascii="Calibri" w:eastAsia="Times New Roman" w:hAnsi="Calibri"/>
          <w:color w:val="000000"/>
          <w:szCs w:val="24"/>
        </w:rPr>
        <w:t xml:space="preserve">de belirtilen şartlarda ölçülür. </w:t>
      </w:r>
      <w:r w:rsidRPr="00221B54">
        <w:rPr>
          <w:rFonts w:ascii="Calibri" w:eastAsia="Times New Roman" w:hAnsi="Calibri"/>
          <w:i/>
          <w:color w:val="000000"/>
          <w:szCs w:val="24"/>
        </w:rPr>
        <w:t>GCV</w:t>
      </w:r>
      <w:r w:rsidRPr="00221B54">
        <w:rPr>
          <w:rFonts w:ascii="Calibri" w:eastAsia="Times New Roman" w:hAnsi="Calibri"/>
          <w:color w:val="000000"/>
          <w:szCs w:val="24"/>
        </w:rPr>
        <w:t xml:space="preserve"> bakımından kWh olarak ifade edilir.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(22)</w:t>
      </w:r>
      <w:r w:rsidRPr="00221B54">
        <w:rPr>
          <w:rFonts w:ascii="Calibri" w:eastAsia="Times New Roman" w:hAnsi="Calibri"/>
          <w:color w:val="000000"/>
          <w:szCs w:val="24"/>
        </w:rPr>
        <w:tab/>
      </w:r>
      <w:r w:rsidR="00CB24B9" w:rsidRPr="00221B54">
        <w:rPr>
          <w:rFonts w:ascii="Calibri" w:eastAsia="Times New Roman" w:hAnsi="Calibri"/>
          <w:color w:val="000000"/>
          <w:szCs w:val="24"/>
        </w:rPr>
        <w:t>O</w:t>
      </w:r>
      <w:r w:rsidRPr="00221B54">
        <w:rPr>
          <w:rFonts w:ascii="Calibri" w:eastAsia="Times New Roman" w:hAnsi="Calibri"/>
          <w:color w:val="000000"/>
          <w:szCs w:val="24"/>
        </w:rPr>
        <w:t xml:space="preserve">rtam düzeltmesi </w:t>
      </w:r>
      <w:r w:rsidR="00C137E9" w:rsidRPr="00221B54">
        <w:rPr>
          <w:rFonts w:ascii="Calibri" w:eastAsia="Times New Roman" w:hAnsi="Calibri"/>
          <w:color w:val="auto"/>
          <w:szCs w:val="24"/>
        </w:rPr>
        <w:t>terimi</w:t>
      </w:r>
      <w:r w:rsidRPr="00221B54">
        <w:rPr>
          <w:rFonts w:ascii="Calibri" w:eastAsia="Times New Roman" w:hAnsi="Calibri"/>
          <w:color w:val="auto"/>
          <w:szCs w:val="24"/>
        </w:rPr>
        <w:t xml:space="preserve"> </w:t>
      </w:r>
      <w:r w:rsidRPr="00221B54">
        <w:rPr>
          <w:rFonts w:ascii="Calibri" w:eastAsia="Times New Roman" w:hAnsi="Calibri"/>
          <w:color w:val="000000"/>
          <w:szCs w:val="24"/>
          <w:lang w:eastAsia="tr-TR"/>
        </w:rPr>
        <w:t>(</w:t>
      </w:r>
      <w:r w:rsidR="002A2D6D" w:rsidRPr="00221B54">
        <w:rPr>
          <w:rFonts w:ascii="Calibri" w:eastAsia="Times New Roman" w:hAnsi="Calibri"/>
          <w:i/>
          <w:iCs/>
          <w:color w:val="000000"/>
          <w:szCs w:val="24"/>
          <w:lang w:eastAsia="tr-TR"/>
        </w:rPr>
        <w:t>Q</w:t>
      </w:r>
      <w:r w:rsidRPr="00221B54">
        <w:rPr>
          <w:rFonts w:ascii="Calibri" w:eastAsia="Times New Roman" w:hAnsi="Calibri"/>
          <w:i/>
          <w:iCs/>
          <w:color w:val="000000"/>
          <w:szCs w:val="24"/>
          <w:vertAlign w:val="subscript"/>
          <w:lang w:eastAsia="tr-TR"/>
        </w:rPr>
        <w:t>cor</w:t>
      </w:r>
      <w:r w:rsidRPr="00221B54">
        <w:rPr>
          <w:rFonts w:ascii="Calibri" w:eastAsia="Times New Roman" w:hAnsi="Calibri"/>
          <w:color w:val="000000"/>
          <w:szCs w:val="24"/>
          <w:lang w:eastAsia="tr-TR"/>
        </w:rPr>
        <w:t>)</w:t>
      </w:r>
      <w:r w:rsidR="00AC30B5" w:rsidRPr="00221B54">
        <w:rPr>
          <w:rFonts w:ascii="Calibri" w:eastAsia="Times New Roman" w:hAnsi="Calibri"/>
          <w:color w:val="000000"/>
          <w:szCs w:val="24"/>
          <w:lang w:eastAsia="tr-TR"/>
        </w:rPr>
        <w:t>:</w:t>
      </w:r>
      <w:r w:rsidRPr="00221B54">
        <w:rPr>
          <w:rFonts w:ascii="Calibri" w:eastAsia="Times New Roman" w:hAnsi="Calibri"/>
          <w:color w:val="000000"/>
          <w:szCs w:val="24"/>
          <w:lang w:eastAsia="tr-TR"/>
        </w:rPr>
        <w:t xml:space="preserve"> </w:t>
      </w:r>
      <w:r w:rsidR="00B05006" w:rsidRPr="00221B54">
        <w:rPr>
          <w:rFonts w:ascii="Calibri" w:eastAsia="Times New Roman" w:hAnsi="Calibri"/>
          <w:color w:val="000000"/>
          <w:szCs w:val="24"/>
        </w:rPr>
        <w:t>S</w:t>
      </w:r>
      <w:r w:rsidRPr="00221B54">
        <w:rPr>
          <w:rFonts w:ascii="Calibri" w:eastAsia="Times New Roman" w:hAnsi="Calibri"/>
          <w:color w:val="000000"/>
          <w:szCs w:val="24"/>
        </w:rPr>
        <w:t xml:space="preserve">u ısıtıcının monte edildiği yerin sabit sıcaklıkta </w:t>
      </w:r>
      <w:r w:rsidR="00AC30B5" w:rsidRPr="00221B54">
        <w:rPr>
          <w:rFonts w:ascii="Calibri" w:eastAsia="Times New Roman" w:hAnsi="Calibri"/>
          <w:color w:val="000000"/>
          <w:szCs w:val="24"/>
        </w:rPr>
        <w:t xml:space="preserve">(izotermal) </w:t>
      </w:r>
      <w:r w:rsidRPr="00221B54">
        <w:rPr>
          <w:rFonts w:ascii="Calibri" w:eastAsia="Times New Roman" w:hAnsi="Calibri"/>
          <w:color w:val="000000"/>
          <w:szCs w:val="24"/>
        </w:rPr>
        <w:t>bir yer olmadığını dikkate alan bir şart</w:t>
      </w:r>
      <w:r w:rsidR="009F5630">
        <w:rPr>
          <w:rFonts w:ascii="Calibri" w:eastAsia="Times New Roman" w:hAnsi="Calibri"/>
          <w:color w:val="000000"/>
          <w:szCs w:val="24"/>
        </w:rPr>
        <w:t>tır.</w:t>
      </w:r>
      <w:r w:rsidRPr="00221B54">
        <w:rPr>
          <w:rFonts w:ascii="Calibri" w:eastAsia="Times New Roman" w:hAnsi="Calibri"/>
          <w:color w:val="000000"/>
          <w:szCs w:val="24"/>
        </w:rPr>
        <w:t xml:space="preserve"> kWh olarak ifade edilir.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 xml:space="preserve">(23) </w:t>
      </w:r>
      <w:r w:rsidRPr="00221B54">
        <w:rPr>
          <w:rFonts w:ascii="Calibri" w:eastAsia="Times New Roman" w:hAnsi="Calibri"/>
          <w:color w:val="000000"/>
          <w:szCs w:val="24"/>
        </w:rPr>
        <w:tab/>
      </w:r>
      <w:r w:rsidR="00CB24B9" w:rsidRPr="00221B54">
        <w:rPr>
          <w:rFonts w:ascii="Calibri" w:eastAsia="Times New Roman" w:hAnsi="Calibri"/>
          <w:color w:val="000000"/>
          <w:szCs w:val="24"/>
        </w:rPr>
        <w:t>H</w:t>
      </w:r>
      <w:r w:rsidR="00AC30B5" w:rsidRPr="00221B54">
        <w:rPr>
          <w:rFonts w:ascii="Calibri" w:eastAsia="Times New Roman" w:hAnsi="Calibri"/>
          <w:color w:val="000000"/>
          <w:szCs w:val="24"/>
        </w:rPr>
        <w:t xml:space="preserve">azır bekleme durumu ısı kaybı </w:t>
      </w:r>
      <w:r w:rsidRPr="00221B54">
        <w:rPr>
          <w:rFonts w:ascii="Calibri" w:eastAsia="Times New Roman" w:hAnsi="Calibri"/>
          <w:color w:val="000000"/>
          <w:szCs w:val="24"/>
          <w:lang w:eastAsia="tr-TR"/>
        </w:rPr>
        <w:t>(</w:t>
      </w:r>
      <w:r w:rsidR="002A2D6D" w:rsidRPr="00221B54">
        <w:rPr>
          <w:rFonts w:ascii="Calibri" w:eastAsia="Times New Roman" w:hAnsi="Calibri"/>
          <w:i/>
          <w:iCs/>
          <w:color w:val="000000"/>
          <w:szCs w:val="24"/>
          <w:lang w:eastAsia="tr-TR"/>
        </w:rPr>
        <w:t>P</w:t>
      </w:r>
      <w:r w:rsidRPr="00221B54">
        <w:rPr>
          <w:rFonts w:ascii="Calibri" w:eastAsia="Times New Roman" w:hAnsi="Calibri"/>
          <w:i/>
          <w:iCs/>
          <w:color w:val="000000"/>
          <w:szCs w:val="24"/>
          <w:vertAlign w:val="subscript"/>
          <w:lang w:eastAsia="tr-TR"/>
        </w:rPr>
        <w:t>stby</w:t>
      </w:r>
      <w:r w:rsidRPr="00221B54">
        <w:rPr>
          <w:rFonts w:ascii="Calibri" w:eastAsia="Times New Roman" w:hAnsi="Calibri"/>
          <w:color w:val="000000"/>
          <w:szCs w:val="24"/>
          <w:lang w:eastAsia="tr-TR"/>
        </w:rPr>
        <w:t>)</w:t>
      </w:r>
      <w:r w:rsidR="00AC30B5" w:rsidRPr="00221B54">
        <w:rPr>
          <w:rFonts w:ascii="Calibri" w:eastAsia="Times New Roman" w:hAnsi="Calibri"/>
          <w:color w:val="000000"/>
          <w:szCs w:val="24"/>
          <w:lang w:eastAsia="tr-TR"/>
        </w:rPr>
        <w:t>:</w:t>
      </w:r>
      <w:r w:rsidRPr="00221B54">
        <w:rPr>
          <w:rFonts w:ascii="Calibri" w:eastAsia="Times New Roman" w:hAnsi="Calibri"/>
          <w:color w:val="000000"/>
          <w:szCs w:val="24"/>
          <w:lang w:eastAsia="tr-TR"/>
        </w:rPr>
        <w:t xml:space="preserve"> </w:t>
      </w:r>
      <w:r w:rsidR="00B05006" w:rsidRPr="00221B54">
        <w:rPr>
          <w:rFonts w:ascii="Calibri" w:eastAsia="Times New Roman" w:hAnsi="Calibri"/>
          <w:color w:val="000000"/>
          <w:szCs w:val="24"/>
        </w:rPr>
        <w:t>B</w:t>
      </w:r>
      <w:r w:rsidRPr="00221B54">
        <w:rPr>
          <w:rFonts w:ascii="Calibri" w:eastAsia="Times New Roman" w:hAnsi="Calibri"/>
          <w:color w:val="000000"/>
          <w:szCs w:val="24"/>
        </w:rPr>
        <w:t>ir ısı pompası su ısıtıcının ısı talebi olmadığı çalışma konumunda kaybettiği ısı</w:t>
      </w:r>
      <w:r w:rsidR="009F5630">
        <w:rPr>
          <w:rFonts w:ascii="Calibri" w:eastAsia="Times New Roman" w:hAnsi="Calibri"/>
          <w:color w:val="000000"/>
          <w:szCs w:val="24"/>
        </w:rPr>
        <w:t>dır.</w:t>
      </w:r>
      <w:r w:rsidRPr="00221B54">
        <w:rPr>
          <w:rFonts w:ascii="Calibri" w:eastAsia="Times New Roman" w:hAnsi="Calibri"/>
          <w:color w:val="000000"/>
          <w:szCs w:val="24"/>
        </w:rPr>
        <w:t xml:space="preserve"> kW olarak ifade edilir.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(2</w:t>
      </w:r>
      <w:r w:rsidR="00AC30B5" w:rsidRPr="00221B54">
        <w:rPr>
          <w:rFonts w:ascii="Calibri" w:eastAsia="Times New Roman" w:hAnsi="Calibri"/>
          <w:color w:val="000000"/>
          <w:szCs w:val="24"/>
        </w:rPr>
        <w:t>4)</w:t>
      </w:r>
      <w:r w:rsidR="00AC30B5" w:rsidRPr="00221B54">
        <w:rPr>
          <w:rFonts w:ascii="Calibri" w:eastAsia="Times New Roman" w:hAnsi="Calibri"/>
          <w:color w:val="000000"/>
          <w:szCs w:val="24"/>
        </w:rPr>
        <w:tab/>
        <w:t>40°C</w:t>
      </w:r>
      <w:r w:rsidR="00CB24B9" w:rsidRPr="00221B54">
        <w:rPr>
          <w:rFonts w:ascii="Calibri" w:eastAsia="Times New Roman" w:hAnsi="Calibri"/>
          <w:color w:val="000000"/>
          <w:szCs w:val="24"/>
        </w:rPr>
        <w:t>’</w:t>
      </w:r>
      <w:r w:rsidR="00AC30B5" w:rsidRPr="00221B54">
        <w:rPr>
          <w:rFonts w:ascii="Calibri" w:eastAsia="Times New Roman" w:hAnsi="Calibri"/>
          <w:color w:val="000000"/>
          <w:szCs w:val="24"/>
        </w:rPr>
        <w:t>d</w:t>
      </w:r>
      <w:r w:rsidR="00CB24B9" w:rsidRPr="00221B54">
        <w:rPr>
          <w:rFonts w:ascii="Calibri" w:eastAsia="Times New Roman" w:hAnsi="Calibri"/>
          <w:color w:val="000000"/>
          <w:szCs w:val="24"/>
        </w:rPr>
        <w:t>e</w:t>
      </w:r>
      <w:r w:rsidR="00AC30B5" w:rsidRPr="00221B54">
        <w:rPr>
          <w:rFonts w:ascii="Calibri" w:eastAsia="Times New Roman" w:hAnsi="Calibri"/>
          <w:color w:val="000000"/>
          <w:szCs w:val="24"/>
        </w:rPr>
        <w:t xml:space="preserve"> karışım suyu</w:t>
      </w:r>
      <w:r w:rsidR="00CB24B9" w:rsidRPr="00221B54">
        <w:rPr>
          <w:rFonts w:ascii="Calibri" w:eastAsia="Times New Roman" w:hAnsi="Calibri"/>
          <w:color w:val="000000"/>
          <w:szCs w:val="24"/>
        </w:rPr>
        <w:t xml:space="preserve"> </w:t>
      </w:r>
      <w:r w:rsidR="00AC30B5" w:rsidRPr="00221B54">
        <w:rPr>
          <w:rFonts w:ascii="Calibri" w:eastAsia="Times New Roman" w:hAnsi="Calibri"/>
          <w:color w:val="000000"/>
          <w:szCs w:val="24"/>
        </w:rPr>
        <w:t>(V40):</w:t>
      </w:r>
      <w:r w:rsidR="00B05006" w:rsidRPr="00221B54">
        <w:rPr>
          <w:rFonts w:ascii="Calibri" w:eastAsia="Times New Roman" w:hAnsi="Calibri"/>
          <w:color w:val="000000"/>
          <w:szCs w:val="24"/>
        </w:rPr>
        <w:t xml:space="preserve"> S</w:t>
      </w:r>
      <w:r w:rsidRPr="00221B54">
        <w:rPr>
          <w:rFonts w:ascii="Calibri" w:eastAsia="Times New Roman" w:hAnsi="Calibri"/>
          <w:color w:val="000000"/>
          <w:szCs w:val="24"/>
        </w:rPr>
        <w:t>u ısıtıcısının çıkışında 40°C’ın üzerinde verilen su ile aynı ısıyı (enthalpi) içeren su miktarı</w:t>
      </w:r>
      <w:r w:rsidR="009F5630">
        <w:rPr>
          <w:rFonts w:ascii="Calibri" w:eastAsia="Times New Roman" w:hAnsi="Calibri"/>
          <w:color w:val="000000"/>
          <w:szCs w:val="24"/>
        </w:rPr>
        <w:t>dır.</w:t>
      </w:r>
      <w:r w:rsidRPr="00221B54">
        <w:rPr>
          <w:rFonts w:ascii="Calibri" w:eastAsia="Times New Roman" w:hAnsi="Calibri"/>
          <w:color w:val="000000"/>
          <w:szCs w:val="24"/>
        </w:rPr>
        <w:t xml:space="preserve"> </w:t>
      </w:r>
      <w:r w:rsidR="009F5630">
        <w:rPr>
          <w:rFonts w:ascii="Calibri" w:eastAsia="Times New Roman" w:hAnsi="Calibri"/>
          <w:color w:val="000000"/>
          <w:szCs w:val="24"/>
        </w:rPr>
        <w:t>L</w:t>
      </w:r>
      <w:r w:rsidRPr="00221B54">
        <w:rPr>
          <w:rFonts w:ascii="Calibri" w:eastAsia="Times New Roman" w:hAnsi="Calibri"/>
          <w:color w:val="000000"/>
          <w:szCs w:val="24"/>
        </w:rPr>
        <w:t>itre olarak ifade edilir.</w:t>
      </w:r>
    </w:p>
    <w:p w:rsidR="005478DE" w:rsidRPr="00221B54" w:rsidRDefault="005478DE" w:rsidP="00A765D5">
      <w:pPr>
        <w:spacing w:after="120"/>
        <w:ind w:left="567" w:hanging="567"/>
        <w:jc w:val="both"/>
        <w:rPr>
          <w:rFonts w:ascii="Calibri" w:eastAsia="Times New Roman" w:hAnsi="Calibri"/>
          <w:color w:val="auto"/>
          <w:szCs w:val="24"/>
          <w:lang w:eastAsia="tr-TR"/>
        </w:rPr>
      </w:pPr>
      <w:r w:rsidRPr="00221B54">
        <w:rPr>
          <w:rFonts w:ascii="Calibri" w:eastAsia="Times New Roman" w:hAnsi="Calibri"/>
          <w:color w:val="000000"/>
          <w:szCs w:val="24"/>
        </w:rPr>
        <w:t>(25)</w:t>
      </w:r>
      <w:r w:rsidRPr="00221B54">
        <w:rPr>
          <w:rFonts w:ascii="Calibri" w:eastAsia="Times New Roman" w:hAnsi="Calibri"/>
          <w:color w:val="000000"/>
          <w:szCs w:val="24"/>
        </w:rPr>
        <w:tab/>
      </w:r>
      <w:r w:rsidR="00CB24B9" w:rsidRPr="00221B54">
        <w:rPr>
          <w:rFonts w:ascii="Calibri" w:eastAsia="Times New Roman" w:hAnsi="Calibri"/>
          <w:color w:val="000000"/>
          <w:szCs w:val="24"/>
        </w:rPr>
        <w:t>O</w:t>
      </w:r>
      <w:r w:rsidR="00EB6AF9" w:rsidRPr="00221B54">
        <w:rPr>
          <w:rFonts w:ascii="Calibri" w:eastAsia="Times New Roman" w:hAnsi="Calibri"/>
          <w:color w:val="auto"/>
          <w:szCs w:val="24"/>
          <w:lang w:eastAsia="tr-TR"/>
        </w:rPr>
        <w:t>rtalama iklim şartları:</w:t>
      </w:r>
      <w:r w:rsidRPr="00221B54">
        <w:rPr>
          <w:rFonts w:ascii="Calibri" w:eastAsia="Times New Roman" w:hAnsi="Calibri"/>
          <w:color w:val="auto"/>
          <w:szCs w:val="24"/>
          <w:lang w:eastAsia="tr-TR"/>
        </w:rPr>
        <w:t xml:space="preserve"> </w:t>
      </w:r>
      <w:r w:rsidR="004459E7" w:rsidRPr="00221B54">
        <w:rPr>
          <w:rFonts w:ascii="Calibri" w:eastAsia="Times New Roman" w:hAnsi="Calibri"/>
          <w:color w:val="auto"/>
          <w:szCs w:val="24"/>
          <w:lang w:eastAsia="tr-TR"/>
        </w:rPr>
        <w:t>Strazburg şehri için sıcaklık ve küresel güneş ışınımı şartlarının özellikleridir.</w:t>
      </w:r>
    </w:p>
    <w:p w:rsidR="005478DE" w:rsidRPr="00221B54" w:rsidRDefault="00EB6AF9"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(26)</w:t>
      </w:r>
      <w:r w:rsidRPr="00221B54">
        <w:rPr>
          <w:rFonts w:ascii="Calibri" w:eastAsia="Times New Roman" w:hAnsi="Calibri"/>
          <w:color w:val="000000"/>
          <w:szCs w:val="24"/>
        </w:rPr>
        <w:tab/>
      </w:r>
      <w:r w:rsidR="00CB24B9" w:rsidRPr="00221B54">
        <w:rPr>
          <w:rFonts w:ascii="Calibri" w:eastAsia="Times New Roman" w:hAnsi="Calibri"/>
          <w:color w:val="000000"/>
          <w:szCs w:val="24"/>
        </w:rPr>
        <w:t>Y</w:t>
      </w:r>
      <w:r w:rsidRPr="00221B54">
        <w:rPr>
          <w:rFonts w:ascii="Calibri" w:eastAsia="Times New Roman" w:hAnsi="Calibri"/>
          <w:color w:val="000000"/>
          <w:szCs w:val="24"/>
        </w:rPr>
        <w:t xml:space="preserve">ıllık enerji tüketimi </w:t>
      </w:r>
      <w:r w:rsidR="005478DE" w:rsidRPr="00221B54">
        <w:rPr>
          <w:rFonts w:ascii="Calibri" w:eastAsia="Times New Roman" w:hAnsi="Calibri"/>
          <w:color w:val="000000"/>
          <w:szCs w:val="24"/>
        </w:rPr>
        <w:t>(</w:t>
      </w:r>
      <w:r w:rsidR="005478DE" w:rsidRPr="00221B54">
        <w:rPr>
          <w:rFonts w:ascii="Calibri" w:eastAsia="Times New Roman" w:hAnsi="Calibri"/>
          <w:i/>
          <w:iCs/>
          <w:color w:val="000000"/>
          <w:szCs w:val="24"/>
          <w:lang w:eastAsia="tr-TR"/>
        </w:rPr>
        <w:t>Q</w:t>
      </w:r>
      <w:r w:rsidR="005478DE" w:rsidRPr="00221B54">
        <w:rPr>
          <w:rFonts w:ascii="Calibri" w:eastAsia="Times New Roman" w:hAnsi="Calibri"/>
          <w:i/>
          <w:iCs/>
          <w:color w:val="000000"/>
          <w:szCs w:val="24"/>
          <w:vertAlign w:val="subscript"/>
          <w:lang w:eastAsia="tr-TR"/>
        </w:rPr>
        <w:t>tota</w:t>
      </w:r>
      <w:r w:rsidR="005478DE" w:rsidRPr="00221B54">
        <w:rPr>
          <w:rFonts w:ascii="Calibri" w:eastAsia="Times New Roman" w:hAnsi="Calibri"/>
          <w:color w:val="000000"/>
          <w:szCs w:val="24"/>
        </w:rPr>
        <w:t>)</w:t>
      </w:r>
      <w:r w:rsidRPr="00221B54">
        <w:rPr>
          <w:rFonts w:ascii="Calibri" w:eastAsia="Times New Roman" w:hAnsi="Calibri"/>
          <w:color w:val="000000"/>
          <w:szCs w:val="24"/>
        </w:rPr>
        <w:t>: G</w:t>
      </w:r>
      <w:r w:rsidR="005478DE" w:rsidRPr="00221B54">
        <w:rPr>
          <w:rFonts w:ascii="Calibri" w:eastAsia="Times New Roman" w:hAnsi="Calibri"/>
          <w:color w:val="000000"/>
          <w:szCs w:val="24"/>
        </w:rPr>
        <w:t>üneş enerjisi kullanan bir su ısıtıcısının yıllık enerj</w:t>
      </w:r>
      <w:r w:rsidRPr="00221B54">
        <w:rPr>
          <w:rFonts w:ascii="Calibri" w:eastAsia="Times New Roman" w:hAnsi="Calibri"/>
          <w:color w:val="000000"/>
          <w:szCs w:val="24"/>
        </w:rPr>
        <w:t>i tüketimi</w:t>
      </w:r>
      <w:r w:rsidR="009F5630">
        <w:rPr>
          <w:rFonts w:ascii="Calibri" w:eastAsia="Times New Roman" w:hAnsi="Calibri"/>
          <w:color w:val="000000"/>
          <w:szCs w:val="24"/>
        </w:rPr>
        <w:t>dir.</w:t>
      </w:r>
      <w:r w:rsidRPr="00221B54">
        <w:rPr>
          <w:rFonts w:ascii="Calibri" w:eastAsia="Times New Roman" w:hAnsi="Calibri"/>
          <w:color w:val="000000"/>
          <w:szCs w:val="24"/>
        </w:rPr>
        <w:t xml:space="preserve"> P</w:t>
      </w:r>
      <w:r w:rsidR="005478DE" w:rsidRPr="00221B54">
        <w:rPr>
          <w:rFonts w:ascii="Calibri" w:eastAsia="Times New Roman" w:hAnsi="Calibri"/>
          <w:color w:val="000000"/>
          <w:szCs w:val="24"/>
        </w:rPr>
        <w:t xml:space="preserve">rimer enerji bakımından ve/veya </w:t>
      </w:r>
      <w:r w:rsidR="005478DE" w:rsidRPr="00221B54">
        <w:rPr>
          <w:rFonts w:ascii="Calibri" w:eastAsia="Times New Roman" w:hAnsi="Calibri"/>
          <w:i/>
          <w:color w:val="000000"/>
          <w:szCs w:val="24"/>
        </w:rPr>
        <w:t>GCV</w:t>
      </w:r>
      <w:r w:rsidR="005478DE" w:rsidRPr="00221B54">
        <w:rPr>
          <w:rFonts w:ascii="Calibri" w:eastAsia="Times New Roman" w:hAnsi="Calibri"/>
          <w:color w:val="000000"/>
          <w:szCs w:val="24"/>
        </w:rPr>
        <w:t xml:space="preserve"> bakımından kWh olarak ifade edilir.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(27)</w:t>
      </w:r>
      <w:r w:rsidRPr="00221B54">
        <w:rPr>
          <w:rFonts w:ascii="Calibri" w:eastAsia="Times New Roman" w:hAnsi="Calibri"/>
          <w:color w:val="000000"/>
          <w:szCs w:val="24"/>
        </w:rPr>
        <w:tab/>
      </w:r>
      <w:r w:rsidR="00CB24B9" w:rsidRPr="00221B54">
        <w:rPr>
          <w:rFonts w:ascii="Calibri" w:eastAsia="Times New Roman" w:hAnsi="Calibri"/>
          <w:color w:val="000000"/>
          <w:szCs w:val="24"/>
        </w:rPr>
        <w:t>Y</w:t>
      </w:r>
      <w:r w:rsidRPr="00221B54">
        <w:rPr>
          <w:rFonts w:ascii="Calibri" w:eastAsia="Times New Roman" w:hAnsi="Calibri"/>
          <w:color w:val="000000"/>
          <w:szCs w:val="24"/>
        </w:rPr>
        <w:t>ıllık güneş enerjisi dışı katkı</w:t>
      </w:r>
      <w:r w:rsidR="00CB24B9" w:rsidRPr="00221B54">
        <w:rPr>
          <w:rFonts w:ascii="Calibri" w:eastAsia="Times New Roman" w:hAnsi="Calibri"/>
          <w:color w:val="000000"/>
          <w:szCs w:val="24"/>
        </w:rPr>
        <w:t xml:space="preserve"> </w:t>
      </w:r>
      <w:r w:rsidRPr="00221B54">
        <w:rPr>
          <w:rFonts w:ascii="Calibri" w:eastAsia="Times New Roman" w:hAnsi="Calibri"/>
          <w:color w:val="000000"/>
          <w:szCs w:val="24"/>
          <w:lang w:eastAsia="tr-TR"/>
        </w:rPr>
        <w:t>(</w:t>
      </w:r>
      <w:r w:rsidR="002A2D6D" w:rsidRPr="00221B54">
        <w:rPr>
          <w:rFonts w:ascii="Calibri" w:eastAsia="Times New Roman" w:hAnsi="Calibri"/>
          <w:i/>
          <w:iCs/>
          <w:color w:val="000000"/>
          <w:szCs w:val="24"/>
          <w:lang w:eastAsia="tr-TR"/>
        </w:rPr>
        <w:t>Q</w:t>
      </w:r>
      <w:r w:rsidRPr="00221B54">
        <w:rPr>
          <w:rFonts w:ascii="Calibri" w:eastAsia="Times New Roman" w:hAnsi="Calibri"/>
          <w:i/>
          <w:iCs/>
          <w:color w:val="000000"/>
          <w:szCs w:val="24"/>
          <w:vertAlign w:val="subscript"/>
          <w:lang w:eastAsia="tr-TR"/>
        </w:rPr>
        <w:t>nonsol</w:t>
      </w:r>
      <w:r w:rsidRPr="00221B54">
        <w:rPr>
          <w:rFonts w:ascii="Calibri" w:eastAsia="Times New Roman" w:hAnsi="Calibri"/>
          <w:color w:val="000000"/>
          <w:szCs w:val="24"/>
          <w:lang w:eastAsia="tr-TR"/>
        </w:rPr>
        <w:t>)</w:t>
      </w:r>
      <w:r w:rsidR="00EB6AF9" w:rsidRPr="00221B54">
        <w:rPr>
          <w:rFonts w:ascii="Calibri" w:eastAsia="Times New Roman" w:hAnsi="Calibri"/>
          <w:color w:val="000000"/>
          <w:szCs w:val="24"/>
          <w:lang w:eastAsia="tr-TR"/>
        </w:rPr>
        <w:t>:</w:t>
      </w:r>
      <w:r w:rsidR="00B05006" w:rsidRPr="00221B54">
        <w:rPr>
          <w:rFonts w:ascii="Calibri" w:eastAsia="Times New Roman" w:hAnsi="Calibri"/>
          <w:color w:val="000000"/>
          <w:szCs w:val="24"/>
        </w:rPr>
        <w:t xml:space="preserve"> G</w:t>
      </w:r>
      <w:r w:rsidRPr="00221B54">
        <w:rPr>
          <w:rFonts w:ascii="Calibri" w:eastAsia="Times New Roman" w:hAnsi="Calibri"/>
          <w:color w:val="000000"/>
          <w:szCs w:val="24"/>
        </w:rPr>
        <w:t xml:space="preserve">üneş enerjisi kolektörü tarafından yakalanan toplam ısı ve güneş enerjisi sıcak su depo tankındaki ısı kayıpları dikkate alınarak, sıcaklık kontrol ve güneş enerjisi cihazı paketinin </w:t>
      </w:r>
      <w:r w:rsidR="00B05006" w:rsidRPr="00221B54">
        <w:rPr>
          <w:rFonts w:ascii="Calibri" w:eastAsia="Times New Roman" w:hAnsi="Calibri"/>
          <w:color w:val="000000"/>
          <w:szCs w:val="24"/>
        </w:rPr>
        <w:t>yararlı</w:t>
      </w:r>
      <w:r w:rsidRPr="00221B54">
        <w:rPr>
          <w:rFonts w:ascii="Calibri" w:eastAsia="Times New Roman" w:hAnsi="Calibri"/>
          <w:color w:val="000000"/>
          <w:szCs w:val="24"/>
        </w:rPr>
        <w:t xml:space="preserve"> ısı kapasitesine yıllık elektrik enerjisi (primer enerji bakımından </w:t>
      </w:r>
      <w:r w:rsidRPr="00221B54">
        <w:rPr>
          <w:rFonts w:ascii="Calibri" w:eastAsia="Times New Roman" w:hAnsi="Calibri"/>
          <w:color w:val="auto"/>
          <w:szCs w:val="24"/>
        </w:rPr>
        <w:t>kW</w:t>
      </w:r>
      <w:r w:rsidR="00F906D8" w:rsidRPr="00221B54">
        <w:rPr>
          <w:rFonts w:ascii="Calibri" w:eastAsia="Times New Roman" w:hAnsi="Calibri"/>
          <w:color w:val="auto"/>
          <w:szCs w:val="24"/>
        </w:rPr>
        <w:t>h</w:t>
      </w:r>
      <w:r w:rsidRPr="00221B54">
        <w:rPr>
          <w:rFonts w:ascii="Calibri" w:eastAsia="Times New Roman" w:hAnsi="Calibri"/>
          <w:color w:val="auto"/>
          <w:szCs w:val="24"/>
        </w:rPr>
        <w:t xml:space="preserve"> </w:t>
      </w:r>
      <w:r w:rsidRPr="00221B54">
        <w:rPr>
          <w:rFonts w:ascii="Calibri" w:eastAsia="Times New Roman" w:hAnsi="Calibri"/>
          <w:color w:val="000000"/>
          <w:szCs w:val="24"/>
        </w:rPr>
        <w:t>olarak ifade edilir) ve/veya yakıt (</w:t>
      </w:r>
      <w:r w:rsidRPr="00221B54">
        <w:rPr>
          <w:rFonts w:ascii="Calibri" w:eastAsia="Times New Roman" w:hAnsi="Calibri"/>
          <w:i/>
          <w:color w:val="000000"/>
          <w:szCs w:val="24"/>
        </w:rPr>
        <w:t xml:space="preserve">GCV </w:t>
      </w:r>
      <w:r w:rsidRPr="00221B54">
        <w:rPr>
          <w:rFonts w:ascii="Calibri" w:eastAsia="Times New Roman" w:hAnsi="Calibri"/>
          <w:color w:val="000000"/>
          <w:szCs w:val="24"/>
        </w:rPr>
        <w:t>olara</w:t>
      </w:r>
      <w:r w:rsidR="009D52BF" w:rsidRPr="00221B54">
        <w:rPr>
          <w:rFonts w:ascii="Calibri" w:eastAsia="Times New Roman" w:hAnsi="Calibri"/>
          <w:color w:val="000000"/>
          <w:szCs w:val="24"/>
        </w:rPr>
        <w:t xml:space="preserve">k </w:t>
      </w:r>
      <w:r w:rsidR="00F906D8" w:rsidRPr="00221B54">
        <w:rPr>
          <w:rFonts w:ascii="Calibri" w:eastAsia="Times New Roman" w:hAnsi="Calibri"/>
          <w:color w:val="auto"/>
          <w:szCs w:val="24"/>
        </w:rPr>
        <w:t xml:space="preserve">kWh </w:t>
      </w:r>
      <w:r w:rsidRPr="00221B54">
        <w:rPr>
          <w:rFonts w:ascii="Calibri" w:eastAsia="Times New Roman" w:hAnsi="Calibri"/>
          <w:color w:val="000000"/>
          <w:szCs w:val="24"/>
        </w:rPr>
        <w:t>cinsinden ifade edilir) katkısı</w:t>
      </w:r>
      <w:r w:rsidR="009F5630">
        <w:rPr>
          <w:rFonts w:ascii="Calibri" w:eastAsia="Times New Roman" w:hAnsi="Calibri"/>
          <w:color w:val="000000"/>
          <w:szCs w:val="24"/>
        </w:rPr>
        <w:t>dır.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(28)</w:t>
      </w:r>
      <w:r w:rsidRPr="00221B54">
        <w:rPr>
          <w:rFonts w:ascii="Calibri" w:eastAsia="Times New Roman" w:hAnsi="Calibri"/>
          <w:color w:val="000000"/>
          <w:szCs w:val="24"/>
        </w:rPr>
        <w:tab/>
      </w:r>
      <w:r w:rsidR="00CB24B9" w:rsidRPr="00221B54">
        <w:rPr>
          <w:rFonts w:ascii="Calibri" w:eastAsia="Times New Roman" w:hAnsi="Calibri"/>
          <w:color w:val="000000"/>
          <w:szCs w:val="24"/>
        </w:rPr>
        <w:t>G</w:t>
      </w:r>
      <w:r w:rsidRPr="00221B54">
        <w:rPr>
          <w:rFonts w:ascii="Calibri" w:eastAsia="Times New Roman" w:hAnsi="Calibri"/>
          <w:color w:val="000000"/>
          <w:szCs w:val="24"/>
        </w:rPr>
        <w:t>üneş kolektörü</w:t>
      </w:r>
      <w:r w:rsidR="009D52BF" w:rsidRPr="00221B54">
        <w:rPr>
          <w:rFonts w:ascii="Calibri" w:eastAsia="Times New Roman" w:hAnsi="Calibri"/>
          <w:color w:val="000000"/>
          <w:szCs w:val="24"/>
        </w:rPr>
        <w:t>:</w:t>
      </w:r>
      <w:r w:rsidRPr="00221B54">
        <w:rPr>
          <w:rFonts w:ascii="Calibri" w:eastAsia="Times New Roman" w:hAnsi="Calibri"/>
          <w:color w:val="000000"/>
          <w:szCs w:val="24"/>
        </w:rPr>
        <w:t xml:space="preserve"> </w:t>
      </w:r>
      <w:r w:rsidR="009F5630">
        <w:rPr>
          <w:rFonts w:ascii="Calibri" w:eastAsia="Times New Roman" w:hAnsi="Calibri"/>
          <w:color w:val="000000"/>
          <w:szCs w:val="24"/>
        </w:rPr>
        <w:t>K</w:t>
      </w:r>
      <w:r w:rsidRPr="00221B54">
        <w:rPr>
          <w:rFonts w:ascii="Calibri" w:eastAsia="Times New Roman" w:hAnsi="Calibri"/>
          <w:color w:val="000000"/>
          <w:szCs w:val="24"/>
        </w:rPr>
        <w:t xml:space="preserve">üresel olarak güneşin ışınımını absorbe ederek ısı enerjisi üreten ve bunu da içinden geçen suya transfer etmek üzere tasarlanan bir </w:t>
      </w:r>
      <w:r w:rsidR="009F5630">
        <w:rPr>
          <w:rFonts w:ascii="Calibri" w:eastAsia="Times New Roman" w:hAnsi="Calibri"/>
          <w:color w:val="000000"/>
          <w:szCs w:val="24"/>
        </w:rPr>
        <w:t>cihazdır.</w:t>
      </w:r>
      <w:r w:rsidRPr="00221B54">
        <w:rPr>
          <w:rFonts w:ascii="Calibri" w:eastAsia="Times New Roman" w:hAnsi="Calibri"/>
          <w:color w:val="000000"/>
          <w:szCs w:val="24"/>
        </w:rPr>
        <w:t xml:space="preserve"> Kolektör açıklık alanı, sıfır-kayıp verimi, birinci derece katsayısı, ikinci derece katsayısı ve geliş açısı düzelticisiyle nitelendirilir.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(29)</w:t>
      </w:r>
      <w:r w:rsidRPr="00221B54">
        <w:rPr>
          <w:rFonts w:ascii="Calibri" w:eastAsia="Times New Roman" w:hAnsi="Calibri"/>
          <w:color w:val="000000"/>
          <w:szCs w:val="24"/>
        </w:rPr>
        <w:tab/>
      </w:r>
      <w:r w:rsidR="00CB24B9" w:rsidRPr="00221B54">
        <w:rPr>
          <w:rFonts w:ascii="Calibri" w:eastAsia="Times New Roman" w:hAnsi="Calibri"/>
          <w:color w:val="000000"/>
          <w:szCs w:val="24"/>
        </w:rPr>
        <w:t>K</w:t>
      </w:r>
      <w:r w:rsidRPr="00221B54">
        <w:rPr>
          <w:rFonts w:ascii="Calibri" w:eastAsia="Times New Roman" w:hAnsi="Calibri"/>
          <w:color w:val="000000"/>
          <w:szCs w:val="24"/>
        </w:rPr>
        <w:t>üresel güneş ışınımı</w:t>
      </w:r>
      <w:r w:rsidR="009D52BF" w:rsidRPr="00221B54">
        <w:rPr>
          <w:rFonts w:ascii="Calibri" w:eastAsia="Times New Roman" w:hAnsi="Calibri"/>
          <w:color w:val="000000"/>
          <w:szCs w:val="24"/>
        </w:rPr>
        <w:t>:</w:t>
      </w:r>
      <w:r w:rsidR="00DE5D33" w:rsidRPr="00221B54">
        <w:rPr>
          <w:rFonts w:ascii="Calibri" w:eastAsia="Times New Roman" w:hAnsi="Calibri"/>
          <w:color w:val="000000"/>
          <w:szCs w:val="24"/>
        </w:rPr>
        <w:t xml:space="preserve"> Dünya üzerinde güneye doğru 45° ‘</w:t>
      </w:r>
      <w:r w:rsidRPr="00221B54">
        <w:rPr>
          <w:rFonts w:ascii="Calibri" w:eastAsia="Times New Roman" w:hAnsi="Calibri"/>
          <w:color w:val="000000"/>
          <w:szCs w:val="24"/>
        </w:rPr>
        <w:t>lik bir açıyla konumlandırılmış bir kolektör üzerine hem doğrudan hem de yayılmış olarak gelen toplam güneş enerjisi oranı</w:t>
      </w:r>
      <w:r w:rsidR="009F5630">
        <w:rPr>
          <w:rFonts w:ascii="Calibri" w:eastAsia="Times New Roman" w:hAnsi="Calibri"/>
          <w:color w:val="000000"/>
          <w:szCs w:val="24"/>
        </w:rPr>
        <w:t>dır.</w:t>
      </w:r>
      <w:r w:rsidRPr="00221B54">
        <w:rPr>
          <w:rFonts w:ascii="Calibri" w:eastAsia="Times New Roman" w:hAnsi="Calibri"/>
          <w:color w:val="000000"/>
          <w:szCs w:val="24"/>
        </w:rPr>
        <w:t xml:space="preserve"> W/m² olarak ifade edilir.</w:t>
      </w:r>
    </w:p>
    <w:p w:rsidR="005478DE" w:rsidRPr="00221B54" w:rsidRDefault="009D52BF"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(30)</w:t>
      </w:r>
      <w:r w:rsidRPr="00221B54">
        <w:rPr>
          <w:rFonts w:ascii="Calibri" w:eastAsia="Times New Roman" w:hAnsi="Calibri"/>
          <w:color w:val="000000"/>
          <w:szCs w:val="24"/>
        </w:rPr>
        <w:tab/>
      </w:r>
      <w:r w:rsidR="00CB24B9" w:rsidRPr="00221B54">
        <w:rPr>
          <w:rFonts w:ascii="Calibri" w:eastAsia="Times New Roman" w:hAnsi="Calibri"/>
          <w:color w:val="000000"/>
          <w:szCs w:val="24"/>
        </w:rPr>
        <w:t>K</w:t>
      </w:r>
      <w:r w:rsidRPr="00221B54">
        <w:rPr>
          <w:rFonts w:ascii="Calibri" w:eastAsia="Times New Roman" w:hAnsi="Calibri"/>
          <w:color w:val="000000"/>
          <w:szCs w:val="24"/>
        </w:rPr>
        <w:t>olektör açıklık alanı</w:t>
      </w:r>
      <w:r w:rsidR="005478DE" w:rsidRPr="00221B54">
        <w:rPr>
          <w:rFonts w:ascii="Calibri" w:eastAsia="Times New Roman" w:hAnsi="Calibri"/>
          <w:color w:val="000000"/>
          <w:szCs w:val="24"/>
        </w:rPr>
        <w:t xml:space="preserve"> (</w:t>
      </w:r>
      <w:r w:rsidR="005478DE" w:rsidRPr="00221B54">
        <w:rPr>
          <w:rFonts w:ascii="Calibri" w:eastAsia="Times New Roman" w:hAnsi="Calibri"/>
          <w:i/>
          <w:iCs/>
          <w:color w:val="000000"/>
          <w:szCs w:val="24"/>
        </w:rPr>
        <w:t>A</w:t>
      </w:r>
      <w:r w:rsidR="005478DE" w:rsidRPr="00221B54">
        <w:rPr>
          <w:rFonts w:ascii="Calibri" w:eastAsia="Times New Roman" w:hAnsi="Calibri"/>
          <w:i/>
          <w:iCs/>
          <w:color w:val="000000"/>
          <w:szCs w:val="24"/>
          <w:vertAlign w:val="subscript"/>
        </w:rPr>
        <w:t>sol</w:t>
      </w:r>
      <w:r w:rsidR="005478DE" w:rsidRPr="00221B54">
        <w:rPr>
          <w:rFonts w:ascii="Calibri" w:eastAsia="Times New Roman" w:hAnsi="Calibri"/>
          <w:color w:val="000000"/>
          <w:szCs w:val="24"/>
        </w:rPr>
        <w:t>)</w:t>
      </w:r>
      <w:r w:rsidRPr="00221B54">
        <w:rPr>
          <w:rFonts w:ascii="Calibri" w:eastAsia="Times New Roman" w:hAnsi="Calibri"/>
          <w:color w:val="000000"/>
          <w:szCs w:val="24"/>
        </w:rPr>
        <w:t>: K</w:t>
      </w:r>
      <w:r w:rsidR="005478DE" w:rsidRPr="00221B54">
        <w:rPr>
          <w:rFonts w:ascii="Calibri" w:eastAsia="Times New Roman" w:hAnsi="Calibri"/>
          <w:color w:val="000000"/>
          <w:szCs w:val="24"/>
        </w:rPr>
        <w:t>onsantre olmamış güneş radyasyonunun kolektöre girdiği maksimum çıkıntı alanı</w:t>
      </w:r>
      <w:r w:rsidR="009F5630">
        <w:rPr>
          <w:rFonts w:ascii="Calibri" w:eastAsia="Times New Roman" w:hAnsi="Calibri"/>
          <w:color w:val="000000"/>
          <w:szCs w:val="24"/>
        </w:rPr>
        <w:t>dır.</w:t>
      </w:r>
      <w:r w:rsidR="005478DE" w:rsidRPr="00221B54">
        <w:rPr>
          <w:rFonts w:ascii="Calibri" w:eastAsia="Times New Roman" w:hAnsi="Calibri"/>
          <w:color w:val="000000"/>
          <w:szCs w:val="24"/>
        </w:rPr>
        <w:t xml:space="preserve"> m² olarak ifade edilir.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(31)</w:t>
      </w:r>
      <w:r w:rsidRPr="00221B54">
        <w:rPr>
          <w:rFonts w:ascii="Calibri" w:eastAsia="Times New Roman" w:hAnsi="Calibri"/>
          <w:color w:val="000000"/>
          <w:szCs w:val="24"/>
        </w:rPr>
        <w:tab/>
      </w:r>
      <w:r w:rsidR="00CB24B9" w:rsidRPr="00221B54">
        <w:rPr>
          <w:rFonts w:ascii="Calibri" w:eastAsia="Times New Roman" w:hAnsi="Calibri"/>
          <w:color w:val="000000"/>
          <w:szCs w:val="24"/>
        </w:rPr>
        <w:t>S</w:t>
      </w:r>
      <w:r w:rsidR="009D52BF" w:rsidRPr="00221B54">
        <w:rPr>
          <w:rFonts w:ascii="Calibri" w:eastAsia="Times New Roman" w:hAnsi="Calibri"/>
          <w:color w:val="000000"/>
          <w:szCs w:val="24"/>
        </w:rPr>
        <w:t>ıfır-kayıp verimi</w:t>
      </w:r>
      <w:r w:rsidRPr="00221B54">
        <w:rPr>
          <w:rFonts w:ascii="Calibri" w:eastAsia="Times New Roman" w:hAnsi="Calibri"/>
          <w:color w:val="000000"/>
          <w:szCs w:val="24"/>
        </w:rPr>
        <w:t xml:space="preserve"> </w:t>
      </w:r>
      <w:r w:rsidRPr="00221B54">
        <w:rPr>
          <w:rFonts w:ascii="Calibri" w:eastAsia="Times New Roman" w:hAnsi="Calibri"/>
          <w:color w:val="000000"/>
          <w:szCs w:val="24"/>
          <w:lang w:eastAsia="tr-TR"/>
        </w:rPr>
        <w:t>(</w:t>
      </w:r>
      <w:r w:rsidRPr="00221B54">
        <w:rPr>
          <w:rFonts w:ascii="Calibri" w:eastAsia="Times New Roman" w:hAnsi="Calibri"/>
          <w:i/>
          <w:iCs/>
          <w:color w:val="000000"/>
          <w:szCs w:val="24"/>
          <w:lang w:eastAsia="tr-TR"/>
        </w:rPr>
        <w:t>η</w:t>
      </w:r>
      <w:r w:rsidRPr="00221B54">
        <w:rPr>
          <w:rFonts w:ascii="Calibri" w:eastAsia="Times New Roman" w:hAnsi="Calibri"/>
          <w:i/>
          <w:iCs/>
          <w:color w:val="000000"/>
          <w:szCs w:val="24"/>
          <w:vertAlign w:val="subscript"/>
          <w:lang w:eastAsia="tr-TR"/>
        </w:rPr>
        <w:t>0</w:t>
      </w:r>
      <w:r w:rsidRPr="00221B54">
        <w:rPr>
          <w:rFonts w:ascii="Calibri" w:eastAsia="Times New Roman" w:hAnsi="Calibri"/>
          <w:color w:val="000000"/>
          <w:szCs w:val="24"/>
          <w:lang w:eastAsia="tr-TR"/>
        </w:rPr>
        <w:t>)</w:t>
      </w:r>
      <w:r w:rsidR="009D52BF" w:rsidRPr="00221B54">
        <w:rPr>
          <w:rFonts w:ascii="Calibri" w:eastAsia="Times New Roman" w:hAnsi="Calibri"/>
          <w:color w:val="000000"/>
          <w:szCs w:val="24"/>
          <w:lang w:eastAsia="tr-TR"/>
        </w:rPr>
        <w:t xml:space="preserve">: </w:t>
      </w:r>
      <w:r w:rsidR="009D52BF" w:rsidRPr="00221B54">
        <w:rPr>
          <w:rFonts w:ascii="Calibri" w:eastAsia="Times New Roman" w:hAnsi="Calibri"/>
          <w:color w:val="000000"/>
          <w:szCs w:val="24"/>
        </w:rPr>
        <w:t xml:space="preserve">Güneş kolektöründeki ortalama sıvı sıcaklığının ortam sıcaklığına eşit olduğu durumda </w:t>
      </w:r>
      <w:r w:rsidR="009D52BF" w:rsidRPr="00221B54">
        <w:rPr>
          <w:rFonts w:ascii="Calibri" w:eastAsia="Times New Roman" w:hAnsi="Calibri"/>
          <w:color w:val="000000"/>
          <w:szCs w:val="24"/>
          <w:lang w:eastAsia="tr-TR"/>
        </w:rPr>
        <w:t>güneş kolektörünün</w:t>
      </w:r>
      <w:r w:rsidR="009D52BF" w:rsidRPr="00221B54">
        <w:rPr>
          <w:rFonts w:ascii="Calibri" w:eastAsia="Times New Roman" w:hAnsi="Calibri"/>
          <w:color w:val="000000"/>
          <w:szCs w:val="24"/>
        </w:rPr>
        <w:t xml:space="preserve"> verimi</w:t>
      </w:r>
      <w:r w:rsidR="001F0FE4">
        <w:rPr>
          <w:rFonts w:ascii="Calibri" w:eastAsia="Times New Roman" w:hAnsi="Calibri"/>
          <w:color w:val="000000"/>
          <w:szCs w:val="24"/>
        </w:rPr>
        <w:t>dir.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(32)</w:t>
      </w:r>
      <w:r w:rsidRPr="00221B54">
        <w:rPr>
          <w:rFonts w:ascii="Calibri" w:eastAsia="Times New Roman" w:hAnsi="Calibri"/>
          <w:color w:val="000000"/>
          <w:szCs w:val="24"/>
        </w:rPr>
        <w:tab/>
      </w:r>
      <w:r w:rsidR="0077615B" w:rsidRPr="00221B54">
        <w:rPr>
          <w:rFonts w:ascii="Calibri" w:eastAsia="Times New Roman" w:hAnsi="Calibri"/>
          <w:color w:val="000000"/>
          <w:szCs w:val="24"/>
        </w:rPr>
        <w:t>B</w:t>
      </w:r>
      <w:r w:rsidRPr="00221B54">
        <w:rPr>
          <w:rFonts w:ascii="Calibri" w:eastAsia="Times New Roman" w:hAnsi="Calibri"/>
          <w:color w:val="000000"/>
          <w:szCs w:val="24"/>
        </w:rPr>
        <w:t>irinci derece katsayısı</w:t>
      </w:r>
      <w:r w:rsidR="0077615B" w:rsidRPr="00221B54">
        <w:rPr>
          <w:rFonts w:ascii="Calibri" w:eastAsia="Times New Roman" w:hAnsi="Calibri"/>
          <w:color w:val="000000"/>
          <w:szCs w:val="24"/>
        </w:rPr>
        <w:t xml:space="preserve"> </w:t>
      </w:r>
      <w:r w:rsidRPr="00221B54">
        <w:rPr>
          <w:rFonts w:ascii="Calibri" w:eastAsia="Times New Roman" w:hAnsi="Calibri"/>
          <w:color w:val="000000"/>
          <w:szCs w:val="24"/>
          <w:lang w:eastAsia="tr-TR"/>
        </w:rPr>
        <w:t>(</w:t>
      </w:r>
      <w:r w:rsidRPr="00221B54">
        <w:rPr>
          <w:rFonts w:ascii="Calibri" w:eastAsia="Times New Roman" w:hAnsi="Calibri"/>
          <w:i/>
          <w:iCs/>
          <w:color w:val="000000"/>
          <w:szCs w:val="24"/>
          <w:lang w:eastAsia="tr-TR"/>
        </w:rPr>
        <w:t>a</w:t>
      </w:r>
      <w:r w:rsidR="0077615B" w:rsidRPr="00221B54">
        <w:rPr>
          <w:rFonts w:ascii="Calibri" w:eastAsia="Times New Roman" w:hAnsi="Calibri"/>
          <w:i/>
          <w:iCs/>
          <w:color w:val="000000"/>
          <w:szCs w:val="24"/>
          <w:vertAlign w:val="subscript"/>
          <w:lang w:eastAsia="tr-TR"/>
        </w:rPr>
        <w:t>1</w:t>
      </w:r>
      <w:r w:rsidRPr="00221B54">
        <w:rPr>
          <w:rFonts w:ascii="Calibri" w:eastAsia="Times New Roman" w:hAnsi="Calibri"/>
          <w:color w:val="000000"/>
          <w:szCs w:val="24"/>
          <w:lang w:eastAsia="tr-TR"/>
        </w:rPr>
        <w:t>)</w:t>
      </w:r>
      <w:r w:rsidR="00B05006" w:rsidRPr="00221B54">
        <w:rPr>
          <w:rFonts w:ascii="Calibri" w:eastAsia="Times New Roman" w:hAnsi="Calibri"/>
          <w:color w:val="000000"/>
          <w:szCs w:val="24"/>
        </w:rPr>
        <w:t>:</w:t>
      </w:r>
      <w:r w:rsidRPr="00221B54">
        <w:rPr>
          <w:rFonts w:ascii="Calibri" w:eastAsia="Times New Roman" w:hAnsi="Calibri"/>
          <w:color w:val="000000"/>
          <w:szCs w:val="24"/>
        </w:rPr>
        <w:t xml:space="preserve"> </w:t>
      </w:r>
      <w:r w:rsidR="00B05006" w:rsidRPr="00221B54">
        <w:rPr>
          <w:rFonts w:ascii="Calibri" w:eastAsia="Times New Roman" w:hAnsi="Calibri"/>
          <w:color w:val="000000"/>
          <w:szCs w:val="24"/>
        </w:rPr>
        <w:t>B</w:t>
      </w:r>
      <w:r w:rsidRPr="00221B54">
        <w:rPr>
          <w:rFonts w:ascii="Calibri" w:eastAsia="Times New Roman" w:hAnsi="Calibri"/>
          <w:color w:val="000000"/>
          <w:szCs w:val="24"/>
        </w:rPr>
        <w:t>ir güneş kolektörünün ısı kaybı katsayısı</w:t>
      </w:r>
      <w:r w:rsidR="001F0FE4">
        <w:rPr>
          <w:rFonts w:ascii="Calibri" w:eastAsia="Times New Roman" w:hAnsi="Calibri"/>
          <w:color w:val="000000"/>
          <w:szCs w:val="24"/>
        </w:rPr>
        <w:t>dır.</w:t>
      </w:r>
      <w:r w:rsidRPr="00221B54">
        <w:rPr>
          <w:rFonts w:ascii="Calibri" w:eastAsia="Times New Roman" w:hAnsi="Calibri"/>
          <w:color w:val="000000"/>
          <w:szCs w:val="24"/>
          <w:lang w:eastAsia="tr-TR"/>
        </w:rPr>
        <w:t xml:space="preserve"> </w:t>
      </w:r>
      <w:r w:rsidRPr="00221B54">
        <w:rPr>
          <w:rFonts w:ascii="Calibri" w:eastAsia="Times New Roman" w:hAnsi="Calibri"/>
          <w:color w:val="000000"/>
          <w:szCs w:val="24"/>
        </w:rPr>
        <w:t>W/(m²K) olarak ifade edilir.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lastRenderedPageBreak/>
        <w:t>(33)</w:t>
      </w:r>
      <w:r w:rsidRPr="00221B54">
        <w:rPr>
          <w:rFonts w:ascii="Calibri" w:eastAsia="Times New Roman" w:hAnsi="Calibri"/>
          <w:color w:val="000000"/>
          <w:szCs w:val="24"/>
        </w:rPr>
        <w:tab/>
      </w:r>
      <w:r w:rsidR="0077615B" w:rsidRPr="00221B54">
        <w:rPr>
          <w:rFonts w:ascii="Calibri" w:eastAsia="Times New Roman" w:hAnsi="Calibri"/>
          <w:color w:val="000000"/>
          <w:szCs w:val="24"/>
        </w:rPr>
        <w:t>İ</w:t>
      </w:r>
      <w:r w:rsidRPr="00221B54">
        <w:rPr>
          <w:rFonts w:ascii="Calibri" w:eastAsia="Times New Roman" w:hAnsi="Calibri"/>
          <w:color w:val="000000"/>
          <w:szCs w:val="24"/>
        </w:rPr>
        <w:t xml:space="preserve">kinci derece katsayısı </w:t>
      </w:r>
      <w:r w:rsidRPr="00221B54">
        <w:rPr>
          <w:rFonts w:ascii="Calibri" w:eastAsia="Times New Roman" w:hAnsi="Calibri"/>
          <w:color w:val="000000"/>
          <w:szCs w:val="24"/>
          <w:lang w:eastAsia="tr-TR"/>
        </w:rPr>
        <w:t>(</w:t>
      </w:r>
      <w:r w:rsidRPr="00221B54">
        <w:rPr>
          <w:rFonts w:ascii="Calibri" w:eastAsia="Times New Roman" w:hAnsi="Calibri"/>
          <w:i/>
          <w:iCs/>
          <w:color w:val="000000"/>
          <w:szCs w:val="24"/>
          <w:lang w:eastAsia="tr-TR"/>
        </w:rPr>
        <w:t>a</w:t>
      </w:r>
      <w:r w:rsidR="0077615B" w:rsidRPr="00221B54">
        <w:rPr>
          <w:rFonts w:ascii="Calibri" w:eastAsia="Times New Roman" w:hAnsi="Calibri"/>
          <w:i/>
          <w:iCs/>
          <w:color w:val="000000"/>
          <w:szCs w:val="24"/>
          <w:vertAlign w:val="subscript"/>
          <w:lang w:eastAsia="tr-TR"/>
        </w:rPr>
        <w:t>2</w:t>
      </w:r>
      <w:r w:rsidRPr="00221B54">
        <w:rPr>
          <w:rFonts w:ascii="Calibri" w:eastAsia="Times New Roman" w:hAnsi="Calibri"/>
          <w:color w:val="000000"/>
          <w:szCs w:val="24"/>
          <w:lang w:eastAsia="tr-TR"/>
        </w:rPr>
        <w:t>)</w:t>
      </w:r>
      <w:r w:rsidR="00B05006" w:rsidRPr="00221B54">
        <w:rPr>
          <w:rFonts w:ascii="Calibri" w:eastAsia="Times New Roman" w:hAnsi="Calibri"/>
          <w:color w:val="000000"/>
          <w:szCs w:val="24"/>
          <w:lang w:eastAsia="tr-TR"/>
        </w:rPr>
        <w:t>:</w:t>
      </w:r>
      <w:r w:rsidRPr="00221B54">
        <w:rPr>
          <w:rFonts w:ascii="Calibri" w:eastAsia="Times New Roman" w:hAnsi="Calibri"/>
          <w:color w:val="000000"/>
          <w:szCs w:val="24"/>
          <w:lang w:eastAsia="tr-TR"/>
        </w:rPr>
        <w:t xml:space="preserve"> </w:t>
      </w:r>
      <w:r w:rsidR="00B05006" w:rsidRPr="00221B54">
        <w:rPr>
          <w:rFonts w:ascii="Calibri" w:eastAsia="Times New Roman" w:hAnsi="Calibri"/>
          <w:color w:val="000000"/>
          <w:szCs w:val="24"/>
        </w:rPr>
        <w:t>B</w:t>
      </w:r>
      <w:r w:rsidRPr="00221B54">
        <w:rPr>
          <w:rFonts w:ascii="Calibri" w:eastAsia="Times New Roman" w:hAnsi="Calibri"/>
          <w:color w:val="000000"/>
          <w:szCs w:val="24"/>
        </w:rPr>
        <w:t>irinci derece katsayının sıcaklığa olan bağlılığını ölçen katsayı</w:t>
      </w:r>
      <w:r w:rsidR="001F0FE4">
        <w:rPr>
          <w:rFonts w:ascii="Calibri" w:eastAsia="Times New Roman" w:hAnsi="Calibri"/>
          <w:color w:val="000000"/>
          <w:szCs w:val="24"/>
        </w:rPr>
        <w:t>dır.</w:t>
      </w:r>
      <w:r w:rsidRPr="00221B54">
        <w:rPr>
          <w:rFonts w:ascii="Calibri" w:eastAsia="Times New Roman" w:hAnsi="Calibri"/>
          <w:color w:val="000000"/>
          <w:szCs w:val="24"/>
        </w:rPr>
        <w:t xml:space="preserve"> W/(m²K²) olarak ifade edilir.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(34)</w:t>
      </w:r>
      <w:r w:rsidRPr="00221B54">
        <w:rPr>
          <w:rFonts w:ascii="Calibri" w:eastAsia="Times New Roman" w:hAnsi="Calibri"/>
          <w:color w:val="000000"/>
          <w:szCs w:val="24"/>
        </w:rPr>
        <w:tab/>
      </w:r>
      <w:r w:rsidR="0077615B" w:rsidRPr="00221B54">
        <w:rPr>
          <w:rFonts w:ascii="Calibri" w:eastAsia="Times New Roman" w:hAnsi="Calibri"/>
          <w:color w:val="000000"/>
          <w:szCs w:val="24"/>
        </w:rPr>
        <w:t>G</w:t>
      </w:r>
      <w:r w:rsidRPr="00221B54">
        <w:rPr>
          <w:rFonts w:ascii="Calibri" w:eastAsia="Times New Roman" w:hAnsi="Calibri"/>
          <w:color w:val="000000"/>
          <w:szCs w:val="24"/>
        </w:rPr>
        <w:t>iriş</w:t>
      </w:r>
      <w:r w:rsidR="00D92978" w:rsidRPr="00221B54">
        <w:rPr>
          <w:rFonts w:ascii="Calibri" w:eastAsia="Times New Roman" w:hAnsi="Calibri"/>
          <w:color w:val="000000"/>
          <w:szCs w:val="24"/>
        </w:rPr>
        <w:t xml:space="preserve"> </w:t>
      </w:r>
      <w:r w:rsidR="00B05006" w:rsidRPr="00221B54">
        <w:rPr>
          <w:rFonts w:ascii="Calibri" w:eastAsia="Times New Roman" w:hAnsi="Calibri"/>
          <w:color w:val="000000"/>
          <w:szCs w:val="24"/>
        </w:rPr>
        <w:t xml:space="preserve">açısı düzelticisi </w:t>
      </w:r>
      <w:r w:rsidRPr="00221B54">
        <w:rPr>
          <w:rFonts w:ascii="Calibri" w:eastAsia="Times New Roman" w:hAnsi="Calibri"/>
          <w:color w:val="000000"/>
          <w:szCs w:val="24"/>
          <w:lang w:eastAsia="tr-TR"/>
        </w:rPr>
        <w:t>(</w:t>
      </w:r>
      <w:r w:rsidRPr="00221B54">
        <w:rPr>
          <w:rFonts w:ascii="Calibri" w:eastAsia="Times New Roman" w:hAnsi="Calibri"/>
          <w:i/>
          <w:iCs/>
          <w:color w:val="000000"/>
          <w:szCs w:val="24"/>
          <w:lang w:eastAsia="tr-TR"/>
        </w:rPr>
        <w:t>IAM</w:t>
      </w:r>
      <w:r w:rsidRPr="00221B54">
        <w:rPr>
          <w:rFonts w:ascii="Calibri" w:eastAsia="Times New Roman" w:hAnsi="Calibri"/>
          <w:color w:val="000000"/>
          <w:szCs w:val="24"/>
          <w:lang w:eastAsia="tr-TR"/>
        </w:rPr>
        <w:t>)</w:t>
      </w:r>
      <w:r w:rsidR="00B05006" w:rsidRPr="00221B54">
        <w:rPr>
          <w:rFonts w:ascii="Calibri" w:eastAsia="Times New Roman" w:hAnsi="Calibri"/>
          <w:color w:val="000000"/>
          <w:szCs w:val="24"/>
        </w:rPr>
        <w:t>:</w:t>
      </w:r>
      <w:r w:rsidRPr="00221B54">
        <w:rPr>
          <w:rFonts w:ascii="Calibri" w:eastAsia="Times New Roman" w:hAnsi="Calibri"/>
          <w:color w:val="000000"/>
          <w:szCs w:val="24"/>
        </w:rPr>
        <w:t xml:space="preserve"> </w:t>
      </w:r>
      <w:r w:rsidR="00DE5D33" w:rsidRPr="00221B54">
        <w:rPr>
          <w:rFonts w:ascii="Calibri" w:eastAsia="Times New Roman" w:hAnsi="Calibri"/>
          <w:color w:val="000000"/>
          <w:szCs w:val="24"/>
        </w:rPr>
        <w:t>B</w:t>
      </w:r>
      <w:r w:rsidRPr="00221B54">
        <w:rPr>
          <w:rFonts w:ascii="Calibri" w:eastAsia="Times New Roman" w:hAnsi="Calibri"/>
          <w:color w:val="000000"/>
          <w:szCs w:val="24"/>
        </w:rPr>
        <w:t xml:space="preserve">ir güneş kolektörünün verilen bir güneş ışınımı giriş açısında </w:t>
      </w:r>
      <w:r w:rsidR="00B05006" w:rsidRPr="00221B54">
        <w:rPr>
          <w:rFonts w:ascii="Calibri" w:eastAsia="Times New Roman" w:hAnsi="Calibri"/>
          <w:color w:val="000000"/>
          <w:szCs w:val="24"/>
        </w:rPr>
        <w:t>yararlı</w:t>
      </w:r>
      <w:r w:rsidRPr="00221B54">
        <w:rPr>
          <w:rFonts w:ascii="Calibri" w:eastAsia="Times New Roman" w:hAnsi="Calibri"/>
          <w:color w:val="000000"/>
          <w:szCs w:val="24"/>
        </w:rPr>
        <w:t xml:space="preserve"> ısı </w:t>
      </w:r>
      <w:r w:rsidR="00DA762B" w:rsidRPr="00221B54">
        <w:rPr>
          <w:rFonts w:ascii="Calibri" w:eastAsia="Times New Roman" w:hAnsi="Calibri"/>
          <w:color w:val="000000"/>
          <w:szCs w:val="24"/>
        </w:rPr>
        <w:t>çıkışıyla</w:t>
      </w:r>
      <w:r w:rsidRPr="00221B54">
        <w:rPr>
          <w:rFonts w:ascii="Calibri" w:eastAsia="Times New Roman" w:hAnsi="Calibri"/>
          <w:color w:val="000000"/>
          <w:szCs w:val="24"/>
        </w:rPr>
        <w:t xml:space="preserve">, 0 derece giriş açısında </w:t>
      </w:r>
      <w:r w:rsidR="00B05006" w:rsidRPr="00221B54">
        <w:rPr>
          <w:rFonts w:ascii="Calibri" w:eastAsia="Times New Roman" w:hAnsi="Calibri"/>
          <w:color w:val="000000"/>
          <w:szCs w:val="24"/>
        </w:rPr>
        <w:t>yararlı</w:t>
      </w:r>
      <w:r w:rsidRPr="00221B54">
        <w:rPr>
          <w:rFonts w:ascii="Calibri" w:eastAsia="Times New Roman" w:hAnsi="Calibri"/>
          <w:color w:val="000000"/>
          <w:szCs w:val="24"/>
        </w:rPr>
        <w:t xml:space="preserve"> ısısının oranı</w:t>
      </w:r>
      <w:r w:rsidR="001F0FE4">
        <w:rPr>
          <w:rFonts w:ascii="Calibri" w:eastAsia="Times New Roman" w:hAnsi="Calibri"/>
          <w:color w:val="000000"/>
          <w:szCs w:val="24"/>
        </w:rPr>
        <w:t>dır.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(35)</w:t>
      </w:r>
      <w:r w:rsidRPr="00221B54">
        <w:rPr>
          <w:rFonts w:ascii="Calibri" w:eastAsia="Times New Roman" w:hAnsi="Calibri"/>
          <w:color w:val="000000"/>
          <w:szCs w:val="24"/>
        </w:rPr>
        <w:tab/>
      </w:r>
      <w:r w:rsidR="0077615B" w:rsidRPr="00221B54">
        <w:rPr>
          <w:rFonts w:ascii="Calibri" w:eastAsia="Times New Roman" w:hAnsi="Calibri"/>
          <w:color w:val="000000"/>
          <w:szCs w:val="24"/>
        </w:rPr>
        <w:t>G</w:t>
      </w:r>
      <w:r w:rsidRPr="00221B54">
        <w:rPr>
          <w:rFonts w:ascii="Calibri" w:eastAsia="Times New Roman" w:hAnsi="Calibri"/>
          <w:color w:val="000000"/>
          <w:szCs w:val="24"/>
        </w:rPr>
        <w:t>iriş</w:t>
      </w:r>
      <w:r w:rsidR="00010137" w:rsidRPr="00221B54">
        <w:rPr>
          <w:rFonts w:ascii="Calibri" w:eastAsia="Times New Roman" w:hAnsi="Calibri"/>
          <w:color w:val="000000"/>
          <w:szCs w:val="24"/>
        </w:rPr>
        <w:t xml:space="preserve"> </w:t>
      </w:r>
      <w:r w:rsidRPr="00221B54">
        <w:rPr>
          <w:rFonts w:ascii="Calibri" w:eastAsia="Times New Roman" w:hAnsi="Calibri"/>
          <w:color w:val="000000"/>
          <w:szCs w:val="24"/>
        </w:rPr>
        <w:t>açısı</w:t>
      </w:r>
      <w:r w:rsidR="00B05006" w:rsidRPr="00221B54">
        <w:rPr>
          <w:rFonts w:ascii="Calibri" w:eastAsia="Times New Roman" w:hAnsi="Calibri"/>
          <w:color w:val="000000"/>
          <w:szCs w:val="24"/>
        </w:rPr>
        <w:t>:</w:t>
      </w:r>
      <w:r w:rsidR="00DE5D33" w:rsidRPr="00221B54">
        <w:rPr>
          <w:rFonts w:ascii="Calibri" w:eastAsia="Times New Roman" w:hAnsi="Calibri"/>
          <w:color w:val="000000"/>
          <w:szCs w:val="24"/>
        </w:rPr>
        <w:t xml:space="preserve"> G</w:t>
      </w:r>
      <w:r w:rsidRPr="00221B54">
        <w:rPr>
          <w:rFonts w:ascii="Calibri" w:eastAsia="Times New Roman" w:hAnsi="Calibri"/>
          <w:color w:val="000000"/>
          <w:szCs w:val="24"/>
        </w:rPr>
        <w:t>üneşin yönü ile güneş kolektörü açıklığına dik olarak çizilen yön arasındaki açı</w:t>
      </w:r>
      <w:r w:rsidR="001F0FE4">
        <w:rPr>
          <w:rFonts w:ascii="Calibri" w:eastAsia="Times New Roman" w:hAnsi="Calibri"/>
          <w:color w:val="000000"/>
          <w:szCs w:val="24"/>
        </w:rPr>
        <w:t>dır.</w:t>
      </w:r>
      <w:r w:rsidRPr="00221B54">
        <w:rPr>
          <w:rFonts w:ascii="Calibri" w:eastAsia="Times New Roman" w:hAnsi="Calibri"/>
          <w:color w:val="000000"/>
          <w:szCs w:val="24"/>
        </w:rPr>
        <w:t xml:space="preserve"> </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(36)</w:t>
      </w:r>
      <w:r w:rsidRPr="00221B54">
        <w:rPr>
          <w:rFonts w:ascii="Calibri" w:eastAsia="Times New Roman" w:hAnsi="Calibri"/>
          <w:color w:val="000000"/>
          <w:szCs w:val="24"/>
        </w:rPr>
        <w:tab/>
      </w:r>
      <w:r w:rsidR="0077615B" w:rsidRPr="00221B54">
        <w:rPr>
          <w:rFonts w:ascii="Calibri" w:eastAsia="Times New Roman" w:hAnsi="Calibri"/>
          <w:color w:val="000000"/>
          <w:szCs w:val="24"/>
        </w:rPr>
        <w:t>G</w:t>
      </w:r>
      <w:r w:rsidRPr="00221B54">
        <w:rPr>
          <w:rFonts w:ascii="Calibri" w:eastAsia="Times New Roman" w:hAnsi="Calibri"/>
          <w:color w:val="000000"/>
          <w:szCs w:val="24"/>
        </w:rPr>
        <w:t>üneş enerjisi sıcak su depo</w:t>
      </w:r>
      <w:r w:rsidR="0077615B" w:rsidRPr="00221B54">
        <w:rPr>
          <w:rFonts w:ascii="Calibri" w:eastAsia="Times New Roman" w:hAnsi="Calibri"/>
          <w:color w:val="000000"/>
          <w:szCs w:val="24"/>
        </w:rPr>
        <w:t>lama</w:t>
      </w:r>
      <w:r w:rsidRPr="00221B54">
        <w:rPr>
          <w:rFonts w:ascii="Calibri" w:eastAsia="Times New Roman" w:hAnsi="Calibri"/>
          <w:color w:val="000000"/>
          <w:szCs w:val="24"/>
        </w:rPr>
        <w:t xml:space="preserve"> tankı</w:t>
      </w:r>
      <w:r w:rsidR="00DA762B" w:rsidRPr="00221B54">
        <w:rPr>
          <w:rFonts w:ascii="Calibri" w:eastAsia="Times New Roman" w:hAnsi="Calibri"/>
          <w:color w:val="000000"/>
          <w:szCs w:val="24"/>
        </w:rPr>
        <w:t>:</w:t>
      </w:r>
      <w:r w:rsidRPr="00221B54">
        <w:rPr>
          <w:rFonts w:ascii="Calibri" w:eastAsia="Times New Roman" w:hAnsi="Calibri"/>
          <w:b/>
          <w:color w:val="000000"/>
          <w:szCs w:val="24"/>
        </w:rPr>
        <w:t xml:space="preserve"> </w:t>
      </w:r>
      <w:r w:rsidR="00DA762B" w:rsidRPr="00221B54">
        <w:rPr>
          <w:rFonts w:ascii="Calibri" w:eastAsia="Times New Roman" w:hAnsi="Calibri"/>
          <w:color w:val="000000"/>
          <w:szCs w:val="24"/>
        </w:rPr>
        <w:t>B</w:t>
      </w:r>
      <w:r w:rsidRPr="00221B54">
        <w:rPr>
          <w:rFonts w:ascii="Calibri" w:eastAsia="Times New Roman" w:hAnsi="Calibri"/>
          <w:color w:val="000000"/>
          <w:szCs w:val="24"/>
        </w:rPr>
        <w:t>ir veya birden fazla kol</w:t>
      </w:r>
      <w:r w:rsidR="005B669D">
        <w:rPr>
          <w:rFonts w:ascii="Calibri" w:eastAsia="Times New Roman" w:hAnsi="Calibri"/>
          <w:color w:val="000000"/>
          <w:szCs w:val="24"/>
        </w:rPr>
        <w:t>l</w:t>
      </w:r>
      <w:r w:rsidRPr="00221B54">
        <w:rPr>
          <w:rFonts w:ascii="Calibri" w:eastAsia="Times New Roman" w:hAnsi="Calibri"/>
          <w:color w:val="000000"/>
          <w:szCs w:val="24"/>
        </w:rPr>
        <w:t>ektör tarafından üretilen ısı enerjisini depolayan sıcak su depo</w:t>
      </w:r>
      <w:r w:rsidR="005B669D">
        <w:rPr>
          <w:rFonts w:ascii="Calibri" w:eastAsia="Times New Roman" w:hAnsi="Calibri"/>
          <w:color w:val="000000"/>
          <w:szCs w:val="24"/>
        </w:rPr>
        <w:t>lama</w:t>
      </w:r>
      <w:r w:rsidRPr="00221B54">
        <w:rPr>
          <w:rFonts w:ascii="Calibri" w:eastAsia="Times New Roman" w:hAnsi="Calibri"/>
          <w:color w:val="000000"/>
          <w:szCs w:val="24"/>
        </w:rPr>
        <w:t xml:space="preserve"> tankı</w:t>
      </w:r>
      <w:r w:rsidR="005B669D">
        <w:rPr>
          <w:rFonts w:ascii="Calibri" w:eastAsia="Times New Roman" w:hAnsi="Calibri"/>
          <w:color w:val="000000"/>
          <w:szCs w:val="24"/>
        </w:rPr>
        <w:t>dır.</w:t>
      </w:r>
    </w:p>
    <w:p w:rsidR="005478DE" w:rsidRPr="00221B54" w:rsidRDefault="00CB4F6B"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(37)</w:t>
      </w:r>
      <w:r w:rsidRPr="00221B54">
        <w:rPr>
          <w:rFonts w:ascii="Calibri" w:eastAsia="Times New Roman" w:hAnsi="Calibri"/>
          <w:color w:val="000000"/>
          <w:szCs w:val="24"/>
        </w:rPr>
        <w:tab/>
      </w:r>
      <w:r w:rsidR="0077615B" w:rsidRPr="00221B54">
        <w:rPr>
          <w:rFonts w:ascii="Calibri" w:eastAsia="Times New Roman" w:hAnsi="Calibri"/>
          <w:color w:val="000000"/>
          <w:szCs w:val="24"/>
        </w:rPr>
        <w:t>I</w:t>
      </w:r>
      <w:r w:rsidRPr="00221B54">
        <w:rPr>
          <w:rFonts w:ascii="Calibri" w:eastAsia="Times New Roman" w:hAnsi="Calibri"/>
          <w:color w:val="000000"/>
          <w:szCs w:val="24"/>
        </w:rPr>
        <w:t xml:space="preserve">sı </w:t>
      </w:r>
      <w:r w:rsidR="005478DE" w:rsidRPr="00221B54">
        <w:rPr>
          <w:rFonts w:ascii="Calibri" w:eastAsia="Times New Roman" w:hAnsi="Calibri"/>
          <w:color w:val="000000"/>
          <w:szCs w:val="24"/>
        </w:rPr>
        <w:t>ür</w:t>
      </w:r>
      <w:r w:rsidR="00B05006" w:rsidRPr="00221B54">
        <w:rPr>
          <w:rFonts w:ascii="Calibri" w:eastAsia="Times New Roman" w:hAnsi="Calibri"/>
          <w:color w:val="000000"/>
          <w:szCs w:val="24"/>
        </w:rPr>
        <w:t>eteci su ısıtma enerji verimi</w:t>
      </w:r>
      <w:r w:rsidR="005478DE" w:rsidRPr="00221B54">
        <w:rPr>
          <w:rFonts w:ascii="Calibri" w:eastAsia="Times New Roman" w:hAnsi="Calibri"/>
          <w:color w:val="000000"/>
          <w:szCs w:val="24"/>
        </w:rPr>
        <w:t xml:space="preserve"> </w:t>
      </w:r>
      <w:r w:rsidR="005478DE" w:rsidRPr="00221B54">
        <w:rPr>
          <w:rFonts w:ascii="Calibri" w:eastAsia="Times New Roman" w:hAnsi="Calibri"/>
          <w:color w:val="000000"/>
          <w:szCs w:val="24"/>
          <w:lang w:eastAsia="tr-TR"/>
        </w:rPr>
        <w:t>(</w:t>
      </w:r>
      <w:r w:rsidR="005478DE" w:rsidRPr="00221B54">
        <w:rPr>
          <w:rFonts w:ascii="Calibri" w:eastAsia="Times New Roman" w:hAnsi="Calibri"/>
          <w:i/>
          <w:iCs/>
          <w:color w:val="000000"/>
          <w:szCs w:val="24"/>
          <w:lang w:eastAsia="tr-TR"/>
        </w:rPr>
        <w:t>η</w:t>
      </w:r>
      <w:r w:rsidR="00055F1F" w:rsidRPr="00221B54">
        <w:rPr>
          <w:rFonts w:ascii="Calibri" w:eastAsia="Times New Roman" w:hAnsi="Calibri"/>
          <w:i/>
          <w:iCs/>
          <w:color w:val="000000"/>
          <w:szCs w:val="24"/>
          <w:vertAlign w:val="subscript"/>
          <w:lang w:eastAsia="tr-TR"/>
        </w:rPr>
        <w:t>wh,nonsol</w:t>
      </w:r>
      <w:r w:rsidR="005478DE" w:rsidRPr="00221B54">
        <w:rPr>
          <w:rFonts w:ascii="Calibri" w:eastAsia="Times New Roman" w:hAnsi="Calibri"/>
          <w:color w:val="000000"/>
          <w:szCs w:val="24"/>
          <w:lang w:eastAsia="tr-TR"/>
        </w:rPr>
        <w:t>)</w:t>
      </w:r>
      <w:r w:rsidR="00B05006" w:rsidRPr="00221B54">
        <w:rPr>
          <w:rFonts w:ascii="Calibri" w:eastAsia="Times New Roman" w:hAnsi="Calibri"/>
          <w:color w:val="000000"/>
          <w:szCs w:val="24"/>
          <w:lang w:eastAsia="tr-TR"/>
        </w:rPr>
        <w:t>: G</w:t>
      </w:r>
      <w:r w:rsidR="005478DE" w:rsidRPr="00221B54">
        <w:rPr>
          <w:rFonts w:ascii="Calibri" w:eastAsia="Times New Roman" w:hAnsi="Calibri"/>
          <w:color w:val="000000"/>
          <w:szCs w:val="24"/>
          <w:lang w:eastAsia="tr-TR"/>
        </w:rPr>
        <w:t xml:space="preserve">üneş enerjisi su ısıtıcısının parçası olan </w:t>
      </w:r>
      <w:r w:rsidR="005478DE" w:rsidRPr="00221B54">
        <w:rPr>
          <w:rFonts w:ascii="Calibri" w:eastAsia="Times New Roman" w:hAnsi="Calibri"/>
          <w:color w:val="000000"/>
          <w:szCs w:val="24"/>
        </w:rPr>
        <w:t>bir ısı üretecinin su ısıtma enerji verimliliği</w:t>
      </w:r>
      <w:r w:rsidR="005B669D">
        <w:rPr>
          <w:rFonts w:ascii="Calibri" w:eastAsia="Times New Roman" w:hAnsi="Calibri"/>
          <w:color w:val="000000"/>
          <w:szCs w:val="24"/>
        </w:rPr>
        <w:t>dir.</w:t>
      </w:r>
      <w:r w:rsidR="005478DE" w:rsidRPr="00221B54">
        <w:rPr>
          <w:rFonts w:ascii="Calibri" w:eastAsia="Times New Roman" w:hAnsi="Calibri"/>
          <w:color w:val="000000"/>
          <w:szCs w:val="24"/>
        </w:rPr>
        <w:t xml:space="preserve"> % olarak ifade edilir ve ortalama iklim şartlarında ve güneş enerjisi ısısı girdisi olmadan belirlenir.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 xml:space="preserve">(38) </w:t>
      </w:r>
      <w:r w:rsidRPr="00221B54">
        <w:rPr>
          <w:rFonts w:ascii="Calibri" w:eastAsia="Times New Roman" w:hAnsi="Calibri"/>
          <w:color w:val="000000"/>
          <w:szCs w:val="24"/>
        </w:rPr>
        <w:tab/>
      </w:r>
      <w:r w:rsidR="008A66A3" w:rsidRPr="00221B54">
        <w:rPr>
          <w:rFonts w:ascii="Calibri" w:eastAsia="Times New Roman" w:hAnsi="Calibri"/>
          <w:color w:val="000000"/>
          <w:szCs w:val="24"/>
        </w:rPr>
        <w:t>Y</w:t>
      </w:r>
      <w:r w:rsidR="00D92978" w:rsidRPr="00221B54">
        <w:rPr>
          <w:rFonts w:ascii="Calibri" w:eastAsia="Times New Roman" w:hAnsi="Calibri"/>
          <w:color w:val="auto"/>
          <w:szCs w:val="24"/>
        </w:rPr>
        <w:t>ardımcı</w:t>
      </w:r>
      <w:r w:rsidRPr="00221B54">
        <w:rPr>
          <w:rFonts w:ascii="Calibri" w:eastAsia="Times New Roman" w:hAnsi="Calibri"/>
          <w:color w:val="auto"/>
          <w:szCs w:val="24"/>
        </w:rPr>
        <w:t xml:space="preserve"> </w:t>
      </w:r>
      <w:r w:rsidR="00D92978" w:rsidRPr="00221B54">
        <w:rPr>
          <w:rFonts w:ascii="Calibri" w:eastAsia="Times New Roman" w:hAnsi="Calibri"/>
          <w:color w:val="000000"/>
          <w:szCs w:val="24"/>
        </w:rPr>
        <w:t xml:space="preserve">elektrik tüketimi </w:t>
      </w:r>
      <w:r w:rsidRPr="00221B54">
        <w:rPr>
          <w:rFonts w:ascii="Calibri" w:eastAsia="Times New Roman" w:hAnsi="Calibri"/>
          <w:color w:val="000000"/>
          <w:szCs w:val="24"/>
          <w:lang w:eastAsia="tr-TR"/>
        </w:rPr>
        <w:t>(</w:t>
      </w:r>
      <w:r w:rsidRPr="00221B54">
        <w:rPr>
          <w:rFonts w:ascii="Calibri" w:eastAsia="Times New Roman" w:hAnsi="Calibri"/>
          <w:i/>
          <w:iCs/>
          <w:color w:val="000000"/>
          <w:szCs w:val="24"/>
          <w:lang w:eastAsia="tr-TR"/>
        </w:rPr>
        <w:t>Q</w:t>
      </w:r>
      <w:r w:rsidR="008A66A3" w:rsidRPr="00221B54">
        <w:rPr>
          <w:rFonts w:ascii="Calibri" w:eastAsia="Times New Roman" w:hAnsi="Calibri"/>
          <w:i/>
          <w:iCs/>
          <w:color w:val="000000"/>
          <w:szCs w:val="24"/>
          <w:vertAlign w:val="subscript"/>
          <w:lang w:eastAsia="tr-TR"/>
        </w:rPr>
        <w:t>aux</w:t>
      </w:r>
      <w:r w:rsidRPr="00221B54">
        <w:rPr>
          <w:rFonts w:ascii="Calibri" w:eastAsia="Times New Roman" w:hAnsi="Calibri"/>
          <w:color w:val="000000"/>
          <w:szCs w:val="24"/>
          <w:lang w:eastAsia="tr-TR"/>
        </w:rPr>
        <w:t>)</w:t>
      </w:r>
      <w:r w:rsidR="00D92978" w:rsidRPr="00221B54">
        <w:rPr>
          <w:rFonts w:ascii="Calibri" w:eastAsia="Times New Roman" w:hAnsi="Calibri"/>
          <w:color w:val="000000"/>
          <w:szCs w:val="24"/>
          <w:lang w:eastAsia="tr-TR"/>
        </w:rPr>
        <w:t>:</w:t>
      </w:r>
      <w:r w:rsidRPr="00221B54">
        <w:rPr>
          <w:rFonts w:ascii="Calibri" w:eastAsia="Times New Roman" w:hAnsi="Calibri"/>
          <w:color w:val="000000"/>
          <w:szCs w:val="24"/>
          <w:lang w:eastAsia="tr-TR"/>
        </w:rPr>
        <w:t xml:space="preserve"> </w:t>
      </w:r>
      <w:r w:rsidR="00B05006" w:rsidRPr="00221B54">
        <w:rPr>
          <w:rFonts w:ascii="Calibri" w:eastAsia="Times New Roman" w:hAnsi="Calibri"/>
          <w:color w:val="000000"/>
          <w:szCs w:val="24"/>
        </w:rPr>
        <w:t>B</w:t>
      </w:r>
      <w:r w:rsidRPr="00221B54">
        <w:rPr>
          <w:rFonts w:ascii="Calibri" w:eastAsia="Times New Roman" w:hAnsi="Calibri"/>
          <w:color w:val="000000"/>
          <w:szCs w:val="24"/>
        </w:rPr>
        <w:t xml:space="preserve">ir güneş enerjisi </w:t>
      </w:r>
      <w:r w:rsidR="00DA762B" w:rsidRPr="00221B54">
        <w:rPr>
          <w:rFonts w:ascii="Calibri" w:eastAsia="Times New Roman" w:hAnsi="Calibri"/>
          <w:color w:val="000000"/>
          <w:szCs w:val="24"/>
        </w:rPr>
        <w:t>su ısıtıcısının, su pompası</w:t>
      </w:r>
      <w:r w:rsidRPr="00221B54">
        <w:rPr>
          <w:rFonts w:ascii="Calibri" w:eastAsia="Times New Roman" w:hAnsi="Calibri"/>
          <w:color w:val="000000"/>
          <w:szCs w:val="24"/>
        </w:rPr>
        <w:t xml:space="preserve"> enerji kullanımı ve hazır bekleme durumunda enerji kullanımından kaynaklanan yıllık </w:t>
      </w:r>
      <w:r w:rsidR="00DA762B" w:rsidRPr="00221B54">
        <w:rPr>
          <w:rFonts w:ascii="Calibri" w:eastAsia="Times New Roman" w:hAnsi="Calibri"/>
          <w:color w:val="000000"/>
          <w:szCs w:val="24"/>
        </w:rPr>
        <w:t>elektrik</w:t>
      </w:r>
      <w:r w:rsidRPr="00221B54">
        <w:rPr>
          <w:rFonts w:ascii="Calibri" w:eastAsia="Times New Roman" w:hAnsi="Calibri"/>
          <w:color w:val="000000"/>
          <w:szCs w:val="24"/>
        </w:rPr>
        <w:t xml:space="preserve"> kullanımı</w:t>
      </w:r>
      <w:r w:rsidR="006D48C7">
        <w:rPr>
          <w:rFonts w:ascii="Calibri" w:eastAsia="Times New Roman" w:hAnsi="Calibri"/>
          <w:color w:val="000000"/>
          <w:szCs w:val="24"/>
        </w:rPr>
        <w:t>dır.</w:t>
      </w:r>
      <w:r w:rsidRPr="00221B54">
        <w:rPr>
          <w:rFonts w:ascii="Calibri" w:eastAsia="Times New Roman" w:hAnsi="Calibri"/>
          <w:color w:val="000000"/>
          <w:szCs w:val="24"/>
        </w:rPr>
        <w:t xml:space="preserve"> Nihai enerji bakımından kWh olarak ifade edilir.</w:t>
      </w:r>
    </w:p>
    <w:p w:rsidR="005478DE" w:rsidRPr="00221B54" w:rsidRDefault="00CB4F6B"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 xml:space="preserve">(39) </w:t>
      </w:r>
      <w:r w:rsidRPr="00221B54">
        <w:rPr>
          <w:rFonts w:ascii="Calibri" w:eastAsia="Times New Roman" w:hAnsi="Calibri"/>
          <w:color w:val="000000"/>
          <w:szCs w:val="24"/>
        </w:rPr>
        <w:tab/>
      </w:r>
      <w:r w:rsidR="008A66A3" w:rsidRPr="00221B54">
        <w:rPr>
          <w:rFonts w:ascii="Calibri" w:eastAsia="Times New Roman" w:hAnsi="Calibri"/>
          <w:color w:val="000000"/>
          <w:szCs w:val="24"/>
        </w:rPr>
        <w:t>P</w:t>
      </w:r>
      <w:r w:rsidRPr="00221B54">
        <w:rPr>
          <w:rFonts w:ascii="Calibri" w:eastAsia="Times New Roman" w:hAnsi="Calibri"/>
          <w:color w:val="000000"/>
          <w:szCs w:val="24"/>
        </w:rPr>
        <w:t xml:space="preserve">ompa enerji </w:t>
      </w:r>
      <w:r w:rsidR="00D92978" w:rsidRPr="00221B54">
        <w:rPr>
          <w:rFonts w:ascii="Calibri" w:eastAsia="Times New Roman" w:hAnsi="Calibri"/>
          <w:color w:val="000000"/>
          <w:szCs w:val="24"/>
        </w:rPr>
        <w:t>tüketimi</w:t>
      </w:r>
      <w:r w:rsidR="005478DE" w:rsidRPr="00221B54">
        <w:rPr>
          <w:rFonts w:ascii="Calibri" w:eastAsia="Times New Roman" w:hAnsi="Calibri"/>
          <w:color w:val="000000"/>
          <w:szCs w:val="24"/>
        </w:rPr>
        <w:t xml:space="preserve"> (</w:t>
      </w:r>
      <w:r w:rsidR="005478DE" w:rsidRPr="00221B54">
        <w:rPr>
          <w:rFonts w:ascii="Calibri" w:eastAsia="Times New Roman" w:hAnsi="Calibri"/>
          <w:i/>
          <w:iCs/>
          <w:color w:val="000000"/>
          <w:szCs w:val="24"/>
        </w:rPr>
        <w:t>solpump</w:t>
      </w:r>
      <w:r w:rsidR="005478DE" w:rsidRPr="00221B54">
        <w:rPr>
          <w:rFonts w:ascii="Calibri" w:eastAsia="Times New Roman" w:hAnsi="Calibri"/>
          <w:color w:val="000000"/>
          <w:szCs w:val="24"/>
        </w:rPr>
        <w:t>)</w:t>
      </w:r>
      <w:r w:rsidR="00D92978" w:rsidRPr="00221B54">
        <w:rPr>
          <w:rFonts w:ascii="Calibri" w:eastAsia="Times New Roman" w:hAnsi="Calibri"/>
          <w:color w:val="000000"/>
          <w:szCs w:val="24"/>
        </w:rPr>
        <w:t>:</w:t>
      </w:r>
      <w:r w:rsidR="00DA762B" w:rsidRPr="00221B54">
        <w:rPr>
          <w:rFonts w:ascii="Calibri" w:eastAsia="Times New Roman" w:hAnsi="Calibri"/>
          <w:color w:val="000000"/>
          <w:szCs w:val="24"/>
        </w:rPr>
        <w:t xml:space="preserve"> B</w:t>
      </w:r>
      <w:r w:rsidR="005478DE" w:rsidRPr="00221B54">
        <w:rPr>
          <w:rFonts w:ascii="Calibri" w:eastAsia="Times New Roman" w:hAnsi="Calibri"/>
          <w:color w:val="000000"/>
          <w:szCs w:val="24"/>
        </w:rPr>
        <w:t xml:space="preserve">ir güneş enerjisi su ısıtıcısının güneş enerjisi sistemindeki kolektör </w:t>
      </w:r>
      <w:r w:rsidR="00D92978" w:rsidRPr="00221B54">
        <w:rPr>
          <w:rFonts w:ascii="Calibri" w:eastAsia="Times New Roman" w:hAnsi="Calibri"/>
          <w:color w:val="000000"/>
          <w:szCs w:val="24"/>
        </w:rPr>
        <w:t>devresinde</w:t>
      </w:r>
      <w:r w:rsidR="005478DE" w:rsidRPr="00221B54">
        <w:rPr>
          <w:rFonts w:ascii="Calibri" w:eastAsia="Times New Roman" w:hAnsi="Calibri"/>
          <w:color w:val="000000"/>
          <w:szCs w:val="24"/>
        </w:rPr>
        <w:t xml:space="preserve"> bulunan pompanın nominal elektrik enerjisi kullanımıdır. W olarak ifade edilir.</w:t>
      </w:r>
    </w:p>
    <w:p w:rsidR="005478DE" w:rsidRPr="00221B54" w:rsidRDefault="005478DE" w:rsidP="00A765D5">
      <w:pPr>
        <w:spacing w:after="120"/>
        <w:ind w:left="567" w:hanging="567"/>
        <w:jc w:val="both"/>
        <w:rPr>
          <w:rFonts w:ascii="Calibri" w:eastAsia="Times New Roman" w:hAnsi="Calibri"/>
          <w:color w:val="000000"/>
          <w:szCs w:val="24"/>
        </w:rPr>
      </w:pPr>
      <w:r w:rsidRPr="00221B54">
        <w:rPr>
          <w:rFonts w:ascii="Calibri" w:eastAsia="Times New Roman" w:hAnsi="Calibri"/>
          <w:color w:val="000000"/>
          <w:szCs w:val="24"/>
        </w:rPr>
        <w:t>(40)</w:t>
      </w:r>
      <w:r w:rsidRPr="00221B54">
        <w:rPr>
          <w:rFonts w:ascii="Calibri" w:eastAsia="Times New Roman" w:hAnsi="Calibri"/>
          <w:color w:val="000000"/>
          <w:szCs w:val="24"/>
        </w:rPr>
        <w:tab/>
      </w:r>
      <w:r w:rsidR="008A66A3" w:rsidRPr="00221B54">
        <w:rPr>
          <w:rFonts w:ascii="Calibri" w:eastAsia="Times New Roman" w:hAnsi="Calibri"/>
          <w:color w:val="000000"/>
          <w:szCs w:val="24"/>
        </w:rPr>
        <w:t>H</w:t>
      </w:r>
      <w:r w:rsidRPr="00221B54">
        <w:rPr>
          <w:rFonts w:ascii="Calibri" w:eastAsia="Times New Roman" w:hAnsi="Calibri"/>
          <w:color w:val="000000"/>
          <w:szCs w:val="24"/>
        </w:rPr>
        <w:t>azır bekl</w:t>
      </w:r>
      <w:r w:rsidR="00B05006" w:rsidRPr="00221B54">
        <w:rPr>
          <w:rFonts w:ascii="Calibri" w:eastAsia="Times New Roman" w:hAnsi="Calibri"/>
          <w:color w:val="000000"/>
          <w:szCs w:val="24"/>
        </w:rPr>
        <w:t xml:space="preserve">eme durumunda enerji kullanımı </w:t>
      </w:r>
      <w:r w:rsidRPr="00221B54">
        <w:rPr>
          <w:rFonts w:ascii="Calibri" w:eastAsia="Times New Roman" w:hAnsi="Calibri"/>
          <w:color w:val="000000"/>
          <w:szCs w:val="24"/>
        </w:rPr>
        <w:t>(</w:t>
      </w:r>
      <w:r w:rsidRPr="00221B54">
        <w:rPr>
          <w:rFonts w:ascii="Calibri" w:eastAsia="Times New Roman" w:hAnsi="Calibri"/>
          <w:i/>
          <w:iCs/>
          <w:color w:val="000000"/>
          <w:szCs w:val="24"/>
        </w:rPr>
        <w:t>solstandby</w:t>
      </w:r>
      <w:r w:rsidRPr="00221B54">
        <w:rPr>
          <w:rFonts w:ascii="Calibri" w:eastAsia="Times New Roman" w:hAnsi="Calibri"/>
          <w:color w:val="000000"/>
          <w:szCs w:val="24"/>
        </w:rPr>
        <w:t>)</w:t>
      </w:r>
      <w:r w:rsidR="00B05006" w:rsidRPr="00221B54">
        <w:rPr>
          <w:rFonts w:ascii="Calibri" w:eastAsia="Times New Roman" w:hAnsi="Calibri"/>
          <w:color w:val="000000"/>
          <w:szCs w:val="24"/>
        </w:rPr>
        <w:t>:</w:t>
      </w:r>
      <w:r w:rsidR="00DE5D33" w:rsidRPr="00221B54">
        <w:rPr>
          <w:rFonts w:ascii="Calibri" w:eastAsia="Times New Roman" w:hAnsi="Calibri"/>
          <w:color w:val="000000"/>
          <w:szCs w:val="24"/>
        </w:rPr>
        <w:t xml:space="preserve"> P</w:t>
      </w:r>
      <w:r w:rsidRPr="00221B54">
        <w:rPr>
          <w:rFonts w:ascii="Calibri" w:eastAsia="Times New Roman" w:hAnsi="Calibri"/>
          <w:color w:val="000000"/>
          <w:szCs w:val="24"/>
        </w:rPr>
        <w:t xml:space="preserve">ompa ve </w:t>
      </w:r>
      <w:r w:rsidR="008A66A3" w:rsidRPr="00221B54">
        <w:rPr>
          <w:rFonts w:ascii="Calibri" w:eastAsia="Times New Roman" w:hAnsi="Calibri"/>
          <w:color w:val="000000"/>
          <w:szCs w:val="24"/>
        </w:rPr>
        <w:t>ı</w:t>
      </w:r>
      <w:r w:rsidRPr="00221B54">
        <w:rPr>
          <w:rFonts w:ascii="Calibri" w:eastAsia="Times New Roman" w:hAnsi="Calibri"/>
          <w:color w:val="000000"/>
          <w:szCs w:val="24"/>
        </w:rPr>
        <w:t>s</w:t>
      </w:r>
      <w:r w:rsidR="008A66A3" w:rsidRPr="00221B54">
        <w:rPr>
          <w:rFonts w:ascii="Calibri" w:eastAsia="Times New Roman" w:hAnsi="Calibri"/>
          <w:color w:val="000000"/>
          <w:szCs w:val="24"/>
        </w:rPr>
        <w:t>ı</w:t>
      </w:r>
      <w:r w:rsidRPr="00221B54">
        <w:rPr>
          <w:rFonts w:ascii="Calibri" w:eastAsia="Times New Roman" w:hAnsi="Calibri"/>
          <w:color w:val="000000"/>
          <w:szCs w:val="24"/>
        </w:rPr>
        <w:t xml:space="preserve"> üreteci devre dışıyken bir güneş enerjisi su ısıtıcısının nominal elektrik enerjisi kullanımıdır. W olarak ifade edilir.</w:t>
      </w:r>
    </w:p>
    <w:p w:rsidR="005478DE" w:rsidRPr="00221B54" w:rsidRDefault="005478DE" w:rsidP="00A765D5">
      <w:pPr>
        <w:spacing w:after="120"/>
        <w:ind w:left="567" w:hanging="567"/>
        <w:jc w:val="both"/>
        <w:rPr>
          <w:rFonts w:ascii="Calibri" w:eastAsia="Times New Roman" w:hAnsi="Calibri"/>
          <w:color w:val="auto"/>
          <w:szCs w:val="24"/>
          <w:lang w:eastAsia="tr-TR"/>
        </w:rPr>
      </w:pPr>
      <w:r w:rsidRPr="00221B54">
        <w:rPr>
          <w:rFonts w:ascii="Calibri" w:eastAsia="Times New Roman" w:hAnsi="Calibri"/>
          <w:color w:val="000000"/>
          <w:szCs w:val="24"/>
        </w:rPr>
        <w:t>(41)</w:t>
      </w:r>
      <w:r w:rsidRPr="00221B54">
        <w:rPr>
          <w:rFonts w:ascii="Calibri" w:eastAsia="Times New Roman" w:hAnsi="Calibri"/>
          <w:color w:val="000000"/>
          <w:szCs w:val="24"/>
        </w:rPr>
        <w:tab/>
      </w:r>
      <w:r w:rsidR="008A66A3" w:rsidRPr="00221B54">
        <w:rPr>
          <w:rFonts w:ascii="Calibri" w:eastAsia="Times New Roman" w:hAnsi="Calibri"/>
          <w:color w:val="000000"/>
          <w:szCs w:val="24"/>
        </w:rPr>
        <w:t>E</w:t>
      </w:r>
      <w:r w:rsidR="00B05006" w:rsidRPr="00221B54">
        <w:rPr>
          <w:rFonts w:ascii="Calibri" w:eastAsia="Times New Roman" w:hAnsi="Calibri"/>
          <w:color w:val="auto"/>
          <w:szCs w:val="24"/>
          <w:lang w:eastAsia="tr-TR"/>
        </w:rPr>
        <w:t>şdeğer model: A</w:t>
      </w:r>
      <w:r w:rsidRPr="00221B54">
        <w:rPr>
          <w:rFonts w:ascii="Calibri" w:eastAsia="Times New Roman" w:hAnsi="Calibri"/>
          <w:color w:val="auto"/>
          <w:szCs w:val="24"/>
          <w:lang w:eastAsia="tr-TR"/>
        </w:rPr>
        <w:t>ynı imalatçı tarafından başka bir model olarak pazara verilen E</w:t>
      </w:r>
      <w:r w:rsidR="008A66A3" w:rsidRPr="00221B54">
        <w:rPr>
          <w:rFonts w:ascii="Calibri" w:eastAsia="Times New Roman" w:hAnsi="Calibri"/>
          <w:color w:val="auto"/>
          <w:szCs w:val="24"/>
          <w:lang w:eastAsia="tr-TR"/>
        </w:rPr>
        <w:t>k-</w:t>
      </w:r>
      <w:r w:rsidR="00C15473">
        <w:rPr>
          <w:rFonts w:ascii="Calibri" w:eastAsia="Times New Roman" w:hAnsi="Calibri"/>
          <w:color w:val="auto"/>
          <w:szCs w:val="24"/>
          <w:lang w:eastAsia="tr-TR"/>
        </w:rPr>
        <w:t>II</w:t>
      </w:r>
      <w:r w:rsidRPr="00221B54">
        <w:rPr>
          <w:rFonts w:ascii="Calibri" w:eastAsia="Times New Roman" w:hAnsi="Calibri"/>
          <w:color w:val="auto"/>
          <w:szCs w:val="24"/>
          <w:lang w:eastAsia="tr-TR"/>
        </w:rPr>
        <w:t>’nin ilgili ürün bilgisi şartında belirtilen aynı teknik parametrelerle pazara v</w:t>
      </w:r>
      <w:r w:rsidR="00221B54" w:rsidRPr="00221B54">
        <w:rPr>
          <w:rFonts w:ascii="Calibri" w:eastAsia="Times New Roman" w:hAnsi="Calibri"/>
          <w:color w:val="auto"/>
          <w:szCs w:val="24"/>
          <w:lang w:eastAsia="tr-TR"/>
        </w:rPr>
        <w:t>erilmiş bir model</w:t>
      </w:r>
      <w:r w:rsidR="00D0172B">
        <w:rPr>
          <w:rFonts w:ascii="Calibri" w:eastAsia="Times New Roman" w:hAnsi="Calibri"/>
          <w:color w:val="auto"/>
          <w:szCs w:val="24"/>
          <w:lang w:eastAsia="tr-TR"/>
        </w:rPr>
        <w:t>dir.</w:t>
      </w:r>
    </w:p>
    <w:p w:rsidR="005478DE" w:rsidRDefault="005478DE" w:rsidP="00A765D5">
      <w:pPr>
        <w:spacing w:after="120"/>
        <w:ind w:left="567" w:hanging="567"/>
        <w:jc w:val="both"/>
        <w:rPr>
          <w:rFonts w:ascii="Calibri" w:eastAsia="Times New Roman" w:hAnsi="Calibri"/>
          <w:color w:val="auto"/>
          <w:sz w:val="22"/>
          <w:szCs w:val="24"/>
          <w:lang w:eastAsia="tr-TR"/>
        </w:rPr>
      </w:pPr>
    </w:p>
    <w:p w:rsidR="00CA30F1" w:rsidRDefault="00CA30F1">
      <w:pPr>
        <w:rPr>
          <w:rFonts w:ascii="Calibri" w:eastAsia="Times New Roman" w:hAnsi="Calibri"/>
          <w:color w:val="000000"/>
          <w:sz w:val="22"/>
          <w:szCs w:val="24"/>
          <w:lang w:eastAsia="tr-TR"/>
        </w:rPr>
      </w:pPr>
      <w:r>
        <w:rPr>
          <w:rFonts w:ascii="Calibri" w:eastAsia="Times New Roman" w:hAnsi="Calibri"/>
          <w:color w:val="000000"/>
          <w:sz w:val="22"/>
          <w:szCs w:val="24"/>
          <w:lang w:eastAsia="tr-TR"/>
        </w:rPr>
        <w:br w:type="page"/>
      </w:r>
    </w:p>
    <w:p w:rsidR="00CA30F1" w:rsidRPr="001C784F" w:rsidRDefault="00330642" w:rsidP="001C784F">
      <w:pPr>
        <w:pStyle w:val="Balk1"/>
        <w:jc w:val="right"/>
        <w:rPr>
          <w:i w:val="0"/>
        </w:rPr>
      </w:pPr>
      <w:r w:rsidRPr="001C784F">
        <w:rPr>
          <w:i w:val="0"/>
        </w:rPr>
        <w:lastRenderedPageBreak/>
        <w:t>Ek-</w:t>
      </w:r>
      <w:r w:rsidR="0013063E">
        <w:rPr>
          <w:i w:val="0"/>
        </w:rPr>
        <w:t>II</w:t>
      </w:r>
    </w:p>
    <w:p w:rsidR="00DE5D33" w:rsidRDefault="00CA30F1" w:rsidP="00D63159">
      <w:pPr>
        <w:pStyle w:val="Balk2"/>
      </w:pPr>
      <w:r w:rsidRPr="00CA30F1">
        <w:t>ÇEVREYE DUYARLI TASARIM GEREKLİLİKLERİ</w:t>
      </w:r>
    </w:p>
    <w:p w:rsidR="00DE5D33" w:rsidRPr="00F65C81" w:rsidRDefault="00DE5D33" w:rsidP="00CA30F1">
      <w:pPr>
        <w:spacing w:after="120"/>
        <w:ind w:left="567" w:hanging="567"/>
        <w:jc w:val="both"/>
        <w:rPr>
          <w:rFonts w:ascii="Calibri" w:eastAsia="Times New Roman" w:hAnsi="Calibri"/>
          <w:color w:val="000000"/>
          <w:szCs w:val="24"/>
          <w:lang w:eastAsia="tr-TR"/>
        </w:rPr>
      </w:pPr>
      <w:r w:rsidRPr="00F65C81">
        <w:rPr>
          <w:rFonts w:ascii="Calibri" w:eastAsia="Times New Roman" w:hAnsi="Calibri" w:cs="EUAlbertina"/>
          <w:color w:val="000000"/>
          <w:szCs w:val="24"/>
          <w:lang w:eastAsia="tr-TR"/>
        </w:rPr>
        <w:t>1.</w:t>
      </w:r>
      <w:r w:rsidRPr="00F65C81">
        <w:rPr>
          <w:rFonts w:ascii="Calibri" w:eastAsia="Times New Roman" w:hAnsi="Calibri" w:cs="EUAlbertina"/>
          <w:color w:val="000000"/>
          <w:szCs w:val="24"/>
          <w:lang w:eastAsia="tr-TR"/>
        </w:rPr>
        <w:tab/>
      </w:r>
      <w:r w:rsidRPr="00F65C81">
        <w:rPr>
          <w:rFonts w:ascii="Calibri" w:eastAsia="Times New Roman" w:hAnsi="Calibri"/>
          <w:color w:val="000000"/>
          <w:szCs w:val="24"/>
          <w:lang w:eastAsia="tr-TR"/>
        </w:rPr>
        <w:t xml:space="preserve">SU ISITICILAR İÇİN </w:t>
      </w:r>
      <w:r w:rsidR="007A6FC0" w:rsidRPr="00F65C81">
        <w:rPr>
          <w:rFonts w:ascii="Calibri" w:eastAsia="Times New Roman" w:hAnsi="Calibri"/>
          <w:color w:val="000000"/>
          <w:szCs w:val="24"/>
          <w:lang w:eastAsia="tr-TR"/>
        </w:rPr>
        <w:t>ÇEVREYE DUYARLI TASARIM GEREKLİLİKLERİ</w:t>
      </w:r>
    </w:p>
    <w:p w:rsidR="00DE5D33" w:rsidRPr="00F65C81" w:rsidRDefault="00DE5D33" w:rsidP="00CA30F1">
      <w:pPr>
        <w:spacing w:after="120"/>
        <w:ind w:left="567" w:hanging="567"/>
        <w:jc w:val="both"/>
        <w:rPr>
          <w:rFonts w:ascii="Calibri" w:eastAsia="Times New Roman" w:hAnsi="Calibri"/>
          <w:b/>
          <w:bCs/>
          <w:color w:val="000000"/>
          <w:szCs w:val="24"/>
          <w:lang w:eastAsia="tr-TR"/>
        </w:rPr>
      </w:pPr>
      <w:r w:rsidRPr="00F65C81">
        <w:rPr>
          <w:rFonts w:ascii="Calibri" w:eastAsia="Times New Roman" w:hAnsi="Calibri"/>
          <w:color w:val="000000"/>
          <w:szCs w:val="24"/>
          <w:lang w:eastAsia="tr-TR"/>
        </w:rPr>
        <w:t>1.1</w:t>
      </w:r>
      <w:r w:rsidRPr="00F65C81">
        <w:rPr>
          <w:rFonts w:ascii="Calibri" w:eastAsia="Times New Roman" w:hAnsi="Calibri"/>
          <w:color w:val="000000"/>
          <w:szCs w:val="24"/>
          <w:lang w:eastAsia="tr-TR"/>
        </w:rPr>
        <w:tab/>
      </w:r>
      <w:r w:rsidRPr="00F65C81">
        <w:rPr>
          <w:rFonts w:ascii="Calibri" w:eastAsia="Times New Roman" w:hAnsi="Calibri"/>
          <w:b/>
          <w:bCs/>
          <w:color w:val="000000"/>
          <w:szCs w:val="24"/>
          <w:lang w:eastAsia="tr-TR"/>
        </w:rPr>
        <w:t xml:space="preserve">Su ısıtma enerji verimliliğiyle ilgili </w:t>
      </w:r>
      <w:r w:rsidR="002F6164" w:rsidRPr="00F65C81">
        <w:rPr>
          <w:rFonts w:ascii="Calibri" w:eastAsia="Times New Roman" w:hAnsi="Calibri"/>
          <w:b/>
          <w:bCs/>
          <w:color w:val="000000"/>
          <w:szCs w:val="24"/>
          <w:lang w:eastAsia="tr-TR"/>
        </w:rPr>
        <w:t>gereklilikler</w:t>
      </w:r>
    </w:p>
    <w:p w:rsidR="00DE5D33" w:rsidRPr="00F65C81" w:rsidRDefault="00DE5D33" w:rsidP="00CA30F1">
      <w:pPr>
        <w:spacing w:after="120"/>
        <w:ind w:left="993" w:hanging="426"/>
        <w:jc w:val="both"/>
        <w:rPr>
          <w:rFonts w:ascii="Calibri" w:eastAsia="Times New Roman" w:hAnsi="Calibri"/>
          <w:color w:val="000000"/>
          <w:szCs w:val="24"/>
          <w:lang w:eastAsia="tr-TR"/>
        </w:rPr>
      </w:pPr>
      <w:r w:rsidRPr="00F65C81">
        <w:rPr>
          <w:rFonts w:ascii="Calibri" w:eastAsia="Times New Roman" w:hAnsi="Calibri"/>
          <w:color w:val="000000"/>
          <w:szCs w:val="24"/>
          <w:lang w:eastAsia="tr-TR"/>
        </w:rPr>
        <w:t>a)</w:t>
      </w:r>
      <w:r w:rsidRPr="00F65C81">
        <w:rPr>
          <w:rFonts w:ascii="Calibri" w:eastAsia="Times New Roman" w:hAnsi="Calibri"/>
          <w:color w:val="000000"/>
          <w:szCs w:val="24"/>
          <w:lang w:eastAsia="tr-TR"/>
        </w:rPr>
        <w:tab/>
      </w:r>
      <w:r w:rsidR="00825595" w:rsidRPr="00F65C81">
        <w:rPr>
          <w:rFonts w:ascii="Calibri" w:eastAsia="Times New Roman" w:hAnsi="Calibri"/>
          <w:color w:val="000000"/>
          <w:szCs w:val="24"/>
          <w:lang w:eastAsia="tr-TR"/>
        </w:rPr>
        <w:t>S</w:t>
      </w:r>
      <w:r w:rsidRPr="00F65C81">
        <w:rPr>
          <w:rFonts w:ascii="Calibri" w:eastAsia="Times New Roman" w:hAnsi="Calibri"/>
          <w:color w:val="000000"/>
          <w:szCs w:val="24"/>
          <w:lang w:eastAsia="tr-TR"/>
        </w:rPr>
        <w:t>u ısıtıcıları</w:t>
      </w:r>
      <w:r w:rsidR="00CA30F1" w:rsidRPr="00F65C81">
        <w:rPr>
          <w:rFonts w:ascii="Calibri" w:eastAsia="Times New Roman" w:hAnsi="Calibri"/>
          <w:color w:val="000000"/>
          <w:szCs w:val="24"/>
          <w:lang w:eastAsia="tr-TR"/>
        </w:rPr>
        <w:t>nın</w:t>
      </w:r>
      <w:r w:rsidRPr="00F65C81">
        <w:rPr>
          <w:rFonts w:ascii="Calibri" w:eastAsia="Times New Roman" w:hAnsi="Calibri"/>
          <w:color w:val="000000"/>
          <w:szCs w:val="24"/>
          <w:lang w:eastAsia="tr-TR"/>
        </w:rPr>
        <w:t xml:space="preserve"> su ısıtma enerji verimlilikleri aşağıdaki değerlerin altına düşemez:</w:t>
      </w:r>
    </w:p>
    <w:tbl>
      <w:tblPr>
        <w:tblStyle w:val="TabloKlavuzu"/>
        <w:tblW w:w="0" w:type="auto"/>
        <w:tblInd w:w="392" w:type="dxa"/>
        <w:tblLook w:val="04A0" w:firstRow="1" w:lastRow="0" w:firstColumn="1" w:lastColumn="0" w:noHBand="0" w:noVBand="1"/>
      </w:tblPr>
      <w:tblGrid>
        <w:gridCol w:w="1843"/>
        <w:gridCol w:w="682"/>
        <w:gridCol w:w="682"/>
        <w:gridCol w:w="682"/>
        <w:gridCol w:w="683"/>
        <w:gridCol w:w="683"/>
        <w:gridCol w:w="683"/>
        <w:gridCol w:w="683"/>
        <w:gridCol w:w="683"/>
        <w:gridCol w:w="683"/>
        <w:gridCol w:w="683"/>
      </w:tblGrid>
      <w:tr w:rsidR="00DE5D33" w:rsidRPr="00CA30F1" w:rsidTr="0041212A">
        <w:tc>
          <w:tcPr>
            <w:tcW w:w="1843" w:type="dxa"/>
            <w:tcBorders>
              <w:left w:val="nil"/>
            </w:tcBorders>
          </w:tcPr>
          <w:p w:rsidR="00DE5D33" w:rsidRPr="00217800" w:rsidRDefault="00DE5D33" w:rsidP="00DE5D33">
            <w:pPr>
              <w:autoSpaceDE w:val="0"/>
              <w:autoSpaceDN w:val="0"/>
              <w:adjustRightInd w:val="0"/>
              <w:rPr>
                <w:rFonts w:ascii="Calibri" w:hAnsi="Calibri" w:cs="EUAlbertina"/>
                <w:color w:val="000000"/>
                <w:sz w:val="18"/>
                <w:szCs w:val="18"/>
              </w:rPr>
            </w:pPr>
            <w:r w:rsidRPr="00217800">
              <w:rPr>
                <w:rFonts w:ascii="Calibri" w:hAnsi="Calibri" w:cs="EUAlbertina"/>
                <w:color w:val="000000"/>
                <w:sz w:val="18"/>
                <w:szCs w:val="18"/>
              </w:rPr>
              <w:t>Beyan edilen yük profili</w:t>
            </w:r>
          </w:p>
        </w:tc>
        <w:tc>
          <w:tcPr>
            <w:tcW w:w="682" w:type="dxa"/>
            <w:vAlign w:val="center"/>
          </w:tcPr>
          <w:p w:rsidR="00DE5D33" w:rsidRPr="00217800" w:rsidRDefault="00DE5D33" w:rsidP="00DE5D33">
            <w:pPr>
              <w:autoSpaceDE w:val="0"/>
              <w:autoSpaceDN w:val="0"/>
              <w:adjustRightInd w:val="0"/>
              <w:jc w:val="center"/>
              <w:rPr>
                <w:rFonts w:ascii="Calibri" w:hAnsi="Calibri" w:cs="EUAlbertina"/>
                <w:b/>
                <w:bCs/>
                <w:color w:val="000000"/>
                <w:sz w:val="18"/>
                <w:szCs w:val="18"/>
              </w:rPr>
            </w:pPr>
            <w:r w:rsidRPr="00217800">
              <w:rPr>
                <w:rFonts w:ascii="Calibri" w:hAnsi="Calibri" w:cs="EUAlbertina"/>
                <w:b/>
                <w:bCs/>
                <w:color w:val="000000"/>
                <w:sz w:val="18"/>
                <w:szCs w:val="18"/>
              </w:rPr>
              <w:t>3XS</w:t>
            </w:r>
          </w:p>
        </w:tc>
        <w:tc>
          <w:tcPr>
            <w:tcW w:w="682" w:type="dxa"/>
            <w:vAlign w:val="center"/>
          </w:tcPr>
          <w:p w:rsidR="00DE5D33" w:rsidRPr="00217800" w:rsidRDefault="00DE5D33" w:rsidP="00DE5D33">
            <w:pPr>
              <w:autoSpaceDE w:val="0"/>
              <w:autoSpaceDN w:val="0"/>
              <w:adjustRightInd w:val="0"/>
              <w:jc w:val="center"/>
              <w:rPr>
                <w:rFonts w:ascii="Calibri" w:hAnsi="Calibri" w:cs="EUAlbertina"/>
                <w:b/>
                <w:bCs/>
                <w:color w:val="000000"/>
                <w:sz w:val="18"/>
                <w:szCs w:val="18"/>
              </w:rPr>
            </w:pPr>
            <w:r w:rsidRPr="00217800">
              <w:rPr>
                <w:rFonts w:ascii="Calibri" w:hAnsi="Calibri" w:cs="EUAlbertina"/>
                <w:b/>
                <w:bCs/>
                <w:color w:val="000000"/>
                <w:sz w:val="18"/>
                <w:szCs w:val="18"/>
              </w:rPr>
              <w:t>XXS</w:t>
            </w:r>
          </w:p>
        </w:tc>
        <w:tc>
          <w:tcPr>
            <w:tcW w:w="682" w:type="dxa"/>
            <w:vAlign w:val="center"/>
          </w:tcPr>
          <w:p w:rsidR="00DE5D33" w:rsidRPr="00217800" w:rsidRDefault="00DE5D33" w:rsidP="00DE5D33">
            <w:pPr>
              <w:autoSpaceDE w:val="0"/>
              <w:autoSpaceDN w:val="0"/>
              <w:adjustRightInd w:val="0"/>
              <w:jc w:val="center"/>
              <w:rPr>
                <w:rFonts w:ascii="Calibri" w:hAnsi="Calibri" w:cs="EUAlbertina"/>
                <w:b/>
                <w:bCs/>
                <w:color w:val="000000"/>
                <w:sz w:val="18"/>
                <w:szCs w:val="18"/>
              </w:rPr>
            </w:pPr>
            <w:r w:rsidRPr="00217800">
              <w:rPr>
                <w:rFonts w:ascii="Calibri" w:hAnsi="Calibri" w:cs="EUAlbertina"/>
                <w:b/>
                <w:bCs/>
                <w:color w:val="000000"/>
                <w:sz w:val="18"/>
                <w:szCs w:val="18"/>
              </w:rPr>
              <w:t>XS</w:t>
            </w:r>
          </w:p>
        </w:tc>
        <w:tc>
          <w:tcPr>
            <w:tcW w:w="683" w:type="dxa"/>
            <w:vAlign w:val="center"/>
          </w:tcPr>
          <w:p w:rsidR="00DE5D33" w:rsidRPr="00217800" w:rsidRDefault="00DE5D33" w:rsidP="00DE5D33">
            <w:pPr>
              <w:autoSpaceDE w:val="0"/>
              <w:autoSpaceDN w:val="0"/>
              <w:adjustRightInd w:val="0"/>
              <w:jc w:val="center"/>
              <w:rPr>
                <w:rFonts w:ascii="Calibri" w:hAnsi="Calibri" w:cs="EUAlbertina"/>
                <w:b/>
                <w:bCs/>
                <w:color w:val="000000"/>
                <w:sz w:val="18"/>
                <w:szCs w:val="18"/>
              </w:rPr>
            </w:pPr>
            <w:r w:rsidRPr="00217800">
              <w:rPr>
                <w:rFonts w:ascii="Calibri" w:hAnsi="Calibri" w:cs="EUAlbertina"/>
                <w:b/>
                <w:bCs/>
                <w:color w:val="000000"/>
                <w:sz w:val="18"/>
                <w:szCs w:val="18"/>
              </w:rPr>
              <w:t>S</w:t>
            </w:r>
          </w:p>
        </w:tc>
        <w:tc>
          <w:tcPr>
            <w:tcW w:w="683" w:type="dxa"/>
            <w:vAlign w:val="center"/>
          </w:tcPr>
          <w:p w:rsidR="00DE5D33" w:rsidRPr="00217800" w:rsidRDefault="00DE5D33" w:rsidP="00DE5D33">
            <w:pPr>
              <w:autoSpaceDE w:val="0"/>
              <w:autoSpaceDN w:val="0"/>
              <w:adjustRightInd w:val="0"/>
              <w:jc w:val="center"/>
              <w:rPr>
                <w:rFonts w:ascii="Calibri" w:hAnsi="Calibri" w:cs="EUAlbertina"/>
                <w:b/>
                <w:bCs/>
                <w:color w:val="000000"/>
                <w:sz w:val="18"/>
                <w:szCs w:val="18"/>
              </w:rPr>
            </w:pPr>
            <w:r w:rsidRPr="00217800">
              <w:rPr>
                <w:rFonts w:ascii="Calibri" w:hAnsi="Calibri" w:cs="EUAlbertina"/>
                <w:b/>
                <w:bCs/>
                <w:color w:val="000000"/>
                <w:sz w:val="18"/>
                <w:szCs w:val="18"/>
              </w:rPr>
              <w:t>M</w:t>
            </w:r>
          </w:p>
        </w:tc>
        <w:tc>
          <w:tcPr>
            <w:tcW w:w="683" w:type="dxa"/>
            <w:vAlign w:val="center"/>
          </w:tcPr>
          <w:p w:rsidR="00DE5D33" w:rsidRPr="00217800" w:rsidRDefault="00DE5D33" w:rsidP="00DE5D33">
            <w:pPr>
              <w:autoSpaceDE w:val="0"/>
              <w:autoSpaceDN w:val="0"/>
              <w:adjustRightInd w:val="0"/>
              <w:jc w:val="center"/>
              <w:rPr>
                <w:rFonts w:ascii="Calibri" w:hAnsi="Calibri" w:cs="EUAlbertina"/>
                <w:b/>
                <w:bCs/>
                <w:color w:val="000000"/>
                <w:sz w:val="18"/>
                <w:szCs w:val="18"/>
              </w:rPr>
            </w:pPr>
            <w:r w:rsidRPr="00217800">
              <w:rPr>
                <w:rFonts w:ascii="Calibri" w:hAnsi="Calibri" w:cs="EUAlbertina"/>
                <w:b/>
                <w:bCs/>
                <w:color w:val="000000"/>
                <w:sz w:val="18"/>
                <w:szCs w:val="18"/>
              </w:rPr>
              <w:t>L</w:t>
            </w:r>
          </w:p>
        </w:tc>
        <w:tc>
          <w:tcPr>
            <w:tcW w:w="683" w:type="dxa"/>
            <w:vAlign w:val="center"/>
          </w:tcPr>
          <w:p w:rsidR="00DE5D33" w:rsidRPr="00217800" w:rsidRDefault="00DE5D33" w:rsidP="00DE5D33">
            <w:pPr>
              <w:autoSpaceDE w:val="0"/>
              <w:autoSpaceDN w:val="0"/>
              <w:adjustRightInd w:val="0"/>
              <w:jc w:val="center"/>
              <w:rPr>
                <w:rFonts w:ascii="Calibri" w:hAnsi="Calibri" w:cs="EUAlbertina"/>
                <w:b/>
                <w:bCs/>
                <w:color w:val="000000"/>
                <w:sz w:val="18"/>
                <w:szCs w:val="18"/>
              </w:rPr>
            </w:pPr>
            <w:r w:rsidRPr="00217800">
              <w:rPr>
                <w:rFonts w:ascii="Calibri" w:hAnsi="Calibri" w:cs="EUAlbertina"/>
                <w:b/>
                <w:bCs/>
                <w:color w:val="000000"/>
                <w:sz w:val="18"/>
                <w:szCs w:val="18"/>
              </w:rPr>
              <w:t>XL</w:t>
            </w:r>
          </w:p>
        </w:tc>
        <w:tc>
          <w:tcPr>
            <w:tcW w:w="683" w:type="dxa"/>
            <w:vAlign w:val="center"/>
          </w:tcPr>
          <w:p w:rsidR="00DE5D33" w:rsidRPr="00217800" w:rsidRDefault="00DE5D33" w:rsidP="00DE5D33">
            <w:pPr>
              <w:autoSpaceDE w:val="0"/>
              <w:autoSpaceDN w:val="0"/>
              <w:adjustRightInd w:val="0"/>
              <w:jc w:val="center"/>
              <w:rPr>
                <w:rFonts w:ascii="Calibri" w:hAnsi="Calibri" w:cs="EUAlbertina"/>
                <w:b/>
                <w:bCs/>
                <w:color w:val="000000"/>
                <w:sz w:val="18"/>
                <w:szCs w:val="18"/>
              </w:rPr>
            </w:pPr>
            <w:r w:rsidRPr="00217800">
              <w:rPr>
                <w:rFonts w:ascii="Calibri" w:hAnsi="Calibri" w:cs="EUAlbertina"/>
                <w:b/>
                <w:bCs/>
                <w:color w:val="000000"/>
                <w:sz w:val="18"/>
                <w:szCs w:val="18"/>
              </w:rPr>
              <w:t>XXL</w:t>
            </w:r>
          </w:p>
        </w:tc>
        <w:tc>
          <w:tcPr>
            <w:tcW w:w="683" w:type="dxa"/>
            <w:vAlign w:val="center"/>
          </w:tcPr>
          <w:p w:rsidR="00DE5D33" w:rsidRPr="00217800" w:rsidRDefault="00DE5D33" w:rsidP="00DE5D33">
            <w:pPr>
              <w:autoSpaceDE w:val="0"/>
              <w:autoSpaceDN w:val="0"/>
              <w:adjustRightInd w:val="0"/>
              <w:jc w:val="center"/>
              <w:rPr>
                <w:rFonts w:ascii="Calibri" w:hAnsi="Calibri" w:cs="EUAlbertina"/>
                <w:b/>
                <w:bCs/>
                <w:color w:val="000000"/>
                <w:sz w:val="18"/>
                <w:szCs w:val="18"/>
              </w:rPr>
            </w:pPr>
            <w:r w:rsidRPr="00217800">
              <w:rPr>
                <w:rFonts w:ascii="Calibri" w:hAnsi="Calibri" w:cs="EUAlbertina"/>
                <w:b/>
                <w:bCs/>
                <w:color w:val="000000"/>
                <w:sz w:val="18"/>
                <w:szCs w:val="18"/>
              </w:rPr>
              <w:t>3XL</w:t>
            </w:r>
          </w:p>
        </w:tc>
        <w:tc>
          <w:tcPr>
            <w:tcW w:w="683" w:type="dxa"/>
            <w:tcBorders>
              <w:right w:val="nil"/>
            </w:tcBorders>
            <w:vAlign w:val="center"/>
          </w:tcPr>
          <w:p w:rsidR="00DE5D33" w:rsidRPr="00217800" w:rsidRDefault="00DE5D33" w:rsidP="00DE5D33">
            <w:pPr>
              <w:autoSpaceDE w:val="0"/>
              <w:autoSpaceDN w:val="0"/>
              <w:adjustRightInd w:val="0"/>
              <w:jc w:val="center"/>
              <w:rPr>
                <w:rFonts w:ascii="Calibri" w:hAnsi="Calibri" w:cs="EUAlbertina"/>
                <w:b/>
                <w:bCs/>
                <w:color w:val="000000"/>
                <w:sz w:val="18"/>
                <w:szCs w:val="18"/>
              </w:rPr>
            </w:pPr>
            <w:r w:rsidRPr="00217800">
              <w:rPr>
                <w:rFonts w:ascii="Calibri" w:hAnsi="Calibri" w:cs="EUAlbertina"/>
                <w:b/>
                <w:bCs/>
                <w:color w:val="000000"/>
                <w:sz w:val="18"/>
                <w:szCs w:val="18"/>
              </w:rPr>
              <w:t>4XL</w:t>
            </w:r>
          </w:p>
        </w:tc>
      </w:tr>
      <w:tr w:rsidR="00DE5D33" w:rsidRPr="00CA30F1" w:rsidTr="0041212A">
        <w:tc>
          <w:tcPr>
            <w:tcW w:w="1843" w:type="dxa"/>
            <w:tcBorders>
              <w:left w:val="nil"/>
            </w:tcBorders>
          </w:tcPr>
          <w:p w:rsidR="00DE5D33" w:rsidRPr="00217800" w:rsidRDefault="00DE5D33" w:rsidP="00DE5D33">
            <w:pPr>
              <w:autoSpaceDE w:val="0"/>
              <w:autoSpaceDN w:val="0"/>
              <w:adjustRightInd w:val="0"/>
              <w:rPr>
                <w:rFonts w:ascii="Calibri" w:hAnsi="Calibri" w:cs="EUAlbertina"/>
                <w:color w:val="000000"/>
                <w:sz w:val="18"/>
                <w:szCs w:val="18"/>
              </w:rPr>
            </w:pPr>
            <w:r w:rsidRPr="00217800">
              <w:rPr>
                <w:rFonts w:ascii="Calibri" w:hAnsi="Calibri" w:cs="EUAlbertina"/>
                <w:color w:val="000000"/>
                <w:sz w:val="18"/>
                <w:szCs w:val="18"/>
              </w:rPr>
              <w:t>Su ısıtma enerji verimliliği</w:t>
            </w:r>
          </w:p>
        </w:tc>
        <w:tc>
          <w:tcPr>
            <w:tcW w:w="682" w:type="dxa"/>
            <w:vAlign w:val="center"/>
          </w:tcPr>
          <w:p w:rsidR="00DE5D33" w:rsidRPr="00217800" w:rsidRDefault="00DE5D33" w:rsidP="00DE5D33">
            <w:pPr>
              <w:autoSpaceDE w:val="0"/>
              <w:autoSpaceDN w:val="0"/>
              <w:adjustRightInd w:val="0"/>
              <w:jc w:val="center"/>
              <w:rPr>
                <w:rFonts w:ascii="Calibri" w:hAnsi="Calibri" w:cs="EUAlbertina"/>
                <w:color w:val="000000"/>
                <w:sz w:val="18"/>
                <w:szCs w:val="18"/>
              </w:rPr>
            </w:pPr>
            <w:r w:rsidRPr="00217800">
              <w:rPr>
                <w:rFonts w:ascii="Calibri" w:hAnsi="Calibri" w:cs="EUAlbertina"/>
                <w:color w:val="000000"/>
                <w:sz w:val="18"/>
                <w:szCs w:val="18"/>
              </w:rPr>
              <w:t>%32</w:t>
            </w:r>
          </w:p>
        </w:tc>
        <w:tc>
          <w:tcPr>
            <w:tcW w:w="682" w:type="dxa"/>
            <w:vAlign w:val="center"/>
          </w:tcPr>
          <w:p w:rsidR="00DE5D33" w:rsidRPr="00217800" w:rsidRDefault="00DE5D33" w:rsidP="00DE5D33">
            <w:pPr>
              <w:autoSpaceDE w:val="0"/>
              <w:autoSpaceDN w:val="0"/>
              <w:adjustRightInd w:val="0"/>
              <w:jc w:val="center"/>
              <w:rPr>
                <w:rFonts w:ascii="Calibri" w:hAnsi="Calibri" w:cs="EUAlbertina"/>
                <w:color w:val="000000"/>
                <w:sz w:val="18"/>
                <w:szCs w:val="18"/>
              </w:rPr>
            </w:pPr>
            <w:r w:rsidRPr="00217800">
              <w:rPr>
                <w:rFonts w:ascii="Calibri" w:hAnsi="Calibri" w:cs="EUAlbertina"/>
                <w:color w:val="000000"/>
                <w:sz w:val="18"/>
                <w:szCs w:val="18"/>
              </w:rPr>
              <w:t>%32</w:t>
            </w:r>
          </w:p>
        </w:tc>
        <w:tc>
          <w:tcPr>
            <w:tcW w:w="682" w:type="dxa"/>
            <w:vAlign w:val="center"/>
          </w:tcPr>
          <w:p w:rsidR="00DE5D33" w:rsidRPr="00217800" w:rsidRDefault="00DE5D33" w:rsidP="00DE5D33">
            <w:pPr>
              <w:autoSpaceDE w:val="0"/>
              <w:autoSpaceDN w:val="0"/>
              <w:adjustRightInd w:val="0"/>
              <w:jc w:val="center"/>
              <w:rPr>
                <w:rFonts w:ascii="Calibri" w:hAnsi="Calibri" w:cs="EUAlbertina"/>
                <w:color w:val="000000"/>
                <w:sz w:val="18"/>
                <w:szCs w:val="18"/>
              </w:rPr>
            </w:pPr>
            <w:r w:rsidRPr="00217800">
              <w:rPr>
                <w:rFonts w:ascii="Calibri" w:hAnsi="Calibri" w:cs="EUAlbertina"/>
                <w:color w:val="000000"/>
                <w:sz w:val="18"/>
                <w:szCs w:val="18"/>
              </w:rPr>
              <w:t>%32</w:t>
            </w:r>
          </w:p>
        </w:tc>
        <w:tc>
          <w:tcPr>
            <w:tcW w:w="683" w:type="dxa"/>
            <w:vAlign w:val="center"/>
          </w:tcPr>
          <w:p w:rsidR="00DE5D33" w:rsidRPr="00217800" w:rsidRDefault="00DE5D33" w:rsidP="00DE5D33">
            <w:pPr>
              <w:autoSpaceDE w:val="0"/>
              <w:autoSpaceDN w:val="0"/>
              <w:adjustRightInd w:val="0"/>
              <w:jc w:val="center"/>
              <w:rPr>
                <w:rFonts w:ascii="Calibri" w:hAnsi="Calibri" w:cs="EUAlbertina"/>
                <w:color w:val="000000"/>
                <w:sz w:val="18"/>
                <w:szCs w:val="18"/>
              </w:rPr>
            </w:pPr>
            <w:r w:rsidRPr="00217800">
              <w:rPr>
                <w:rFonts w:ascii="Calibri" w:hAnsi="Calibri" w:cs="EUAlbertina"/>
                <w:color w:val="000000"/>
                <w:sz w:val="18"/>
                <w:szCs w:val="18"/>
              </w:rPr>
              <w:t>%32</w:t>
            </w:r>
          </w:p>
        </w:tc>
        <w:tc>
          <w:tcPr>
            <w:tcW w:w="683" w:type="dxa"/>
            <w:vAlign w:val="center"/>
          </w:tcPr>
          <w:p w:rsidR="00DE5D33" w:rsidRPr="00217800" w:rsidRDefault="00DE5D33" w:rsidP="00DE5D33">
            <w:pPr>
              <w:autoSpaceDE w:val="0"/>
              <w:autoSpaceDN w:val="0"/>
              <w:adjustRightInd w:val="0"/>
              <w:jc w:val="center"/>
              <w:rPr>
                <w:rFonts w:ascii="Calibri" w:hAnsi="Calibri" w:cs="EUAlbertina"/>
                <w:color w:val="000000"/>
                <w:sz w:val="18"/>
                <w:szCs w:val="18"/>
              </w:rPr>
            </w:pPr>
            <w:r w:rsidRPr="00217800">
              <w:rPr>
                <w:rFonts w:ascii="Calibri" w:hAnsi="Calibri" w:cs="EUAlbertina"/>
                <w:color w:val="000000"/>
                <w:sz w:val="18"/>
                <w:szCs w:val="18"/>
              </w:rPr>
              <w:t>%36</w:t>
            </w:r>
          </w:p>
        </w:tc>
        <w:tc>
          <w:tcPr>
            <w:tcW w:w="683" w:type="dxa"/>
            <w:vAlign w:val="center"/>
          </w:tcPr>
          <w:p w:rsidR="00DE5D33" w:rsidRPr="00217800" w:rsidRDefault="00DE5D33" w:rsidP="00DE5D33">
            <w:pPr>
              <w:autoSpaceDE w:val="0"/>
              <w:autoSpaceDN w:val="0"/>
              <w:adjustRightInd w:val="0"/>
              <w:jc w:val="center"/>
              <w:rPr>
                <w:rFonts w:ascii="Calibri" w:hAnsi="Calibri" w:cs="EUAlbertina"/>
                <w:color w:val="000000"/>
                <w:sz w:val="18"/>
                <w:szCs w:val="18"/>
              </w:rPr>
            </w:pPr>
            <w:r w:rsidRPr="00217800">
              <w:rPr>
                <w:rFonts w:ascii="Calibri" w:hAnsi="Calibri" w:cs="EUAlbertina"/>
                <w:color w:val="000000"/>
                <w:sz w:val="18"/>
                <w:szCs w:val="18"/>
              </w:rPr>
              <w:t>%37</w:t>
            </w:r>
          </w:p>
        </w:tc>
        <w:tc>
          <w:tcPr>
            <w:tcW w:w="683" w:type="dxa"/>
            <w:vAlign w:val="center"/>
          </w:tcPr>
          <w:p w:rsidR="00DE5D33" w:rsidRPr="00217800" w:rsidRDefault="00DE5D33" w:rsidP="00DE5D33">
            <w:pPr>
              <w:autoSpaceDE w:val="0"/>
              <w:autoSpaceDN w:val="0"/>
              <w:adjustRightInd w:val="0"/>
              <w:jc w:val="center"/>
              <w:rPr>
                <w:rFonts w:ascii="Calibri" w:hAnsi="Calibri" w:cs="EUAlbertina"/>
                <w:color w:val="000000"/>
                <w:sz w:val="18"/>
                <w:szCs w:val="18"/>
              </w:rPr>
            </w:pPr>
            <w:r w:rsidRPr="00217800">
              <w:rPr>
                <w:rFonts w:ascii="Calibri" w:hAnsi="Calibri" w:cs="EUAlbertina"/>
                <w:color w:val="000000"/>
                <w:sz w:val="18"/>
                <w:szCs w:val="18"/>
              </w:rPr>
              <w:t>%37</w:t>
            </w:r>
          </w:p>
        </w:tc>
        <w:tc>
          <w:tcPr>
            <w:tcW w:w="683" w:type="dxa"/>
            <w:vAlign w:val="center"/>
          </w:tcPr>
          <w:p w:rsidR="00DE5D33" w:rsidRPr="00217800" w:rsidRDefault="00DE5D33" w:rsidP="00DE5D33">
            <w:pPr>
              <w:autoSpaceDE w:val="0"/>
              <w:autoSpaceDN w:val="0"/>
              <w:adjustRightInd w:val="0"/>
              <w:jc w:val="center"/>
              <w:rPr>
                <w:rFonts w:ascii="Calibri" w:hAnsi="Calibri" w:cs="EUAlbertina"/>
                <w:color w:val="000000"/>
                <w:sz w:val="18"/>
                <w:szCs w:val="18"/>
              </w:rPr>
            </w:pPr>
            <w:r w:rsidRPr="00217800">
              <w:rPr>
                <w:rFonts w:ascii="Calibri" w:hAnsi="Calibri" w:cs="EUAlbertina"/>
                <w:color w:val="000000"/>
                <w:sz w:val="18"/>
                <w:szCs w:val="18"/>
              </w:rPr>
              <w:t>%37</w:t>
            </w:r>
          </w:p>
        </w:tc>
        <w:tc>
          <w:tcPr>
            <w:tcW w:w="683" w:type="dxa"/>
            <w:vAlign w:val="center"/>
          </w:tcPr>
          <w:p w:rsidR="00DE5D33" w:rsidRPr="00217800" w:rsidRDefault="00DE5D33" w:rsidP="00DE5D33">
            <w:pPr>
              <w:autoSpaceDE w:val="0"/>
              <w:autoSpaceDN w:val="0"/>
              <w:adjustRightInd w:val="0"/>
              <w:jc w:val="center"/>
              <w:rPr>
                <w:rFonts w:ascii="Calibri" w:hAnsi="Calibri" w:cs="EUAlbertina"/>
                <w:sz w:val="18"/>
                <w:szCs w:val="18"/>
              </w:rPr>
            </w:pPr>
            <w:r w:rsidRPr="00217800">
              <w:rPr>
                <w:rFonts w:ascii="Calibri" w:hAnsi="Calibri" w:cs="EUAlbertina"/>
                <w:sz w:val="18"/>
                <w:szCs w:val="18"/>
              </w:rPr>
              <w:t>%37</w:t>
            </w:r>
          </w:p>
        </w:tc>
        <w:tc>
          <w:tcPr>
            <w:tcW w:w="683" w:type="dxa"/>
            <w:tcBorders>
              <w:right w:val="nil"/>
            </w:tcBorders>
            <w:vAlign w:val="center"/>
          </w:tcPr>
          <w:p w:rsidR="00DE5D33" w:rsidRPr="00217800" w:rsidRDefault="00DE5D33" w:rsidP="00DE5D33">
            <w:pPr>
              <w:autoSpaceDE w:val="0"/>
              <w:autoSpaceDN w:val="0"/>
              <w:adjustRightInd w:val="0"/>
              <w:jc w:val="center"/>
              <w:rPr>
                <w:rFonts w:ascii="Calibri" w:hAnsi="Calibri" w:cs="EUAlbertina"/>
                <w:bCs/>
                <w:color w:val="000000"/>
                <w:sz w:val="18"/>
                <w:szCs w:val="18"/>
              </w:rPr>
            </w:pPr>
            <w:r w:rsidRPr="00217800">
              <w:rPr>
                <w:rFonts w:ascii="Calibri" w:hAnsi="Calibri" w:cs="EUAlbertina"/>
                <w:bCs/>
                <w:color w:val="000000"/>
                <w:sz w:val="18"/>
                <w:szCs w:val="18"/>
              </w:rPr>
              <w:t>%38</w:t>
            </w:r>
          </w:p>
        </w:tc>
      </w:tr>
      <w:tr w:rsidR="00DE5D33" w:rsidRPr="00CA30F1" w:rsidTr="0041212A">
        <w:tc>
          <w:tcPr>
            <w:tcW w:w="1843" w:type="dxa"/>
            <w:tcBorders>
              <w:left w:val="nil"/>
            </w:tcBorders>
          </w:tcPr>
          <w:p w:rsidR="00DE5D33" w:rsidRPr="00217800" w:rsidRDefault="00DE5D33" w:rsidP="00662B6C">
            <w:pPr>
              <w:autoSpaceDE w:val="0"/>
              <w:autoSpaceDN w:val="0"/>
              <w:adjustRightInd w:val="0"/>
              <w:rPr>
                <w:rFonts w:ascii="Calibri" w:hAnsi="Calibri" w:cs="EUAlbertina"/>
                <w:color w:val="000000"/>
                <w:sz w:val="18"/>
                <w:szCs w:val="18"/>
              </w:rPr>
            </w:pPr>
            <w:r w:rsidRPr="00217800">
              <w:rPr>
                <w:rFonts w:ascii="Calibri" w:hAnsi="Calibri" w:cs="EUAlbertina"/>
                <w:color w:val="000000"/>
                <w:sz w:val="18"/>
                <w:szCs w:val="18"/>
              </w:rPr>
              <w:t xml:space="preserve">İlave olarak, </w:t>
            </w:r>
            <w:r w:rsidRPr="00217800">
              <w:rPr>
                <w:rFonts w:ascii="Calibri" w:hAnsi="Calibri" w:cs="EUAlbertina"/>
                <w:i/>
                <w:color w:val="000000"/>
                <w:sz w:val="18"/>
                <w:szCs w:val="18"/>
              </w:rPr>
              <w:t xml:space="preserve">smart </w:t>
            </w:r>
            <w:r w:rsidRPr="00217800">
              <w:rPr>
                <w:rFonts w:ascii="Calibri" w:hAnsi="Calibri" w:cs="EUAlbertina"/>
                <w:color w:val="000000"/>
                <w:sz w:val="18"/>
                <w:szCs w:val="18"/>
              </w:rPr>
              <w:t xml:space="preserve">değerleri ‘1’ olarak beyan edilen su ısıtıcıları için: </w:t>
            </w:r>
            <w:r w:rsidRPr="00217800">
              <w:rPr>
                <w:rFonts w:ascii="Calibri" w:hAnsi="Calibri" w:cs="EUAlbertina"/>
                <w:i/>
                <w:iCs/>
                <w:color w:val="000000"/>
                <w:sz w:val="18"/>
                <w:szCs w:val="18"/>
              </w:rPr>
              <w:t>smart</w:t>
            </w:r>
            <w:r w:rsidRPr="00217800">
              <w:rPr>
                <w:rFonts w:ascii="Calibri" w:hAnsi="Calibri" w:cs="EUAlbertina"/>
                <w:color w:val="000000"/>
                <w:sz w:val="18"/>
                <w:szCs w:val="18"/>
              </w:rPr>
              <w:t>=0 için hesaplanan su ısıtma enerji verimliliği, beyan edilen yük profilinde test edilmiştir.</w:t>
            </w:r>
            <w:r w:rsidRPr="00217800">
              <w:rPr>
                <w:rFonts w:ascii="Calibri" w:hAnsi="Calibri" w:cs="EUAlbertina"/>
                <w:i/>
                <w:iCs/>
                <w:color w:val="000000"/>
                <w:sz w:val="18"/>
                <w:szCs w:val="18"/>
              </w:rPr>
              <w:t xml:space="preserve"> </w:t>
            </w:r>
          </w:p>
        </w:tc>
        <w:tc>
          <w:tcPr>
            <w:tcW w:w="682" w:type="dxa"/>
            <w:vAlign w:val="center"/>
          </w:tcPr>
          <w:p w:rsidR="00DE5D33" w:rsidRPr="00217800" w:rsidRDefault="00DE5D33" w:rsidP="00DE5D33">
            <w:pPr>
              <w:autoSpaceDE w:val="0"/>
              <w:autoSpaceDN w:val="0"/>
              <w:adjustRightInd w:val="0"/>
              <w:jc w:val="center"/>
              <w:rPr>
                <w:rFonts w:ascii="Calibri" w:hAnsi="Calibri" w:cs="EUAlbertina"/>
                <w:color w:val="000000"/>
                <w:sz w:val="18"/>
                <w:szCs w:val="18"/>
              </w:rPr>
            </w:pPr>
            <w:r w:rsidRPr="00217800">
              <w:rPr>
                <w:rFonts w:ascii="Calibri" w:hAnsi="Calibri" w:cs="EUAlbertina"/>
                <w:color w:val="000000"/>
                <w:sz w:val="18"/>
                <w:szCs w:val="18"/>
              </w:rPr>
              <w:t>%29</w:t>
            </w:r>
          </w:p>
        </w:tc>
        <w:tc>
          <w:tcPr>
            <w:tcW w:w="682" w:type="dxa"/>
            <w:vAlign w:val="center"/>
          </w:tcPr>
          <w:p w:rsidR="00DE5D33" w:rsidRPr="00217800" w:rsidRDefault="00DE5D33" w:rsidP="00DE5D33">
            <w:pPr>
              <w:autoSpaceDE w:val="0"/>
              <w:autoSpaceDN w:val="0"/>
              <w:adjustRightInd w:val="0"/>
              <w:jc w:val="center"/>
              <w:rPr>
                <w:rFonts w:ascii="Calibri" w:hAnsi="Calibri" w:cs="EUAlbertina"/>
                <w:color w:val="000000"/>
                <w:sz w:val="18"/>
                <w:szCs w:val="18"/>
              </w:rPr>
            </w:pPr>
            <w:r w:rsidRPr="00217800">
              <w:rPr>
                <w:rFonts w:ascii="Calibri" w:hAnsi="Calibri" w:cs="EUAlbertina"/>
                <w:color w:val="000000"/>
                <w:sz w:val="18"/>
                <w:szCs w:val="18"/>
              </w:rPr>
              <w:t>%29</w:t>
            </w:r>
          </w:p>
        </w:tc>
        <w:tc>
          <w:tcPr>
            <w:tcW w:w="682" w:type="dxa"/>
            <w:vAlign w:val="center"/>
          </w:tcPr>
          <w:p w:rsidR="00DE5D33" w:rsidRPr="00217800" w:rsidRDefault="00DE5D33" w:rsidP="00DE5D33">
            <w:pPr>
              <w:autoSpaceDE w:val="0"/>
              <w:autoSpaceDN w:val="0"/>
              <w:adjustRightInd w:val="0"/>
              <w:jc w:val="center"/>
              <w:rPr>
                <w:rFonts w:ascii="Calibri" w:hAnsi="Calibri" w:cs="EUAlbertina"/>
                <w:color w:val="000000"/>
                <w:sz w:val="18"/>
                <w:szCs w:val="18"/>
              </w:rPr>
            </w:pPr>
            <w:r w:rsidRPr="00217800">
              <w:rPr>
                <w:rFonts w:ascii="Calibri" w:hAnsi="Calibri" w:cs="EUAlbertina"/>
                <w:color w:val="000000"/>
                <w:sz w:val="18"/>
                <w:szCs w:val="18"/>
              </w:rPr>
              <w:t>%29</w:t>
            </w:r>
          </w:p>
        </w:tc>
        <w:tc>
          <w:tcPr>
            <w:tcW w:w="683" w:type="dxa"/>
            <w:vAlign w:val="center"/>
          </w:tcPr>
          <w:p w:rsidR="00DE5D33" w:rsidRPr="00217800" w:rsidRDefault="00DE5D33" w:rsidP="00DE5D33">
            <w:pPr>
              <w:autoSpaceDE w:val="0"/>
              <w:autoSpaceDN w:val="0"/>
              <w:adjustRightInd w:val="0"/>
              <w:jc w:val="center"/>
              <w:rPr>
                <w:rFonts w:ascii="Calibri" w:hAnsi="Calibri" w:cs="EUAlbertina"/>
                <w:color w:val="000000"/>
                <w:sz w:val="18"/>
                <w:szCs w:val="18"/>
              </w:rPr>
            </w:pPr>
            <w:r w:rsidRPr="00217800">
              <w:rPr>
                <w:rFonts w:ascii="Calibri" w:hAnsi="Calibri" w:cs="EUAlbertina"/>
                <w:color w:val="000000"/>
                <w:sz w:val="18"/>
                <w:szCs w:val="18"/>
              </w:rPr>
              <w:t>%29</w:t>
            </w:r>
          </w:p>
        </w:tc>
        <w:tc>
          <w:tcPr>
            <w:tcW w:w="683" w:type="dxa"/>
            <w:vAlign w:val="center"/>
          </w:tcPr>
          <w:p w:rsidR="00DE5D33" w:rsidRPr="00217800" w:rsidRDefault="00DE5D33" w:rsidP="00DE5D33">
            <w:pPr>
              <w:autoSpaceDE w:val="0"/>
              <w:autoSpaceDN w:val="0"/>
              <w:adjustRightInd w:val="0"/>
              <w:jc w:val="center"/>
              <w:rPr>
                <w:rFonts w:ascii="Calibri" w:hAnsi="Calibri" w:cs="EUAlbertina"/>
                <w:color w:val="000000"/>
                <w:sz w:val="18"/>
                <w:szCs w:val="18"/>
              </w:rPr>
            </w:pPr>
            <w:r w:rsidRPr="00217800">
              <w:rPr>
                <w:rFonts w:ascii="Calibri" w:hAnsi="Calibri" w:cs="EUAlbertina"/>
                <w:color w:val="000000"/>
                <w:sz w:val="18"/>
                <w:szCs w:val="18"/>
              </w:rPr>
              <w:t>%33</w:t>
            </w:r>
          </w:p>
        </w:tc>
        <w:tc>
          <w:tcPr>
            <w:tcW w:w="683" w:type="dxa"/>
            <w:vAlign w:val="center"/>
          </w:tcPr>
          <w:p w:rsidR="00DE5D33" w:rsidRPr="00217800" w:rsidRDefault="00DE5D33" w:rsidP="00DE5D33">
            <w:pPr>
              <w:autoSpaceDE w:val="0"/>
              <w:autoSpaceDN w:val="0"/>
              <w:adjustRightInd w:val="0"/>
              <w:jc w:val="center"/>
              <w:rPr>
                <w:rFonts w:ascii="Calibri" w:hAnsi="Calibri" w:cs="EUAlbertina"/>
                <w:color w:val="000000"/>
                <w:sz w:val="18"/>
                <w:szCs w:val="18"/>
              </w:rPr>
            </w:pPr>
            <w:r w:rsidRPr="00217800">
              <w:rPr>
                <w:rFonts w:ascii="Calibri" w:hAnsi="Calibri" w:cs="EUAlbertina"/>
                <w:color w:val="000000"/>
                <w:sz w:val="18"/>
                <w:szCs w:val="18"/>
              </w:rPr>
              <w:t>%34</w:t>
            </w:r>
          </w:p>
        </w:tc>
        <w:tc>
          <w:tcPr>
            <w:tcW w:w="683" w:type="dxa"/>
            <w:vAlign w:val="center"/>
          </w:tcPr>
          <w:p w:rsidR="00DE5D33" w:rsidRPr="00217800" w:rsidRDefault="00DE5D33" w:rsidP="00DE5D33">
            <w:pPr>
              <w:autoSpaceDE w:val="0"/>
              <w:autoSpaceDN w:val="0"/>
              <w:adjustRightInd w:val="0"/>
              <w:jc w:val="center"/>
              <w:rPr>
                <w:rFonts w:ascii="Calibri" w:hAnsi="Calibri" w:cs="EUAlbertina"/>
                <w:color w:val="000000"/>
                <w:sz w:val="18"/>
                <w:szCs w:val="18"/>
              </w:rPr>
            </w:pPr>
            <w:r w:rsidRPr="00217800">
              <w:rPr>
                <w:rFonts w:ascii="Calibri" w:hAnsi="Calibri" w:cs="EUAlbertina"/>
                <w:color w:val="000000"/>
                <w:sz w:val="18"/>
                <w:szCs w:val="18"/>
              </w:rPr>
              <w:t>%35</w:t>
            </w:r>
          </w:p>
        </w:tc>
        <w:tc>
          <w:tcPr>
            <w:tcW w:w="683" w:type="dxa"/>
            <w:vAlign w:val="center"/>
          </w:tcPr>
          <w:p w:rsidR="00DE5D33" w:rsidRPr="00217800" w:rsidRDefault="00DE5D33" w:rsidP="00DE5D33">
            <w:pPr>
              <w:autoSpaceDE w:val="0"/>
              <w:autoSpaceDN w:val="0"/>
              <w:adjustRightInd w:val="0"/>
              <w:jc w:val="center"/>
              <w:rPr>
                <w:rFonts w:ascii="Calibri" w:hAnsi="Calibri" w:cs="EUAlbertina"/>
                <w:color w:val="000000"/>
                <w:sz w:val="18"/>
                <w:szCs w:val="18"/>
              </w:rPr>
            </w:pPr>
            <w:r w:rsidRPr="00217800">
              <w:rPr>
                <w:rFonts w:ascii="Calibri" w:hAnsi="Calibri" w:cs="EUAlbertina"/>
                <w:color w:val="000000"/>
                <w:sz w:val="18"/>
                <w:szCs w:val="18"/>
              </w:rPr>
              <w:t>%36</w:t>
            </w:r>
          </w:p>
        </w:tc>
        <w:tc>
          <w:tcPr>
            <w:tcW w:w="683" w:type="dxa"/>
            <w:vAlign w:val="center"/>
          </w:tcPr>
          <w:p w:rsidR="00DE5D33" w:rsidRPr="00217800" w:rsidRDefault="00DE5D33" w:rsidP="00DE5D33">
            <w:pPr>
              <w:autoSpaceDE w:val="0"/>
              <w:autoSpaceDN w:val="0"/>
              <w:adjustRightInd w:val="0"/>
              <w:jc w:val="center"/>
              <w:rPr>
                <w:rFonts w:ascii="Calibri" w:hAnsi="Calibri" w:cs="EUAlbertina"/>
                <w:color w:val="000000"/>
                <w:sz w:val="18"/>
                <w:szCs w:val="18"/>
              </w:rPr>
            </w:pPr>
            <w:r w:rsidRPr="00217800">
              <w:rPr>
                <w:rFonts w:ascii="Calibri" w:hAnsi="Calibri" w:cs="EUAlbertina"/>
                <w:color w:val="000000"/>
                <w:sz w:val="18"/>
                <w:szCs w:val="18"/>
              </w:rPr>
              <w:t>%36</w:t>
            </w:r>
          </w:p>
        </w:tc>
        <w:tc>
          <w:tcPr>
            <w:tcW w:w="683" w:type="dxa"/>
            <w:tcBorders>
              <w:right w:val="nil"/>
            </w:tcBorders>
            <w:vAlign w:val="center"/>
          </w:tcPr>
          <w:p w:rsidR="00DE5D33" w:rsidRPr="00217800" w:rsidRDefault="00DE5D33" w:rsidP="00DE5D33">
            <w:pPr>
              <w:autoSpaceDE w:val="0"/>
              <w:autoSpaceDN w:val="0"/>
              <w:adjustRightInd w:val="0"/>
              <w:jc w:val="center"/>
              <w:rPr>
                <w:rFonts w:ascii="Calibri" w:hAnsi="Calibri" w:cs="EUAlbertina"/>
                <w:color w:val="000000"/>
                <w:sz w:val="18"/>
                <w:szCs w:val="18"/>
              </w:rPr>
            </w:pPr>
            <w:r w:rsidRPr="00217800">
              <w:rPr>
                <w:rFonts w:ascii="Calibri" w:hAnsi="Calibri" w:cs="EUAlbertina"/>
                <w:color w:val="000000"/>
                <w:sz w:val="18"/>
                <w:szCs w:val="18"/>
              </w:rPr>
              <w:t>%36</w:t>
            </w:r>
          </w:p>
        </w:tc>
      </w:tr>
    </w:tbl>
    <w:p w:rsidR="00DE5D33" w:rsidRPr="00F65C81" w:rsidRDefault="00DE5D33" w:rsidP="0041212A">
      <w:pPr>
        <w:spacing w:before="120" w:after="120"/>
        <w:ind w:left="992" w:hanging="425"/>
        <w:jc w:val="both"/>
        <w:rPr>
          <w:rFonts w:ascii="Calibri" w:eastAsia="Times New Roman" w:hAnsi="Calibri" w:cs="EUAlbertina"/>
          <w:color w:val="000000"/>
          <w:szCs w:val="24"/>
          <w:lang w:eastAsia="tr-TR"/>
        </w:rPr>
      </w:pPr>
      <w:r w:rsidRPr="00F65C81">
        <w:rPr>
          <w:rFonts w:ascii="Calibri" w:eastAsia="Times New Roman" w:hAnsi="Calibri" w:cs="EUAlbertina"/>
          <w:color w:val="000000"/>
          <w:szCs w:val="24"/>
          <w:lang w:eastAsia="tr-TR"/>
        </w:rPr>
        <w:t>(</w:t>
      </w:r>
      <w:r w:rsidR="006B1AE6" w:rsidRPr="00F65C81">
        <w:rPr>
          <w:rFonts w:ascii="Calibri" w:eastAsia="Times New Roman" w:hAnsi="Calibri" w:cs="EUAlbertina"/>
          <w:color w:val="000000"/>
          <w:szCs w:val="24"/>
          <w:lang w:eastAsia="tr-TR"/>
        </w:rPr>
        <w:t>b</w:t>
      </w:r>
      <w:r w:rsidRPr="00F65C81">
        <w:rPr>
          <w:rFonts w:ascii="Calibri" w:eastAsia="Times New Roman" w:hAnsi="Calibri" w:cs="EUAlbertina"/>
          <w:color w:val="000000"/>
          <w:szCs w:val="24"/>
          <w:lang w:eastAsia="tr-TR"/>
        </w:rPr>
        <w:t>)</w:t>
      </w:r>
      <w:r w:rsidRPr="00F65C81">
        <w:rPr>
          <w:rFonts w:ascii="Calibri" w:eastAsia="Times New Roman" w:hAnsi="Calibri" w:cs="EUAlbertina"/>
          <w:color w:val="000000"/>
          <w:szCs w:val="24"/>
          <w:lang w:eastAsia="tr-TR"/>
        </w:rPr>
        <w:tab/>
      </w:r>
      <w:r w:rsidR="00CF3E9C" w:rsidRPr="00D4242B">
        <w:rPr>
          <w:rFonts w:ascii="Calibri" w:eastAsia="Times New Roman" w:hAnsi="Calibri" w:cs="EUAlbertina"/>
          <w:color w:val="000000"/>
          <w:szCs w:val="24"/>
          <w:lang w:eastAsia="tr-TR"/>
        </w:rPr>
        <w:t>26</w:t>
      </w:r>
      <w:r w:rsidR="008239BA" w:rsidRPr="00D4242B">
        <w:rPr>
          <w:rFonts w:ascii="Calibri" w:eastAsia="Times New Roman" w:hAnsi="Calibri" w:cs="EUAlbertina"/>
          <w:color w:val="000000"/>
          <w:szCs w:val="24"/>
          <w:lang w:eastAsia="tr-TR"/>
        </w:rPr>
        <w:t>/</w:t>
      </w:r>
      <w:r w:rsidR="00E5700A" w:rsidRPr="00D4242B">
        <w:rPr>
          <w:rFonts w:ascii="Calibri" w:eastAsia="Times New Roman" w:hAnsi="Calibri" w:cs="EUAlbertina"/>
          <w:color w:val="000000"/>
          <w:szCs w:val="24"/>
          <w:lang w:eastAsia="tr-TR"/>
        </w:rPr>
        <w:t>9</w:t>
      </w:r>
      <w:r w:rsidR="008239BA" w:rsidRPr="00D4242B">
        <w:rPr>
          <w:rFonts w:ascii="Calibri" w:eastAsia="Times New Roman" w:hAnsi="Calibri" w:cs="EUAlbertina"/>
          <w:color w:val="000000"/>
          <w:szCs w:val="24"/>
          <w:lang w:eastAsia="tr-TR"/>
        </w:rPr>
        <w:t>/201</w:t>
      </w:r>
      <w:r w:rsidR="00D4242B" w:rsidRPr="00D4242B">
        <w:rPr>
          <w:rFonts w:ascii="Calibri" w:eastAsia="Times New Roman" w:hAnsi="Calibri" w:cs="EUAlbertina"/>
          <w:color w:val="000000"/>
          <w:szCs w:val="24"/>
          <w:lang w:eastAsia="tr-TR"/>
        </w:rPr>
        <w:t>8</w:t>
      </w:r>
      <w:r w:rsidR="008239BA">
        <w:rPr>
          <w:rFonts w:ascii="Calibri" w:eastAsia="Times New Roman" w:hAnsi="Calibri" w:cs="EUAlbertina"/>
          <w:color w:val="000000"/>
          <w:szCs w:val="24"/>
          <w:lang w:eastAsia="tr-TR"/>
        </w:rPr>
        <w:t xml:space="preserve"> </w:t>
      </w:r>
      <w:r w:rsidR="006B1AE6" w:rsidRPr="00F65C81">
        <w:rPr>
          <w:rFonts w:ascii="Calibri" w:eastAsia="Times New Roman" w:hAnsi="Calibri" w:cs="EUAlbertina"/>
          <w:color w:val="000000"/>
          <w:szCs w:val="24"/>
          <w:lang w:eastAsia="tr-TR"/>
        </w:rPr>
        <w:t>tarihinden</w:t>
      </w:r>
      <w:r w:rsidRPr="00F65C81">
        <w:rPr>
          <w:rFonts w:ascii="Calibri" w:eastAsia="Times New Roman" w:hAnsi="Calibri" w:cs="EUAlbertina"/>
          <w:color w:val="000000"/>
          <w:szCs w:val="24"/>
          <w:lang w:eastAsia="tr-TR"/>
        </w:rPr>
        <w:t xml:space="preserve"> itib</w:t>
      </w:r>
      <w:r w:rsidR="004523B0" w:rsidRPr="00F65C81">
        <w:rPr>
          <w:rFonts w:ascii="Calibri" w:eastAsia="Times New Roman" w:hAnsi="Calibri" w:cs="EUAlbertina"/>
          <w:color w:val="000000"/>
          <w:szCs w:val="24"/>
          <w:lang w:eastAsia="tr-TR"/>
        </w:rPr>
        <w:t>aren</w:t>
      </w:r>
      <w:r w:rsidR="006B1AE6" w:rsidRPr="00F65C81">
        <w:rPr>
          <w:rFonts w:ascii="Calibri" w:eastAsia="Times New Roman" w:hAnsi="Calibri" w:cs="EUAlbertina"/>
          <w:color w:val="000000"/>
          <w:szCs w:val="24"/>
          <w:lang w:eastAsia="tr-TR"/>
        </w:rPr>
        <w:t>,</w:t>
      </w:r>
      <w:r w:rsidR="004523B0" w:rsidRPr="00F65C81">
        <w:rPr>
          <w:rFonts w:ascii="Calibri" w:eastAsia="Times New Roman" w:hAnsi="Calibri" w:cs="EUAlbertina"/>
          <w:color w:val="000000"/>
          <w:szCs w:val="24"/>
          <w:lang w:eastAsia="tr-TR"/>
        </w:rPr>
        <w:t xml:space="preserve"> su ısıtıcıların su ısıtma</w:t>
      </w:r>
      <w:r w:rsidRPr="00F65C81">
        <w:rPr>
          <w:rFonts w:ascii="Calibri" w:eastAsia="Times New Roman" w:hAnsi="Calibri" w:cs="EUAlbertina"/>
          <w:color w:val="000000"/>
          <w:szCs w:val="24"/>
          <w:lang w:eastAsia="tr-TR"/>
        </w:rPr>
        <w:t xml:space="preserve"> enerji verimlilikleri aşağıdaki değerlerin altına </w:t>
      </w:r>
      <w:r w:rsidR="00F65751">
        <w:rPr>
          <w:rFonts w:ascii="Calibri" w:eastAsia="Times New Roman" w:hAnsi="Calibri" w:cs="EUAlbertina"/>
          <w:color w:val="000000"/>
          <w:szCs w:val="24"/>
          <w:lang w:eastAsia="tr-TR"/>
        </w:rPr>
        <w:t>düşemez</w:t>
      </w:r>
      <w:r w:rsidR="00662B6C" w:rsidRPr="00F65C81">
        <w:rPr>
          <w:rFonts w:ascii="Calibri" w:eastAsia="Times New Roman" w:hAnsi="Calibri" w:cs="EUAlbertina"/>
          <w:color w:val="000000"/>
          <w:szCs w:val="24"/>
          <w:lang w:eastAsia="tr-TR"/>
        </w:rPr>
        <w:t>:</w:t>
      </w:r>
    </w:p>
    <w:tbl>
      <w:tblPr>
        <w:tblStyle w:val="TabloKlavuzu"/>
        <w:tblW w:w="0" w:type="auto"/>
        <w:tblInd w:w="392" w:type="dxa"/>
        <w:tblLook w:val="04A0" w:firstRow="1" w:lastRow="0" w:firstColumn="1" w:lastColumn="0" w:noHBand="0" w:noVBand="1"/>
      </w:tblPr>
      <w:tblGrid>
        <w:gridCol w:w="2443"/>
        <w:gridCol w:w="1807"/>
        <w:gridCol w:w="2215"/>
        <w:gridCol w:w="2215"/>
      </w:tblGrid>
      <w:tr w:rsidR="00DE5D33" w:rsidRPr="00D327B3" w:rsidTr="0041212A">
        <w:trPr>
          <w:trHeight w:val="340"/>
        </w:trPr>
        <w:tc>
          <w:tcPr>
            <w:tcW w:w="2443" w:type="dxa"/>
            <w:tcBorders>
              <w:left w:val="nil"/>
            </w:tcBorders>
            <w:vAlign w:val="center"/>
          </w:tcPr>
          <w:p w:rsidR="00DE5D33" w:rsidRPr="00217800" w:rsidRDefault="00DE5D33" w:rsidP="0041212A">
            <w:pPr>
              <w:autoSpaceDE w:val="0"/>
              <w:autoSpaceDN w:val="0"/>
              <w:adjustRightInd w:val="0"/>
              <w:rPr>
                <w:rFonts w:ascii="Calibri" w:hAnsi="Calibri" w:cs="EUAlbertina"/>
                <w:color w:val="000000"/>
                <w:sz w:val="18"/>
                <w:szCs w:val="18"/>
              </w:rPr>
            </w:pPr>
            <w:r w:rsidRPr="00217800">
              <w:rPr>
                <w:rFonts w:ascii="Calibri" w:hAnsi="Calibri" w:cs="EUAlbertina"/>
                <w:color w:val="000000"/>
                <w:sz w:val="18"/>
                <w:szCs w:val="18"/>
              </w:rPr>
              <w:t>Beyan edilen yük profili</w:t>
            </w:r>
          </w:p>
        </w:tc>
        <w:tc>
          <w:tcPr>
            <w:tcW w:w="1807" w:type="dxa"/>
            <w:vAlign w:val="center"/>
          </w:tcPr>
          <w:p w:rsidR="00DE5D33" w:rsidRPr="00217800" w:rsidRDefault="00DE5D33" w:rsidP="00DE5D33">
            <w:pPr>
              <w:autoSpaceDE w:val="0"/>
              <w:autoSpaceDN w:val="0"/>
              <w:adjustRightInd w:val="0"/>
              <w:jc w:val="center"/>
              <w:rPr>
                <w:rFonts w:ascii="Calibri" w:hAnsi="Calibri" w:cs="EUAlbertina"/>
                <w:b/>
                <w:bCs/>
                <w:color w:val="000000"/>
                <w:sz w:val="18"/>
                <w:szCs w:val="18"/>
              </w:rPr>
            </w:pPr>
            <w:r w:rsidRPr="00217800">
              <w:rPr>
                <w:rFonts w:ascii="Calibri" w:hAnsi="Calibri" w:cs="EUAlbertina"/>
                <w:b/>
                <w:bCs/>
                <w:color w:val="000000"/>
                <w:sz w:val="18"/>
                <w:szCs w:val="18"/>
              </w:rPr>
              <w:t>XXL</w:t>
            </w:r>
          </w:p>
        </w:tc>
        <w:tc>
          <w:tcPr>
            <w:tcW w:w="2215" w:type="dxa"/>
            <w:vAlign w:val="center"/>
          </w:tcPr>
          <w:p w:rsidR="00DE5D33" w:rsidRPr="00217800" w:rsidRDefault="00DE5D33" w:rsidP="00DE5D33">
            <w:pPr>
              <w:autoSpaceDE w:val="0"/>
              <w:autoSpaceDN w:val="0"/>
              <w:adjustRightInd w:val="0"/>
              <w:jc w:val="center"/>
              <w:rPr>
                <w:rFonts w:ascii="Calibri" w:hAnsi="Calibri" w:cs="EUAlbertina"/>
                <w:b/>
                <w:bCs/>
                <w:color w:val="000000"/>
                <w:sz w:val="18"/>
                <w:szCs w:val="18"/>
              </w:rPr>
            </w:pPr>
            <w:r w:rsidRPr="00217800">
              <w:rPr>
                <w:rFonts w:ascii="Calibri" w:hAnsi="Calibri" w:cs="EUAlbertina"/>
                <w:b/>
                <w:bCs/>
                <w:color w:val="000000"/>
                <w:sz w:val="18"/>
                <w:szCs w:val="18"/>
              </w:rPr>
              <w:t>3XL</w:t>
            </w:r>
          </w:p>
        </w:tc>
        <w:tc>
          <w:tcPr>
            <w:tcW w:w="2215" w:type="dxa"/>
            <w:tcBorders>
              <w:right w:val="nil"/>
            </w:tcBorders>
            <w:vAlign w:val="center"/>
          </w:tcPr>
          <w:p w:rsidR="00DE5D33" w:rsidRPr="00217800" w:rsidRDefault="00DE5D33" w:rsidP="00DE5D33">
            <w:pPr>
              <w:autoSpaceDE w:val="0"/>
              <w:autoSpaceDN w:val="0"/>
              <w:adjustRightInd w:val="0"/>
              <w:jc w:val="center"/>
              <w:rPr>
                <w:rFonts w:ascii="Calibri" w:hAnsi="Calibri" w:cs="EUAlbertina"/>
                <w:b/>
                <w:bCs/>
                <w:color w:val="000000"/>
                <w:sz w:val="18"/>
                <w:szCs w:val="18"/>
              </w:rPr>
            </w:pPr>
            <w:r w:rsidRPr="00217800">
              <w:rPr>
                <w:rFonts w:ascii="Calibri" w:hAnsi="Calibri" w:cs="EUAlbertina"/>
                <w:b/>
                <w:bCs/>
                <w:color w:val="000000"/>
                <w:sz w:val="18"/>
                <w:szCs w:val="18"/>
              </w:rPr>
              <w:t>4XL</w:t>
            </w:r>
          </w:p>
        </w:tc>
      </w:tr>
      <w:tr w:rsidR="00DE5D33" w:rsidRPr="00D327B3" w:rsidTr="0041212A">
        <w:trPr>
          <w:trHeight w:val="340"/>
        </w:trPr>
        <w:tc>
          <w:tcPr>
            <w:tcW w:w="2443" w:type="dxa"/>
            <w:tcBorders>
              <w:left w:val="nil"/>
            </w:tcBorders>
            <w:vAlign w:val="center"/>
          </w:tcPr>
          <w:p w:rsidR="00DE5D33" w:rsidRPr="00217800" w:rsidRDefault="00DE5D33" w:rsidP="0041212A">
            <w:pPr>
              <w:autoSpaceDE w:val="0"/>
              <w:autoSpaceDN w:val="0"/>
              <w:adjustRightInd w:val="0"/>
              <w:rPr>
                <w:rFonts w:ascii="Calibri" w:hAnsi="Calibri" w:cs="EUAlbertina"/>
                <w:color w:val="000000"/>
                <w:sz w:val="18"/>
                <w:szCs w:val="18"/>
              </w:rPr>
            </w:pPr>
            <w:r w:rsidRPr="00217800">
              <w:rPr>
                <w:rFonts w:ascii="Calibri" w:hAnsi="Calibri" w:cs="EUAlbertina"/>
                <w:color w:val="000000"/>
                <w:sz w:val="18"/>
                <w:szCs w:val="18"/>
              </w:rPr>
              <w:t>Su ısıtma enerji verimliliği</w:t>
            </w:r>
          </w:p>
        </w:tc>
        <w:tc>
          <w:tcPr>
            <w:tcW w:w="1807" w:type="dxa"/>
            <w:vAlign w:val="center"/>
          </w:tcPr>
          <w:p w:rsidR="00DE5D33" w:rsidRPr="00217800" w:rsidRDefault="00DE5D33" w:rsidP="00DE5D33">
            <w:pPr>
              <w:autoSpaceDE w:val="0"/>
              <w:autoSpaceDN w:val="0"/>
              <w:adjustRightInd w:val="0"/>
              <w:jc w:val="center"/>
              <w:rPr>
                <w:rFonts w:ascii="Calibri" w:hAnsi="Calibri" w:cs="EUAlbertina"/>
                <w:color w:val="000000"/>
                <w:sz w:val="18"/>
                <w:szCs w:val="18"/>
              </w:rPr>
            </w:pPr>
            <w:r w:rsidRPr="00217800">
              <w:rPr>
                <w:rFonts w:ascii="Calibri" w:hAnsi="Calibri" w:cs="EUAlbertina"/>
                <w:color w:val="000000"/>
                <w:sz w:val="18"/>
                <w:szCs w:val="18"/>
              </w:rPr>
              <w:t>%60</w:t>
            </w:r>
          </w:p>
        </w:tc>
        <w:tc>
          <w:tcPr>
            <w:tcW w:w="2215" w:type="dxa"/>
            <w:vAlign w:val="center"/>
          </w:tcPr>
          <w:p w:rsidR="00DE5D33" w:rsidRPr="00217800" w:rsidRDefault="00DE5D33" w:rsidP="00DE5D33">
            <w:pPr>
              <w:autoSpaceDE w:val="0"/>
              <w:autoSpaceDN w:val="0"/>
              <w:adjustRightInd w:val="0"/>
              <w:jc w:val="center"/>
              <w:rPr>
                <w:rFonts w:ascii="Calibri" w:hAnsi="Calibri" w:cs="EUAlbertina"/>
                <w:color w:val="000000"/>
                <w:sz w:val="18"/>
                <w:szCs w:val="18"/>
              </w:rPr>
            </w:pPr>
            <w:r w:rsidRPr="00217800">
              <w:rPr>
                <w:rFonts w:ascii="Calibri" w:hAnsi="Calibri" w:cs="EUAlbertina"/>
                <w:color w:val="000000"/>
                <w:sz w:val="18"/>
                <w:szCs w:val="18"/>
              </w:rPr>
              <w:t>%64</w:t>
            </w:r>
          </w:p>
        </w:tc>
        <w:tc>
          <w:tcPr>
            <w:tcW w:w="2215" w:type="dxa"/>
            <w:tcBorders>
              <w:right w:val="nil"/>
            </w:tcBorders>
            <w:vAlign w:val="center"/>
          </w:tcPr>
          <w:p w:rsidR="00DE5D33" w:rsidRPr="00217800" w:rsidRDefault="00DE5D33" w:rsidP="00DE5D33">
            <w:pPr>
              <w:autoSpaceDE w:val="0"/>
              <w:autoSpaceDN w:val="0"/>
              <w:adjustRightInd w:val="0"/>
              <w:jc w:val="center"/>
              <w:rPr>
                <w:rFonts w:ascii="Calibri" w:hAnsi="Calibri" w:cs="EUAlbertina"/>
                <w:color w:val="000000"/>
                <w:sz w:val="18"/>
                <w:szCs w:val="18"/>
              </w:rPr>
            </w:pPr>
            <w:r w:rsidRPr="00217800">
              <w:rPr>
                <w:rFonts w:ascii="Calibri" w:hAnsi="Calibri" w:cs="EUAlbertina"/>
                <w:color w:val="000000"/>
                <w:sz w:val="18"/>
                <w:szCs w:val="18"/>
              </w:rPr>
              <w:t>%64</w:t>
            </w:r>
          </w:p>
        </w:tc>
      </w:tr>
    </w:tbl>
    <w:p w:rsidR="00DE5D33" w:rsidRPr="00F65C81" w:rsidRDefault="00DE5D33" w:rsidP="0062209A">
      <w:pPr>
        <w:tabs>
          <w:tab w:val="left" w:pos="567"/>
        </w:tabs>
        <w:spacing w:before="120" w:after="120"/>
        <w:jc w:val="both"/>
        <w:rPr>
          <w:rFonts w:ascii="Calibri" w:eastAsia="Times New Roman" w:hAnsi="Calibri"/>
          <w:color w:val="auto"/>
          <w:szCs w:val="24"/>
          <w:lang w:eastAsia="tr-TR"/>
        </w:rPr>
      </w:pPr>
      <w:r w:rsidRPr="00F65C81">
        <w:rPr>
          <w:rFonts w:ascii="Calibri" w:eastAsia="Times New Roman" w:hAnsi="Calibri"/>
          <w:color w:val="auto"/>
          <w:szCs w:val="24"/>
          <w:lang w:eastAsia="tr-TR"/>
        </w:rPr>
        <w:t>1.2</w:t>
      </w:r>
      <w:r w:rsidRPr="00F65C81">
        <w:rPr>
          <w:rFonts w:ascii="Calibri" w:eastAsia="Times New Roman" w:hAnsi="Calibri"/>
          <w:color w:val="auto"/>
          <w:szCs w:val="24"/>
          <w:lang w:eastAsia="tr-TR"/>
        </w:rPr>
        <w:tab/>
      </w:r>
      <w:r w:rsidRPr="00F65C81">
        <w:rPr>
          <w:rFonts w:ascii="Calibri" w:eastAsia="Times New Roman" w:hAnsi="Calibri"/>
          <w:b/>
          <w:bCs/>
          <w:color w:val="auto"/>
          <w:szCs w:val="24"/>
          <w:lang w:eastAsia="tr-TR"/>
        </w:rPr>
        <w:t xml:space="preserve">Beyan edilen yük profilleri 3XS, XXS, XS ve S olan depolu su ısıtıcıların depo hacimleri için </w:t>
      </w:r>
      <w:r w:rsidR="002F6164" w:rsidRPr="00F65C81">
        <w:rPr>
          <w:rFonts w:ascii="Calibri" w:eastAsia="Times New Roman" w:hAnsi="Calibri"/>
          <w:b/>
          <w:bCs/>
          <w:color w:val="auto"/>
          <w:szCs w:val="24"/>
          <w:lang w:eastAsia="tr-TR"/>
        </w:rPr>
        <w:t>gereklilikler</w:t>
      </w:r>
    </w:p>
    <w:p w:rsidR="00DE5D33" w:rsidRPr="00F65C81" w:rsidRDefault="00DE5D33" w:rsidP="0041212A">
      <w:pPr>
        <w:ind w:left="426" w:hanging="420"/>
        <w:jc w:val="both"/>
        <w:rPr>
          <w:rFonts w:ascii="Calibri" w:eastAsia="Times New Roman" w:hAnsi="Calibri"/>
          <w:color w:val="auto"/>
          <w:szCs w:val="24"/>
          <w:lang w:eastAsia="tr-TR"/>
        </w:rPr>
      </w:pPr>
      <w:r w:rsidRPr="00F65C81">
        <w:rPr>
          <w:rFonts w:ascii="Calibri" w:eastAsia="Times New Roman" w:hAnsi="Calibri"/>
          <w:color w:val="auto"/>
          <w:szCs w:val="24"/>
          <w:lang w:eastAsia="tr-TR"/>
        </w:rPr>
        <w:t>a)</w:t>
      </w:r>
      <w:r w:rsidRPr="00F65C81">
        <w:rPr>
          <w:rFonts w:ascii="Calibri" w:eastAsia="Times New Roman" w:hAnsi="Calibri"/>
          <w:color w:val="auto"/>
          <w:szCs w:val="24"/>
          <w:lang w:eastAsia="tr-TR"/>
        </w:rPr>
        <w:tab/>
        <w:t>Beyan edilen yük profilleri 3XS olan depolu su ısıtıcıları için, depo hacmi 7 litreyi aşamaz</w:t>
      </w:r>
      <w:r w:rsidR="0013063E">
        <w:rPr>
          <w:rFonts w:ascii="Calibri" w:eastAsia="Times New Roman" w:hAnsi="Calibri"/>
          <w:color w:val="auto"/>
          <w:szCs w:val="24"/>
          <w:lang w:eastAsia="tr-TR"/>
        </w:rPr>
        <w:t>.</w:t>
      </w:r>
    </w:p>
    <w:p w:rsidR="00DE5D33" w:rsidRPr="00F65C81" w:rsidRDefault="00DE5D33" w:rsidP="0041212A">
      <w:pPr>
        <w:ind w:left="426" w:hanging="420"/>
        <w:jc w:val="both"/>
        <w:rPr>
          <w:rFonts w:ascii="Calibri" w:eastAsia="Times New Roman" w:hAnsi="Calibri"/>
          <w:color w:val="auto"/>
          <w:szCs w:val="24"/>
          <w:lang w:eastAsia="tr-TR"/>
        </w:rPr>
      </w:pPr>
      <w:r w:rsidRPr="00F65C81">
        <w:rPr>
          <w:rFonts w:ascii="Calibri" w:eastAsia="Times New Roman" w:hAnsi="Calibri"/>
          <w:color w:val="auto"/>
          <w:szCs w:val="24"/>
          <w:lang w:eastAsia="tr-TR"/>
        </w:rPr>
        <w:t>b)</w:t>
      </w:r>
      <w:r w:rsidRPr="00F65C81">
        <w:rPr>
          <w:rFonts w:ascii="Calibri" w:eastAsia="Times New Roman" w:hAnsi="Calibri"/>
          <w:color w:val="auto"/>
          <w:szCs w:val="24"/>
          <w:lang w:eastAsia="tr-TR"/>
        </w:rPr>
        <w:tab/>
        <w:t>Beyan edilen yük profilleri XXS ve XS olan depolu su ısıtıcıları için, depo hacmi 15 litreyi aşamaz</w:t>
      </w:r>
      <w:r w:rsidR="0013063E">
        <w:rPr>
          <w:rFonts w:ascii="Calibri" w:eastAsia="Times New Roman" w:hAnsi="Calibri"/>
          <w:color w:val="auto"/>
          <w:szCs w:val="24"/>
          <w:lang w:eastAsia="tr-TR"/>
        </w:rPr>
        <w:t>.</w:t>
      </w:r>
    </w:p>
    <w:p w:rsidR="00DE5D33" w:rsidRPr="00221B54" w:rsidRDefault="00DE5D33" w:rsidP="0041212A">
      <w:pPr>
        <w:spacing w:after="120"/>
        <w:ind w:left="426" w:hanging="420"/>
        <w:jc w:val="both"/>
        <w:rPr>
          <w:rFonts w:ascii="Calibri" w:eastAsia="Times New Roman" w:hAnsi="Calibri"/>
          <w:color w:val="auto"/>
          <w:szCs w:val="24"/>
          <w:lang w:eastAsia="tr-TR"/>
        </w:rPr>
      </w:pPr>
      <w:r w:rsidRPr="00F65C81">
        <w:rPr>
          <w:rFonts w:ascii="Calibri" w:eastAsia="Times New Roman" w:hAnsi="Calibri"/>
          <w:color w:val="auto"/>
          <w:szCs w:val="24"/>
          <w:lang w:eastAsia="tr-TR"/>
        </w:rPr>
        <w:t>c)</w:t>
      </w:r>
      <w:r w:rsidRPr="00F65C81">
        <w:rPr>
          <w:rFonts w:ascii="Calibri" w:eastAsia="Times New Roman" w:hAnsi="Calibri"/>
          <w:color w:val="auto"/>
          <w:szCs w:val="24"/>
          <w:lang w:eastAsia="tr-TR"/>
        </w:rPr>
        <w:tab/>
        <w:t xml:space="preserve">Beyan edilen yük profilleri S olan depolu su ısıtıcıları için, depo hacmi 36 litreyi </w:t>
      </w:r>
      <w:r w:rsidRPr="00221B54">
        <w:rPr>
          <w:rFonts w:ascii="Calibri" w:eastAsia="Times New Roman" w:hAnsi="Calibri"/>
          <w:color w:val="auto"/>
          <w:szCs w:val="24"/>
          <w:lang w:eastAsia="tr-TR"/>
        </w:rPr>
        <w:t>aşamaz.</w:t>
      </w:r>
    </w:p>
    <w:p w:rsidR="00DE5D33" w:rsidRPr="00221B54" w:rsidRDefault="00DE5D33" w:rsidP="00DE5D33">
      <w:pPr>
        <w:spacing w:after="120"/>
        <w:ind w:left="567" w:hanging="561"/>
        <w:jc w:val="both"/>
        <w:rPr>
          <w:rFonts w:ascii="Calibri" w:eastAsia="Times New Roman" w:hAnsi="Calibri"/>
          <w:color w:val="auto"/>
          <w:szCs w:val="24"/>
          <w:lang w:eastAsia="tr-TR"/>
        </w:rPr>
      </w:pPr>
      <w:r w:rsidRPr="00221B54">
        <w:rPr>
          <w:rFonts w:ascii="Calibri" w:eastAsia="Times New Roman" w:hAnsi="Calibri"/>
          <w:color w:val="auto"/>
          <w:szCs w:val="24"/>
          <w:lang w:eastAsia="tr-TR"/>
        </w:rPr>
        <w:t>1.3</w:t>
      </w:r>
      <w:r w:rsidRPr="00221B54">
        <w:rPr>
          <w:rFonts w:ascii="Calibri" w:eastAsia="Times New Roman" w:hAnsi="Calibri"/>
          <w:color w:val="auto"/>
          <w:szCs w:val="24"/>
          <w:lang w:eastAsia="tr-TR"/>
        </w:rPr>
        <w:tab/>
      </w:r>
      <w:r w:rsidRPr="00221B54">
        <w:rPr>
          <w:rFonts w:ascii="Calibri" w:eastAsia="Times New Roman" w:hAnsi="Calibri"/>
          <w:b/>
          <w:bCs/>
          <w:color w:val="auto"/>
          <w:szCs w:val="24"/>
          <w:lang w:eastAsia="tr-TR"/>
        </w:rPr>
        <w:t>Beyan edilen yük profilleri M, L, XL, XXL, 3XL ve 4XL olan depolu su ısıtıcıların 40°C</w:t>
      </w:r>
      <w:r w:rsidR="00D874BF" w:rsidRPr="00221B54">
        <w:rPr>
          <w:rFonts w:ascii="Calibri" w:eastAsia="Times New Roman" w:hAnsi="Calibri"/>
          <w:b/>
          <w:bCs/>
          <w:color w:val="auto"/>
          <w:szCs w:val="24"/>
          <w:lang w:eastAsia="tr-TR"/>
        </w:rPr>
        <w:t>’</w:t>
      </w:r>
      <w:r w:rsidRPr="00221B54">
        <w:rPr>
          <w:rFonts w:ascii="Calibri" w:eastAsia="Times New Roman" w:hAnsi="Calibri"/>
          <w:b/>
          <w:bCs/>
          <w:color w:val="auto"/>
          <w:szCs w:val="24"/>
          <w:lang w:eastAsia="tr-TR"/>
        </w:rPr>
        <w:t>d</w:t>
      </w:r>
      <w:r w:rsidR="00D874BF" w:rsidRPr="00221B54">
        <w:rPr>
          <w:rFonts w:ascii="Calibri" w:eastAsia="Times New Roman" w:hAnsi="Calibri"/>
          <w:b/>
          <w:bCs/>
          <w:color w:val="auto"/>
          <w:szCs w:val="24"/>
          <w:lang w:eastAsia="tr-TR"/>
        </w:rPr>
        <w:t>e</w:t>
      </w:r>
      <w:r w:rsidRPr="00221B54">
        <w:rPr>
          <w:rFonts w:ascii="Calibri" w:eastAsia="Times New Roman" w:hAnsi="Calibri"/>
          <w:b/>
          <w:bCs/>
          <w:color w:val="auto"/>
          <w:szCs w:val="24"/>
          <w:lang w:eastAsia="tr-TR"/>
        </w:rPr>
        <w:t xml:space="preserve"> karışım suyu için </w:t>
      </w:r>
      <w:r w:rsidR="002F6164" w:rsidRPr="00221B54">
        <w:rPr>
          <w:rFonts w:ascii="Calibri" w:eastAsia="Times New Roman" w:hAnsi="Calibri"/>
          <w:b/>
          <w:bCs/>
          <w:color w:val="auto"/>
          <w:szCs w:val="24"/>
          <w:lang w:eastAsia="tr-TR"/>
        </w:rPr>
        <w:t>gereklilikler</w:t>
      </w:r>
    </w:p>
    <w:p w:rsidR="00DE5D33" w:rsidRPr="00221B54" w:rsidRDefault="00DE5D33" w:rsidP="00DE5D33">
      <w:pPr>
        <w:spacing w:after="120"/>
        <w:ind w:left="567"/>
        <w:jc w:val="both"/>
        <w:rPr>
          <w:rFonts w:ascii="Calibri" w:eastAsia="Times New Roman" w:hAnsi="Calibri"/>
          <w:color w:val="000000"/>
          <w:szCs w:val="24"/>
          <w:lang w:eastAsia="tr-TR"/>
        </w:rPr>
      </w:pPr>
      <w:r w:rsidRPr="00221B54">
        <w:rPr>
          <w:rFonts w:ascii="Calibri" w:eastAsia="Times New Roman" w:hAnsi="Calibri"/>
          <w:color w:val="000000"/>
          <w:szCs w:val="24"/>
          <w:lang w:eastAsia="tr-TR"/>
        </w:rPr>
        <w:t>40°C’daki karışım suyu miktarı aşağıdaki değerlerin altına düşemez:</w:t>
      </w:r>
    </w:p>
    <w:tbl>
      <w:tblPr>
        <w:tblStyle w:val="TabloKlavuzu"/>
        <w:tblW w:w="0" w:type="auto"/>
        <w:tblInd w:w="567" w:type="dxa"/>
        <w:tblLook w:val="04A0" w:firstRow="1" w:lastRow="0" w:firstColumn="1" w:lastColumn="0" w:noHBand="0" w:noVBand="1"/>
      </w:tblPr>
      <w:tblGrid>
        <w:gridCol w:w="2001"/>
        <w:gridCol w:w="1080"/>
        <w:gridCol w:w="1080"/>
        <w:gridCol w:w="1080"/>
        <w:gridCol w:w="1080"/>
        <w:gridCol w:w="1080"/>
        <w:gridCol w:w="1104"/>
      </w:tblGrid>
      <w:tr w:rsidR="00DE5D33" w:rsidRPr="00D327B3" w:rsidTr="0041212A">
        <w:trPr>
          <w:trHeight w:val="389"/>
        </w:trPr>
        <w:tc>
          <w:tcPr>
            <w:tcW w:w="2327" w:type="dxa"/>
            <w:tcBorders>
              <w:left w:val="nil"/>
            </w:tcBorders>
            <w:vAlign w:val="center"/>
          </w:tcPr>
          <w:p w:rsidR="00DE5D33" w:rsidRPr="00217800" w:rsidRDefault="00DE5D33" w:rsidP="00DE5D33">
            <w:pPr>
              <w:rPr>
                <w:rFonts w:ascii="Calibri" w:hAnsi="Calibri"/>
                <w:sz w:val="18"/>
                <w:szCs w:val="20"/>
                <w:lang w:eastAsia="tr-TR"/>
              </w:rPr>
            </w:pPr>
            <w:r w:rsidRPr="00217800">
              <w:rPr>
                <w:rFonts w:ascii="Calibri" w:hAnsi="Calibri"/>
                <w:sz w:val="18"/>
                <w:szCs w:val="20"/>
                <w:lang w:eastAsia="tr-TR"/>
              </w:rPr>
              <w:t>Beyan edilen yük profili</w:t>
            </w:r>
          </w:p>
        </w:tc>
        <w:tc>
          <w:tcPr>
            <w:tcW w:w="1228" w:type="dxa"/>
            <w:vAlign w:val="center"/>
          </w:tcPr>
          <w:p w:rsidR="00DE5D33" w:rsidRPr="00217800" w:rsidRDefault="00DE5D33" w:rsidP="00DE5D33">
            <w:pPr>
              <w:jc w:val="center"/>
              <w:rPr>
                <w:rFonts w:ascii="Calibri" w:hAnsi="Calibri"/>
                <w:b/>
                <w:bCs/>
                <w:sz w:val="18"/>
                <w:szCs w:val="20"/>
                <w:lang w:eastAsia="tr-TR"/>
              </w:rPr>
            </w:pPr>
            <w:r w:rsidRPr="00217800">
              <w:rPr>
                <w:rFonts w:ascii="Calibri" w:hAnsi="Calibri"/>
                <w:b/>
                <w:bCs/>
                <w:sz w:val="18"/>
                <w:szCs w:val="20"/>
                <w:lang w:eastAsia="tr-TR"/>
              </w:rPr>
              <w:t>M</w:t>
            </w:r>
          </w:p>
        </w:tc>
        <w:tc>
          <w:tcPr>
            <w:tcW w:w="1228" w:type="dxa"/>
            <w:vAlign w:val="center"/>
          </w:tcPr>
          <w:p w:rsidR="00DE5D33" w:rsidRPr="00217800" w:rsidRDefault="00DE5D33" w:rsidP="00DE5D33">
            <w:pPr>
              <w:jc w:val="center"/>
              <w:rPr>
                <w:rFonts w:ascii="Calibri" w:hAnsi="Calibri"/>
                <w:b/>
                <w:bCs/>
                <w:sz w:val="18"/>
                <w:szCs w:val="20"/>
                <w:lang w:eastAsia="tr-TR"/>
              </w:rPr>
            </w:pPr>
            <w:r w:rsidRPr="00217800">
              <w:rPr>
                <w:rFonts w:ascii="Calibri" w:hAnsi="Calibri"/>
                <w:b/>
                <w:bCs/>
                <w:sz w:val="18"/>
                <w:szCs w:val="20"/>
                <w:lang w:eastAsia="tr-TR"/>
              </w:rPr>
              <w:t>L</w:t>
            </w:r>
          </w:p>
        </w:tc>
        <w:tc>
          <w:tcPr>
            <w:tcW w:w="1228" w:type="dxa"/>
            <w:vAlign w:val="center"/>
          </w:tcPr>
          <w:p w:rsidR="00DE5D33" w:rsidRPr="00217800" w:rsidRDefault="00DE5D33" w:rsidP="00DE5D33">
            <w:pPr>
              <w:jc w:val="center"/>
              <w:rPr>
                <w:rFonts w:ascii="Calibri" w:hAnsi="Calibri"/>
                <w:b/>
                <w:bCs/>
                <w:sz w:val="18"/>
                <w:szCs w:val="20"/>
                <w:lang w:eastAsia="tr-TR"/>
              </w:rPr>
            </w:pPr>
            <w:r w:rsidRPr="00217800">
              <w:rPr>
                <w:rFonts w:ascii="Calibri" w:hAnsi="Calibri"/>
                <w:b/>
                <w:bCs/>
                <w:sz w:val="18"/>
                <w:szCs w:val="20"/>
                <w:lang w:eastAsia="tr-TR"/>
              </w:rPr>
              <w:t>XL</w:t>
            </w:r>
          </w:p>
        </w:tc>
        <w:tc>
          <w:tcPr>
            <w:tcW w:w="1228" w:type="dxa"/>
            <w:vAlign w:val="center"/>
          </w:tcPr>
          <w:p w:rsidR="00DE5D33" w:rsidRPr="00217800" w:rsidRDefault="00DE5D33" w:rsidP="00DE5D33">
            <w:pPr>
              <w:jc w:val="center"/>
              <w:rPr>
                <w:rFonts w:ascii="Calibri" w:hAnsi="Calibri"/>
                <w:b/>
                <w:bCs/>
                <w:sz w:val="18"/>
                <w:szCs w:val="20"/>
                <w:lang w:eastAsia="tr-TR"/>
              </w:rPr>
            </w:pPr>
            <w:r w:rsidRPr="00217800">
              <w:rPr>
                <w:rFonts w:ascii="Calibri" w:hAnsi="Calibri"/>
                <w:b/>
                <w:bCs/>
                <w:sz w:val="18"/>
                <w:szCs w:val="20"/>
                <w:lang w:eastAsia="tr-TR"/>
              </w:rPr>
              <w:t>XXL</w:t>
            </w:r>
          </w:p>
        </w:tc>
        <w:tc>
          <w:tcPr>
            <w:tcW w:w="1228" w:type="dxa"/>
            <w:vAlign w:val="center"/>
          </w:tcPr>
          <w:p w:rsidR="00DE5D33" w:rsidRPr="00217800" w:rsidRDefault="00DE5D33" w:rsidP="00DE5D33">
            <w:pPr>
              <w:rPr>
                <w:rFonts w:ascii="Calibri" w:hAnsi="Calibri"/>
                <w:b/>
                <w:bCs/>
                <w:sz w:val="18"/>
                <w:szCs w:val="20"/>
                <w:lang w:eastAsia="tr-TR"/>
              </w:rPr>
            </w:pPr>
            <w:r w:rsidRPr="00217800">
              <w:rPr>
                <w:rFonts w:ascii="Calibri" w:hAnsi="Calibri"/>
                <w:b/>
                <w:bCs/>
                <w:sz w:val="18"/>
                <w:szCs w:val="20"/>
                <w:lang w:eastAsia="tr-TR"/>
              </w:rPr>
              <w:t>3XL</w:t>
            </w:r>
          </w:p>
        </w:tc>
        <w:tc>
          <w:tcPr>
            <w:tcW w:w="1228" w:type="dxa"/>
            <w:tcBorders>
              <w:right w:val="nil"/>
            </w:tcBorders>
            <w:vAlign w:val="center"/>
          </w:tcPr>
          <w:p w:rsidR="00DE5D33" w:rsidRPr="00217800" w:rsidRDefault="00DE5D33" w:rsidP="00DE5D33">
            <w:pPr>
              <w:jc w:val="center"/>
              <w:rPr>
                <w:rFonts w:ascii="Calibri" w:hAnsi="Calibri"/>
                <w:b/>
                <w:bCs/>
                <w:sz w:val="18"/>
                <w:szCs w:val="20"/>
                <w:lang w:eastAsia="tr-TR"/>
              </w:rPr>
            </w:pPr>
            <w:r w:rsidRPr="00217800">
              <w:rPr>
                <w:rFonts w:ascii="Calibri" w:hAnsi="Calibri"/>
                <w:b/>
                <w:bCs/>
                <w:sz w:val="18"/>
                <w:szCs w:val="20"/>
                <w:lang w:eastAsia="tr-TR"/>
              </w:rPr>
              <w:t>4XL</w:t>
            </w:r>
          </w:p>
        </w:tc>
      </w:tr>
      <w:tr w:rsidR="00DE5D33" w:rsidRPr="00D327B3" w:rsidTr="0041212A">
        <w:trPr>
          <w:trHeight w:val="389"/>
        </w:trPr>
        <w:tc>
          <w:tcPr>
            <w:tcW w:w="2327" w:type="dxa"/>
            <w:tcBorders>
              <w:left w:val="nil"/>
            </w:tcBorders>
            <w:vAlign w:val="center"/>
          </w:tcPr>
          <w:p w:rsidR="00DE5D33" w:rsidRPr="00217800" w:rsidRDefault="00DE5D33" w:rsidP="00DE5D33">
            <w:pPr>
              <w:rPr>
                <w:rFonts w:ascii="Calibri" w:hAnsi="Calibri"/>
                <w:sz w:val="18"/>
                <w:szCs w:val="20"/>
                <w:lang w:eastAsia="tr-TR"/>
              </w:rPr>
            </w:pPr>
            <w:r w:rsidRPr="00217800">
              <w:rPr>
                <w:rFonts w:ascii="Calibri" w:hAnsi="Calibri"/>
                <w:sz w:val="18"/>
                <w:szCs w:val="20"/>
                <w:lang w:eastAsia="tr-TR"/>
              </w:rPr>
              <w:t>40°C da karışım suyu</w:t>
            </w:r>
          </w:p>
        </w:tc>
        <w:tc>
          <w:tcPr>
            <w:tcW w:w="1228" w:type="dxa"/>
            <w:vAlign w:val="center"/>
          </w:tcPr>
          <w:p w:rsidR="00DE5D33" w:rsidRPr="00217800" w:rsidRDefault="00DE5D33" w:rsidP="00DE5D33">
            <w:pPr>
              <w:jc w:val="center"/>
              <w:rPr>
                <w:rFonts w:ascii="Calibri" w:hAnsi="Calibri"/>
                <w:sz w:val="18"/>
                <w:szCs w:val="20"/>
                <w:lang w:eastAsia="tr-TR"/>
              </w:rPr>
            </w:pPr>
            <w:r w:rsidRPr="00217800">
              <w:rPr>
                <w:rFonts w:ascii="Calibri" w:hAnsi="Calibri"/>
                <w:sz w:val="18"/>
                <w:szCs w:val="20"/>
                <w:lang w:eastAsia="tr-TR"/>
              </w:rPr>
              <w:t>65 litre</w:t>
            </w:r>
          </w:p>
        </w:tc>
        <w:tc>
          <w:tcPr>
            <w:tcW w:w="1228" w:type="dxa"/>
            <w:vAlign w:val="center"/>
          </w:tcPr>
          <w:p w:rsidR="00DE5D33" w:rsidRPr="00217800" w:rsidRDefault="00DE5D33" w:rsidP="00DE5D33">
            <w:pPr>
              <w:jc w:val="center"/>
              <w:rPr>
                <w:rFonts w:ascii="Calibri" w:hAnsi="Calibri"/>
                <w:sz w:val="18"/>
                <w:szCs w:val="20"/>
                <w:lang w:eastAsia="tr-TR"/>
              </w:rPr>
            </w:pPr>
            <w:r w:rsidRPr="00217800">
              <w:rPr>
                <w:rFonts w:ascii="Calibri" w:hAnsi="Calibri"/>
                <w:sz w:val="18"/>
                <w:szCs w:val="20"/>
                <w:lang w:eastAsia="tr-TR"/>
              </w:rPr>
              <w:t>130 litre</w:t>
            </w:r>
          </w:p>
        </w:tc>
        <w:tc>
          <w:tcPr>
            <w:tcW w:w="1228" w:type="dxa"/>
            <w:vAlign w:val="center"/>
          </w:tcPr>
          <w:p w:rsidR="00DE5D33" w:rsidRPr="00217800" w:rsidRDefault="00DE5D33" w:rsidP="00DE5D33">
            <w:pPr>
              <w:jc w:val="center"/>
              <w:rPr>
                <w:rFonts w:ascii="Calibri" w:hAnsi="Calibri"/>
                <w:sz w:val="18"/>
                <w:szCs w:val="20"/>
                <w:lang w:eastAsia="tr-TR"/>
              </w:rPr>
            </w:pPr>
            <w:r w:rsidRPr="00217800">
              <w:rPr>
                <w:rFonts w:ascii="Calibri" w:hAnsi="Calibri"/>
                <w:sz w:val="18"/>
                <w:szCs w:val="20"/>
                <w:lang w:eastAsia="tr-TR"/>
              </w:rPr>
              <w:t>210 litre</w:t>
            </w:r>
          </w:p>
        </w:tc>
        <w:tc>
          <w:tcPr>
            <w:tcW w:w="1228" w:type="dxa"/>
            <w:vAlign w:val="center"/>
          </w:tcPr>
          <w:p w:rsidR="00DE5D33" w:rsidRPr="00217800" w:rsidRDefault="00DE5D33" w:rsidP="00DE5D33">
            <w:pPr>
              <w:jc w:val="center"/>
              <w:rPr>
                <w:rFonts w:ascii="Calibri" w:hAnsi="Calibri"/>
                <w:sz w:val="18"/>
                <w:szCs w:val="20"/>
                <w:lang w:eastAsia="tr-TR"/>
              </w:rPr>
            </w:pPr>
            <w:r w:rsidRPr="00217800">
              <w:rPr>
                <w:rFonts w:ascii="Calibri" w:hAnsi="Calibri"/>
                <w:sz w:val="18"/>
                <w:szCs w:val="20"/>
                <w:lang w:eastAsia="tr-TR"/>
              </w:rPr>
              <w:t>300 litre</w:t>
            </w:r>
          </w:p>
        </w:tc>
        <w:tc>
          <w:tcPr>
            <w:tcW w:w="1228" w:type="dxa"/>
            <w:vAlign w:val="center"/>
          </w:tcPr>
          <w:p w:rsidR="00DE5D33" w:rsidRPr="00217800" w:rsidRDefault="00DE5D33" w:rsidP="00DE5D33">
            <w:pPr>
              <w:jc w:val="center"/>
              <w:rPr>
                <w:rFonts w:ascii="Calibri" w:hAnsi="Calibri"/>
                <w:sz w:val="18"/>
                <w:szCs w:val="20"/>
                <w:lang w:eastAsia="tr-TR"/>
              </w:rPr>
            </w:pPr>
            <w:r w:rsidRPr="00217800">
              <w:rPr>
                <w:rFonts w:ascii="Calibri" w:hAnsi="Calibri"/>
                <w:sz w:val="18"/>
                <w:szCs w:val="20"/>
                <w:lang w:eastAsia="tr-TR"/>
              </w:rPr>
              <w:t>520 litre</w:t>
            </w:r>
          </w:p>
        </w:tc>
        <w:tc>
          <w:tcPr>
            <w:tcW w:w="1228" w:type="dxa"/>
            <w:tcBorders>
              <w:right w:val="nil"/>
            </w:tcBorders>
            <w:vAlign w:val="center"/>
          </w:tcPr>
          <w:p w:rsidR="00DE5D33" w:rsidRPr="00217800" w:rsidRDefault="00DE5D33" w:rsidP="00DE5D33">
            <w:pPr>
              <w:jc w:val="center"/>
              <w:rPr>
                <w:rFonts w:ascii="Calibri" w:hAnsi="Calibri"/>
                <w:sz w:val="18"/>
                <w:szCs w:val="20"/>
                <w:lang w:eastAsia="tr-TR"/>
              </w:rPr>
            </w:pPr>
            <w:r w:rsidRPr="00217800">
              <w:rPr>
                <w:rFonts w:ascii="Calibri" w:hAnsi="Calibri"/>
                <w:sz w:val="18"/>
                <w:szCs w:val="20"/>
                <w:lang w:eastAsia="tr-TR"/>
              </w:rPr>
              <w:t>1</w:t>
            </w:r>
            <w:r w:rsidR="00265FAD" w:rsidRPr="00217800">
              <w:rPr>
                <w:rFonts w:ascii="Calibri" w:hAnsi="Calibri"/>
                <w:sz w:val="18"/>
                <w:szCs w:val="20"/>
                <w:lang w:eastAsia="tr-TR"/>
              </w:rPr>
              <w:t>.</w:t>
            </w:r>
            <w:r w:rsidRPr="00217800">
              <w:rPr>
                <w:rFonts w:ascii="Calibri" w:hAnsi="Calibri"/>
                <w:sz w:val="18"/>
                <w:szCs w:val="20"/>
                <w:lang w:eastAsia="tr-TR"/>
              </w:rPr>
              <w:t>040 litre</w:t>
            </w:r>
          </w:p>
        </w:tc>
      </w:tr>
    </w:tbl>
    <w:p w:rsidR="00DE5D33" w:rsidRPr="00221B54" w:rsidRDefault="00DE5D33" w:rsidP="00221B54">
      <w:pPr>
        <w:spacing w:before="120" w:after="120"/>
        <w:ind w:left="567" w:hanging="561"/>
        <w:jc w:val="both"/>
        <w:rPr>
          <w:rFonts w:ascii="Calibri" w:eastAsia="Times New Roman" w:hAnsi="Calibri"/>
          <w:b/>
          <w:color w:val="auto"/>
          <w:szCs w:val="24"/>
          <w:lang w:eastAsia="tr-TR"/>
        </w:rPr>
      </w:pPr>
      <w:r w:rsidRPr="00221B54">
        <w:rPr>
          <w:rFonts w:ascii="Calibri" w:eastAsia="Times New Roman" w:hAnsi="Calibri"/>
          <w:color w:val="auto"/>
          <w:szCs w:val="24"/>
          <w:lang w:eastAsia="tr-TR"/>
        </w:rPr>
        <w:t>1.4</w:t>
      </w:r>
      <w:r w:rsidRPr="00221B54">
        <w:rPr>
          <w:rFonts w:ascii="Calibri" w:eastAsia="Times New Roman" w:hAnsi="Calibri"/>
          <w:b/>
          <w:color w:val="auto"/>
          <w:szCs w:val="24"/>
          <w:lang w:eastAsia="tr-TR"/>
        </w:rPr>
        <w:tab/>
      </w:r>
      <w:r w:rsidRPr="00221B54">
        <w:rPr>
          <w:rFonts w:ascii="Calibri" w:eastAsia="Times New Roman" w:hAnsi="Calibri"/>
          <w:b/>
          <w:bCs/>
          <w:color w:val="auto"/>
          <w:szCs w:val="24"/>
          <w:lang w:eastAsia="tr-TR"/>
        </w:rPr>
        <w:t xml:space="preserve">Ses gücü seviyesi için </w:t>
      </w:r>
      <w:r w:rsidR="002F6164" w:rsidRPr="00221B54">
        <w:rPr>
          <w:rFonts w:ascii="Calibri" w:eastAsia="Times New Roman" w:hAnsi="Calibri"/>
          <w:b/>
          <w:bCs/>
          <w:color w:val="auto"/>
          <w:szCs w:val="24"/>
          <w:lang w:eastAsia="tr-TR"/>
        </w:rPr>
        <w:t>gereklilikleri</w:t>
      </w:r>
    </w:p>
    <w:p w:rsidR="00DE5D33" w:rsidRPr="00221B54" w:rsidRDefault="006B1AE6" w:rsidP="00DE5D33">
      <w:pPr>
        <w:spacing w:after="120"/>
        <w:ind w:left="567"/>
        <w:jc w:val="both"/>
        <w:rPr>
          <w:rFonts w:ascii="Calibri" w:eastAsia="Times New Roman" w:hAnsi="Calibri" w:cs="EUAlbertina"/>
          <w:color w:val="000000"/>
          <w:szCs w:val="24"/>
          <w:lang w:eastAsia="tr-TR"/>
        </w:rPr>
      </w:pPr>
      <w:r w:rsidRPr="00221B54">
        <w:rPr>
          <w:rFonts w:ascii="Calibri" w:eastAsia="Times New Roman" w:hAnsi="Calibri" w:cs="EUAlbertina"/>
          <w:color w:val="000000"/>
          <w:szCs w:val="24"/>
          <w:lang w:eastAsia="tr-TR"/>
        </w:rPr>
        <w:t>I</w:t>
      </w:r>
      <w:r w:rsidR="00DE5D33" w:rsidRPr="00221B54">
        <w:rPr>
          <w:rFonts w:ascii="Calibri" w:eastAsia="Times New Roman" w:hAnsi="Calibri" w:cs="EUAlbertina"/>
          <w:color w:val="000000"/>
          <w:szCs w:val="24"/>
          <w:lang w:eastAsia="tr-TR"/>
        </w:rPr>
        <w:t>sı pompası su ısıtıcıların</w:t>
      </w:r>
      <w:r w:rsidR="00217800" w:rsidRPr="00221B54">
        <w:rPr>
          <w:rFonts w:ascii="Calibri" w:eastAsia="Times New Roman" w:hAnsi="Calibri" w:cs="EUAlbertina"/>
          <w:color w:val="000000"/>
          <w:szCs w:val="24"/>
          <w:lang w:eastAsia="tr-TR"/>
        </w:rPr>
        <w:t>ın</w:t>
      </w:r>
      <w:r w:rsidR="00DE5D33" w:rsidRPr="00221B54">
        <w:rPr>
          <w:rFonts w:ascii="Calibri" w:eastAsia="Times New Roman" w:hAnsi="Calibri" w:cs="EUAlbertina"/>
          <w:color w:val="000000"/>
          <w:szCs w:val="24"/>
          <w:lang w:eastAsia="tr-TR"/>
        </w:rPr>
        <w:t xml:space="preserve"> ses gücü seviyeleri aşağıdaki değerleri aşamaz:</w:t>
      </w:r>
    </w:p>
    <w:tbl>
      <w:tblPr>
        <w:tblStyle w:val="TabloKlavuzu"/>
        <w:tblW w:w="0" w:type="auto"/>
        <w:tblInd w:w="567" w:type="dxa"/>
        <w:tblLook w:val="04A0" w:firstRow="1" w:lastRow="0" w:firstColumn="1" w:lastColumn="0" w:noHBand="0" w:noVBand="1"/>
      </w:tblPr>
      <w:tblGrid>
        <w:gridCol w:w="1061"/>
        <w:gridCol w:w="1061"/>
        <w:gridCol w:w="1061"/>
        <w:gridCol w:w="1062"/>
        <w:gridCol w:w="1062"/>
        <w:gridCol w:w="1062"/>
        <w:gridCol w:w="1063"/>
        <w:gridCol w:w="1063"/>
      </w:tblGrid>
      <w:tr w:rsidR="00DE5D33" w:rsidRPr="00D327B3" w:rsidTr="00486E3B">
        <w:trPr>
          <w:trHeight w:val="520"/>
        </w:trPr>
        <w:tc>
          <w:tcPr>
            <w:tcW w:w="2122" w:type="dxa"/>
            <w:gridSpan w:val="2"/>
            <w:vAlign w:val="center"/>
          </w:tcPr>
          <w:p w:rsidR="00DE5D33" w:rsidRPr="00D327B3" w:rsidRDefault="00920B5B" w:rsidP="00DE5D33">
            <w:pPr>
              <w:tabs>
                <w:tab w:val="left" w:pos="567"/>
              </w:tabs>
              <w:autoSpaceDE w:val="0"/>
              <w:autoSpaceDN w:val="0"/>
              <w:adjustRightInd w:val="0"/>
              <w:jc w:val="center"/>
              <w:rPr>
                <w:rFonts w:ascii="Calibri" w:hAnsi="Calibri" w:cs="EUAlbertina"/>
                <w:color w:val="000000"/>
                <w:sz w:val="18"/>
                <w:szCs w:val="18"/>
              </w:rPr>
            </w:pPr>
            <w:r>
              <w:rPr>
                <w:rFonts w:ascii="Calibri" w:hAnsi="Calibri" w:cs="EUAlbertina"/>
                <w:color w:val="000000"/>
                <w:sz w:val="18"/>
                <w:szCs w:val="18"/>
              </w:rPr>
              <w:t>Nominal</w:t>
            </w:r>
            <w:r w:rsidR="00DE5D33" w:rsidRPr="00D327B3">
              <w:rPr>
                <w:rFonts w:ascii="Calibri" w:hAnsi="Calibri" w:cs="EUAlbertina"/>
                <w:color w:val="000000"/>
                <w:sz w:val="18"/>
                <w:szCs w:val="18"/>
              </w:rPr>
              <w:t xml:space="preserve"> ısıl güç ≤ 6kW</w:t>
            </w:r>
          </w:p>
        </w:tc>
        <w:tc>
          <w:tcPr>
            <w:tcW w:w="2123" w:type="dxa"/>
            <w:gridSpan w:val="2"/>
            <w:vAlign w:val="center"/>
          </w:tcPr>
          <w:p w:rsidR="00DE5D33" w:rsidRPr="00D327B3" w:rsidRDefault="00920B5B" w:rsidP="00486E3B">
            <w:pPr>
              <w:tabs>
                <w:tab w:val="left" w:pos="567"/>
              </w:tabs>
              <w:autoSpaceDE w:val="0"/>
              <w:autoSpaceDN w:val="0"/>
              <w:adjustRightInd w:val="0"/>
              <w:jc w:val="center"/>
              <w:rPr>
                <w:rFonts w:ascii="Calibri" w:hAnsi="Calibri" w:cs="EUAlbertina"/>
                <w:color w:val="000000"/>
                <w:sz w:val="18"/>
                <w:szCs w:val="18"/>
              </w:rPr>
            </w:pPr>
            <w:r>
              <w:rPr>
                <w:rFonts w:ascii="Calibri" w:hAnsi="Calibri" w:cs="EUAlbertina"/>
                <w:color w:val="000000"/>
                <w:sz w:val="18"/>
                <w:szCs w:val="18"/>
              </w:rPr>
              <w:t>Nominal</w:t>
            </w:r>
            <w:r w:rsidR="00DE5D33" w:rsidRPr="00D327B3">
              <w:rPr>
                <w:rFonts w:ascii="Calibri" w:hAnsi="Calibri" w:cs="EUAlbertina"/>
                <w:color w:val="000000"/>
                <w:sz w:val="18"/>
                <w:szCs w:val="18"/>
              </w:rPr>
              <w:t xml:space="preserve"> ısıl güç &gt; 6 kW ve ≤ 12kW</w:t>
            </w:r>
          </w:p>
        </w:tc>
        <w:tc>
          <w:tcPr>
            <w:tcW w:w="2124" w:type="dxa"/>
            <w:gridSpan w:val="2"/>
            <w:vAlign w:val="center"/>
          </w:tcPr>
          <w:p w:rsidR="00DE5D33" w:rsidRPr="00D327B3" w:rsidRDefault="00920B5B" w:rsidP="00486E3B">
            <w:pPr>
              <w:tabs>
                <w:tab w:val="left" w:pos="567"/>
              </w:tabs>
              <w:autoSpaceDE w:val="0"/>
              <w:autoSpaceDN w:val="0"/>
              <w:adjustRightInd w:val="0"/>
              <w:jc w:val="center"/>
              <w:rPr>
                <w:rFonts w:ascii="Calibri" w:hAnsi="Calibri" w:cs="EUAlbertina"/>
                <w:color w:val="000000"/>
                <w:sz w:val="18"/>
                <w:szCs w:val="18"/>
              </w:rPr>
            </w:pPr>
            <w:r>
              <w:rPr>
                <w:rFonts w:ascii="Calibri" w:hAnsi="Calibri" w:cs="EUAlbertina"/>
                <w:sz w:val="18"/>
                <w:szCs w:val="18"/>
              </w:rPr>
              <w:t>Nominal</w:t>
            </w:r>
            <w:r w:rsidR="00DE5D33" w:rsidRPr="00920B5B">
              <w:rPr>
                <w:rFonts w:ascii="Calibri" w:hAnsi="Calibri" w:cs="EUAlbertina"/>
                <w:sz w:val="18"/>
                <w:szCs w:val="18"/>
              </w:rPr>
              <w:t xml:space="preserve"> ısıl güç &gt; 12 kW ve ≤ 30kW</w:t>
            </w:r>
          </w:p>
        </w:tc>
        <w:tc>
          <w:tcPr>
            <w:tcW w:w="2126" w:type="dxa"/>
            <w:gridSpan w:val="2"/>
            <w:vAlign w:val="center"/>
          </w:tcPr>
          <w:p w:rsidR="00DE5D33" w:rsidRPr="00D327B3" w:rsidRDefault="00920B5B" w:rsidP="00486E3B">
            <w:pPr>
              <w:tabs>
                <w:tab w:val="left" w:pos="567"/>
              </w:tabs>
              <w:autoSpaceDE w:val="0"/>
              <w:autoSpaceDN w:val="0"/>
              <w:adjustRightInd w:val="0"/>
              <w:jc w:val="center"/>
              <w:rPr>
                <w:rFonts w:ascii="Calibri" w:hAnsi="Calibri" w:cs="EUAlbertina"/>
                <w:color w:val="000000"/>
                <w:sz w:val="18"/>
                <w:szCs w:val="18"/>
              </w:rPr>
            </w:pPr>
            <w:r>
              <w:rPr>
                <w:rFonts w:ascii="Calibri" w:hAnsi="Calibri" w:cs="EUAlbertina"/>
                <w:color w:val="000000"/>
                <w:sz w:val="18"/>
                <w:szCs w:val="18"/>
              </w:rPr>
              <w:t>Nominal</w:t>
            </w:r>
            <w:r w:rsidR="00DE5D33" w:rsidRPr="00D327B3">
              <w:rPr>
                <w:rFonts w:ascii="Calibri" w:hAnsi="Calibri" w:cs="EUAlbertina"/>
                <w:color w:val="000000"/>
                <w:sz w:val="18"/>
                <w:szCs w:val="18"/>
              </w:rPr>
              <w:t xml:space="preserve"> ısıl güç &gt; 30 kW ve ≤ 70 kW</w:t>
            </w:r>
          </w:p>
        </w:tc>
      </w:tr>
      <w:tr w:rsidR="00DE5D33" w:rsidRPr="00D327B3" w:rsidTr="00486E3B">
        <w:trPr>
          <w:trHeight w:val="981"/>
        </w:trPr>
        <w:tc>
          <w:tcPr>
            <w:tcW w:w="1061" w:type="dxa"/>
            <w:vAlign w:val="center"/>
          </w:tcPr>
          <w:p w:rsidR="00DE5D33" w:rsidRPr="00D327B3" w:rsidRDefault="00DE5D33" w:rsidP="00DE5D33">
            <w:pPr>
              <w:tabs>
                <w:tab w:val="left" w:pos="567"/>
              </w:tabs>
              <w:autoSpaceDE w:val="0"/>
              <w:autoSpaceDN w:val="0"/>
              <w:adjustRightInd w:val="0"/>
              <w:jc w:val="center"/>
              <w:rPr>
                <w:rFonts w:ascii="Calibri" w:hAnsi="Calibri" w:cs="EUAlbertina"/>
                <w:color w:val="000000"/>
                <w:sz w:val="18"/>
                <w:szCs w:val="18"/>
              </w:rPr>
            </w:pPr>
            <w:r w:rsidRPr="00D327B3">
              <w:rPr>
                <w:rFonts w:ascii="Calibri" w:hAnsi="Calibri" w:cs="EUAlbertina"/>
                <w:color w:val="000000"/>
                <w:sz w:val="18"/>
                <w:szCs w:val="18"/>
              </w:rPr>
              <w:t>Ses gücü seviyesi (L</w:t>
            </w:r>
            <w:r w:rsidRPr="00D327B3">
              <w:rPr>
                <w:rFonts w:ascii="Calibri" w:hAnsi="Calibri" w:cs="EUAlbertina"/>
                <w:i/>
                <w:iCs/>
                <w:color w:val="000000"/>
                <w:sz w:val="18"/>
                <w:szCs w:val="18"/>
                <w:vertAlign w:val="subscript"/>
              </w:rPr>
              <w:t>WA</w:t>
            </w:r>
            <w:r w:rsidRPr="00D327B3">
              <w:rPr>
                <w:rFonts w:ascii="Calibri" w:hAnsi="Calibri" w:cs="EUAlbertina"/>
                <w:color w:val="000000"/>
                <w:sz w:val="18"/>
                <w:szCs w:val="18"/>
              </w:rPr>
              <w:t>) iç ortam</w:t>
            </w:r>
          </w:p>
        </w:tc>
        <w:tc>
          <w:tcPr>
            <w:tcW w:w="1061" w:type="dxa"/>
            <w:vAlign w:val="center"/>
          </w:tcPr>
          <w:p w:rsidR="00DE5D33" w:rsidRPr="00D327B3" w:rsidRDefault="00DE5D33" w:rsidP="00DE5D33">
            <w:pPr>
              <w:tabs>
                <w:tab w:val="left" w:pos="567"/>
              </w:tabs>
              <w:autoSpaceDE w:val="0"/>
              <w:autoSpaceDN w:val="0"/>
              <w:adjustRightInd w:val="0"/>
              <w:jc w:val="center"/>
              <w:rPr>
                <w:rFonts w:ascii="Calibri" w:hAnsi="Calibri" w:cs="EUAlbertina"/>
                <w:color w:val="000000"/>
                <w:sz w:val="18"/>
                <w:szCs w:val="18"/>
              </w:rPr>
            </w:pPr>
            <w:r w:rsidRPr="00D327B3">
              <w:rPr>
                <w:rFonts w:ascii="Calibri" w:hAnsi="Calibri" w:cs="EUAlbertina"/>
                <w:color w:val="000000"/>
                <w:sz w:val="18"/>
                <w:szCs w:val="18"/>
              </w:rPr>
              <w:t>Ses gücü seviyesi (L</w:t>
            </w:r>
            <w:r w:rsidRPr="00D327B3">
              <w:rPr>
                <w:rFonts w:ascii="Calibri" w:hAnsi="Calibri" w:cs="EUAlbertina"/>
                <w:i/>
                <w:iCs/>
                <w:color w:val="000000"/>
                <w:sz w:val="18"/>
                <w:szCs w:val="18"/>
                <w:vertAlign w:val="subscript"/>
              </w:rPr>
              <w:t>WA</w:t>
            </w:r>
            <w:r w:rsidRPr="00D327B3">
              <w:rPr>
                <w:rFonts w:ascii="Calibri" w:hAnsi="Calibri" w:cs="EUAlbertina"/>
                <w:color w:val="000000"/>
                <w:sz w:val="18"/>
                <w:szCs w:val="18"/>
              </w:rPr>
              <w:t>) dış ortam</w:t>
            </w:r>
          </w:p>
        </w:tc>
        <w:tc>
          <w:tcPr>
            <w:tcW w:w="1061" w:type="dxa"/>
            <w:vAlign w:val="center"/>
          </w:tcPr>
          <w:p w:rsidR="00DE5D33" w:rsidRPr="00D327B3" w:rsidRDefault="00DE5D33" w:rsidP="00DE5D33">
            <w:pPr>
              <w:tabs>
                <w:tab w:val="left" w:pos="567"/>
              </w:tabs>
              <w:autoSpaceDE w:val="0"/>
              <w:autoSpaceDN w:val="0"/>
              <w:adjustRightInd w:val="0"/>
              <w:jc w:val="center"/>
              <w:rPr>
                <w:rFonts w:ascii="Calibri" w:hAnsi="Calibri" w:cs="EUAlbertina"/>
                <w:color w:val="000000"/>
                <w:sz w:val="18"/>
                <w:szCs w:val="18"/>
              </w:rPr>
            </w:pPr>
            <w:r w:rsidRPr="00D327B3">
              <w:rPr>
                <w:rFonts w:ascii="Calibri" w:hAnsi="Calibri" w:cs="EUAlbertina"/>
                <w:color w:val="000000"/>
                <w:sz w:val="18"/>
                <w:szCs w:val="18"/>
              </w:rPr>
              <w:t>Ses gücü seviyesi (L</w:t>
            </w:r>
            <w:r w:rsidRPr="00D327B3">
              <w:rPr>
                <w:rFonts w:ascii="Calibri" w:hAnsi="Calibri" w:cs="EUAlbertina"/>
                <w:i/>
                <w:iCs/>
                <w:color w:val="000000"/>
                <w:sz w:val="18"/>
                <w:szCs w:val="18"/>
                <w:vertAlign w:val="subscript"/>
              </w:rPr>
              <w:t>WA</w:t>
            </w:r>
            <w:r w:rsidRPr="00D327B3">
              <w:rPr>
                <w:rFonts w:ascii="Calibri" w:hAnsi="Calibri" w:cs="EUAlbertina"/>
                <w:color w:val="000000"/>
                <w:sz w:val="18"/>
                <w:szCs w:val="18"/>
              </w:rPr>
              <w:t>) iç ortam</w:t>
            </w:r>
          </w:p>
        </w:tc>
        <w:tc>
          <w:tcPr>
            <w:tcW w:w="1062" w:type="dxa"/>
            <w:vAlign w:val="center"/>
          </w:tcPr>
          <w:p w:rsidR="00DE5D33" w:rsidRPr="00D327B3" w:rsidRDefault="00DE5D33" w:rsidP="00DE5D33">
            <w:pPr>
              <w:tabs>
                <w:tab w:val="left" w:pos="567"/>
              </w:tabs>
              <w:autoSpaceDE w:val="0"/>
              <w:autoSpaceDN w:val="0"/>
              <w:adjustRightInd w:val="0"/>
              <w:jc w:val="center"/>
              <w:rPr>
                <w:rFonts w:ascii="Calibri" w:hAnsi="Calibri" w:cs="EUAlbertina"/>
                <w:color w:val="000000"/>
                <w:sz w:val="18"/>
                <w:szCs w:val="18"/>
              </w:rPr>
            </w:pPr>
            <w:r w:rsidRPr="00D327B3">
              <w:rPr>
                <w:rFonts w:ascii="Calibri" w:hAnsi="Calibri" w:cs="EUAlbertina"/>
                <w:color w:val="000000"/>
                <w:sz w:val="18"/>
                <w:szCs w:val="18"/>
              </w:rPr>
              <w:t>Ses gücü seviyesi (L</w:t>
            </w:r>
            <w:r w:rsidRPr="00D327B3">
              <w:rPr>
                <w:rFonts w:ascii="Calibri" w:hAnsi="Calibri" w:cs="EUAlbertina"/>
                <w:i/>
                <w:iCs/>
                <w:color w:val="000000"/>
                <w:sz w:val="18"/>
                <w:szCs w:val="18"/>
                <w:vertAlign w:val="subscript"/>
              </w:rPr>
              <w:t>WA</w:t>
            </w:r>
            <w:r w:rsidRPr="00D327B3">
              <w:rPr>
                <w:rFonts w:ascii="Calibri" w:hAnsi="Calibri" w:cs="EUAlbertina"/>
                <w:color w:val="000000"/>
                <w:sz w:val="18"/>
                <w:szCs w:val="18"/>
              </w:rPr>
              <w:t>) dış ortam</w:t>
            </w:r>
          </w:p>
        </w:tc>
        <w:tc>
          <w:tcPr>
            <w:tcW w:w="1062" w:type="dxa"/>
            <w:vAlign w:val="center"/>
          </w:tcPr>
          <w:p w:rsidR="00DE5D33" w:rsidRPr="00D327B3" w:rsidRDefault="00DE5D33" w:rsidP="00DE5D33">
            <w:pPr>
              <w:tabs>
                <w:tab w:val="left" w:pos="567"/>
              </w:tabs>
              <w:autoSpaceDE w:val="0"/>
              <w:autoSpaceDN w:val="0"/>
              <w:adjustRightInd w:val="0"/>
              <w:jc w:val="center"/>
              <w:rPr>
                <w:rFonts w:ascii="Calibri" w:hAnsi="Calibri" w:cs="EUAlbertina"/>
                <w:color w:val="000000"/>
                <w:sz w:val="18"/>
                <w:szCs w:val="18"/>
              </w:rPr>
            </w:pPr>
            <w:r w:rsidRPr="00D327B3">
              <w:rPr>
                <w:rFonts w:ascii="Calibri" w:hAnsi="Calibri" w:cs="EUAlbertina"/>
                <w:color w:val="000000"/>
                <w:sz w:val="18"/>
                <w:szCs w:val="18"/>
              </w:rPr>
              <w:t>Ses gücü seviyesi (L</w:t>
            </w:r>
            <w:r w:rsidRPr="00D327B3">
              <w:rPr>
                <w:rFonts w:ascii="Calibri" w:hAnsi="Calibri" w:cs="EUAlbertina"/>
                <w:i/>
                <w:iCs/>
                <w:color w:val="000000"/>
                <w:sz w:val="18"/>
                <w:szCs w:val="18"/>
                <w:vertAlign w:val="subscript"/>
              </w:rPr>
              <w:t>WA</w:t>
            </w:r>
            <w:r w:rsidRPr="00D327B3">
              <w:rPr>
                <w:rFonts w:ascii="Calibri" w:hAnsi="Calibri" w:cs="EUAlbertina"/>
                <w:color w:val="000000"/>
                <w:sz w:val="18"/>
                <w:szCs w:val="18"/>
              </w:rPr>
              <w:t>) iç ortam</w:t>
            </w:r>
          </w:p>
        </w:tc>
        <w:tc>
          <w:tcPr>
            <w:tcW w:w="1062" w:type="dxa"/>
            <w:vAlign w:val="center"/>
          </w:tcPr>
          <w:p w:rsidR="00DE5D33" w:rsidRPr="00D327B3" w:rsidRDefault="00DE5D33" w:rsidP="00DE5D33">
            <w:pPr>
              <w:tabs>
                <w:tab w:val="left" w:pos="567"/>
              </w:tabs>
              <w:autoSpaceDE w:val="0"/>
              <w:autoSpaceDN w:val="0"/>
              <w:adjustRightInd w:val="0"/>
              <w:jc w:val="center"/>
              <w:rPr>
                <w:rFonts w:ascii="Calibri" w:hAnsi="Calibri" w:cs="EUAlbertina"/>
                <w:color w:val="000000"/>
                <w:sz w:val="18"/>
                <w:szCs w:val="18"/>
              </w:rPr>
            </w:pPr>
            <w:r w:rsidRPr="00D327B3">
              <w:rPr>
                <w:rFonts w:ascii="Calibri" w:hAnsi="Calibri" w:cs="EUAlbertina"/>
                <w:color w:val="000000"/>
                <w:sz w:val="18"/>
                <w:szCs w:val="18"/>
              </w:rPr>
              <w:t>Ses gücü seviyesi (L</w:t>
            </w:r>
            <w:r w:rsidRPr="00D327B3">
              <w:rPr>
                <w:rFonts w:ascii="Calibri" w:hAnsi="Calibri" w:cs="EUAlbertina"/>
                <w:i/>
                <w:iCs/>
                <w:color w:val="000000"/>
                <w:sz w:val="18"/>
                <w:szCs w:val="18"/>
                <w:vertAlign w:val="subscript"/>
              </w:rPr>
              <w:t>WA</w:t>
            </w:r>
            <w:r w:rsidRPr="00D327B3">
              <w:rPr>
                <w:rFonts w:ascii="Calibri" w:hAnsi="Calibri" w:cs="EUAlbertina"/>
                <w:color w:val="000000"/>
                <w:sz w:val="18"/>
                <w:szCs w:val="18"/>
              </w:rPr>
              <w:t>) dış ortam</w:t>
            </w:r>
          </w:p>
        </w:tc>
        <w:tc>
          <w:tcPr>
            <w:tcW w:w="1063" w:type="dxa"/>
            <w:vAlign w:val="center"/>
          </w:tcPr>
          <w:p w:rsidR="00DE5D33" w:rsidRPr="00D327B3" w:rsidRDefault="00DE5D33" w:rsidP="00DE5D33">
            <w:pPr>
              <w:tabs>
                <w:tab w:val="left" w:pos="567"/>
              </w:tabs>
              <w:autoSpaceDE w:val="0"/>
              <w:autoSpaceDN w:val="0"/>
              <w:adjustRightInd w:val="0"/>
              <w:jc w:val="center"/>
              <w:rPr>
                <w:rFonts w:ascii="Calibri" w:hAnsi="Calibri" w:cs="EUAlbertina"/>
                <w:color w:val="000000"/>
                <w:sz w:val="18"/>
                <w:szCs w:val="18"/>
              </w:rPr>
            </w:pPr>
            <w:r w:rsidRPr="00D327B3">
              <w:rPr>
                <w:rFonts w:ascii="Calibri" w:hAnsi="Calibri" w:cs="EUAlbertina"/>
                <w:color w:val="000000"/>
                <w:sz w:val="18"/>
                <w:szCs w:val="18"/>
              </w:rPr>
              <w:t>Ses gücü seviyesi (L</w:t>
            </w:r>
            <w:r w:rsidRPr="00D327B3">
              <w:rPr>
                <w:rFonts w:ascii="Calibri" w:hAnsi="Calibri" w:cs="EUAlbertina"/>
                <w:i/>
                <w:iCs/>
                <w:color w:val="000000"/>
                <w:sz w:val="18"/>
                <w:szCs w:val="18"/>
                <w:vertAlign w:val="subscript"/>
              </w:rPr>
              <w:t>WA</w:t>
            </w:r>
            <w:r w:rsidRPr="00D327B3">
              <w:rPr>
                <w:rFonts w:ascii="Calibri" w:hAnsi="Calibri" w:cs="EUAlbertina"/>
                <w:color w:val="000000"/>
                <w:sz w:val="18"/>
                <w:szCs w:val="18"/>
              </w:rPr>
              <w:t>) iç ortam</w:t>
            </w:r>
          </w:p>
        </w:tc>
        <w:tc>
          <w:tcPr>
            <w:tcW w:w="1063" w:type="dxa"/>
            <w:vAlign w:val="center"/>
          </w:tcPr>
          <w:p w:rsidR="00DE5D33" w:rsidRPr="00D327B3" w:rsidRDefault="00DE5D33" w:rsidP="00DE5D33">
            <w:pPr>
              <w:tabs>
                <w:tab w:val="left" w:pos="567"/>
              </w:tabs>
              <w:autoSpaceDE w:val="0"/>
              <w:autoSpaceDN w:val="0"/>
              <w:adjustRightInd w:val="0"/>
              <w:jc w:val="center"/>
              <w:rPr>
                <w:rFonts w:ascii="Calibri" w:hAnsi="Calibri" w:cs="EUAlbertina"/>
                <w:color w:val="000000"/>
                <w:sz w:val="18"/>
                <w:szCs w:val="18"/>
              </w:rPr>
            </w:pPr>
            <w:r w:rsidRPr="00D327B3">
              <w:rPr>
                <w:rFonts w:ascii="Calibri" w:hAnsi="Calibri" w:cs="EUAlbertina"/>
                <w:color w:val="000000"/>
                <w:sz w:val="18"/>
                <w:szCs w:val="18"/>
              </w:rPr>
              <w:t>Ses gücü seviyesi (L</w:t>
            </w:r>
            <w:r w:rsidRPr="00D327B3">
              <w:rPr>
                <w:rFonts w:ascii="Calibri" w:hAnsi="Calibri" w:cs="EUAlbertina"/>
                <w:i/>
                <w:iCs/>
                <w:color w:val="000000"/>
                <w:sz w:val="18"/>
                <w:szCs w:val="18"/>
                <w:vertAlign w:val="subscript"/>
              </w:rPr>
              <w:t>WA</w:t>
            </w:r>
            <w:r w:rsidRPr="00D327B3">
              <w:rPr>
                <w:rFonts w:ascii="Calibri" w:hAnsi="Calibri" w:cs="EUAlbertina"/>
                <w:color w:val="000000"/>
                <w:sz w:val="18"/>
                <w:szCs w:val="18"/>
              </w:rPr>
              <w:t>) dış ortam</w:t>
            </w:r>
          </w:p>
        </w:tc>
      </w:tr>
      <w:tr w:rsidR="00DE5D33" w:rsidRPr="00D327B3" w:rsidTr="00265FAD">
        <w:tc>
          <w:tcPr>
            <w:tcW w:w="1061" w:type="dxa"/>
            <w:vAlign w:val="center"/>
          </w:tcPr>
          <w:p w:rsidR="00DE5D33" w:rsidRPr="00D327B3" w:rsidRDefault="00DE5D33" w:rsidP="00DE5D33">
            <w:pPr>
              <w:tabs>
                <w:tab w:val="left" w:pos="567"/>
              </w:tabs>
              <w:autoSpaceDE w:val="0"/>
              <w:autoSpaceDN w:val="0"/>
              <w:adjustRightInd w:val="0"/>
              <w:jc w:val="center"/>
              <w:rPr>
                <w:rFonts w:ascii="Calibri" w:hAnsi="Calibri" w:cs="EUAlbertina"/>
                <w:color w:val="000000"/>
                <w:sz w:val="18"/>
                <w:szCs w:val="18"/>
              </w:rPr>
            </w:pPr>
            <w:r w:rsidRPr="00D327B3">
              <w:rPr>
                <w:rFonts w:ascii="Calibri" w:hAnsi="Calibri" w:cs="EUAlbertina"/>
                <w:color w:val="000000"/>
                <w:sz w:val="18"/>
                <w:szCs w:val="18"/>
              </w:rPr>
              <w:t>60</w:t>
            </w:r>
            <w:r w:rsidR="00486E3B">
              <w:rPr>
                <w:rFonts w:ascii="Calibri" w:hAnsi="Calibri" w:cs="EUAlbertina"/>
                <w:color w:val="000000"/>
                <w:sz w:val="18"/>
                <w:szCs w:val="18"/>
              </w:rPr>
              <w:t xml:space="preserve"> </w:t>
            </w:r>
            <w:r w:rsidRPr="00D327B3">
              <w:rPr>
                <w:rFonts w:ascii="Calibri" w:hAnsi="Calibri" w:cs="EUAlbertina"/>
                <w:color w:val="000000"/>
                <w:sz w:val="18"/>
                <w:szCs w:val="18"/>
              </w:rPr>
              <w:t>dB</w:t>
            </w:r>
          </w:p>
        </w:tc>
        <w:tc>
          <w:tcPr>
            <w:tcW w:w="1061" w:type="dxa"/>
            <w:vAlign w:val="center"/>
          </w:tcPr>
          <w:p w:rsidR="00DE5D33" w:rsidRPr="00D327B3" w:rsidRDefault="00DE5D33" w:rsidP="00DE5D33">
            <w:pPr>
              <w:tabs>
                <w:tab w:val="left" w:pos="567"/>
              </w:tabs>
              <w:autoSpaceDE w:val="0"/>
              <w:autoSpaceDN w:val="0"/>
              <w:adjustRightInd w:val="0"/>
              <w:jc w:val="center"/>
              <w:rPr>
                <w:rFonts w:ascii="Calibri" w:hAnsi="Calibri" w:cs="EUAlbertina"/>
                <w:color w:val="000000"/>
                <w:sz w:val="18"/>
                <w:szCs w:val="18"/>
              </w:rPr>
            </w:pPr>
            <w:r w:rsidRPr="00D327B3">
              <w:rPr>
                <w:rFonts w:ascii="Calibri" w:hAnsi="Calibri" w:cs="EUAlbertina"/>
                <w:color w:val="000000"/>
                <w:sz w:val="18"/>
                <w:szCs w:val="18"/>
              </w:rPr>
              <w:t>65 dB</w:t>
            </w:r>
          </w:p>
        </w:tc>
        <w:tc>
          <w:tcPr>
            <w:tcW w:w="1061" w:type="dxa"/>
            <w:vAlign w:val="center"/>
          </w:tcPr>
          <w:p w:rsidR="00DE5D33" w:rsidRPr="00D327B3" w:rsidRDefault="00DE5D33" w:rsidP="00DE5D33">
            <w:pPr>
              <w:tabs>
                <w:tab w:val="left" w:pos="567"/>
              </w:tabs>
              <w:autoSpaceDE w:val="0"/>
              <w:autoSpaceDN w:val="0"/>
              <w:adjustRightInd w:val="0"/>
              <w:jc w:val="center"/>
              <w:rPr>
                <w:rFonts w:ascii="Calibri" w:hAnsi="Calibri" w:cs="EUAlbertina"/>
                <w:color w:val="000000"/>
                <w:sz w:val="18"/>
                <w:szCs w:val="18"/>
              </w:rPr>
            </w:pPr>
            <w:r w:rsidRPr="00D327B3">
              <w:rPr>
                <w:rFonts w:ascii="Calibri" w:hAnsi="Calibri" w:cs="EUAlbertina"/>
                <w:color w:val="000000"/>
                <w:sz w:val="18"/>
                <w:szCs w:val="18"/>
              </w:rPr>
              <w:t>65 dB</w:t>
            </w:r>
          </w:p>
        </w:tc>
        <w:tc>
          <w:tcPr>
            <w:tcW w:w="1062" w:type="dxa"/>
            <w:vAlign w:val="center"/>
          </w:tcPr>
          <w:p w:rsidR="00DE5D33" w:rsidRPr="00D327B3" w:rsidRDefault="00DE5D33" w:rsidP="00DE5D33">
            <w:pPr>
              <w:tabs>
                <w:tab w:val="left" w:pos="567"/>
              </w:tabs>
              <w:autoSpaceDE w:val="0"/>
              <w:autoSpaceDN w:val="0"/>
              <w:adjustRightInd w:val="0"/>
              <w:jc w:val="center"/>
              <w:rPr>
                <w:rFonts w:ascii="Calibri" w:hAnsi="Calibri" w:cs="EUAlbertina"/>
                <w:color w:val="000000"/>
                <w:sz w:val="18"/>
                <w:szCs w:val="18"/>
              </w:rPr>
            </w:pPr>
            <w:r w:rsidRPr="00D327B3">
              <w:rPr>
                <w:rFonts w:ascii="Calibri" w:hAnsi="Calibri" w:cs="EUAlbertina"/>
                <w:color w:val="000000"/>
                <w:sz w:val="18"/>
                <w:szCs w:val="18"/>
              </w:rPr>
              <w:t>70 dB</w:t>
            </w:r>
          </w:p>
        </w:tc>
        <w:tc>
          <w:tcPr>
            <w:tcW w:w="1062" w:type="dxa"/>
            <w:vAlign w:val="center"/>
          </w:tcPr>
          <w:p w:rsidR="00DE5D33" w:rsidRPr="00D327B3" w:rsidRDefault="00DE5D33" w:rsidP="00DE5D33">
            <w:pPr>
              <w:tabs>
                <w:tab w:val="left" w:pos="567"/>
              </w:tabs>
              <w:autoSpaceDE w:val="0"/>
              <w:autoSpaceDN w:val="0"/>
              <w:adjustRightInd w:val="0"/>
              <w:jc w:val="center"/>
              <w:rPr>
                <w:rFonts w:ascii="Calibri" w:hAnsi="Calibri" w:cs="EUAlbertina"/>
                <w:color w:val="000000"/>
                <w:sz w:val="18"/>
                <w:szCs w:val="18"/>
              </w:rPr>
            </w:pPr>
            <w:r w:rsidRPr="00D327B3">
              <w:rPr>
                <w:rFonts w:ascii="Calibri" w:hAnsi="Calibri" w:cs="EUAlbertina"/>
                <w:color w:val="000000"/>
                <w:sz w:val="18"/>
                <w:szCs w:val="18"/>
              </w:rPr>
              <w:t>70 dB</w:t>
            </w:r>
          </w:p>
        </w:tc>
        <w:tc>
          <w:tcPr>
            <w:tcW w:w="1062" w:type="dxa"/>
            <w:vAlign w:val="center"/>
          </w:tcPr>
          <w:p w:rsidR="00DE5D33" w:rsidRPr="00D327B3" w:rsidRDefault="00DE5D33" w:rsidP="00DE5D33">
            <w:pPr>
              <w:tabs>
                <w:tab w:val="left" w:pos="567"/>
              </w:tabs>
              <w:autoSpaceDE w:val="0"/>
              <w:autoSpaceDN w:val="0"/>
              <w:adjustRightInd w:val="0"/>
              <w:jc w:val="center"/>
              <w:rPr>
                <w:rFonts w:ascii="Calibri" w:hAnsi="Calibri" w:cs="EUAlbertina"/>
                <w:color w:val="000000"/>
                <w:sz w:val="18"/>
                <w:szCs w:val="18"/>
              </w:rPr>
            </w:pPr>
            <w:r w:rsidRPr="00D327B3">
              <w:rPr>
                <w:rFonts w:ascii="Calibri" w:hAnsi="Calibri" w:cs="EUAlbertina"/>
                <w:color w:val="000000"/>
                <w:sz w:val="18"/>
                <w:szCs w:val="18"/>
              </w:rPr>
              <w:t>78 dB</w:t>
            </w:r>
          </w:p>
        </w:tc>
        <w:tc>
          <w:tcPr>
            <w:tcW w:w="1063" w:type="dxa"/>
            <w:vAlign w:val="center"/>
          </w:tcPr>
          <w:p w:rsidR="00DE5D33" w:rsidRPr="00D327B3" w:rsidRDefault="00DE5D33" w:rsidP="00DE5D33">
            <w:pPr>
              <w:tabs>
                <w:tab w:val="left" w:pos="567"/>
              </w:tabs>
              <w:autoSpaceDE w:val="0"/>
              <w:autoSpaceDN w:val="0"/>
              <w:adjustRightInd w:val="0"/>
              <w:jc w:val="center"/>
              <w:rPr>
                <w:rFonts w:ascii="Calibri" w:hAnsi="Calibri" w:cs="EUAlbertina"/>
                <w:color w:val="000000"/>
                <w:sz w:val="18"/>
                <w:szCs w:val="18"/>
              </w:rPr>
            </w:pPr>
            <w:r w:rsidRPr="00D327B3">
              <w:rPr>
                <w:rFonts w:ascii="Calibri" w:hAnsi="Calibri" w:cs="EUAlbertina"/>
                <w:color w:val="000000"/>
                <w:sz w:val="18"/>
                <w:szCs w:val="18"/>
              </w:rPr>
              <w:t>80 dB</w:t>
            </w:r>
          </w:p>
        </w:tc>
        <w:tc>
          <w:tcPr>
            <w:tcW w:w="1063" w:type="dxa"/>
            <w:vAlign w:val="center"/>
          </w:tcPr>
          <w:p w:rsidR="00DE5D33" w:rsidRPr="00D327B3" w:rsidRDefault="00DE5D33" w:rsidP="00DE5D33">
            <w:pPr>
              <w:tabs>
                <w:tab w:val="left" w:pos="567"/>
              </w:tabs>
              <w:autoSpaceDE w:val="0"/>
              <w:autoSpaceDN w:val="0"/>
              <w:adjustRightInd w:val="0"/>
              <w:jc w:val="center"/>
              <w:rPr>
                <w:rFonts w:ascii="Calibri" w:hAnsi="Calibri" w:cs="EUAlbertina"/>
                <w:color w:val="000000"/>
                <w:sz w:val="18"/>
                <w:szCs w:val="18"/>
              </w:rPr>
            </w:pPr>
            <w:r w:rsidRPr="00D327B3">
              <w:rPr>
                <w:rFonts w:ascii="Calibri" w:hAnsi="Calibri" w:cs="EUAlbertina"/>
                <w:color w:val="000000"/>
                <w:sz w:val="18"/>
                <w:szCs w:val="18"/>
              </w:rPr>
              <w:t>88 dB</w:t>
            </w:r>
          </w:p>
        </w:tc>
      </w:tr>
    </w:tbl>
    <w:p w:rsidR="0041212A" w:rsidRDefault="0041212A" w:rsidP="00DE5D33">
      <w:pPr>
        <w:tabs>
          <w:tab w:val="left" w:pos="567"/>
        </w:tabs>
        <w:autoSpaceDE w:val="0"/>
        <w:autoSpaceDN w:val="0"/>
        <w:adjustRightInd w:val="0"/>
        <w:spacing w:after="120"/>
        <w:ind w:left="567"/>
        <w:rPr>
          <w:rFonts w:ascii="Calibri" w:eastAsia="Times New Roman" w:hAnsi="Calibri" w:cs="EUAlbertina"/>
          <w:color w:val="000000"/>
          <w:szCs w:val="24"/>
        </w:rPr>
      </w:pPr>
    </w:p>
    <w:p w:rsidR="0041212A" w:rsidRDefault="0041212A" w:rsidP="0041212A">
      <w:r>
        <w:br w:type="page"/>
      </w:r>
    </w:p>
    <w:p w:rsidR="00DE5D33" w:rsidRPr="00D327B3" w:rsidRDefault="00DE5D33" w:rsidP="00DE5D33">
      <w:pPr>
        <w:tabs>
          <w:tab w:val="left" w:pos="567"/>
        </w:tabs>
        <w:autoSpaceDE w:val="0"/>
        <w:autoSpaceDN w:val="0"/>
        <w:adjustRightInd w:val="0"/>
        <w:spacing w:after="120"/>
        <w:ind w:left="567" w:hanging="567"/>
        <w:rPr>
          <w:rFonts w:ascii="Calibri" w:eastAsia="Times New Roman" w:hAnsi="Calibri" w:cs="EUAlbertina"/>
          <w:color w:val="000000"/>
          <w:sz w:val="22"/>
        </w:rPr>
      </w:pPr>
      <w:r w:rsidRPr="00221B54">
        <w:rPr>
          <w:rFonts w:ascii="Calibri" w:eastAsia="Times New Roman" w:hAnsi="Calibri" w:cs="EUAlbertina"/>
          <w:color w:val="000000"/>
          <w:szCs w:val="24"/>
        </w:rPr>
        <w:lastRenderedPageBreak/>
        <w:t>1.5</w:t>
      </w:r>
      <w:r w:rsidRPr="00D327B3">
        <w:rPr>
          <w:rFonts w:ascii="Calibri" w:eastAsia="Times New Roman" w:hAnsi="Calibri" w:cs="EUAlbertina"/>
          <w:color w:val="000000"/>
          <w:sz w:val="22"/>
        </w:rPr>
        <w:tab/>
      </w:r>
      <w:r w:rsidRPr="002F6164">
        <w:rPr>
          <w:rFonts w:ascii="Calibri" w:eastAsia="Times New Roman" w:hAnsi="Calibri" w:cs="EUAlbertina"/>
          <w:b/>
          <w:color w:val="000000"/>
          <w:szCs w:val="24"/>
        </w:rPr>
        <w:t>A</w:t>
      </w:r>
      <w:r w:rsidRPr="002F6164">
        <w:rPr>
          <w:rFonts w:ascii="Calibri" w:eastAsia="Times New Roman" w:hAnsi="Calibri" w:cs="EUAlbertina"/>
          <w:b/>
          <w:bCs/>
          <w:color w:val="000000"/>
          <w:szCs w:val="24"/>
        </w:rPr>
        <w:t xml:space="preserve">zot oksit emisyonları için </w:t>
      </w:r>
      <w:r w:rsidR="002F6164" w:rsidRPr="002F6164">
        <w:rPr>
          <w:rFonts w:ascii="Calibri" w:eastAsia="Times New Roman" w:hAnsi="Calibri" w:cs="EUAlbertina"/>
          <w:b/>
          <w:bCs/>
          <w:color w:val="000000"/>
          <w:szCs w:val="24"/>
        </w:rPr>
        <w:t>gereklilikler</w:t>
      </w:r>
    </w:p>
    <w:p w:rsidR="00DE5D33" w:rsidRPr="00D327B3" w:rsidRDefault="0041212A" w:rsidP="0041212A">
      <w:pPr>
        <w:autoSpaceDE w:val="0"/>
        <w:autoSpaceDN w:val="0"/>
        <w:adjustRightInd w:val="0"/>
        <w:spacing w:after="120"/>
        <w:ind w:left="567"/>
        <w:jc w:val="both"/>
        <w:rPr>
          <w:rFonts w:ascii="Calibri" w:eastAsia="Times New Roman" w:hAnsi="Calibri"/>
          <w:color w:val="000000"/>
          <w:szCs w:val="24"/>
        </w:rPr>
      </w:pPr>
      <w:r w:rsidRPr="001C784F">
        <w:rPr>
          <w:rFonts w:ascii="Calibri" w:eastAsia="Times New Roman" w:hAnsi="Calibri"/>
          <w:color w:val="000000"/>
          <w:szCs w:val="24"/>
        </w:rPr>
        <w:t>26</w:t>
      </w:r>
      <w:r w:rsidR="008239BA" w:rsidRPr="001C784F">
        <w:rPr>
          <w:rFonts w:ascii="Calibri" w:eastAsia="Times New Roman" w:hAnsi="Calibri"/>
          <w:color w:val="000000"/>
          <w:szCs w:val="24"/>
        </w:rPr>
        <w:t>/</w:t>
      </w:r>
      <w:r w:rsidR="000F4A10" w:rsidRPr="001C784F">
        <w:rPr>
          <w:rFonts w:ascii="Calibri" w:eastAsia="Times New Roman" w:hAnsi="Calibri"/>
          <w:color w:val="000000"/>
          <w:szCs w:val="24"/>
        </w:rPr>
        <w:t>9</w:t>
      </w:r>
      <w:r w:rsidR="008239BA" w:rsidRPr="001C784F">
        <w:rPr>
          <w:rFonts w:ascii="Calibri" w:eastAsia="Times New Roman" w:hAnsi="Calibri"/>
          <w:color w:val="000000"/>
          <w:szCs w:val="24"/>
        </w:rPr>
        <w:t>/</w:t>
      </w:r>
      <w:r w:rsidR="00DE5D33" w:rsidRPr="001C784F">
        <w:rPr>
          <w:rFonts w:ascii="Calibri" w:eastAsia="Times New Roman" w:hAnsi="Calibri"/>
          <w:color w:val="000000"/>
          <w:szCs w:val="24"/>
        </w:rPr>
        <w:t>201</w:t>
      </w:r>
      <w:r w:rsidR="008239BA" w:rsidRPr="001C784F">
        <w:rPr>
          <w:rFonts w:ascii="Calibri" w:eastAsia="Times New Roman" w:hAnsi="Calibri"/>
          <w:color w:val="000000"/>
          <w:szCs w:val="24"/>
        </w:rPr>
        <w:t>9</w:t>
      </w:r>
      <w:r w:rsidR="00DE5D33" w:rsidRPr="00D327B3">
        <w:rPr>
          <w:rFonts w:ascii="Calibri" w:eastAsia="Times New Roman" w:hAnsi="Calibri"/>
          <w:color w:val="000000"/>
          <w:szCs w:val="24"/>
        </w:rPr>
        <w:t xml:space="preserve"> tarihinden itibaren su ısıtıcıların azot dioksit olarak ifade edilen azot oksit emisyonları aşağıdaki değerleri geçemez:</w:t>
      </w:r>
    </w:p>
    <w:p w:rsidR="00DE5D33" w:rsidRPr="00D327B3" w:rsidRDefault="00DE5D33" w:rsidP="0041212A">
      <w:pPr>
        <w:autoSpaceDE w:val="0"/>
        <w:autoSpaceDN w:val="0"/>
        <w:adjustRightInd w:val="0"/>
        <w:spacing w:after="120"/>
        <w:ind w:left="851" w:hanging="291"/>
        <w:jc w:val="both"/>
        <w:rPr>
          <w:rFonts w:ascii="Calibri" w:eastAsia="Times New Roman" w:hAnsi="Calibri"/>
          <w:color w:val="000000"/>
          <w:szCs w:val="24"/>
        </w:rPr>
      </w:pPr>
      <w:r w:rsidRPr="00D327B3">
        <w:rPr>
          <w:rFonts w:ascii="Calibri" w:eastAsia="Times New Roman" w:hAnsi="Calibri"/>
          <w:color w:val="000000"/>
          <w:szCs w:val="24"/>
        </w:rPr>
        <w:t>-</w:t>
      </w:r>
      <w:r w:rsidRPr="00D327B3">
        <w:rPr>
          <w:rFonts w:ascii="Calibri" w:eastAsia="Times New Roman" w:hAnsi="Calibri"/>
          <w:color w:val="000000"/>
          <w:szCs w:val="24"/>
        </w:rPr>
        <w:tab/>
        <w:t xml:space="preserve">Gaz yakıt kullanan </w:t>
      </w:r>
      <w:r w:rsidR="00C273FC" w:rsidRPr="00D327B3">
        <w:rPr>
          <w:rFonts w:ascii="Calibri" w:eastAsia="Times New Roman" w:hAnsi="Calibri"/>
          <w:color w:val="000000"/>
          <w:szCs w:val="24"/>
        </w:rPr>
        <w:t>konvansiyonel</w:t>
      </w:r>
      <w:r w:rsidRPr="00D327B3">
        <w:rPr>
          <w:rFonts w:ascii="Calibri" w:eastAsia="Times New Roman" w:hAnsi="Calibri"/>
          <w:color w:val="000000"/>
          <w:szCs w:val="24"/>
        </w:rPr>
        <w:t xml:space="preserve"> su ısıtıcıları: </w:t>
      </w:r>
      <w:r w:rsidRPr="00D327B3">
        <w:rPr>
          <w:rFonts w:ascii="Calibri" w:eastAsia="Times New Roman" w:hAnsi="Calibri"/>
          <w:i/>
          <w:color w:val="000000"/>
          <w:szCs w:val="24"/>
        </w:rPr>
        <w:t>GCV</w:t>
      </w:r>
      <w:r w:rsidRPr="00D327B3">
        <w:rPr>
          <w:rFonts w:ascii="Calibri" w:eastAsia="Times New Roman" w:hAnsi="Calibri"/>
          <w:color w:val="000000"/>
          <w:szCs w:val="24"/>
        </w:rPr>
        <w:t xml:space="preserve"> bakımından 56 mg/kWh yakıt girişi</w:t>
      </w:r>
      <w:r w:rsidR="0013063E">
        <w:rPr>
          <w:rFonts w:ascii="Calibri" w:eastAsia="Times New Roman" w:hAnsi="Calibri"/>
          <w:color w:val="000000"/>
          <w:szCs w:val="24"/>
        </w:rPr>
        <w:t>.</w:t>
      </w:r>
    </w:p>
    <w:p w:rsidR="00DE5D33" w:rsidRPr="00D327B3" w:rsidRDefault="00DE5D33" w:rsidP="0041212A">
      <w:pPr>
        <w:autoSpaceDE w:val="0"/>
        <w:autoSpaceDN w:val="0"/>
        <w:adjustRightInd w:val="0"/>
        <w:spacing w:after="120"/>
        <w:ind w:left="851" w:hanging="291"/>
        <w:jc w:val="both"/>
        <w:rPr>
          <w:rFonts w:ascii="Calibri" w:eastAsia="Times New Roman" w:hAnsi="Calibri"/>
          <w:color w:val="000000"/>
          <w:szCs w:val="24"/>
        </w:rPr>
      </w:pPr>
      <w:r w:rsidRPr="00D327B3">
        <w:rPr>
          <w:rFonts w:ascii="Calibri" w:eastAsia="Times New Roman" w:hAnsi="Calibri"/>
          <w:color w:val="000000"/>
          <w:szCs w:val="24"/>
        </w:rPr>
        <w:t>-</w:t>
      </w:r>
      <w:r w:rsidRPr="00D327B3">
        <w:rPr>
          <w:rFonts w:ascii="Calibri" w:eastAsia="Times New Roman" w:hAnsi="Calibri"/>
          <w:color w:val="000000"/>
          <w:szCs w:val="24"/>
        </w:rPr>
        <w:tab/>
        <w:t xml:space="preserve">Sıvı yakıt kullanan </w:t>
      </w:r>
      <w:r w:rsidR="00C273FC" w:rsidRPr="00D327B3">
        <w:rPr>
          <w:rFonts w:ascii="Calibri" w:eastAsia="Times New Roman" w:hAnsi="Calibri"/>
          <w:color w:val="000000"/>
          <w:szCs w:val="24"/>
        </w:rPr>
        <w:t>konvansiyonel</w:t>
      </w:r>
      <w:r w:rsidRPr="00D327B3">
        <w:rPr>
          <w:rFonts w:ascii="Calibri" w:eastAsia="Times New Roman" w:hAnsi="Calibri"/>
          <w:color w:val="000000"/>
          <w:szCs w:val="24"/>
        </w:rPr>
        <w:t xml:space="preserve"> su ısıtıcıları: </w:t>
      </w:r>
      <w:r w:rsidRPr="00D327B3">
        <w:rPr>
          <w:rFonts w:ascii="Calibri" w:eastAsia="Times New Roman" w:hAnsi="Calibri"/>
          <w:i/>
          <w:color w:val="000000"/>
          <w:szCs w:val="24"/>
        </w:rPr>
        <w:t>GCV</w:t>
      </w:r>
      <w:r w:rsidRPr="00D327B3">
        <w:rPr>
          <w:rFonts w:ascii="Calibri" w:eastAsia="Times New Roman" w:hAnsi="Calibri"/>
          <w:color w:val="000000"/>
          <w:szCs w:val="24"/>
        </w:rPr>
        <w:t xml:space="preserve"> bakımından 120 mg/kWh yakıt girişi</w:t>
      </w:r>
      <w:r w:rsidR="0013063E">
        <w:rPr>
          <w:rFonts w:ascii="Calibri" w:eastAsia="Times New Roman" w:hAnsi="Calibri"/>
          <w:color w:val="000000"/>
          <w:szCs w:val="24"/>
        </w:rPr>
        <w:t>.</w:t>
      </w:r>
    </w:p>
    <w:p w:rsidR="00DE5D33" w:rsidRPr="00D327B3" w:rsidRDefault="00DE5D33" w:rsidP="0041212A">
      <w:pPr>
        <w:autoSpaceDE w:val="0"/>
        <w:autoSpaceDN w:val="0"/>
        <w:adjustRightInd w:val="0"/>
        <w:spacing w:after="120"/>
        <w:ind w:left="851" w:hanging="291"/>
        <w:jc w:val="both"/>
        <w:rPr>
          <w:rFonts w:ascii="Calibri" w:eastAsia="Times New Roman" w:hAnsi="Calibri"/>
          <w:color w:val="000000"/>
          <w:szCs w:val="24"/>
        </w:rPr>
      </w:pPr>
      <w:r w:rsidRPr="00D327B3">
        <w:rPr>
          <w:rFonts w:ascii="Calibri" w:eastAsia="Times New Roman" w:hAnsi="Calibri"/>
          <w:color w:val="000000"/>
          <w:szCs w:val="24"/>
        </w:rPr>
        <w:t>-</w:t>
      </w:r>
      <w:r w:rsidRPr="00D327B3">
        <w:rPr>
          <w:rFonts w:ascii="Calibri" w:eastAsia="Times New Roman" w:hAnsi="Calibri"/>
          <w:color w:val="000000"/>
          <w:szCs w:val="24"/>
        </w:rPr>
        <w:tab/>
        <w:t xml:space="preserve">Gaz yakıt kullanan harici yanma ünitesiyle donatılmış ısı pompası su ısıtıcıları ve gaz yakıt kullanan güneş enerjili su ısıtıcıları: </w:t>
      </w:r>
      <w:r w:rsidRPr="00D327B3">
        <w:rPr>
          <w:rFonts w:ascii="Calibri" w:eastAsia="Times New Roman" w:hAnsi="Calibri"/>
          <w:i/>
          <w:color w:val="000000"/>
          <w:szCs w:val="24"/>
        </w:rPr>
        <w:t>GCV</w:t>
      </w:r>
      <w:r w:rsidRPr="00D327B3">
        <w:rPr>
          <w:rFonts w:ascii="Calibri" w:eastAsia="Times New Roman" w:hAnsi="Calibri"/>
          <w:color w:val="000000"/>
          <w:szCs w:val="24"/>
        </w:rPr>
        <w:t xml:space="preserve"> bakımından 70 mg/kWh yakıt girişi</w:t>
      </w:r>
      <w:r w:rsidR="0013063E">
        <w:rPr>
          <w:rFonts w:ascii="Calibri" w:eastAsia="Times New Roman" w:hAnsi="Calibri"/>
          <w:color w:val="000000"/>
          <w:szCs w:val="24"/>
        </w:rPr>
        <w:t>.</w:t>
      </w:r>
    </w:p>
    <w:p w:rsidR="00DE5D33" w:rsidRPr="00D327B3" w:rsidRDefault="00DE5D33" w:rsidP="0041212A">
      <w:pPr>
        <w:autoSpaceDE w:val="0"/>
        <w:autoSpaceDN w:val="0"/>
        <w:adjustRightInd w:val="0"/>
        <w:spacing w:after="120"/>
        <w:ind w:left="851" w:hanging="291"/>
        <w:jc w:val="both"/>
        <w:rPr>
          <w:rFonts w:ascii="Calibri" w:eastAsia="Times New Roman" w:hAnsi="Calibri"/>
          <w:color w:val="000000"/>
          <w:szCs w:val="24"/>
        </w:rPr>
      </w:pPr>
      <w:r w:rsidRPr="00D327B3">
        <w:rPr>
          <w:rFonts w:ascii="Calibri" w:eastAsia="Times New Roman" w:hAnsi="Calibri"/>
          <w:color w:val="000000"/>
          <w:szCs w:val="24"/>
        </w:rPr>
        <w:t>-</w:t>
      </w:r>
      <w:r w:rsidRPr="00D327B3">
        <w:rPr>
          <w:rFonts w:ascii="Calibri" w:eastAsia="Times New Roman" w:hAnsi="Calibri"/>
          <w:color w:val="000000"/>
          <w:szCs w:val="24"/>
        </w:rPr>
        <w:tab/>
        <w:t xml:space="preserve">Sıvı yakıt kullanan harici yanma ünitesiyle donatılmış ısı pompası su ısıtıcıları ve sıvı yakıt kullanan güneş enerjili su ısıtıcıları: </w:t>
      </w:r>
      <w:r w:rsidRPr="00D327B3">
        <w:rPr>
          <w:rFonts w:ascii="Calibri" w:eastAsia="Times New Roman" w:hAnsi="Calibri"/>
          <w:i/>
          <w:color w:val="000000"/>
          <w:szCs w:val="24"/>
        </w:rPr>
        <w:t>GCV</w:t>
      </w:r>
      <w:r w:rsidRPr="00D327B3">
        <w:rPr>
          <w:rFonts w:ascii="Calibri" w:eastAsia="Times New Roman" w:hAnsi="Calibri"/>
          <w:color w:val="000000"/>
          <w:szCs w:val="24"/>
        </w:rPr>
        <w:t xml:space="preserve"> bakımından 120 mg/kWh yakıt girişi</w:t>
      </w:r>
      <w:r w:rsidR="0013063E">
        <w:rPr>
          <w:rFonts w:ascii="Calibri" w:eastAsia="Times New Roman" w:hAnsi="Calibri"/>
          <w:color w:val="000000"/>
          <w:szCs w:val="24"/>
        </w:rPr>
        <w:t>.</w:t>
      </w:r>
    </w:p>
    <w:p w:rsidR="00DE5D33" w:rsidRPr="00D327B3" w:rsidRDefault="00DE5D33" w:rsidP="0041212A">
      <w:pPr>
        <w:autoSpaceDE w:val="0"/>
        <w:autoSpaceDN w:val="0"/>
        <w:adjustRightInd w:val="0"/>
        <w:spacing w:after="120"/>
        <w:ind w:left="851" w:hanging="291"/>
        <w:jc w:val="both"/>
        <w:rPr>
          <w:rFonts w:ascii="Calibri" w:eastAsia="Times New Roman" w:hAnsi="Calibri"/>
          <w:color w:val="000000"/>
          <w:szCs w:val="24"/>
        </w:rPr>
      </w:pPr>
      <w:r w:rsidRPr="00D327B3">
        <w:rPr>
          <w:rFonts w:ascii="Calibri" w:eastAsia="Times New Roman" w:hAnsi="Calibri"/>
          <w:color w:val="000000"/>
          <w:szCs w:val="24"/>
        </w:rPr>
        <w:t>-</w:t>
      </w:r>
      <w:r w:rsidRPr="00D327B3">
        <w:rPr>
          <w:rFonts w:ascii="Calibri" w:eastAsia="Times New Roman" w:hAnsi="Calibri"/>
          <w:color w:val="000000"/>
          <w:szCs w:val="24"/>
        </w:rPr>
        <w:tab/>
        <w:t xml:space="preserve">Gaz yakıt kullanan içten yanmalı </w:t>
      </w:r>
      <w:r w:rsidR="00486E3B">
        <w:rPr>
          <w:rFonts w:ascii="Calibri" w:eastAsia="Times New Roman" w:hAnsi="Calibri"/>
          <w:color w:val="000000"/>
          <w:szCs w:val="24"/>
        </w:rPr>
        <w:t>motorla</w:t>
      </w:r>
      <w:r w:rsidRPr="00D327B3">
        <w:rPr>
          <w:rFonts w:ascii="Calibri" w:eastAsia="Times New Roman" w:hAnsi="Calibri"/>
          <w:color w:val="000000"/>
          <w:szCs w:val="24"/>
        </w:rPr>
        <w:t xml:space="preserve"> donatılmış ısı pompası su ısıtıcıları: </w:t>
      </w:r>
      <w:r w:rsidRPr="00D327B3">
        <w:rPr>
          <w:rFonts w:ascii="Calibri" w:eastAsia="Times New Roman" w:hAnsi="Calibri"/>
          <w:i/>
          <w:color w:val="000000"/>
          <w:szCs w:val="24"/>
        </w:rPr>
        <w:t>GCV</w:t>
      </w:r>
      <w:r w:rsidRPr="00D327B3">
        <w:rPr>
          <w:rFonts w:ascii="Calibri" w:eastAsia="Times New Roman" w:hAnsi="Calibri"/>
          <w:color w:val="000000"/>
          <w:szCs w:val="24"/>
        </w:rPr>
        <w:t xml:space="preserve"> bakımından 240 mg/kWh yakıt girişi</w:t>
      </w:r>
      <w:r w:rsidR="0013063E">
        <w:rPr>
          <w:rFonts w:ascii="Calibri" w:eastAsia="Times New Roman" w:hAnsi="Calibri"/>
          <w:color w:val="000000"/>
          <w:szCs w:val="24"/>
        </w:rPr>
        <w:t>.</w:t>
      </w:r>
    </w:p>
    <w:p w:rsidR="00DE5D33" w:rsidRPr="00D327B3" w:rsidRDefault="00DE5D33" w:rsidP="0041212A">
      <w:pPr>
        <w:autoSpaceDE w:val="0"/>
        <w:autoSpaceDN w:val="0"/>
        <w:adjustRightInd w:val="0"/>
        <w:spacing w:after="120"/>
        <w:ind w:left="851" w:hanging="291"/>
        <w:jc w:val="both"/>
        <w:rPr>
          <w:rFonts w:ascii="Calibri" w:eastAsia="Times New Roman" w:hAnsi="Calibri"/>
          <w:color w:val="000000"/>
          <w:szCs w:val="24"/>
        </w:rPr>
      </w:pPr>
      <w:r w:rsidRPr="00D327B3">
        <w:rPr>
          <w:rFonts w:ascii="Calibri" w:eastAsia="Times New Roman" w:hAnsi="Calibri"/>
          <w:color w:val="000000"/>
          <w:szCs w:val="24"/>
        </w:rPr>
        <w:t>-</w:t>
      </w:r>
      <w:r w:rsidRPr="00D327B3">
        <w:rPr>
          <w:rFonts w:ascii="Calibri" w:eastAsia="Times New Roman" w:hAnsi="Calibri"/>
          <w:color w:val="000000"/>
          <w:szCs w:val="24"/>
        </w:rPr>
        <w:tab/>
        <w:t xml:space="preserve">Sıvı yakıt kullanan içten yanmalı </w:t>
      </w:r>
      <w:r w:rsidR="00486E3B">
        <w:rPr>
          <w:rFonts w:ascii="Calibri" w:eastAsia="Times New Roman" w:hAnsi="Calibri"/>
          <w:color w:val="000000"/>
          <w:szCs w:val="24"/>
        </w:rPr>
        <w:t>motorla</w:t>
      </w:r>
      <w:r w:rsidRPr="00D327B3">
        <w:rPr>
          <w:rFonts w:ascii="Calibri" w:eastAsia="Times New Roman" w:hAnsi="Calibri"/>
          <w:color w:val="000000"/>
          <w:szCs w:val="24"/>
        </w:rPr>
        <w:t xml:space="preserve"> donatılmış ısı pompası su ısıtıcıları: </w:t>
      </w:r>
      <w:r w:rsidRPr="00D327B3">
        <w:rPr>
          <w:rFonts w:ascii="Calibri" w:eastAsia="Times New Roman" w:hAnsi="Calibri"/>
          <w:i/>
          <w:color w:val="000000"/>
          <w:szCs w:val="24"/>
        </w:rPr>
        <w:t>GCV</w:t>
      </w:r>
      <w:r w:rsidRPr="00D327B3">
        <w:rPr>
          <w:rFonts w:ascii="Calibri" w:eastAsia="Times New Roman" w:hAnsi="Calibri"/>
          <w:color w:val="000000"/>
          <w:szCs w:val="24"/>
        </w:rPr>
        <w:t xml:space="preserve"> bakımından 420 mg/kWh yakıt girişi</w:t>
      </w:r>
      <w:r w:rsidR="0013063E">
        <w:rPr>
          <w:rFonts w:ascii="Calibri" w:eastAsia="Times New Roman" w:hAnsi="Calibri"/>
          <w:color w:val="000000"/>
          <w:szCs w:val="24"/>
        </w:rPr>
        <w:t>.</w:t>
      </w:r>
    </w:p>
    <w:p w:rsidR="00DE5D33" w:rsidRPr="00D327B3" w:rsidRDefault="00DE5D33" w:rsidP="00DE5D33">
      <w:pPr>
        <w:tabs>
          <w:tab w:val="left" w:pos="567"/>
        </w:tabs>
        <w:autoSpaceDE w:val="0"/>
        <w:autoSpaceDN w:val="0"/>
        <w:adjustRightInd w:val="0"/>
        <w:spacing w:after="120"/>
        <w:ind w:left="1694" w:hanging="1694"/>
        <w:jc w:val="both"/>
        <w:rPr>
          <w:rFonts w:ascii="Calibri" w:eastAsia="Times New Roman" w:hAnsi="Calibri"/>
          <w:color w:val="000000"/>
          <w:szCs w:val="24"/>
        </w:rPr>
      </w:pPr>
      <w:r w:rsidRPr="00221B54">
        <w:rPr>
          <w:rFonts w:ascii="Calibri" w:eastAsia="Times New Roman" w:hAnsi="Calibri" w:cs="EUAlbertina"/>
          <w:color w:val="000000"/>
          <w:szCs w:val="24"/>
        </w:rPr>
        <w:t>1.6</w:t>
      </w:r>
      <w:r w:rsidRPr="00D327B3">
        <w:rPr>
          <w:rFonts w:ascii="Calibri" w:eastAsia="Times New Roman" w:hAnsi="Calibri" w:cs="EUAlbertina"/>
          <w:color w:val="000000"/>
          <w:sz w:val="22"/>
        </w:rPr>
        <w:tab/>
      </w:r>
      <w:r w:rsidRPr="00D327B3">
        <w:rPr>
          <w:rFonts w:ascii="Calibri" w:eastAsia="Times New Roman" w:hAnsi="Calibri"/>
          <w:b/>
          <w:bCs/>
          <w:color w:val="000000"/>
          <w:szCs w:val="24"/>
        </w:rPr>
        <w:t xml:space="preserve">Su ısıtıcılarıyla ilgili ürün bilgisi için </w:t>
      </w:r>
      <w:r w:rsidR="002F6164">
        <w:rPr>
          <w:rFonts w:ascii="Calibri" w:eastAsia="Times New Roman" w:hAnsi="Calibri"/>
          <w:b/>
          <w:bCs/>
          <w:color w:val="000000"/>
          <w:szCs w:val="24"/>
        </w:rPr>
        <w:t>gereklilikler</w:t>
      </w:r>
    </w:p>
    <w:p w:rsidR="00DE5D33" w:rsidRPr="00DE3E82" w:rsidRDefault="00825595" w:rsidP="0041212A">
      <w:pPr>
        <w:autoSpaceDE w:val="0"/>
        <w:autoSpaceDN w:val="0"/>
        <w:adjustRightInd w:val="0"/>
        <w:spacing w:after="120"/>
        <w:ind w:left="567"/>
        <w:jc w:val="both"/>
        <w:rPr>
          <w:rFonts w:ascii="Calibri" w:eastAsia="Times New Roman" w:hAnsi="Calibri"/>
          <w:color w:val="000000"/>
          <w:szCs w:val="24"/>
        </w:rPr>
      </w:pPr>
      <w:r>
        <w:rPr>
          <w:rFonts w:ascii="Calibri" w:eastAsia="Times New Roman" w:hAnsi="Calibri"/>
          <w:color w:val="000000"/>
          <w:szCs w:val="24"/>
        </w:rPr>
        <w:t>B</w:t>
      </w:r>
      <w:r w:rsidR="000D4047">
        <w:rPr>
          <w:rFonts w:ascii="Calibri" w:eastAsia="Times New Roman" w:hAnsi="Calibri"/>
          <w:color w:val="000000"/>
          <w:szCs w:val="24"/>
        </w:rPr>
        <w:t>u Tebliğin 6 ncı maddesine göre</w:t>
      </w:r>
      <w:r w:rsidR="000D4047" w:rsidRPr="00DE3E82">
        <w:rPr>
          <w:rFonts w:ascii="Calibri" w:eastAsia="Times New Roman" w:hAnsi="Calibri"/>
          <w:color w:val="000000"/>
          <w:szCs w:val="24"/>
        </w:rPr>
        <w:t xml:space="preserve"> uygunluk değerlendirmesi için</w:t>
      </w:r>
      <w:r w:rsidR="000D4047">
        <w:rPr>
          <w:rFonts w:ascii="Calibri" w:eastAsia="Times New Roman" w:hAnsi="Calibri"/>
          <w:color w:val="000000"/>
          <w:szCs w:val="24"/>
        </w:rPr>
        <w:t xml:space="preserve">, </w:t>
      </w:r>
      <w:r w:rsidR="00262814">
        <w:rPr>
          <w:rFonts w:ascii="Calibri" w:eastAsia="Times New Roman" w:hAnsi="Calibri"/>
          <w:color w:val="000000"/>
          <w:szCs w:val="24"/>
        </w:rPr>
        <w:t>kurulumu yapanlar</w:t>
      </w:r>
      <w:r w:rsidR="00DE5D33" w:rsidRPr="00DE3E82">
        <w:rPr>
          <w:rFonts w:ascii="Calibri" w:eastAsia="Times New Roman" w:hAnsi="Calibri"/>
          <w:color w:val="000000"/>
          <w:szCs w:val="24"/>
        </w:rPr>
        <w:t xml:space="preserve"> ve son kullanıcılar için kullanma kılavuzu</w:t>
      </w:r>
      <w:r w:rsidR="000D4047">
        <w:rPr>
          <w:rFonts w:ascii="Calibri" w:eastAsia="Times New Roman" w:hAnsi="Calibri"/>
          <w:color w:val="000000"/>
          <w:szCs w:val="24"/>
        </w:rPr>
        <w:t>,</w:t>
      </w:r>
      <w:r w:rsidR="00DE5D33" w:rsidRPr="00DE3E82">
        <w:rPr>
          <w:rFonts w:ascii="Calibri" w:eastAsia="Times New Roman" w:hAnsi="Calibri"/>
          <w:color w:val="000000"/>
          <w:szCs w:val="24"/>
        </w:rPr>
        <w:t xml:space="preserve"> imalatçıların, yetkili temsilcilerinin ve ithalatçılarının </w:t>
      </w:r>
      <w:r w:rsidR="000D4047">
        <w:rPr>
          <w:rFonts w:ascii="Calibri" w:eastAsia="Times New Roman" w:hAnsi="Calibri"/>
          <w:color w:val="000000"/>
          <w:szCs w:val="24"/>
        </w:rPr>
        <w:t>ücretsiz olarak erişilebilen</w:t>
      </w:r>
      <w:r w:rsidR="00DE5D33" w:rsidRPr="00DE3E82">
        <w:rPr>
          <w:rFonts w:ascii="Calibri" w:eastAsia="Times New Roman" w:hAnsi="Calibri"/>
          <w:color w:val="000000"/>
          <w:szCs w:val="24"/>
        </w:rPr>
        <w:t xml:space="preserve"> web siteleri ve teknik </w:t>
      </w:r>
      <w:r w:rsidR="000D4047">
        <w:rPr>
          <w:rFonts w:ascii="Calibri" w:eastAsia="Times New Roman" w:hAnsi="Calibri"/>
          <w:color w:val="000000"/>
          <w:szCs w:val="24"/>
        </w:rPr>
        <w:t>dosya</w:t>
      </w:r>
      <w:r w:rsidR="00DE5D33" w:rsidRPr="00DE3E82">
        <w:rPr>
          <w:rFonts w:ascii="Calibri" w:eastAsia="Times New Roman" w:hAnsi="Calibri"/>
          <w:color w:val="000000"/>
          <w:szCs w:val="24"/>
        </w:rPr>
        <w:t xml:space="preserve"> aşağıdaki unsurlar</w:t>
      </w:r>
      <w:r w:rsidR="000D4047">
        <w:rPr>
          <w:rFonts w:ascii="Calibri" w:eastAsia="Times New Roman" w:hAnsi="Calibri"/>
          <w:color w:val="000000"/>
          <w:szCs w:val="24"/>
        </w:rPr>
        <w:t>ı</w:t>
      </w:r>
      <w:r w:rsidR="00DE5D33" w:rsidRPr="00DE3E82">
        <w:rPr>
          <w:rFonts w:ascii="Calibri" w:eastAsia="Times New Roman" w:hAnsi="Calibri"/>
          <w:color w:val="000000"/>
          <w:szCs w:val="24"/>
        </w:rPr>
        <w:t xml:space="preserve"> </w:t>
      </w:r>
      <w:r w:rsidR="000D4047">
        <w:rPr>
          <w:rFonts w:ascii="Calibri" w:eastAsia="Times New Roman" w:hAnsi="Calibri"/>
          <w:color w:val="000000"/>
          <w:szCs w:val="24"/>
        </w:rPr>
        <w:t>içer</w:t>
      </w:r>
      <w:r w:rsidR="0013063E">
        <w:rPr>
          <w:rFonts w:ascii="Calibri" w:eastAsia="Times New Roman" w:hAnsi="Calibri"/>
          <w:color w:val="000000"/>
          <w:szCs w:val="24"/>
        </w:rPr>
        <w:t>ir:</w:t>
      </w:r>
    </w:p>
    <w:p w:rsidR="00DE5D33" w:rsidRPr="00D327B3" w:rsidRDefault="00DE5D33" w:rsidP="00DE5D33">
      <w:pPr>
        <w:tabs>
          <w:tab w:val="left" w:pos="567"/>
        </w:tabs>
        <w:autoSpaceDE w:val="0"/>
        <w:autoSpaceDN w:val="0"/>
        <w:adjustRightInd w:val="0"/>
        <w:spacing w:after="120"/>
        <w:ind w:left="1134" w:hanging="567"/>
        <w:jc w:val="both"/>
        <w:rPr>
          <w:rFonts w:ascii="Calibri" w:eastAsia="Times New Roman" w:hAnsi="Calibri"/>
          <w:color w:val="000000"/>
          <w:szCs w:val="24"/>
        </w:rPr>
      </w:pPr>
      <w:r w:rsidRPr="00DE3E82">
        <w:rPr>
          <w:rFonts w:ascii="Calibri" w:eastAsia="Times New Roman" w:hAnsi="Calibri"/>
          <w:color w:val="000000"/>
          <w:szCs w:val="24"/>
        </w:rPr>
        <w:t>a)</w:t>
      </w:r>
      <w:r w:rsidRPr="00DE3E82">
        <w:rPr>
          <w:rFonts w:ascii="Calibri" w:eastAsia="Times New Roman" w:hAnsi="Calibri"/>
          <w:color w:val="000000"/>
          <w:szCs w:val="24"/>
        </w:rPr>
        <w:tab/>
        <w:t>Model (leri) belirten bilgiler</w:t>
      </w:r>
      <w:r w:rsidRPr="00D327B3">
        <w:rPr>
          <w:rFonts w:ascii="Calibri" w:eastAsia="Times New Roman" w:hAnsi="Calibri"/>
          <w:color w:val="000000"/>
          <w:szCs w:val="24"/>
        </w:rPr>
        <w:t>, bilgilerin ilgil</w:t>
      </w:r>
      <w:r w:rsidR="007A6FC0">
        <w:rPr>
          <w:rFonts w:ascii="Calibri" w:eastAsia="Times New Roman" w:hAnsi="Calibri"/>
          <w:color w:val="000000"/>
          <w:szCs w:val="24"/>
        </w:rPr>
        <w:t>i olduğu eşdeğer modeller dâhil</w:t>
      </w:r>
      <w:r w:rsidR="0013063E">
        <w:rPr>
          <w:rFonts w:ascii="Calibri" w:eastAsia="Times New Roman" w:hAnsi="Calibri"/>
          <w:color w:val="000000"/>
          <w:szCs w:val="24"/>
        </w:rPr>
        <w:t>.</w:t>
      </w:r>
    </w:p>
    <w:p w:rsidR="00DE5D33" w:rsidRPr="00D327B3" w:rsidRDefault="00DE5D33" w:rsidP="00DE5D33">
      <w:pPr>
        <w:tabs>
          <w:tab w:val="left" w:pos="567"/>
        </w:tabs>
        <w:autoSpaceDE w:val="0"/>
        <w:autoSpaceDN w:val="0"/>
        <w:adjustRightInd w:val="0"/>
        <w:spacing w:after="120"/>
        <w:ind w:left="1134" w:hanging="567"/>
        <w:jc w:val="both"/>
        <w:rPr>
          <w:rFonts w:ascii="Calibri" w:eastAsia="Times New Roman" w:hAnsi="Calibri"/>
          <w:color w:val="000000"/>
          <w:szCs w:val="24"/>
        </w:rPr>
      </w:pPr>
      <w:r w:rsidRPr="00D327B3">
        <w:rPr>
          <w:rFonts w:ascii="Calibri" w:eastAsia="Times New Roman" w:hAnsi="Calibri"/>
          <w:color w:val="000000"/>
          <w:szCs w:val="24"/>
        </w:rPr>
        <w:t>b)</w:t>
      </w:r>
      <w:r w:rsidRPr="00D327B3">
        <w:rPr>
          <w:rFonts w:ascii="Calibri" w:eastAsia="Times New Roman" w:hAnsi="Calibri"/>
          <w:color w:val="000000"/>
          <w:szCs w:val="24"/>
        </w:rPr>
        <w:tab/>
        <w:t>Ek</w:t>
      </w:r>
      <w:r w:rsidR="00955D25">
        <w:rPr>
          <w:rFonts w:ascii="Calibri" w:eastAsia="Times New Roman" w:hAnsi="Calibri"/>
          <w:color w:val="000000"/>
          <w:szCs w:val="24"/>
        </w:rPr>
        <w:t>-</w:t>
      </w:r>
      <w:r w:rsidR="00C15473">
        <w:rPr>
          <w:rFonts w:ascii="Calibri" w:eastAsia="Times New Roman" w:hAnsi="Calibri"/>
          <w:color w:val="000000"/>
          <w:szCs w:val="24"/>
        </w:rPr>
        <w:t>III’ün</w:t>
      </w:r>
      <w:r w:rsidRPr="00D327B3">
        <w:rPr>
          <w:rFonts w:ascii="Calibri" w:eastAsia="Times New Roman" w:hAnsi="Calibri"/>
          <w:color w:val="000000"/>
          <w:szCs w:val="24"/>
        </w:rPr>
        <w:t xml:space="preserve"> 6</w:t>
      </w:r>
      <w:r w:rsidR="00C15473">
        <w:rPr>
          <w:rFonts w:ascii="Calibri" w:eastAsia="Times New Roman" w:hAnsi="Calibri"/>
          <w:color w:val="000000"/>
          <w:szCs w:val="24"/>
        </w:rPr>
        <w:t xml:space="preserve"> ncı maddesin</w:t>
      </w:r>
      <w:r w:rsidRPr="00D327B3">
        <w:rPr>
          <w:rFonts w:ascii="Calibri" w:eastAsia="Times New Roman" w:hAnsi="Calibri"/>
          <w:color w:val="000000"/>
          <w:szCs w:val="24"/>
        </w:rPr>
        <w:t>d</w:t>
      </w:r>
      <w:r w:rsidR="00C15473">
        <w:rPr>
          <w:rFonts w:ascii="Calibri" w:eastAsia="Times New Roman" w:hAnsi="Calibri"/>
          <w:color w:val="000000"/>
          <w:szCs w:val="24"/>
        </w:rPr>
        <w:t>e</w:t>
      </w:r>
      <w:r w:rsidRPr="00D327B3">
        <w:rPr>
          <w:rFonts w:ascii="Calibri" w:eastAsia="Times New Roman" w:hAnsi="Calibri"/>
          <w:color w:val="000000"/>
          <w:szCs w:val="24"/>
        </w:rPr>
        <w:t xml:space="preserve"> belirtilen teknik parametreler için ölç</w:t>
      </w:r>
      <w:r w:rsidR="00955D25">
        <w:rPr>
          <w:rFonts w:ascii="Calibri" w:eastAsia="Times New Roman" w:hAnsi="Calibri"/>
          <w:color w:val="000000"/>
          <w:szCs w:val="24"/>
        </w:rPr>
        <w:t>ü</w:t>
      </w:r>
      <w:r w:rsidRPr="00D327B3">
        <w:rPr>
          <w:rFonts w:ascii="Calibri" w:eastAsia="Times New Roman" w:hAnsi="Calibri"/>
          <w:color w:val="000000"/>
          <w:szCs w:val="24"/>
        </w:rPr>
        <w:t>m</w:t>
      </w:r>
      <w:r w:rsidR="007A6FC0">
        <w:rPr>
          <w:rFonts w:ascii="Calibri" w:eastAsia="Times New Roman" w:hAnsi="Calibri"/>
          <w:color w:val="000000"/>
          <w:szCs w:val="24"/>
        </w:rPr>
        <w:t xml:space="preserve"> sonuçları</w:t>
      </w:r>
      <w:r w:rsidR="0013063E">
        <w:rPr>
          <w:rFonts w:ascii="Calibri" w:eastAsia="Times New Roman" w:hAnsi="Calibri"/>
          <w:color w:val="000000"/>
          <w:szCs w:val="24"/>
        </w:rPr>
        <w:t>.</w:t>
      </w:r>
    </w:p>
    <w:p w:rsidR="00DE5D33" w:rsidRPr="00D327B3" w:rsidRDefault="00DE5D33" w:rsidP="00DE5D33">
      <w:pPr>
        <w:tabs>
          <w:tab w:val="left" w:pos="567"/>
        </w:tabs>
        <w:autoSpaceDE w:val="0"/>
        <w:autoSpaceDN w:val="0"/>
        <w:adjustRightInd w:val="0"/>
        <w:spacing w:after="120"/>
        <w:ind w:left="1134" w:hanging="567"/>
        <w:jc w:val="both"/>
        <w:rPr>
          <w:rFonts w:ascii="Calibri" w:eastAsia="Times New Roman" w:hAnsi="Calibri"/>
          <w:color w:val="000000"/>
          <w:szCs w:val="24"/>
        </w:rPr>
      </w:pPr>
      <w:r w:rsidRPr="00D327B3">
        <w:rPr>
          <w:rFonts w:ascii="Calibri" w:eastAsia="Times New Roman" w:hAnsi="Calibri"/>
          <w:color w:val="000000"/>
          <w:szCs w:val="24"/>
        </w:rPr>
        <w:t>c)</w:t>
      </w:r>
      <w:r w:rsidRPr="00D327B3">
        <w:rPr>
          <w:rFonts w:ascii="Calibri" w:eastAsia="Times New Roman" w:hAnsi="Calibri"/>
          <w:color w:val="000000"/>
          <w:szCs w:val="24"/>
        </w:rPr>
        <w:tab/>
        <w:t>Ek</w:t>
      </w:r>
      <w:r w:rsidR="00955D25">
        <w:rPr>
          <w:rFonts w:ascii="Calibri" w:eastAsia="Times New Roman" w:hAnsi="Calibri"/>
          <w:color w:val="000000"/>
          <w:szCs w:val="24"/>
        </w:rPr>
        <w:t>-</w:t>
      </w:r>
      <w:r w:rsidR="00C15473">
        <w:rPr>
          <w:rFonts w:ascii="Calibri" w:eastAsia="Times New Roman" w:hAnsi="Calibri"/>
          <w:color w:val="000000"/>
          <w:szCs w:val="24"/>
        </w:rPr>
        <w:t>IV’ün</w:t>
      </w:r>
      <w:r w:rsidRPr="00D327B3">
        <w:rPr>
          <w:rFonts w:ascii="Calibri" w:eastAsia="Times New Roman" w:hAnsi="Calibri"/>
          <w:color w:val="000000"/>
          <w:szCs w:val="24"/>
        </w:rPr>
        <w:t xml:space="preserve"> 2</w:t>
      </w:r>
      <w:r w:rsidR="00C15473">
        <w:rPr>
          <w:rFonts w:ascii="Calibri" w:eastAsia="Times New Roman" w:hAnsi="Calibri"/>
          <w:color w:val="000000"/>
          <w:szCs w:val="24"/>
        </w:rPr>
        <w:t xml:space="preserve"> nci maddesin</w:t>
      </w:r>
      <w:r w:rsidRPr="00D327B3">
        <w:rPr>
          <w:rFonts w:ascii="Calibri" w:eastAsia="Times New Roman" w:hAnsi="Calibri"/>
          <w:color w:val="000000"/>
          <w:szCs w:val="24"/>
        </w:rPr>
        <w:t>de belirtilen teknik parame</w:t>
      </w:r>
      <w:r w:rsidR="007A6FC0">
        <w:rPr>
          <w:rFonts w:ascii="Calibri" w:eastAsia="Times New Roman" w:hAnsi="Calibri"/>
          <w:color w:val="000000"/>
          <w:szCs w:val="24"/>
        </w:rPr>
        <w:t>treler için hesaplama sonuçları</w:t>
      </w:r>
      <w:r w:rsidR="0013063E">
        <w:rPr>
          <w:rFonts w:ascii="Calibri" w:eastAsia="Times New Roman" w:hAnsi="Calibri"/>
          <w:color w:val="000000"/>
          <w:szCs w:val="24"/>
        </w:rPr>
        <w:t>.</w:t>
      </w:r>
    </w:p>
    <w:p w:rsidR="00DE5D33" w:rsidRPr="00D327B3" w:rsidRDefault="00DE5D33" w:rsidP="00DE5D33">
      <w:pPr>
        <w:tabs>
          <w:tab w:val="left" w:pos="567"/>
        </w:tabs>
        <w:autoSpaceDE w:val="0"/>
        <w:autoSpaceDN w:val="0"/>
        <w:adjustRightInd w:val="0"/>
        <w:spacing w:after="120"/>
        <w:ind w:left="1134" w:hanging="567"/>
        <w:jc w:val="both"/>
        <w:rPr>
          <w:rFonts w:ascii="Calibri" w:eastAsia="Times New Roman" w:hAnsi="Calibri"/>
          <w:color w:val="auto"/>
          <w:szCs w:val="24"/>
          <w:lang w:eastAsia="tr-TR"/>
        </w:rPr>
      </w:pPr>
      <w:r w:rsidRPr="00D327B3">
        <w:rPr>
          <w:rFonts w:ascii="Calibri" w:eastAsia="Times New Roman" w:hAnsi="Calibri"/>
          <w:color w:val="000000"/>
          <w:szCs w:val="24"/>
        </w:rPr>
        <w:t>d)</w:t>
      </w:r>
      <w:r w:rsidRPr="00D327B3">
        <w:rPr>
          <w:rFonts w:ascii="Calibri" w:eastAsia="Times New Roman" w:hAnsi="Calibri"/>
          <w:color w:val="000000"/>
          <w:szCs w:val="24"/>
        </w:rPr>
        <w:tab/>
        <w:t>Su ısıtıcı</w:t>
      </w:r>
      <w:r w:rsidR="0013063E">
        <w:rPr>
          <w:rFonts w:ascii="Calibri" w:eastAsia="Times New Roman" w:hAnsi="Calibri"/>
          <w:color w:val="000000"/>
          <w:szCs w:val="24"/>
        </w:rPr>
        <w:t>sı</w:t>
      </w:r>
      <w:r w:rsidRPr="00D327B3">
        <w:rPr>
          <w:rFonts w:ascii="Calibri" w:eastAsia="Times New Roman" w:hAnsi="Calibri"/>
          <w:color w:val="000000"/>
          <w:szCs w:val="24"/>
        </w:rPr>
        <w:t xml:space="preserve"> </w:t>
      </w:r>
      <w:r w:rsidRPr="00D327B3">
        <w:rPr>
          <w:rFonts w:ascii="Calibri" w:eastAsia="Times New Roman" w:hAnsi="Calibri"/>
          <w:color w:val="auto"/>
          <w:szCs w:val="24"/>
          <w:lang w:eastAsia="tr-TR"/>
        </w:rPr>
        <w:t>monte edilirken, tesisata bağlanırken ve bakımı sırasında</w:t>
      </w:r>
      <w:r w:rsidR="007A6FC0">
        <w:rPr>
          <w:rFonts w:ascii="Calibri" w:eastAsia="Times New Roman" w:hAnsi="Calibri"/>
          <w:color w:val="auto"/>
          <w:szCs w:val="24"/>
          <w:lang w:eastAsia="tr-TR"/>
        </w:rPr>
        <w:t xml:space="preserve"> alınması gereken özel önlemler</w:t>
      </w:r>
      <w:r w:rsidR="0013063E">
        <w:rPr>
          <w:rFonts w:ascii="Calibri" w:eastAsia="Times New Roman" w:hAnsi="Calibri"/>
          <w:color w:val="auto"/>
          <w:szCs w:val="24"/>
          <w:lang w:eastAsia="tr-TR"/>
        </w:rPr>
        <w:t>.</w:t>
      </w:r>
    </w:p>
    <w:p w:rsidR="00DE5D33" w:rsidRPr="00D327B3" w:rsidRDefault="00DE5D33" w:rsidP="00DE5D33">
      <w:pPr>
        <w:tabs>
          <w:tab w:val="left" w:pos="567"/>
        </w:tabs>
        <w:autoSpaceDE w:val="0"/>
        <w:autoSpaceDN w:val="0"/>
        <w:adjustRightInd w:val="0"/>
        <w:spacing w:after="120"/>
        <w:ind w:left="1134" w:hanging="567"/>
        <w:jc w:val="both"/>
        <w:rPr>
          <w:rFonts w:ascii="Calibri" w:eastAsia="Times New Roman" w:hAnsi="Calibri"/>
          <w:color w:val="auto"/>
          <w:szCs w:val="24"/>
          <w:lang w:eastAsia="tr-TR"/>
        </w:rPr>
      </w:pPr>
      <w:r w:rsidRPr="00D327B3">
        <w:rPr>
          <w:rFonts w:ascii="Calibri" w:eastAsia="Times New Roman" w:hAnsi="Calibri"/>
          <w:color w:val="auto"/>
          <w:szCs w:val="24"/>
          <w:lang w:eastAsia="tr-TR"/>
        </w:rPr>
        <w:t>e)</w:t>
      </w:r>
      <w:r w:rsidRPr="00D327B3">
        <w:rPr>
          <w:rFonts w:ascii="Calibri" w:eastAsia="Times New Roman" w:hAnsi="Calibri"/>
          <w:color w:val="auto"/>
          <w:szCs w:val="24"/>
          <w:lang w:eastAsia="tr-TR"/>
        </w:rPr>
        <w:tab/>
        <w:t xml:space="preserve">Su ısıtıcısı için tasarlanmış ısı </w:t>
      </w:r>
      <w:r w:rsidR="003F417E" w:rsidRPr="00D327B3">
        <w:rPr>
          <w:rFonts w:ascii="Calibri" w:eastAsia="Times New Roman" w:hAnsi="Calibri"/>
          <w:color w:val="auto"/>
          <w:szCs w:val="24"/>
          <w:lang w:eastAsia="tr-TR"/>
        </w:rPr>
        <w:t>üreteci</w:t>
      </w:r>
      <w:r w:rsidRPr="00D327B3">
        <w:rPr>
          <w:rFonts w:ascii="Calibri" w:eastAsia="Times New Roman" w:hAnsi="Calibri"/>
          <w:color w:val="auto"/>
          <w:szCs w:val="24"/>
          <w:lang w:eastAsia="tr-TR"/>
        </w:rPr>
        <w:t xml:space="preserve"> ve bu tip ısı </w:t>
      </w:r>
      <w:r w:rsidR="003F417E" w:rsidRPr="00D327B3">
        <w:rPr>
          <w:rFonts w:ascii="Calibri" w:eastAsia="Times New Roman" w:hAnsi="Calibri"/>
          <w:color w:val="auto"/>
          <w:szCs w:val="24"/>
          <w:lang w:eastAsia="tr-TR"/>
        </w:rPr>
        <w:t>üreteciyle</w:t>
      </w:r>
      <w:r w:rsidRPr="00D327B3">
        <w:rPr>
          <w:rFonts w:ascii="Calibri" w:eastAsia="Times New Roman" w:hAnsi="Calibri"/>
          <w:color w:val="auto"/>
          <w:szCs w:val="24"/>
          <w:lang w:eastAsia="tr-TR"/>
        </w:rPr>
        <w:t xml:space="preserve"> donatılacak su ısıtıcısı gövdeleri için, bu cihazların özellikleri, </w:t>
      </w:r>
      <w:r w:rsidR="00262814">
        <w:rPr>
          <w:rFonts w:ascii="Calibri" w:eastAsia="Times New Roman" w:hAnsi="Calibri"/>
          <w:color w:val="auto"/>
          <w:szCs w:val="24"/>
          <w:lang w:eastAsia="tr-TR"/>
        </w:rPr>
        <w:t>kurulumu</w:t>
      </w:r>
      <w:r w:rsidRPr="00D327B3">
        <w:rPr>
          <w:rFonts w:ascii="Calibri" w:eastAsia="Times New Roman" w:hAnsi="Calibri"/>
          <w:color w:val="auto"/>
          <w:szCs w:val="24"/>
          <w:lang w:eastAsia="tr-TR"/>
        </w:rPr>
        <w:t xml:space="preserve"> için gereken şartlar, su ısıtıcılar için </w:t>
      </w:r>
      <w:r w:rsidR="000D4047">
        <w:rPr>
          <w:rFonts w:ascii="Calibri" w:eastAsia="Times New Roman" w:hAnsi="Calibri"/>
          <w:color w:val="auto"/>
          <w:szCs w:val="24"/>
          <w:lang w:eastAsia="tr-TR"/>
        </w:rPr>
        <w:t>çevreye duyarlı tasarım</w:t>
      </w:r>
      <w:r w:rsidRPr="00D327B3">
        <w:rPr>
          <w:rFonts w:ascii="Calibri" w:eastAsia="Times New Roman" w:hAnsi="Calibri"/>
          <w:color w:val="auto"/>
          <w:szCs w:val="24"/>
          <w:lang w:eastAsia="tr-TR"/>
        </w:rPr>
        <w:t xml:space="preserve"> </w:t>
      </w:r>
      <w:r w:rsidR="000D4047">
        <w:rPr>
          <w:rFonts w:ascii="Calibri" w:eastAsia="Times New Roman" w:hAnsi="Calibri"/>
          <w:color w:val="auto"/>
          <w:szCs w:val="24"/>
          <w:lang w:eastAsia="tr-TR"/>
        </w:rPr>
        <w:t>gerekliliklerine</w:t>
      </w:r>
      <w:r w:rsidRPr="00D327B3">
        <w:rPr>
          <w:rFonts w:ascii="Calibri" w:eastAsia="Times New Roman" w:hAnsi="Calibri"/>
          <w:color w:val="auto"/>
          <w:szCs w:val="24"/>
          <w:lang w:eastAsia="tr-TR"/>
        </w:rPr>
        <w:t xml:space="preserve"> uygunluğun sağlaması ve uygun olduğu takdirde imalatçı tar</w:t>
      </w:r>
      <w:r w:rsidR="007A6FC0">
        <w:rPr>
          <w:rFonts w:ascii="Calibri" w:eastAsia="Times New Roman" w:hAnsi="Calibri"/>
          <w:color w:val="auto"/>
          <w:szCs w:val="24"/>
          <w:lang w:eastAsia="tr-TR"/>
        </w:rPr>
        <w:t>afından önerilen kombinasyonlar</w:t>
      </w:r>
      <w:r w:rsidR="0013063E">
        <w:rPr>
          <w:rFonts w:ascii="Calibri" w:eastAsia="Times New Roman" w:hAnsi="Calibri"/>
          <w:color w:val="auto"/>
          <w:szCs w:val="24"/>
          <w:lang w:eastAsia="tr-TR"/>
        </w:rPr>
        <w:t>.</w:t>
      </w:r>
    </w:p>
    <w:p w:rsidR="00DE5D33" w:rsidRDefault="00DE5D33" w:rsidP="00DE5D33">
      <w:pPr>
        <w:tabs>
          <w:tab w:val="left" w:pos="567"/>
        </w:tabs>
        <w:autoSpaceDE w:val="0"/>
        <w:autoSpaceDN w:val="0"/>
        <w:adjustRightInd w:val="0"/>
        <w:spacing w:after="120"/>
        <w:ind w:left="1134" w:hanging="567"/>
        <w:jc w:val="both"/>
        <w:rPr>
          <w:rFonts w:ascii="Calibri" w:eastAsia="Times New Roman" w:hAnsi="Calibri"/>
          <w:color w:val="auto"/>
          <w:szCs w:val="24"/>
          <w:lang w:eastAsia="tr-TR"/>
        </w:rPr>
      </w:pPr>
      <w:r w:rsidRPr="00D327B3">
        <w:rPr>
          <w:rFonts w:ascii="Calibri" w:eastAsia="Times New Roman" w:hAnsi="Calibri"/>
          <w:color w:val="auto"/>
          <w:szCs w:val="24"/>
          <w:lang w:eastAsia="tr-TR"/>
        </w:rPr>
        <w:t>f)</w:t>
      </w:r>
      <w:r w:rsidRPr="00D327B3">
        <w:rPr>
          <w:rFonts w:ascii="Calibri" w:eastAsia="Times New Roman" w:hAnsi="Calibri"/>
          <w:color w:val="auto"/>
          <w:szCs w:val="24"/>
          <w:lang w:eastAsia="tr-TR"/>
        </w:rPr>
        <w:tab/>
        <w:t xml:space="preserve">Sökülmesi, parçalara ayrılması, </w:t>
      </w:r>
      <w:r w:rsidR="00324A95">
        <w:rPr>
          <w:rFonts w:ascii="Calibri" w:eastAsia="Times New Roman" w:hAnsi="Calibri"/>
          <w:color w:val="auto"/>
          <w:szCs w:val="24"/>
          <w:lang w:eastAsia="tr-TR"/>
        </w:rPr>
        <w:t>geri</w:t>
      </w:r>
      <w:r w:rsidRPr="00D327B3">
        <w:rPr>
          <w:rFonts w:ascii="Calibri" w:eastAsia="Times New Roman" w:hAnsi="Calibri"/>
          <w:color w:val="auto"/>
          <w:szCs w:val="24"/>
          <w:lang w:eastAsia="tr-TR"/>
        </w:rPr>
        <w:t xml:space="preserve"> dönüşümü ve/veya </w:t>
      </w:r>
      <w:r w:rsidR="000D4047">
        <w:rPr>
          <w:rFonts w:ascii="Calibri" w:eastAsia="Times New Roman" w:hAnsi="Calibri"/>
          <w:color w:val="auto"/>
          <w:szCs w:val="24"/>
          <w:lang w:eastAsia="tr-TR"/>
        </w:rPr>
        <w:t>bertaraf edilmesiyle</w:t>
      </w:r>
      <w:r w:rsidRPr="00D327B3">
        <w:rPr>
          <w:rFonts w:ascii="Calibri" w:eastAsia="Times New Roman" w:hAnsi="Calibri"/>
          <w:color w:val="auto"/>
          <w:szCs w:val="24"/>
          <w:lang w:eastAsia="tr-TR"/>
        </w:rPr>
        <w:t xml:space="preserve"> ilgili bilgiler.</w:t>
      </w:r>
    </w:p>
    <w:p w:rsidR="006B1AE6" w:rsidRDefault="006B1AE6">
      <w:pPr>
        <w:rPr>
          <w:rFonts w:ascii="Calibri" w:eastAsia="Times New Roman" w:hAnsi="Calibri"/>
          <w:color w:val="auto"/>
          <w:szCs w:val="24"/>
          <w:lang w:eastAsia="tr-TR"/>
        </w:rPr>
      </w:pPr>
      <w:r>
        <w:rPr>
          <w:rFonts w:ascii="Calibri" w:eastAsia="Times New Roman" w:hAnsi="Calibri"/>
          <w:color w:val="auto"/>
          <w:szCs w:val="24"/>
          <w:lang w:eastAsia="tr-TR"/>
        </w:rPr>
        <w:br w:type="page"/>
      </w:r>
    </w:p>
    <w:p w:rsidR="00DE5D33" w:rsidRPr="00D327B3" w:rsidRDefault="00DE5D33" w:rsidP="00DE5D33">
      <w:pPr>
        <w:spacing w:after="120"/>
        <w:ind w:left="567" w:hanging="567"/>
        <w:jc w:val="both"/>
        <w:rPr>
          <w:rFonts w:ascii="Calibri" w:eastAsia="Times New Roman" w:hAnsi="Calibri"/>
          <w:color w:val="000000"/>
          <w:szCs w:val="24"/>
          <w:lang w:eastAsia="tr-TR"/>
        </w:rPr>
      </w:pPr>
      <w:r w:rsidRPr="00D327B3">
        <w:rPr>
          <w:rFonts w:ascii="Calibri" w:eastAsia="Times New Roman" w:hAnsi="Calibri"/>
          <w:color w:val="auto"/>
          <w:szCs w:val="24"/>
          <w:lang w:eastAsia="tr-TR"/>
        </w:rPr>
        <w:lastRenderedPageBreak/>
        <w:t>2.</w:t>
      </w:r>
      <w:r w:rsidRPr="00D327B3">
        <w:rPr>
          <w:rFonts w:ascii="Calibri" w:eastAsia="Times New Roman" w:hAnsi="Calibri"/>
          <w:color w:val="auto"/>
          <w:szCs w:val="24"/>
          <w:lang w:eastAsia="tr-TR"/>
        </w:rPr>
        <w:tab/>
        <w:t>SICAK SU DEPO</w:t>
      </w:r>
      <w:r w:rsidR="002F6164">
        <w:rPr>
          <w:rFonts w:ascii="Calibri" w:eastAsia="Times New Roman" w:hAnsi="Calibri"/>
          <w:color w:val="auto"/>
          <w:szCs w:val="24"/>
          <w:lang w:eastAsia="tr-TR"/>
        </w:rPr>
        <w:t>LAMA</w:t>
      </w:r>
      <w:r w:rsidRPr="00D327B3">
        <w:rPr>
          <w:rFonts w:ascii="Calibri" w:eastAsia="Times New Roman" w:hAnsi="Calibri"/>
          <w:color w:val="auto"/>
          <w:szCs w:val="24"/>
          <w:lang w:eastAsia="tr-TR"/>
        </w:rPr>
        <w:t xml:space="preserve"> TANKLARI </w:t>
      </w:r>
      <w:r w:rsidRPr="00D327B3">
        <w:rPr>
          <w:rFonts w:ascii="Calibri" w:eastAsia="Times New Roman" w:hAnsi="Calibri"/>
          <w:color w:val="000000"/>
          <w:szCs w:val="24"/>
          <w:lang w:eastAsia="tr-TR"/>
        </w:rPr>
        <w:t xml:space="preserve">İÇİN </w:t>
      </w:r>
      <w:r w:rsidR="007A6FC0">
        <w:rPr>
          <w:rFonts w:ascii="Calibri" w:eastAsia="Times New Roman" w:hAnsi="Calibri"/>
          <w:color w:val="000000"/>
          <w:szCs w:val="24"/>
          <w:lang w:eastAsia="tr-TR"/>
        </w:rPr>
        <w:t>ÇEVREYE DUYARLI TASARIM GEREKLİLİKLERİ</w:t>
      </w:r>
    </w:p>
    <w:p w:rsidR="00DE5D33" w:rsidRPr="00D327B3" w:rsidRDefault="00DE5D33" w:rsidP="00DE5D33">
      <w:pPr>
        <w:spacing w:after="120"/>
        <w:ind w:left="567" w:hanging="567"/>
        <w:jc w:val="both"/>
        <w:rPr>
          <w:rFonts w:ascii="Calibri" w:eastAsia="Times New Roman" w:hAnsi="Calibri"/>
          <w:b/>
          <w:bCs/>
          <w:color w:val="000000"/>
          <w:szCs w:val="24"/>
          <w:lang w:eastAsia="tr-TR"/>
        </w:rPr>
      </w:pPr>
      <w:r w:rsidRPr="00D327B3">
        <w:rPr>
          <w:rFonts w:ascii="Calibri" w:eastAsia="Times New Roman" w:hAnsi="Calibri"/>
          <w:color w:val="000000"/>
          <w:szCs w:val="24"/>
          <w:lang w:eastAsia="tr-TR"/>
        </w:rPr>
        <w:t>2.1</w:t>
      </w:r>
      <w:r w:rsidRPr="00D327B3">
        <w:rPr>
          <w:rFonts w:ascii="Calibri" w:eastAsia="Times New Roman" w:hAnsi="Calibri"/>
          <w:color w:val="000000"/>
          <w:szCs w:val="24"/>
          <w:lang w:eastAsia="tr-TR"/>
        </w:rPr>
        <w:tab/>
      </w:r>
      <w:r w:rsidRPr="00D327B3">
        <w:rPr>
          <w:rFonts w:ascii="Calibri" w:eastAsia="Times New Roman" w:hAnsi="Calibri"/>
          <w:b/>
          <w:bCs/>
          <w:color w:val="000000"/>
          <w:szCs w:val="24"/>
          <w:lang w:eastAsia="tr-TR"/>
        </w:rPr>
        <w:t xml:space="preserve">Durma kayıplarıyla ilgili </w:t>
      </w:r>
      <w:r w:rsidR="002F6164">
        <w:rPr>
          <w:rFonts w:ascii="Calibri" w:eastAsia="Times New Roman" w:hAnsi="Calibri"/>
          <w:b/>
          <w:bCs/>
          <w:color w:val="000000"/>
          <w:szCs w:val="24"/>
          <w:lang w:eastAsia="tr-TR"/>
        </w:rPr>
        <w:t>gereklilikler</w:t>
      </w:r>
    </w:p>
    <w:p w:rsidR="00DE5D33" w:rsidRPr="00D327B3" w:rsidRDefault="006B1AE6" w:rsidP="00DE5D33">
      <w:pPr>
        <w:spacing w:after="120"/>
        <w:ind w:left="567"/>
        <w:jc w:val="both"/>
        <w:rPr>
          <w:rFonts w:ascii="Calibri" w:eastAsia="Times New Roman" w:hAnsi="Calibri"/>
          <w:color w:val="000000"/>
          <w:szCs w:val="24"/>
          <w:lang w:eastAsia="tr-TR"/>
        </w:rPr>
      </w:pPr>
      <w:r>
        <w:rPr>
          <w:rFonts w:ascii="Calibri" w:eastAsia="Times New Roman" w:hAnsi="Calibri"/>
          <w:color w:val="000000"/>
          <w:szCs w:val="24"/>
          <w:lang w:eastAsia="tr-TR"/>
        </w:rPr>
        <w:t>L</w:t>
      </w:r>
      <w:r w:rsidR="00DE5D33" w:rsidRPr="00D327B3">
        <w:rPr>
          <w:rFonts w:ascii="Calibri" w:eastAsia="Times New Roman" w:hAnsi="Calibri"/>
          <w:color w:val="000000"/>
          <w:szCs w:val="24"/>
          <w:lang w:eastAsia="tr-TR"/>
        </w:rPr>
        <w:t>itre olarak ifade edilen depolama hacimleri ‘V’ olan sıcak su depo</w:t>
      </w:r>
      <w:r w:rsidR="00BE118C">
        <w:rPr>
          <w:rFonts w:ascii="Calibri" w:eastAsia="Times New Roman" w:hAnsi="Calibri"/>
          <w:color w:val="000000"/>
          <w:szCs w:val="24"/>
          <w:lang w:eastAsia="tr-TR"/>
        </w:rPr>
        <w:t>lama</w:t>
      </w:r>
      <w:r w:rsidR="00DE5D33" w:rsidRPr="00D327B3">
        <w:rPr>
          <w:rFonts w:ascii="Calibri" w:eastAsia="Times New Roman" w:hAnsi="Calibri"/>
          <w:color w:val="000000"/>
          <w:szCs w:val="24"/>
          <w:lang w:eastAsia="tr-TR"/>
        </w:rPr>
        <w:t xml:space="preserve"> tanklarının durma kayıpları ‘S’</w:t>
      </w:r>
      <w:r w:rsidR="00BE118C">
        <w:rPr>
          <w:rFonts w:ascii="Calibri" w:eastAsia="Times New Roman" w:hAnsi="Calibri"/>
          <w:color w:val="000000"/>
          <w:szCs w:val="24"/>
          <w:lang w:eastAsia="tr-TR"/>
        </w:rPr>
        <w:t>,</w:t>
      </w:r>
      <w:r w:rsidR="00DE5D33" w:rsidRPr="00D327B3">
        <w:rPr>
          <w:rFonts w:ascii="Calibri" w:eastAsia="Times New Roman" w:hAnsi="Calibri"/>
          <w:color w:val="000000"/>
          <w:szCs w:val="24"/>
          <w:lang w:eastAsia="tr-TR"/>
        </w:rPr>
        <w:t xml:space="preserve">  aşağıdaki sınırı aşamaz:</w:t>
      </w:r>
    </w:p>
    <w:p w:rsidR="00DE5D33" w:rsidRPr="00D327B3" w:rsidRDefault="00DE5D33" w:rsidP="00DE5D33">
      <w:pPr>
        <w:spacing w:after="120"/>
        <w:ind w:left="3544" w:firstLine="1"/>
        <w:jc w:val="both"/>
        <w:rPr>
          <w:rFonts w:ascii="Calibri" w:eastAsia="Times New Roman" w:hAnsi="Calibri"/>
          <w:color w:val="000000"/>
          <w:szCs w:val="24"/>
          <w:lang w:eastAsia="tr-TR"/>
        </w:rPr>
      </w:pPr>
      <w:r w:rsidRPr="00D327B3">
        <w:rPr>
          <w:rFonts w:ascii="Calibri" w:eastAsia="Times New Roman" w:hAnsi="Calibri"/>
          <w:color w:val="000000"/>
          <w:szCs w:val="24"/>
          <w:lang w:eastAsia="tr-TR"/>
        </w:rPr>
        <w:t>16,66 + 8,33</w:t>
      </w:r>
      <m:oMath>
        <m:r>
          <w:rPr>
            <w:rFonts w:ascii="Cambria Math" w:eastAsia="Times New Roman" w:hAnsi="Cambria Math"/>
            <w:color w:val="000000"/>
            <w:szCs w:val="24"/>
            <w:lang w:eastAsia="tr-TR"/>
          </w:rPr>
          <m:t>∙</m:t>
        </m:r>
        <m:sSup>
          <m:sSupPr>
            <m:ctrlPr>
              <w:rPr>
                <w:rFonts w:ascii="Cambria Math" w:eastAsia="Times New Roman" w:hAnsi="Cambria Math"/>
                <w:i/>
                <w:color w:val="000000"/>
                <w:szCs w:val="24"/>
                <w:lang w:eastAsia="tr-TR"/>
              </w:rPr>
            </m:ctrlPr>
          </m:sSupPr>
          <m:e>
            <m:r>
              <w:rPr>
                <w:rFonts w:ascii="Cambria Math" w:eastAsia="Times New Roman" w:hAnsi="Cambria Math"/>
                <w:color w:val="000000"/>
                <w:szCs w:val="24"/>
                <w:lang w:eastAsia="tr-TR"/>
              </w:rPr>
              <m:t>V</m:t>
            </m:r>
          </m:e>
          <m:sup>
            <m:r>
              <w:rPr>
                <w:rFonts w:ascii="Cambria Math" w:eastAsia="Times New Roman" w:hAnsi="Cambria Math"/>
                <w:color w:val="000000"/>
                <w:szCs w:val="24"/>
                <w:lang w:eastAsia="tr-TR"/>
              </w:rPr>
              <m:t>0,4</m:t>
            </m:r>
          </m:sup>
        </m:sSup>
        <m:r>
          <w:rPr>
            <w:rFonts w:ascii="Cambria Math" w:eastAsia="Times New Roman" w:hAnsi="Cambria Math"/>
            <w:color w:val="000000"/>
            <w:szCs w:val="24"/>
            <w:lang w:eastAsia="tr-TR"/>
          </w:rPr>
          <m:t xml:space="preserve"> </m:t>
        </m:r>
      </m:oMath>
      <w:r w:rsidRPr="00D327B3">
        <w:rPr>
          <w:rFonts w:ascii="Calibri" w:eastAsia="Times New Roman" w:hAnsi="Calibri"/>
          <w:color w:val="000000"/>
          <w:szCs w:val="24"/>
          <w:lang w:eastAsia="tr-TR"/>
        </w:rPr>
        <w:t>Watt</w:t>
      </w:r>
    </w:p>
    <w:p w:rsidR="00DE5D33" w:rsidRPr="00D327B3" w:rsidRDefault="00DE5D33" w:rsidP="00DE5D33">
      <w:pPr>
        <w:tabs>
          <w:tab w:val="left" w:pos="567"/>
        </w:tabs>
        <w:autoSpaceDE w:val="0"/>
        <w:autoSpaceDN w:val="0"/>
        <w:adjustRightInd w:val="0"/>
        <w:spacing w:after="120"/>
        <w:ind w:left="1694" w:hanging="1694"/>
        <w:jc w:val="both"/>
        <w:rPr>
          <w:rFonts w:ascii="Calibri" w:eastAsia="Times New Roman" w:hAnsi="Calibri"/>
          <w:color w:val="000000"/>
          <w:szCs w:val="24"/>
        </w:rPr>
      </w:pPr>
      <w:r w:rsidRPr="00D327B3">
        <w:rPr>
          <w:rFonts w:ascii="Calibri" w:eastAsia="Times New Roman" w:hAnsi="Calibri"/>
          <w:color w:val="auto"/>
          <w:szCs w:val="24"/>
          <w:lang w:eastAsia="tr-TR"/>
        </w:rPr>
        <w:t>2.2</w:t>
      </w:r>
      <w:r w:rsidRPr="00D327B3">
        <w:rPr>
          <w:rFonts w:ascii="Calibri" w:eastAsia="Times New Roman" w:hAnsi="Calibri"/>
          <w:color w:val="auto"/>
          <w:szCs w:val="24"/>
          <w:lang w:eastAsia="tr-TR"/>
        </w:rPr>
        <w:tab/>
      </w:r>
      <w:r w:rsidRPr="00D327B3">
        <w:rPr>
          <w:rFonts w:ascii="Calibri" w:eastAsia="Times New Roman" w:hAnsi="Calibri"/>
          <w:b/>
          <w:bCs/>
          <w:color w:val="000000"/>
          <w:szCs w:val="24"/>
        </w:rPr>
        <w:t>Sıcak su depo</w:t>
      </w:r>
      <w:r w:rsidR="002F6164">
        <w:rPr>
          <w:rFonts w:ascii="Calibri" w:eastAsia="Times New Roman" w:hAnsi="Calibri"/>
          <w:b/>
          <w:bCs/>
          <w:color w:val="000000"/>
          <w:szCs w:val="24"/>
        </w:rPr>
        <w:t>lama</w:t>
      </w:r>
      <w:r w:rsidRPr="00D327B3">
        <w:rPr>
          <w:rFonts w:ascii="Calibri" w:eastAsia="Times New Roman" w:hAnsi="Calibri"/>
          <w:b/>
          <w:bCs/>
          <w:color w:val="000000"/>
          <w:szCs w:val="24"/>
        </w:rPr>
        <w:t xml:space="preserve"> tanklarıyla ilgili ürün bilgisi için </w:t>
      </w:r>
      <w:r w:rsidR="002F6164">
        <w:rPr>
          <w:rFonts w:ascii="Calibri" w:eastAsia="Times New Roman" w:hAnsi="Calibri"/>
          <w:b/>
          <w:bCs/>
          <w:color w:val="000000"/>
          <w:szCs w:val="24"/>
        </w:rPr>
        <w:t>gereklilikler</w:t>
      </w:r>
    </w:p>
    <w:p w:rsidR="00DE5D33" w:rsidRPr="00D327B3" w:rsidRDefault="00DE5D33" w:rsidP="00DE5D33">
      <w:pPr>
        <w:tabs>
          <w:tab w:val="left" w:pos="567"/>
        </w:tabs>
        <w:autoSpaceDE w:val="0"/>
        <w:autoSpaceDN w:val="0"/>
        <w:adjustRightInd w:val="0"/>
        <w:spacing w:after="120"/>
        <w:ind w:left="567" w:hanging="1127"/>
        <w:jc w:val="both"/>
        <w:rPr>
          <w:rFonts w:ascii="Calibri" w:eastAsia="Times New Roman" w:hAnsi="Calibri"/>
          <w:color w:val="000000"/>
          <w:szCs w:val="24"/>
        </w:rPr>
      </w:pPr>
      <w:r w:rsidRPr="00D327B3">
        <w:rPr>
          <w:rFonts w:ascii="Calibri" w:eastAsia="Times New Roman" w:hAnsi="Calibri"/>
          <w:color w:val="000000"/>
          <w:szCs w:val="24"/>
        </w:rPr>
        <w:tab/>
      </w:r>
      <w:r w:rsidR="006B1AE6">
        <w:rPr>
          <w:rFonts w:ascii="Calibri" w:eastAsia="Times New Roman" w:hAnsi="Calibri"/>
          <w:color w:val="000000"/>
          <w:szCs w:val="24"/>
        </w:rPr>
        <w:t>K</w:t>
      </w:r>
      <w:r w:rsidR="00262814">
        <w:rPr>
          <w:rFonts w:ascii="Calibri" w:eastAsia="Times New Roman" w:hAnsi="Calibri"/>
          <w:color w:val="000000"/>
          <w:szCs w:val="24"/>
        </w:rPr>
        <w:t>urulumu yapanlar</w:t>
      </w:r>
      <w:r w:rsidRPr="00DE3E82">
        <w:rPr>
          <w:rFonts w:ascii="Calibri" w:eastAsia="Times New Roman" w:hAnsi="Calibri"/>
          <w:color w:val="000000"/>
          <w:szCs w:val="24"/>
        </w:rPr>
        <w:t xml:space="preserve"> ve son kullanıcılar için kullanma kılavuzu ve imalatçıların, yetkili temsilcilerinin ve ithalatçılarının serbestçe erişilen web sitelerine ve </w:t>
      </w:r>
      <w:r w:rsidR="00740D9D">
        <w:rPr>
          <w:rFonts w:ascii="Calibri" w:eastAsia="Times New Roman" w:hAnsi="Calibri"/>
          <w:color w:val="000000"/>
          <w:szCs w:val="24"/>
        </w:rPr>
        <w:t>bu Tebliğin 6 ncı maddesine</w:t>
      </w:r>
      <w:r w:rsidRPr="00DE3E82">
        <w:rPr>
          <w:rFonts w:ascii="Calibri" w:eastAsia="Times New Roman" w:hAnsi="Calibri"/>
          <w:color w:val="000000"/>
          <w:szCs w:val="24"/>
        </w:rPr>
        <w:t xml:space="preserve"> </w:t>
      </w:r>
      <w:r w:rsidR="00740D9D">
        <w:rPr>
          <w:rFonts w:ascii="Calibri" w:eastAsia="Times New Roman" w:hAnsi="Calibri"/>
          <w:color w:val="000000"/>
          <w:szCs w:val="24"/>
        </w:rPr>
        <w:t>göre</w:t>
      </w:r>
      <w:r w:rsidRPr="00DE3E82">
        <w:rPr>
          <w:rFonts w:ascii="Calibri" w:eastAsia="Times New Roman" w:hAnsi="Calibri"/>
          <w:color w:val="000000"/>
          <w:szCs w:val="24"/>
        </w:rPr>
        <w:t xml:space="preserve"> uygunluk değerlendirmesi için teknik dokümantasyonda aşağıdaki unsurlar yer </w:t>
      </w:r>
      <w:r w:rsidR="0013063E">
        <w:rPr>
          <w:rFonts w:ascii="Calibri" w:eastAsia="Times New Roman" w:hAnsi="Calibri"/>
          <w:color w:val="000000"/>
          <w:szCs w:val="24"/>
        </w:rPr>
        <w:t>alır</w:t>
      </w:r>
      <w:r w:rsidRPr="00DE3E82">
        <w:rPr>
          <w:rFonts w:ascii="Calibri" w:eastAsia="Times New Roman" w:hAnsi="Calibri"/>
          <w:color w:val="000000"/>
          <w:szCs w:val="24"/>
        </w:rPr>
        <w:t>:</w:t>
      </w:r>
    </w:p>
    <w:p w:rsidR="00DE5D33" w:rsidRPr="00D327B3" w:rsidRDefault="00DE5D33" w:rsidP="00DE5D33">
      <w:pPr>
        <w:tabs>
          <w:tab w:val="left" w:pos="567"/>
        </w:tabs>
        <w:autoSpaceDE w:val="0"/>
        <w:autoSpaceDN w:val="0"/>
        <w:adjustRightInd w:val="0"/>
        <w:spacing w:after="120"/>
        <w:ind w:left="1134" w:hanging="567"/>
        <w:jc w:val="both"/>
        <w:rPr>
          <w:rFonts w:ascii="Calibri" w:eastAsia="Times New Roman" w:hAnsi="Calibri"/>
          <w:color w:val="000000"/>
          <w:szCs w:val="24"/>
        </w:rPr>
      </w:pPr>
      <w:r w:rsidRPr="00D327B3">
        <w:rPr>
          <w:rFonts w:ascii="Calibri" w:eastAsia="Times New Roman" w:hAnsi="Calibri"/>
          <w:color w:val="000000"/>
          <w:szCs w:val="24"/>
        </w:rPr>
        <w:t>a)</w:t>
      </w:r>
      <w:r w:rsidRPr="00D327B3">
        <w:rPr>
          <w:rFonts w:ascii="Calibri" w:eastAsia="Times New Roman" w:hAnsi="Calibri"/>
          <w:color w:val="000000"/>
          <w:szCs w:val="24"/>
        </w:rPr>
        <w:tab/>
        <w:t>Model (leri) belirten bilgiler, bilgilerin ilgili olduğu eşdeğer modeller dâhil.</w:t>
      </w:r>
    </w:p>
    <w:p w:rsidR="00DE5D33" w:rsidRPr="00D327B3" w:rsidRDefault="00DE5D33" w:rsidP="00DE5D33">
      <w:pPr>
        <w:tabs>
          <w:tab w:val="left" w:pos="567"/>
        </w:tabs>
        <w:autoSpaceDE w:val="0"/>
        <w:autoSpaceDN w:val="0"/>
        <w:adjustRightInd w:val="0"/>
        <w:spacing w:after="120"/>
        <w:ind w:left="1134" w:hanging="567"/>
        <w:jc w:val="both"/>
        <w:rPr>
          <w:rFonts w:ascii="Calibri" w:eastAsia="Times New Roman" w:hAnsi="Calibri"/>
          <w:color w:val="000000"/>
          <w:szCs w:val="24"/>
        </w:rPr>
      </w:pPr>
      <w:r w:rsidRPr="00D327B3">
        <w:rPr>
          <w:rFonts w:ascii="Calibri" w:eastAsia="Times New Roman" w:hAnsi="Calibri"/>
          <w:color w:val="000000"/>
          <w:szCs w:val="24"/>
        </w:rPr>
        <w:t>b)</w:t>
      </w:r>
      <w:r w:rsidRPr="00D327B3">
        <w:rPr>
          <w:rFonts w:ascii="Calibri" w:eastAsia="Times New Roman" w:hAnsi="Calibri"/>
          <w:color w:val="000000"/>
          <w:szCs w:val="24"/>
        </w:rPr>
        <w:tab/>
        <w:t>Ek</w:t>
      </w:r>
      <w:r w:rsidR="0096022C">
        <w:rPr>
          <w:rFonts w:ascii="Calibri" w:eastAsia="Times New Roman" w:hAnsi="Calibri"/>
          <w:color w:val="000000"/>
          <w:szCs w:val="24"/>
        </w:rPr>
        <w:t>-</w:t>
      </w:r>
      <w:r w:rsidR="00C15473">
        <w:rPr>
          <w:rFonts w:ascii="Calibri" w:eastAsia="Times New Roman" w:hAnsi="Calibri"/>
          <w:color w:val="000000"/>
          <w:szCs w:val="24"/>
        </w:rPr>
        <w:t>III’ün</w:t>
      </w:r>
      <w:r w:rsidRPr="00D327B3">
        <w:rPr>
          <w:rFonts w:ascii="Calibri" w:eastAsia="Times New Roman" w:hAnsi="Calibri"/>
          <w:color w:val="000000"/>
          <w:szCs w:val="24"/>
        </w:rPr>
        <w:t xml:space="preserve"> 7</w:t>
      </w:r>
      <w:r w:rsidR="00C15473">
        <w:rPr>
          <w:rFonts w:ascii="Calibri" w:eastAsia="Times New Roman" w:hAnsi="Calibri"/>
          <w:color w:val="000000"/>
          <w:szCs w:val="24"/>
        </w:rPr>
        <w:t xml:space="preserve"> nci maddesin</w:t>
      </w:r>
      <w:r w:rsidRPr="00D327B3">
        <w:rPr>
          <w:rFonts w:ascii="Calibri" w:eastAsia="Times New Roman" w:hAnsi="Calibri"/>
          <w:color w:val="000000"/>
          <w:szCs w:val="24"/>
        </w:rPr>
        <w:t>de belirtilen teknik parametreler için ölçme sonuçları.</w:t>
      </w:r>
    </w:p>
    <w:p w:rsidR="00DE5D33" w:rsidRPr="00D327B3" w:rsidRDefault="00DE5D33" w:rsidP="00DE5D33">
      <w:pPr>
        <w:tabs>
          <w:tab w:val="left" w:pos="567"/>
        </w:tabs>
        <w:autoSpaceDE w:val="0"/>
        <w:autoSpaceDN w:val="0"/>
        <w:adjustRightInd w:val="0"/>
        <w:spacing w:after="120"/>
        <w:ind w:left="1134" w:hanging="567"/>
        <w:jc w:val="both"/>
        <w:rPr>
          <w:rFonts w:ascii="Calibri" w:eastAsia="Times New Roman" w:hAnsi="Calibri"/>
          <w:color w:val="000000"/>
          <w:szCs w:val="24"/>
        </w:rPr>
      </w:pPr>
      <w:r w:rsidRPr="00D327B3">
        <w:rPr>
          <w:rFonts w:ascii="Calibri" w:eastAsia="Times New Roman" w:hAnsi="Calibri"/>
          <w:color w:val="000000"/>
          <w:szCs w:val="24"/>
        </w:rPr>
        <w:t>c)</w:t>
      </w:r>
      <w:r w:rsidRPr="00D327B3">
        <w:rPr>
          <w:rFonts w:ascii="Calibri" w:eastAsia="Times New Roman" w:hAnsi="Calibri"/>
          <w:color w:val="000000"/>
          <w:szCs w:val="24"/>
        </w:rPr>
        <w:tab/>
        <w:t>Sıcak su depo</w:t>
      </w:r>
      <w:r w:rsidR="0013063E">
        <w:rPr>
          <w:rFonts w:ascii="Calibri" w:eastAsia="Times New Roman" w:hAnsi="Calibri"/>
          <w:color w:val="000000"/>
          <w:szCs w:val="24"/>
        </w:rPr>
        <w:t>lama</w:t>
      </w:r>
      <w:r w:rsidRPr="00D327B3">
        <w:rPr>
          <w:rFonts w:ascii="Calibri" w:eastAsia="Times New Roman" w:hAnsi="Calibri"/>
          <w:color w:val="000000"/>
          <w:szCs w:val="24"/>
        </w:rPr>
        <w:t xml:space="preserve"> tankı </w:t>
      </w:r>
      <w:r w:rsidRPr="00D327B3">
        <w:rPr>
          <w:rFonts w:ascii="Calibri" w:eastAsia="Times New Roman" w:hAnsi="Calibri"/>
          <w:color w:val="auto"/>
          <w:szCs w:val="24"/>
          <w:lang w:eastAsia="tr-TR"/>
        </w:rPr>
        <w:t>monte edilirken, tesisata bağlanırken ve bakımı sırasında alınması gereken özel önlemler</w:t>
      </w:r>
      <w:r w:rsidR="0013063E">
        <w:rPr>
          <w:rFonts w:ascii="Calibri" w:eastAsia="Times New Roman" w:hAnsi="Calibri"/>
          <w:color w:val="auto"/>
          <w:szCs w:val="24"/>
          <w:lang w:eastAsia="tr-TR"/>
        </w:rPr>
        <w:t>.</w:t>
      </w:r>
    </w:p>
    <w:p w:rsidR="00DE5D33" w:rsidRPr="00D327B3" w:rsidRDefault="00DE5D33" w:rsidP="00DE5D33">
      <w:pPr>
        <w:tabs>
          <w:tab w:val="left" w:pos="567"/>
        </w:tabs>
        <w:autoSpaceDE w:val="0"/>
        <w:autoSpaceDN w:val="0"/>
        <w:adjustRightInd w:val="0"/>
        <w:spacing w:after="120"/>
        <w:ind w:left="1134" w:hanging="567"/>
        <w:jc w:val="both"/>
        <w:rPr>
          <w:rFonts w:ascii="Calibri" w:eastAsia="Times New Roman" w:hAnsi="Calibri"/>
          <w:color w:val="auto"/>
          <w:szCs w:val="24"/>
          <w:lang w:eastAsia="tr-TR"/>
        </w:rPr>
      </w:pPr>
      <w:r w:rsidRPr="00D327B3">
        <w:rPr>
          <w:rFonts w:ascii="Calibri" w:eastAsia="Times New Roman" w:hAnsi="Calibri"/>
          <w:color w:val="000000"/>
          <w:szCs w:val="24"/>
        </w:rPr>
        <w:t>d)</w:t>
      </w:r>
      <w:r w:rsidRPr="00D327B3">
        <w:rPr>
          <w:rFonts w:ascii="Calibri" w:eastAsia="Times New Roman" w:hAnsi="Calibri"/>
          <w:color w:val="000000"/>
          <w:szCs w:val="24"/>
        </w:rPr>
        <w:tab/>
      </w:r>
      <w:r w:rsidRPr="00D327B3">
        <w:rPr>
          <w:rFonts w:ascii="Calibri" w:eastAsia="Times New Roman" w:hAnsi="Calibri"/>
          <w:color w:val="auto"/>
          <w:szCs w:val="24"/>
          <w:lang w:eastAsia="tr-TR"/>
        </w:rPr>
        <w:t xml:space="preserve">Sökülmesi, parçalara ayrılması, </w:t>
      </w:r>
      <w:r w:rsidR="00324A95">
        <w:rPr>
          <w:rFonts w:ascii="Calibri" w:eastAsia="Times New Roman" w:hAnsi="Calibri"/>
          <w:color w:val="auto"/>
          <w:szCs w:val="24"/>
          <w:lang w:eastAsia="tr-TR"/>
        </w:rPr>
        <w:t>geri</w:t>
      </w:r>
      <w:r w:rsidRPr="00D327B3">
        <w:rPr>
          <w:rFonts w:ascii="Calibri" w:eastAsia="Times New Roman" w:hAnsi="Calibri"/>
          <w:color w:val="auto"/>
          <w:szCs w:val="24"/>
          <w:lang w:eastAsia="tr-TR"/>
        </w:rPr>
        <w:t xml:space="preserve"> dönüşümü ve/veya </w:t>
      </w:r>
      <w:r w:rsidR="00BE118C">
        <w:rPr>
          <w:rFonts w:ascii="Calibri" w:eastAsia="Times New Roman" w:hAnsi="Calibri"/>
          <w:color w:val="auto"/>
          <w:szCs w:val="24"/>
          <w:lang w:eastAsia="tr-TR"/>
        </w:rPr>
        <w:t>bertaraf edilmesiyle</w:t>
      </w:r>
      <w:r w:rsidRPr="00D327B3">
        <w:rPr>
          <w:rFonts w:ascii="Calibri" w:eastAsia="Times New Roman" w:hAnsi="Calibri"/>
          <w:color w:val="auto"/>
          <w:szCs w:val="24"/>
          <w:lang w:eastAsia="tr-TR"/>
        </w:rPr>
        <w:t xml:space="preserve"> ilgili bilgiler.</w:t>
      </w:r>
    </w:p>
    <w:p w:rsidR="002F6164" w:rsidRDefault="002F6164">
      <w:pPr>
        <w:rPr>
          <w:rFonts w:ascii="Calibri" w:eastAsia="Times New Roman" w:hAnsi="Calibri"/>
          <w:color w:val="auto"/>
          <w:szCs w:val="24"/>
          <w:lang w:eastAsia="tr-TR"/>
        </w:rPr>
      </w:pPr>
      <w:r>
        <w:rPr>
          <w:rFonts w:ascii="Calibri" w:eastAsia="Times New Roman" w:hAnsi="Calibri"/>
          <w:color w:val="auto"/>
          <w:szCs w:val="24"/>
          <w:lang w:eastAsia="tr-TR"/>
        </w:rPr>
        <w:br w:type="page"/>
      </w:r>
    </w:p>
    <w:p w:rsidR="00DE5D33" w:rsidRPr="001C784F" w:rsidRDefault="00330642" w:rsidP="001C784F">
      <w:pPr>
        <w:pStyle w:val="Balk1"/>
        <w:jc w:val="right"/>
        <w:rPr>
          <w:i w:val="0"/>
        </w:rPr>
      </w:pPr>
      <w:r w:rsidRPr="001C784F">
        <w:rPr>
          <w:i w:val="0"/>
        </w:rPr>
        <w:lastRenderedPageBreak/>
        <w:t>Ek-</w:t>
      </w:r>
      <w:r w:rsidR="0013063E">
        <w:rPr>
          <w:i w:val="0"/>
        </w:rPr>
        <w:t>III</w:t>
      </w:r>
    </w:p>
    <w:p w:rsidR="00DE5D33" w:rsidRPr="00D63159" w:rsidRDefault="00D63159" w:rsidP="00D63159">
      <w:pPr>
        <w:pStyle w:val="Balk2"/>
      </w:pPr>
      <w:r w:rsidRPr="00D63159">
        <w:t>ÖLÇÜMLER</w:t>
      </w:r>
    </w:p>
    <w:p w:rsidR="00DE5D33" w:rsidRPr="00D327B3" w:rsidRDefault="00DE5D33" w:rsidP="00DE5D33">
      <w:pPr>
        <w:tabs>
          <w:tab w:val="left" w:pos="567"/>
        </w:tabs>
        <w:spacing w:after="120"/>
        <w:ind w:left="574" w:hanging="546"/>
        <w:jc w:val="both"/>
        <w:rPr>
          <w:rFonts w:ascii="Calibri" w:eastAsia="Times New Roman" w:hAnsi="Calibri"/>
          <w:color w:val="auto"/>
          <w:szCs w:val="24"/>
        </w:rPr>
      </w:pPr>
      <w:r w:rsidRPr="00D327B3">
        <w:rPr>
          <w:rFonts w:ascii="Calibri" w:eastAsia="Times New Roman" w:hAnsi="Calibri"/>
          <w:color w:val="auto"/>
          <w:szCs w:val="24"/>
        </w:rPr>
        <w:t>1.</w:t>
      </w:r>
      <w:r w:rsidRPr="00D327B3">
        <w:rPr>
          <w:rFonts w:ascii="Calibri" w:eastAsia="Times New Roman" w:hAnsi="Calibri"/>
          <w:color w:val="auto"/>
          <w:szCs w:val="24"/>
        </w:rPr>
        <w:tab/>
      </w:r>
      <w:r w:rsidR="00C6639C" w:rsidRPr="00C6639C">
        <w:rPr>
          <w:rFonts w:ascii="Calibri" w:eastAsia="Times New Roman" w:hAnsi="Calibri"/>
          <w:color w:val="auto"/>
          <w:szCs w:val="24"/>
        </w:rPr>
        <w:t>Bu Tebliğ gerekliliklerine uyumun sağlanması ve bu uyumun doğrulanması amacıyla ölçümler yapılırken referans numaraları Avrupa Birliği Resmi Gazetesi</w:t>
      </w:r>
      <w:r w:rsidR="0013063E">
        <w:rPr>
          <w:rFonts w:ascii="Calibri" w:eastAsia="Times New Roman" w:hAnsi="Calibri"/>
          <w:color w:val="auto"/>
          <w:szCs w:val="24"/>
        </w:rPr>
        <w:t>’</w:t>
      </w:r>
      <w:r w:rsidR="00C6639C" w:rsidRPr="00C6639C">
        <w:rPr>
          <w:rFonts w:ascii="Calibri" w:eastAsia="Times New Roman" w:hAnsi="Calibri"/>
          <w:color w:val="auto"/>
          <w:szCs w:val="24"/>
        </w:rPr>
        <w:t>nde bu maksatla yayınlanan uyumlaştırılmış standartları veya genel olarak kabul görmüş son teknolojileri dikkate alan diğer güvenilir, doğru ve tekrarlanabilir metotlar kullanılır. Ölçüm</w:t>
      </w:r>
      <w:r w:rsidR="004523B0">
        <w:rPr>
          <w:rFonts w:ascii="Calibri" w:eastAsia="Times New Roman" w:hAnsi="Calibri"/>
          <w:color w:val="auto"/>
          <w:szCs w:val="24"/>
        </w:rPr>
        <w:t>ler</w:t>
      </w:r>
      <w:r w:rsidR="00C6639C" w:rsidRPr="00C6639C">
        <w:rPr>
          <w:rFonts w:ascii="Calibri" w:eastAsia="Times New Roman" w:hAnsi="Calibri"/>
          <w:color w:val="auto"/>
          <w:szCs w:val="24"/>
        </w:rPr>
        <w:t>, 2</w:t>
      </w:r>
      <w:r w:rsidR="00C15473">
        <w:rPr>
          <w:rFonts w:ascii="Calibri" w:eastAsia="Times New Roman" w:hAnsi="Calibri"/>
          <w:color w:val="auto"/>
          <w:szCs w:val="24"/>
        </w:rPr>
        <w:t xml:space="preserve"> nci ve </w:t>
      </w:r>
      <w:r w:rsidR="00C6639C">
        <w:rPr>
          <w:rFonts w:ascii="Calibri" w:eastAsia="Times New Roman" w:hAnsi="Calibri"/>
          <w:color w:val="auto"/>
          <w:szCs w:val="24"/>
        </w:rPr>
        <w:t>7</w:t>
      </w:r>
      <w:r w:rsidR="00C15473">
        <w:rPr>
          <w:rFonts w:ascii="Calibri" w:eastAsia="Times New Roman" w:hAnsi="Calibri"/>
          <w:color w:val="auto"/>
          <w:szCs w:val="24"/>
        </w:rPr>
        <w:t xml:space="preserve"> nci maddeler</w:t>
      </w:r>
      <w:r w:rsidR="00C6639C" w:rsidRPr="00C6639C">
        <w:rPr>
          <w:rFonts w:ascii="Calibri" w:eastAsia="Times New Roman" w:hAnsi="Calibri"/>
          <w:color w:val="auto"/>
          <w:szCs w:val="24"/>
        </w:rPr>
        <w:t xml:space="preserve"> arasında </w:t>
      </w:r>
      <w:r w:rsidR="00C15473">
        <w:rPr>
          <w:rFonts w:ascii="Calibri" w:eastAsia="Times New Roman" w:hAnsi="Calibri"/>
          <w:color w:val="auto"/>
          <w:szCs w:val="24"/>
        </w:rPr>
        <w:t>belirtilen</w:t>
      </w:r>
      <w:r w:rsidR="00C6639C" w:rsidRPr="00C6639C">
        <w:rPr>
          <w:rFonts w:ascii="Calibri" w:eastAsia="Times New Roman" w:hAnsi="Calibri"/>
          <w:color w:val="auto"/>
          <w:szCs w:val="24"/>
        </w:rPr>
        <w:t xml:space="preserve"> şartları ve teknik parametreleri karşılar.</w:t>
      </w:r>
    </w:p>
    <w:p w:rsidR="00DE5D33" w:rsidRPr="00D327B3" w:rsidRDefault="00DE5D33" w:rsidP="00DE5D33">
      <w:pPr>
        <w:tabs>
          <w:tab w:val="left" w:pos="567"/>
        </w:tabs>
        <w:spacing w:after="120"/>
        <w:ind w:left="574" w:hanging="546"/>
        <w:jc w:val="both"/>
        <w:rPr>
          <w:rFonts w:ascii="Calibri" w:eastAsia="Times New Roman" w:hAnsi="Calibri"/>
          <w:color w:val="auto"/>
          <w:szCs w:val="24"/>
        </w:rPr>
      </w:pPr>
      <w:r w:rsidRPr="00D327B3">
        <w:rPr>
          <w:rFonts w:ascii="Calibri" w:eastAsia="Times New Roman" w:hAnsi="Calibri"/>
          <w:color w:val="auto"/>
          <w:szCs w:val="24"/>
        </w:rPr>
        <w:t>2.</w:t>
      </w:r>
      <w:r w:rsidRPr="00D327B3">
        <w:rPr>
          <w:rFonts w:ascii="Calibri" w:eastAsia="Times New Roman" w:hAnsi="Calibri"/>
          <w:color w:val="auto"/>
          <w:szCs w:val="24"/>
        </w:rPr>
        <w:tab/>
        <w:t>SU ISITICILARINI TEST ETMEK İÇİN GENEL ŞARTLAR</w:t>
      </w:r>
    </w:p>
    <w:p w:rsidR="00DE5D33" w:rsidRPr="00D327B3" w:rsidRDefault="00DE5D33" w:rsidP="00D41D91">
      <w:pPr>
        <w:tabs>
          <w:tab w:val="left" w:pos="567"/>
        </w:tabs>
        <w:ind w:left="1064" w:hanging="490"/>
        <w:jc w:val="both"/>
        <w:rPr>
          <w:rFonts w:ascii="Calibri" w:eastAsia="Times New Roman" w:hAnsi="Calibri"/>
          <w:color w:val="auto"/>
          <w:szCs w:val="24"/>
        </w:rPr>
      </w:pPr>
      <w:r w:rsidRPr="00D327B3">
        <w:rPr>
          <w:rFonts w:ascii="Calibri" w:eastAsia="Times New Roman" w:hAnsi="Calibri"/>
          <w:color w:val="auto"/>
          <w:szCs w:val="24"/>
        </w:rPr>
        <w:t>a)</w:t>
      </w:r>
      <w:r w:rsidRPr="00D327B3">
        <w:rPr>
          <w:rFonts w:ascii="Calibri" w:eastAsia="Times New Roman" w:hAnsi="Calibri"/>
          <w:color w:val="auto"/>
          <w:szCs w:val="24"/>
        </w:rPr>
        <w:tab/>
      </w:r>
      <w:r w:rsidR="00EF5315">
        <w:rPr>
          <w:rFonts w:ascii="Calibri" w:eastAsia="Times New Roman" w:hAnsi="Calibri"/>
          <w:color w:val="auto"/>
          <w:szCs w:val="24"/>
        </w:rPr>
        <w:t>Ö</w:t>
      </w:r>
      <w:r w:rsidRPr="00D327B3">
        <w:rPr>
          <w:rFonts w:ascii="Calibri" w:eastAsia="Times New Roman" w:hAnsi="Calibri"/>
          <w:color w:val="auto"/>
          <w:szCs w:val="24"/>
        </w:rPr>
        <w:t>lç</w:t>
      </w:r>
      <w:r w:rsidR="00EF5315">
        <w:rPr>
          <w:rFonts w:ascii="Calibri" w:eastAsia="Times New Roman" w:hAnsi="Calibri"/>
          <w:color w:val="auto"/>
          <w:szCs w:val="24"/>
        </w:rPr>
        <w:t>ü</w:t>
      </w:r>
      <w:r w:rsidR="00760FD6">
        <w:rPr>
          <w:rFonts w:ascii="Calibri" w:eastAsia="Times New Roman" w:hAnsi="Calibri"/>
          <w:color w:val="auto"/>
          <w:szCs w:val="24"/>
        </w:rPr>
        <w:t>mler Tablo 1’</w:t>
      </w:r>
      <w:r w:rsidRPr="00D327B3">
        <w:rPr>
          <w:rFonts w:ascii="Calibri" w:eastAsia="Times New Roman" w:hAnsi="Calibri"/>
          <w:color w:val="auto"/>
          <w:szCs w:val="24"/>
        </w:rPr>
        <w:t xml:space="preserve">de verilen yük profillerini kullanarak </w:t>
      </w:r>
      <w:r w:rsidR="00EF5315">
        <w:rPr>
          <w:rFonts w:ascii="Calibri" w:eastAsia="Times New Roman" w:hAnsi="Calibri"/>
          <w:color w:val="auto"/>
          <w:szCs w:val="24"/>
        </w:rPr>
        <w:t>yapılır</w:t>
      </w:r>
      <w:r w:rsidR="0013063E">
        <w:rPr>
          <w:rFonts w:ascii="Calibri" w:eastAsia="Times New Roman" w:hAnsi="Calibri"/>
          <w:color w:val="auto"/>
          <w:szCs w:val="24"/>
        </w:rPr>
        <w:t>.</w:t>
      </w:r>
    </w:p>
    <w:p w:rsidR="00DE5D33" w:rsidRPr="00D327B3" w:rsidRDefault="00DE5D33" w:rsidP="00D41D91">
      <w:pPr>
        <w:tabs>
          <w:tab w:val="left" w:pos="567"/>
        </w:tabs>
        <w:ind w:left="1064" w:hanging="490"/>
        <w:jc w:val="both"/>
        <w:rPr>
          <w:rFonts w:ascii="Calibri" w:eastAsia="Times New Roman" w:hAnsi="Calibri"/>
          <w:color w:val="auto"/>
          <w:szCs w:val="24"/>
        </w:rPr>
      </w:pPr>
      <w:r w:rsidRPr="00D327B3">
        <w:rPr>
          <w:rFonts w:ascii="Calibri" w:eastAsia="Times New Roman" w:hAnsi="Calibri"/>
          <w:color w:val="auto"/>
          <w:szCs w:val="24"/>
        </w:rPr>
        <w:t>b)</w:t>
      </w:r>
      <w:r w:rsidRPr="00D327B3">
        <w:rPr>
          <w:rFonts w:ascii="Calibri" w:eastAsia="Times New Roman" w:hAnsi="Calibri"/>
          <w:color w:val="auto"/>
          <w:szCs w:val="24"/>
        </w:rPr>
        <w:tab/>
      </w:r>
      <w:r w:rsidR="00EF5315">
        <w:rPr>
          <w:rFonts w:ascii="Calibri" w:eastAsia="Times New Roman" w:hAnsi="Calibri"/>
          <w:color w:val="auto"/>
          <w:szCs w:val="24"/>
        </w:rPr>
        <w:t>Ö</w:t>
      </w:r>
      <w:r w:rsidRPr="00D327B3">
        <w:rPr>
          <w:rFonts w:ascii="Calibri" w:eastAsia="Times New Roman" w:hAnsi="Calibri"/>
          <w:color w:val="auto"/>
          <w:szCs w:val="24"/>
        </w:rPr>
        <w:t>lç</w:t>
      </w:r>
      <w:r w:rsidR="00EF5315">
        <w:rPr>
          <w:rFonts w:ascii="Calibri" w:eastAsia="Times New Roman" w:hAnsi="Calibri"/>
          <w:color w:val="auto"/>
          <w:szCs w:val="24"/>
        </w:rPr>
        <w:t>ü</w:t>
      </w:r>
      <w:r w:rsidRPr="00D327B3">
        <w:rPr>
          <w:rFonts w:ascii="Calibri" w:eastAsia="Times New Roman" w:hAnsi="Calibri"/>
          <w:color w:val="auto"/>
          <w:szCs w:val="24"/>
        </w:rPr>
        <w:t xml:space="preserve">mler 24 saatlik bir ölçme çevrimi kullanarak aşağıdaki gibi </w:t>
      </w:r>
      <w:r w:rsidR="00EF5315">
        <w:rPr>
          <w:rFonts w:ascii="Calibri" w:eastAsia="Times New Roman" w:hAnsi="Calibri"/>
          <w:color w:val="auto"/>
          <w:szCs w:val="24"/>
        </w:rPr>
        <w:t>yapılır</w:t>
      </w:r>
      <w:r w:rsidRPr="00D327B3">
        <w:rPr>
          <w:rFonts w:ascii="Calibri" w:eastAsia="Times New Roman" w:hAnsi="Calibri"/>
          <w:color w:val="auto"/>
          <w:szCs w:val="24"/>
        </w:rPr>
        <w:t>:</w:t>
      </w:r>
    </w:p>
    <w:p w:rsidR="00DE5D33" w:rsidRPr="00D327B3" w:rsidRDefault="00DE5D33" w:rsidP="00D41D91">
      <w:pPr>
        <w:tabs>
          <w:tab w:val="left" w:pos="567"/>
        </w:tabs>
        <w:ind w:left="1418" w:hanging="354"/>
        <w:jc w:val="both"/>
        <w:rPr>
          <w:rFonts w:ascii="Calibri" w:eastAsia="Times New Roman" w:hAnsi="Calibri"/>
          <w:color w:val="auto"/>
          <w:szCs w:val="24"/>
        </w:rPr>
      </w:pPr>
      <w:r w:rsidRPr="00D327B3">
        <w:rPr>
          <w:rFonts w:ascii="Calibri" w:eastAsia="Times New Roman" w:hAnsi="Calibri"/>
          <w:color w:val="auto"/>
          <w:szCs w:val="24"/>
        </w:rPr>
        <w:t>-</w:t>
      </w:r>
      <w:r w:rsidRPr="00D327B3">
        <w:rPr>
          <w:rFonts w:ascii="Calibri" w:eastAsia="Times New Roman" w:hAnsi="Calibri"/>
          <w:color w:val="auto"/>
          <w:szCs w:val="24"/>
        </w:rPr>
        <w:tab/>
        <w:t>00:00 – 06:59 arasında herhangi bir su çekimi olmadan</w:t>
      </w:r>
      <w:r w:rsidR="00C15473">
        <w:rPr>
          <w:rFonts w:ascii="Calibri" w:eastAsia="Times New Roman" w:hAnsi="Calibri"/>
          <w:color w:val="auto"/>
          <w:szCs w:val="24"/>
        </w:rPr>
        <w:t>.</w:t>
      </w:r>
    </w:p>
    <w:p w:rsidR="00DE5D33" w:rsidRPr="00D327B3" w:rsidRDefault="00DE5D33" w:rsidP="00D41D91">
      <w:pPr>
        <w:tabs>
          <w:tab w:val="left" w:pos="567"/>
        </w:tabs>
        <w:ind w:left="1418" w:hanging="354"/>
        <w:jc w:val="both"/>
        <w:rPr>
          <w:rFonts w:ascii="Calibri" w:eastAsia="Times New Roman" w:hAnsi="Calibri"/>
          <w:color w:val="auto"/>
          <w:szCs w:val="24"/>
        </w:rPr>
      </w:pPr>
      <w:r w:rsidRPr="00D327B3">
        <w:rPr>
          <w:rFonts w:ascii="Calibri" w:eastAsia="Times New Roman" w:hAnsi="Calibri"/>
          <w:color w:val="auto"/>
          <w:szCs w:val="24"/>
        </w:rPr>
        <w:t>-</w:t>
      </w:r>
      <w:r w:rsidRPr="00D327B3">
        <w:rPr>
          <w:rFonts w:ascii="Calibri" w:eastAsia="Times New Roman" w:hAnsi="Calibri"/>
          <w:color w:val="auto"/>
          <w:szCs w:val="24"/>
        </w:rPr>
        <w:tab/>
        <w:t>07:00</w:t>
      </w:r>
      <w:r w:rsidR="00EF5315">
        <w:rPr>
          <w:rFonts w:ascii="Calibri" w:eastAsia="Times New Roman" w:hAnsi="Calibri"/>
          <w:color w:val="auto"/>
          <w:szCs w:val="24"/>
        </w:rPr>
        <w:t>’</w:t>
      </w:r>
      <w:r w:rsidRPr="00D327B3">
        <w:rPr>
          <w:rFonts w:ascii="Calibri" w:eastAsia="Times New Roman" w:hAnsi="Calibri"/>
          <w:color w:val="auto"/>
          <w:szCs w:val="24"/>
        </w:rPr>
        <w:t>d</w:t>
      </w:r>
      <w:r w:rsidR="00EF5315">
        <w:rPr>
          <w:rFonts w:ascii="Calibri" w:eastAsia="Times New Roman" w:hAnsi="Calibri"/>
          <w:color w:val="auto"/>
          <w:szCs w:val="24"/>
        </w:rPr>
        <w:t>e</w:t>
      </w:r>
      <w:r w:rsidRPr="00D327B3">
        <w:rPr>
          <w:rFonts w:ascii="Calibri" w:eastAsia="Times New Roman" w:hAnsi="Calibri"/>
          <w:color w:val="auto"/>
          <w:szCs w:val="24"/>
        </w:rPr>
        <w:t>n itibaren beyan edilen yük profili dikkate alınarak su çekiliyor</w:t>
      </w:r>
      <w:r w:rsidR="00C15473">
        <w:rPr>
          <w:rFonts w:ascii="Calibri" w:eastAsia="Times New Roman" w:hAnsi="Calibri"/>
          <w:color w:val="auto"/>
          <w:szCs w:val="24"/>
        </w:rPr>
        <w:t>.</w:t>
      </w:r>
    </w:p>
    <w:p w:rsidR="00DE5D33" w:rsidRPr="00D327B3" w:rsidRDefault="00DE5D33" w:rsidP="00D41D91">
      <w:pPr>
        <w:tabs>
          <w:tab w:val="left" w:pos="567"/>
        </w:tabs>
        <w:ind w:left="1418" w:hanging="354"/>
        <w:jc w:val="both"/>
        <w:rPr>
          <w:rFonts w:ascii="Calibri" w:eastAsia="Times New Roman" w:hAnsi="Calibri"/>
          <w:color w:val="auto"/>
          <w:szCs w:val="24"/>
        </w:rPr>
      </w:pPr>
      <w:r w:rsidRPr="00D327B3">
        <w:rPr>
          <w:rFonts w:ascii="Calibri" w:eastAsia="Times New Roman" w:hAnsi="Calibri"/>
          <w:color w:val="auto"/>
          <w:szCs w:val="24"/>
        </w:rPr>
        <w:t>-</w:t>
      </w:r>
      <w:r w:rsidRPr="00D327B3">
        <w:rPr>
          <w:rFonts w:ascii="Calibri" w:eastAsia="Times New Roman" w:hAnsi="Calibri"/>
          <w:color w:val="auto"/>
          <w:szCs w:val="24"/>
        </w:rPr>
        <w:tab/>
        <w:t>Son su çekilmesinden 24:00 a kadar herhangi bir su çekilmesi yok.</w:t>
      </w:r>
    </w:p>
    <w:p w:rsidR="00DE5D33" w:rsidRPr="00D327B3" w:rsidRDefault="00DE5D33" w:rsidP="00D41D91">
      <w:pPr>
        <w:tabs>
          <w:tab w:val="left" w:pos="560"/>
        </w:tabs>
        <w:ind w:left="1036" w:hanging="448"/>
        <w:jc w:val="both"/>
        <w:rPr>
          <w:rFonts w:ascii="Calibri" w:eastAsia="Times New Roman" w:hAnsi="Calibri"/>
          <w:color w:val="auto"/>
          <w:szCs w:val="24"/>
        </w:rPr>
      </w:pPr>
      <w:r w:rsidRPr="00D327B3">
        <w:rPr>
          <w:rFonts w:ascii="Calibri" w:eastAsia="Times New Roman" w:hAnsi="Calibri"/>
          <w:color w:val="auto"/>
          <w:szCs w:val="24"/>
        </w:rPr>
        <w:t>c)</w:t>
      </w:r>
      <w:r w:rsidRPr="00D327B3">
        <w:rPr>
          <w:rFonts w:ascii="Calibri" w:eastAsia="Times New Roman" w:hAnsi="Calibri"/>
          <w:color w:val="auto"/>
          <w:szCs w:val="24"/>
        </w:rPr>
        <w:tab/>
        <w:t>Beyan edilen yük profili maksimum yük profili veya maksimum yük profilinin bir altındaki yük profilidir.</w:t>
      </w:r>
    </w:p>
    <w:p w:rsidR="00DE5D33" w:rsidRPr="00D327B3" w:rsidRDefault="00DE5D33" w:rsidP="00D41D91">
      <w:pPr>
        <w:tabs>
          <w:tab w:val="left" w:pos="560"/>
        </w:tabs>
        <w:ind w:left="1036" w:hanging="448"/>
        <w:jc w:val="both"/>
        <w:rPr>
          <w:rFonts w:ascii="Calibri" w:eastAsia="Times New Roman" w:hAnsi="Calibri"/>
          <w:color w:val="auto"/>
          <w:szCs w:val="24"/>
        </w:rPr>
      </w:pPr>
      <w:r w:rsidRPr="00D327B3">
        <w:rPr>
          <w:rFonts w:ascii="Calibri" w:eastAsia="Times New Roman" w:hAnsi="Calibri"/>
          <w:color w:val="auto"/>
          <w:szCs w:val="24"/>
        </w:rPr>
        <w:t>d)</w:t>
      </w:r>
      <w:r w:rsidRPr="00D327B3">
        <w:rPr>
          <w:rFonts w:ascii="Calibri" w:eastAsia="Times New Roman" w:hAnsi="Calibri"/>
          <w:color w:val="auto"/>
          <w:szCs w:val="24"/>
        </w:rPr>
        <w:tab/>
      </w:r>
      <w:r w:rsidRPr="00D327B3">
        <w:rPr>
          <w:rFonts w:ascii="Calibri" w:eastAsia="Times New Roman" w:hAnsi="Calibri"/>
          <w:color w:val="auto"/>
          <w:szCs w:val="24"/>
          <w:lang w:eastAsia="tr-TR"/>
        </w:rPr>
        <w:t xml:space="preserve">Su ısıtıcısı için tasarlanmış herhangi bir ısı üreteci ve bu tip ısı üreteciyle donatılacak herhangi bir su ısıtıcısı gövdesi sırasıyla </w:t>
      </w:r>
      <w:r w:rsidRPr="00D327B3">
        <w:rPr>
          <w:rFonts w:ascii="Calibri" w:eastAsia="Times New Roman" w:hAnsi="Calibri"/>
          <w:color w:val="auto"/>
          <w:szCs w:val="24"/>
        </w:rPr>
        <w:t xml:space="preserve">uygun bir ısıtıcı gövdesi ve ısı üreteciyle test </w:t>
      </w:r>
      <w:r w:rsidR="00EF5315">
        <w:rPr>
          <w:rFonts w:ascii="Calibri" w:eastAsia="Times New Roman" w:hAnsi="Calibri"/>
          <w:color w:val="auto"/>
          <w:szCs w:val="24"/>
        </w:rPr>
        <w:t>edilir</w:t>
      </w:r>
      <w:r w:rsidRPr="00D327B3">
        <w:rPr>
          <w:rFonts w:ascii="Calibri" w:eastAsia="Times New Roman" w:hAnsi="Calibri"/>
          <w:color w:val="auto"/>
          <w:szCs w:val="24"/>
        </w:rPr>
        <w:t>.</w:t>
      </w:r>
    </w:p>
    <w:p w:rsidR="00DE5D33" w:rsidRDefault="00DE5D33" w:rsidP="00D41D91">
      <w:pPr>
        <w:tabs>
          <w:tab w:val="left" w:pos="560"/>
        </w:tabs>
        <w:ind w:left="1036" w:hanging="448"/>
        <w:jc w:val="both"/>
        <w:rPr>
          <w:rFonts w:ascii="Calibri" w:eastAsia="Times New Roman" w:hAnsi="Calibri"/>
          <w:color w:val="auto"/>
          <w:szCs w:val="24"/>
        </w:rPr>
      </w:pPr>
      <w:r w:rsidRPr="00D327B3">
        <w:rPr>
          <w:rFonts w:ascii="Calibri" w:eastAsia="Times New Roman" w:hAnsi="Calibri"/>
          <w:color w:val="auto"/>
          <w:szCs w:val="24"/>
        </w:rPr>
        <w:t>e)</w:t>
      </w:r>
      <w:r w:rsidRPr="00D327B3">
        <w:rPr>
          <w:rFonts w:ascii="Calibri" w:eastAsia="Times New Roman" w:hAnsi="Calibri"/>
          <w:color w:val="auto"/>
          <w:szCs w:val="24"/>
        </w:rPr>
        <w:tab/>
        <w:t>Pik-saatler dışında çalışa</w:t>
      </w:r>
      <w:r w:rsidR="00EF5315">
        <w:rPr>
          <w:rFonts w:ascii="Calibri" w:eastAsia="Times New Roman" w:hAnsi="Calibri"/>
          <w:color w:val="auto"/>
          <w:szCs w:val="24"/>
        </w:rPr>
        <w:t>n</w:t>
      </w:r>
      <w:r w:rsidRPr="00D327B3">
        <w:rPr>
          <w:rFonts w:ascii="Calibri" w:eastAsia="Times New Roman" w:hAnsi="Calibri"/>
          <w:color w:val="auto"/>
          <w:szCs w:val="24"/>
        </w:rPr>
        <w:t xml:space="preserve"> olarak </w:t>
      </w:r>
      <w:r w:rsidR="00EF5315">
        <w:rPr>
          <w:rFonts w:ascii="Calibri" w:eastAsia="Times New Roman" w:hAnsi="Calibri"/>
          <w:color w:val="auto"/>
          <w:szCs w:val="24"/>
        </w:rPr>
        <w:t>sınıflandırıla</w:t>
      </w:r>
      <w:r w:rsidR="0013063E">
        <w:rPr>
          <w:rFonts w:ascii="Calibri" w:eastAsia="Times New Roman" w:hAnsi="Calibri"/>
          <w:color w:val="auto"/>
          <w:szCs w:val="24"/>
        </w:rPr>
        <w:t>n</w:t>
      </w:r>
      <w:r w:rsidRPr="00D327B3">
        <w:rPr>
          <w:rFonts w:ascii="Calibri" w:eastAsia="Times New Roman" w:hAnsi="Calibri"/>
          <w:color w:val="auto"/>
          <w:szCs w:val="24"/>
        </w:rPr>
        <w:t xml:space="preserve"> su ısıtıcıları</w:t>
      </w:r>
      <w:r w:rsidR="00EF5315">
        <w:rPr>
          <w:rFonts w:ascii="Calibri" w:eastAsia="Times New Roman" w:hAnsi="Calibri"/>
          <w:color w:val="auto"/>
          <w:szCs w:val="24"/>
        </w:rPr>
        <w:t>na,</w:t>
      </w:r>
      <w:r w:rsidRPr="00D327B3">
        <w:rPr>
          <w:rFonts w:ascii="Calibri" w:eastAsia="Times New Roman" w:hAnsi="Calibri"/>
          <w:color w:val="auto"/>
          <w:szCs w:val="24"/>
        </w:rPr>
        <w:t xml:space="preserve"> 24 saatl</w:t>
      </w:r>
      <w:r w:rsidR="00D41D91">
        <w:rPr>
          <w:rFonts w:ascii="Calibri" w:eastAsia="Times New Roman" w:hAnsi="Calibri"/>
          <w:color w:val="auto"/>
          <w:szCs w:val="24"/>
        </w:rPr>
        <w:t>ik sıcak su alma düzeni (patern</w:t>
      </w:r>
      <w:r w:rsidRPr="00D327B3">
        <w:rPr>
          <w:rFonts w:ascii="Calibri" w:eastAsia="Times New Roman" w:hAnsi="Calibri"/>
          <w:color w:val="auto"/>
          <w:szCs w:val="24"/>
        </w:rPr>
        <w:t xml:space="preserve">) içinde 22:00 ve 07:00 saatleri arasında birbirini takip eden maksimum 8 saatlik bir periyotta </w:t>
      </w:r>
      <w:r w:rsidR="00EF5315">
        <w:rPr>
          <w:rFonts w:ascii="Calibri" w:eastAsia="Times New Roman" w:hAnsi="Calibri"/>
          <w:color w:val="auto"/>
          <w:szCs w:val="24"/>
        </w:rPr>
        <w:t>enerji verilir</w:t>
      </w:r>
      <w:r w:rsidRPr="00D327B3">
        <w:rPr>
          <w:rFonts w:ascii="Calibri" w:eastAsia="Times New Roman" w:hAnsi="Calibri"/>
          <w:color w:val="auto"/>
          <w:szCs w:val="24"/>
        </w:rPr>
        <w:t xml:space="preserve">. 24 saatlik sıcak su alma </w:t>
      </w:r>
      <w:r w:rsidR="00EF5315">
        <w:rPr>
          <w:rFonts w:ascii="Calibri" w:eastAsia="Times New Roman" w:hAnsi="Calibri"/>
          <w:color w:val="auto"/>
          <w:szCs w:val="24"/>
        </w:rPr>
        <w:t>düzeninin</w:t>
      </w:r>
      <w:r w:rsidRPr="00EF5315">
        <w:rPr>
          <w:rFonts w:ascii="Calibri" w:eastAsia="Times New Roman" w:hAnsi="Calibri"/>
          <w:color w:val="auto"/>
          <w:szCs w:val="24"/>
        </w:rPr>
        <w:t xml:space="preserve"> sonunda</w:t>
      </w:r>
      <w:r w:rsidRPr="00D327B3">
        <w:rPr>
          <w:rFonts w:ascii="Calibri" w:eastAsia="Times New Roman" w:hAnsi="Calibri"/>
          <w:color w:val="auto"/>
          <w:szCs w:val="24"/>
        </w:rPr>
        <w:t>, su ısıtıcısı</w:t>
      </w:r>
      <w:r w:rsidR="00EF5315">
        <w:rPr>
          <w:rFonts w:ascii="Calibri" w:eastAsia="Times New Roman" w:hAnsi="Calibri"/>
          <w:color w:val="auto"/>
          <w:szCs w:val="24"/>
        </w:rPr>
        <w:t>na</w:t>
      </w:r>
      <w:r w:rsidRPr="00D327B3">
        <w:rPr>
          <w:rFonts w:ascii="Calibri" w:eastAsia="Times New Roman" w:hAnsi="Calibri"/>
          <w:color w:val="auto"/>
          <w:szCs w:val="24"/>
        </w:rPr>
        <w:t xml:space="preserve"> çalışma evresinin sonuna kadar </w:t>
      </w:r>
      <w:r w:rsidR="00EF5315">
        <w:rPr>
          <w:rFonts w:ascii="Calibri" w:eastAsia="Times New Roman" w:hAnsi="Calibri"/>
          <w:color w:val="auto"/>
          <w:szCs w:val="24"/>
        </w:rPr>
        <w:t>enerji verilir</w:t>
      </w:r>
      <w:r w:rsidRPr="00D327B3">
        <w:rPr>
          <w:rFonts w:ascii="Calibri" w:eastAsia="Times New Roman" w:hAnsi="Calibri"/>
          <w:color w:val="auto"/>
          <w:szCs w:val="24"/>
        </w:rPr>
        <w:t>.</w:t>
      </w:r>
    </w:p>
    <w:p w:rsidR="00B33D31" w:rsidRPr="00D327B3" w:rsidRDefault="00B33D31" w:rsidP="00B33D31">
      <w:pPr>
        <w:tabs>
          <w:tab w:val="left" w:pos="560"/>
        </w:tabs>
        <w:jc w:val="center"/>
        <w:rPr>
          <w:rFonts w:ascii="Calibri" w:eastAsia="Times New Roman" w:hAnsi="Calibri"/>
          <w:color w:val="auto"/>
          <w:szCs w:val="24"/>
        </w:rPr>
      </w:pPr>
    </w:p>
    <w:p w:rsidR="00DE5D33" w:rsidRPr="00D327B3" w:rsidRDefault="00DE5D33" w:rsidP="00647125">
      <w:pPr>
        <w:tabs>
          <w:tab w:val="left" w:pos="560"/>
        </w:tabs>
        <w:spacing w:before="120" w:after="120"/>
        <w:jc w:val="center"/>
        <w:rPr>
          <w:rFonts w:ascii="Calibri" w:eastAsia="Times New Roman" w:hAnsi="Calibri"/>
          <w:color w:val="auto"/>
          <w:szCs w:val="24"/>
        </w:rPr>
      </w:pPr>
      <w:r w:rsidRPr="00D327B3">
        <w:rPr>
          <w:rFonts w:ascii="Calibri" w:eastAsia="Times New Roman" w:hAnsi="Calibri"/>
          <w:color w:val="auto"/>
          <w:szCs w:val="24"/>
        </w:rPr>
        <w:t>Tablo 1</w:t>
      </w:r>
    </w:p>
    <w:p w:rsidR="00DE5D33" w:rsidRPr="00D327B3" w:rsidRDefault="00DE5D33" w:rsidP="00647125">
      <w:pPr>
        <w:tabs>
          <w:tab w:val="left" w:pos="560"/>
        </w:tabs>
        <w:spacing w:after="120"/>
        <w:jc w:val="center"/>
        <w:rPr>
          <w:rFonts w:ascii="Calibri" w:eastAsia="Times New Roman" w:hAnsi="Calibri"/>
          <w:b/>
          <w:bCs/>
          <w:color w:val="auto"/>
          <w:szCs w:val="24"/>
        </w:rPr>
      </w:pPr>
      <w:r w:rsidRPr="00D327B3">
        <w:rPr>
          <w:rFonts w:ascii="Calibri" w:eastAsia="Times New Roman" w:hAnsi="Calibri"/>
          <w:b/>
          <w:bCs/>
          <w:color w:val="auto"/>
          <w:szCs w:val="24"/>
        </w:rPr>
        <w:t>Su ısıtıcıların yük profilleri</w:t>
      </w:r>
    </w:p>
    <w:tbl>
      <w:tblPr>
        <w:tblW w:w="8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4"/>
        <w:gridCol w:w="835"/>
        <w:gridCol w:w="674"/>
        <w:gridCol w:w="486"/>
        <w:gridCol w:w="697"/>
        <w:gridCol w:w="674"/>
        <w:gridCol w:w="486"/>
        <w:gridCol w:w="697"/>
        <w:gridCol w:w="674"/>
        <w:gridCol w:w="486"/>
        <w:gridCol w:w="697"/>
        <w:gridCol w:w="674"/>
        <w:gridCol w:w="486"/>
        <w:gridCol w:w="450"/>
      </w:tblGrid>
      <w:tr w:rsidR="00DE5D33" w:rsidRPr="00D41D91" w:rsidTr="00B33D31">
        <w:trPr>
          <w:trHeight w:val="340"/>
        </w:trPr>
        <w:tc>
          <w:tcPr>
            <w:tcW w:w="734" w:type="dxa"/>
            <w:vMerge w:val="restart"/>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saat</w:t>
            </w:r>
          </w:p>
        </w:tc>
        <w:tc>
          <w:tcPr>
            <w:tcW w:w="1995" w:type="dxa"/>
            <w:gridSpan w:val="3"/>
            <w:shd w:val="clear" w:color="auto" w:fill="auto"/>
            <w:noWrap/>
            <w:vAlign w:val="center"/>
            <w:hideMark/>
          </w:tcPr>
          <w:p w:rsidR="00DE5D33" w:rsidRPr="00B33D31" w:rsidRDefault="00DE5D33" w:rsidP="00D41D91">
            <w:pPr>
              <w:jc w:val="center"/>
              <w:rPr>
                <w:rFonts w:ascii="Calibri" w:eastAsia="Times New Roman" w:hAnsi="Calibri" w:cs="Calibri"/>
                <w:b/>
                <w:color w:val="000000"/>
                <w:sz w:val="20"/>
                <w:szCs w:val="20"/>
                <w:lang w:eastAsia="tr-TR"/>
              </w:rPr>
            </w:pPr>
            <w:r w:rsidRPr="00B33D31">
              <w:rPr>
                <w:rFonts w:ascii="Calibri" w:eastAsia="Times New Roman" w:hAnsi="Calibri" w:cs="Calibri"/>
                <w:b/>
                <w:color w:val="000000"/>
                <w:sz w:val="20"/>
                <w:szCs w:val="20"/>
                <w:lang w:eastAsia="tr-TR"/>
              </w:rPr>
              <w:t>3XS</w:t>
            </w:r>
          </w:p>
        </w:tc>
        <w:tc>
          <w:tcPr>
            <w:tcW w:w="1857" w:type="dxa"/>
            <w:gridSpan w:val="3"/>
            <w:shd w:val="clear" w:color="auto" w:fill="auto"/>
            <w:noWrap/>
            <w:vAlign w:val="center"/>
            <w:hideMark/>
          </w:tcPr>
          <w:p w:rsidR="00DE5D33" w:rsidRPr="00D41D91" w:rsidRDefault="00DE5D33" w:rsidP="00D41D9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XXS</w:t>
            </w:r>
          </w:p>
        </w:tc>
        <w:tc>
          <w:tcPr>
            <w:tcW w:w="1857" w:type="dxa"/>
            <w:gridSpan w:val="3"/>
            <w:shd w:val="clear" w:color="auto" w:fill="auto"/>
            <w:noWrap/>
            <w:vAlign w:val="center"/>
            <w:hideMark/>
          </w:tcPr>
          <w:p w:rsidR="00DE5D33" w:rsidRPr="00D41D91" w:rsidRDefault="00DE5D33" w:rsidP="00D41D9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XS</w:t>
            </w:r>
          </w:p>
        </w:tc>
        <w:tc>
          <w:tcPr>
            <w:tcW w:w="2307" w:type="dxa"/>
            <w:gridSpan w:val="4"/>
            <w:shd w:val="clear" w:color="auto" w:fill="auto"/>
            <w:noWrap/>
            <w:vAlign w:val="center"/>
            <w:hideMark/>
          </w:tcPr>
          <w:p w:rsidR="00DE5D33" w:rsidRPr="00D41D91" w:rsidRDefault="00DE5D33" w:rsidP="00D41D9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S</w:t>
            </w:r>
          </w:p>
        </w:tc>
      </w:tr>
      <w:tr w:rsidR="00DE5D33" w:rsidRPr="00D41D91" w:rsidTr="00B33D31">
        <w:trPr>
          <w:trHeight w:val="454"/>
        </w:trPr>
        <w:tc>
          <w:tcPr>
            <w:tcW w:w="734" w:type="dxa"/>
            <w:vMerge/>
            <w:vAlign w:val="center"/>
          </w:tcPr>
          <w:p w:rsidR="00DE5D33" w:rsidRPr="00D41D91" w:rsidRDefault="00DE5D33" w:rsidP="00D41D91">
            <w:pPr>
              <w:jc w:val="center"/>
              <w:rPr>
                <w:rFonts w:ascii="Calibri" w:eastAsia="Times New Roman" w:hAnsi="Calibri" w:cs="Calibri"/>
                <w:color w:val="000000"/>
                <w:sz w:val="20"/>
                <w:szCs w:val="20"/>
                <w:lang w:eastAsia="tr-TR"/>
              </w:rPr>
            </w:pPr>
          </w:p>
        </w:tc>
        <w:tc>
          <w:tcPr>
            <w:tcW w:w="835" w:type="dxa"/>
            <w:shd w:val="clear" w:color="auto" w:fill="auto"/>
            <w:noWrap/>
            <w:vAlign w:val="center"/>
          </w:tcPr>
          <w:p w:rsidR="00DE5D33" w:rsidRPr="00BC4B8C" w:rsidRDefault="00DE5D33" w:rsidP="00D41D91">
            <w:pPr>
              <w:jc w:val="center"/>
              <w:rPr>
                <w:rFonts w:ascii="Calibri" w:eastAsia="Times New Roman" w:hAnsi="Calibri" w:cs="Calibri"/>
                <w:b/>
                <w:i/>
                <w:iCs/>
                <w:color w:val="000000"/>
                <w:sz w:val="20"/>
                <w:szCs w:val="20"/>
                <w:lang w:eastAsia="tr-TR"/>
              </w:rPr>
            </w:pPr>
            <w:r w:rsidRPr="00BC4B8C">
              <w:rPr>
                <w:rFonts w:ascii="Calibri" w:eastAsia="Times New Roman" w:hAnsi="Calibri" w:cs="Calibri"/>
                <w:b/>
                <w:i/>
                <w:iCs/>
                <w:color w:val="000000"/>
                <w:sz w:val="20"/>
                <w:szCs w:val="20"/>
                <w:lang w:eastAsia="tr-TR"/>
              </w:rPr>
              <w:t>Q</w:t>
            </w:r>
            <w:r w:rsidRPr="00BC4B8C">
              <w:rPr>
                <w:rFonts w:ascii="Calibri" w:eastAsia="Times New Roman" w:hAnsi="Calibri" w:cs="Calibri"/>
                <w:b/>
                <w:i/>
                <w:iCs/>
                <w:color w:val="000000"/>
                <w:sz w:val="20"/>
                <w:szCs w:val="20"/>
                <w:vertAlign w:val="subscript"/>
                <w:lang w:eastAsia="tr-TR"/>
              </w:rPr>
              <w:t>tap</w:t>
            </w:r>
          </w:p>
        </w:tc>
        <w:tc>
          <w:tcPr>
            <w:tcW w:w="674" w:type="dxa"/>
            <w:shd w:val="clear" w:color="auto" w:fill="auto"/>
            <w:noWrap/>
            <w:vAlign w:val="center"/>
          </w:tcPr>
          <w:p w:rsidR="00DE5D33" w:rsidRPr="00D41D91" w:rsidRDefault="00DE5D33" w:rsidP="00D41D91">
            <w:pPr>
              <w:jc w:val="center"/>
              <w:rPr>
                <w:rFonts w:ascii="Calibri" w:eastAsia="Times New Roman" w:hAnsi="Calibri" w:cs="Calibri"/>
                <w:i/>
                <w:iCs/>
                <w:color w:val="000000"/>
                <w:sz w:val="20"/>
                <w:szCs w:val="20"/>
                <w:lang w:eastAsia="tr-TR"/>
              </w:rPr>
            </w:pPr>
            <w:r w:rsidRPr="00D41D91">
              <w:rPr>
                <w:rFonts w:ascii="Calibri" w:eastAsia="Times New Roman" w:hAnsi="Calibri" w:cs="Calibri"/>
                <w:i/>
                <w:iCs/>
                <w:color w:val="000000"/>
                <w:sz w:val="20"/>
                <w:szCs w:val="20"/>
                <w:lang w:eastAsia="tr-TR"/>
              </w:rPr>
              <w:t>f</w:t>
            </w:r>
          </w:p>
        </w:tc>
        <w:tc>
          <w:tcPr>
            <w:tcW w:w="486" w:type="dxa"/>
            <w:shd w:val="clear" w:color="auto" w:fill="auto"/>
            <w:noWrap/>
            <w:vAlign w:val="center"/>
          </w:tcPr>
          <w:p w:rsidR="00DE5D33" w:rsidRPr="00D41D91" w:rsidRDefault="00647125" w:rsidP="00D41D91">
            <w:pPr>
              <w:jc w:val="center"/>
              <w:rPr>
                <w:rFonts w:ascii="Calibri" w:eastAsia="Times New Roman" w:hAnsi="Calibri" w:cs="Calibri"/>
                <w:i/>
                <w:iCs/>
                <w:color w:val="000000"/>
                <w:sz w:val="20"/>
                <w:szCs w:val="20"/>
                <w:lang w:eastAsia="tr-TR"/>
              </w:rPr>
            </w:pPr>
            <w:r>
              <w:rPr>
                <w:rFonts w:ascii="Calibri" w:eastAsia="Times New Roman" w:hAnsi="Calibri" w:cs="Calibri"/>
                <w:i/>
                <w:iCs/>
                <w:color w:val="000000"/>
                <w:sz w:val="20"/>
                <w:szCs w:val="20"/>
                <w:lang w:eastAsia="tr-TR"/>
              </w:rPr>
              <w:t>T</w:t>
            </w:r>
            <w:r w:rsidR="00DE5D33" w:rsidRPr="00D41D91">
              <w:rPr>
                <w:rFonts w:ascii="Calibri" w:eastAsia="Times New Roman" w:hAnsi="Calibri" w:cs="Calibri"/>
                <w:i/>
                <w:iCs/>
                <w:color w:val="000000"/>
                <w:sz w:val="20"/>
                <w:szCs w:val="20"/>
                <w:vertAlign w:val="subscript"/>
                <w:lang w:eastAsia="tr-TR"/>
              </w:rPr>
              <w:t>m</w:t>
            </w:r>
          </w:p>
        </w:tc>
        <w:tc>
          <w:tcPr>
            <w:tcW w:w="697" w:type="dxa"/>
            <w:shd w:val="clear" w:color="auto" w:fill="auto"/>
            <w:noWrap/>
            <w:vAlign w:val="center"/>
          </w:tcPr>
          <w:p w:rsidR="00DE5D33" w:rsidRPr="00BC4B8C" w:rsidRDefault="00DE5D33" w:rsidP="00D41D91">
            <w:pPr>
              <w:jc w:val="center"/>
              <w:rPr>
                <w:rFonts w:ascii="Calibri" w:eastAsia="Times New Roman" w:hAnsi="Calibri" w:cs="Calibri"/>
                <w:b/>
                <w:i/>
                <w:iCs/>
                <w:color w:val="000000"/>
                <w:sz w:val="20"/>
                <w:szCs w:val="20"/>
                <w:lang w:eastAsia="tr-TR"/>
              </w:rPr>
            </w:pPr>
            <w:r w:rsidRPr="00BC4B8C">
              <w:rPr>
                <w:rFonts w:ascii="Calibri" w:eastAsia="Times New Roman" w:hAnsi="Calibri" w:cs="Calibri"/>
                <w:b/>
                <w:i/>
                <w:iCs/>
                <w:color w:val="000000"/>
                <w:sz w:val="20"/>
                <w:szCs w:val="20"/>
                <w:lang w:eastAsia="tr-TR"/>
              </w:rPr>
              <w:t>Q</w:t>
            </w:r>
            <w:r w:rsidRPr="00BC4B8C">
              <w:rPr>
                <w:rFonts w:ascii="Calibri" w:eastAsia="Times New Roman" w:hAnsi="Calibri" w:cs="Calibri"/>
                <w:b/>
                <w:i/>
                <w:iCs/>
                <w:color w:val="000000"/>
                <w:sz w:val="20"/>
                <w:szCs w:val="20"/>
                <w:vertAlign w:val="subscript"/>
                <w:lang w:eastAsia="tr-TR"/>
              </w:rPr>
              <w:t>tap</w:t>
            </w:r>
          </w:p>
        </w:tc>
        <w:tc>
          <w:tcPr>
            <w:tcW w:w="674" w:type="dxa"/>
            <w:shd w:val="clear" w:color="auto" w:fill="auto"/>
            <w:noWrap/>
            <w:vAlign w:val="center"/>
          </w:tcPr>
          <w:p w:rsidR="00DE5D33" w:rsidRPr="00D41D91" w:rsidRDefault="00DE5D33" w:rsidP="00D41D91">
            <w:pPr>
              <w:jc w:val="center"/>
              <w:rPr>
                <w:rFonts w:ascii="Calibri" w:eastAsia="Times New Roman" w:hAnsi="Calibri" w:cs="Calibri"/>
                <w:i/>
                <w:iCs/>
                <w:color w:val="000000"/>
                <w:sz w:val="20"/>
                <w:szCs w:val="20"/>
                <w:lang w:eastAsia="tr-TR"/>
              </w:rPr>
            </w:pPr>
            <w:r w:rsidRPr="00D41D91">
              <w:rPr>
                <w:rFonts w:ascii="Calibri" w:eastAsia="Times New Roman" w:hAnsi="Calibri" w:cs="Calibri"/>
                <w:i/>
                <w:iCs/>
                <w:color w:val="000000"/>
                <w:sz w:val="20"/>
                <w:szCs w:val="20"/>
                <w:lang w:eastAsia="tr-TR"/>
              </w:rPr>
              <w:t>f</w:t>
            </w:r>
          </w:p>
        </w:tc>
        <w:tc>
          <w:tcPr>
            <w:tcW w:w="486" w:type="dxa"/>
            <w:shd w:val="clear" w:color="auto" w:fill="auto"/>
            <w:noWrap/>
            <w:vAlign w:val="center"/>
          </w:tcPr>
          <w:p w:rsidR="00DE5D33" w:rsidRPr="00D41D91" w:rsidRDefault="00647125" w:rsidP="00D41D91">
            <w:pPr>
              <w:jc w:val="center"/>
              <w:rPr>
                <w:rFonts w:ascii="Calibri" w:eastAsia="Times New Roman" w:hAnsi="Calibri" w:cs="Calibri"/>
                <w:i/>
                <w:iCs/>
                <w:color w:val="000000"/>
                <w:sz w:val="20"/>
                <w:szCs w:val="20"/>
                <w:lang w:eastAsia="tr-TR"/>
              </w:rPr>
            </w:pPr>
            <w:r>
              <w:rPr>
                <w:rFonts w:ascii="Calibri" w:eastAsia="Times New Roman" w:hAnsi="Calibri" w:cs="Calibri"/>
                <w:i/>
                <w:iCs/>
                <w:color w:val="000000"/>
                <w:sz w:val="20"/>
                <w:szCs w:val="20"/>
                <w:lang w:eastAsia="tr-TR"/>
              </w:rPr>
              <w:t>T</w:t>
            </w:r>
            <w:r w:rsidR="00DE5D33" w:rsidRPr="00D41D91">
              <w:rPr>
                <w:rFonts w:ascii="Calibri" w:eastAsia="Times New Roman" w:hAnsi="Calibri" w:cs="Calibri"/>
                <w:i/>
                <w:iCs/>
                <w:color w:val="000000"/>
                <w:sz w:val="20"/>
                <w:szCs w:val="20"/>
                <w:vertAlign w:val="subscript"/>
                <w:lang w:eastAsia="tr-TR"/>
              </w:rPr>
              <w:t>m</w:t>
            </w:r>
          </w:p>
        </w:tc>
        <w:tc>
          <w:tcPr>
            <w:tcW w:w="697" w:type="dxa"/>
            <w:shd w:val="clear" w:color="auto" w:fill="auto"/>
            <w:noWrap/>
            <w:vAlign w:val="center"/>
          </w:tcPr>
          <w:p w:rsidR="00DE5D33" w:rsidRPr="00BC4B8C" w:rsidRDefault="00DE5D33" w:rsidP="00D41D91">
            <w:pPr>
              <w:jc w:val="center"/>
              <w:rPr>
                <w:rFonts w:ascii="Calibri" w:eastAsia="Times New Roman" w:hAnsi="Calibri" w:cs="Calibri"/>
                <w:b/>
                <w:i/>
                <w:iCs/>
                <w:color w:val="000000"/>
                <w:sz w:val="20"/>
                <w:szCs w:val="20"/>
                <w:lang w:eastAsia="tr-TR"/>
              </w:rPr>
            </w:pPr>
            <w:r w:rsidRPr="00BC4B8C">
              <w:rPr>
                <w:rFonts w:ascii="Calibri" w:eastAsia="Times New Roman" w:hAnsi="Calibri" w:cs="Calibri"/>
                <w:b/>
                <w:i/>
                <w:iCs/>
                <w:color w:val="000000"/>
                <w:sz w:val="20"/>
                <w:szCs w:val="20"/>
                <w:lang w:eastAsia="tr-TR"/>
              </w:rPr>
              <w:t>Q</w:t>
            </w:r>
            <w:r w:rsidRPr="00BC4B8C">
              <w:rPr>
                <w:rFonts w:ascii="Calibri" w:eastAsia="Times New Roman" w:hAnsi="Calibri" w:cs="Calibri"/>
                <w:b/>
                <w:i/>
                <w:iCs/>
                <w:color w:val="000000"/>
                <w:sz w:val="20"/>
                <w:szCs w:val="20"/>
                <w:vertAlign w:val="subscript"/>
                <w:lang w:eastAsia="tr-TR"/>
              </w:rPr>
              <w:t>tap</w:t>
            </w:r>
          </w:p>
        </w:tc>
        <w:tc>
          <w:tcPr>
            <w:tcW w:w="674" w:type="dxa"/>
            <w:shd w:val="clear" w:color="auto" w:fill="auto"/>
            <w:noWrap/>
            <w:vAlign w:val="center"/>
          </w:tcPr>
          <w:p w:rsidR="00DE5D33" w:rsidRPr="00D41D91" w:rsidRDefault="00DE5D33" w:rsidP="00D41D91">
            <w:pPr>
              <w:jc w:val="center"/>
              <w:rPr>
                <w:rFonts w:ascii="Calibri" w:eastAsia="Times New Roman" w:hAnsi="Calibri" w:cs="Calibri"/>
                <w:i/>
                <w:iCs/>
                <w:color w:val="000000"/>
                <w:sz w:val="20"/>
                <w:szCs w:val="20"/>
                <w:lang w:eastAsia="tr-TR"/>
              </w:rPr>
            </w:pPr>
            <w:r w:rsidRPr="00D41D91">
              <w:rPr>
                <w:rFonts w:ascii="Calibri" w:eastAsia="Times New Roman" w:hAnsi="Calibri" w:cs="Calibri"/>
                <w:i/>
                <w:iCs/>
                <w:color w:val="000000"/>
                <w:sz w:val="20"/>
                <w:szCs w:val="20"/>
                <w:lang w:eastAsia="tr-TR"/>
              </w:rPr>
              <w:t>f</w:t>
            </w:r>
          </w:p>
        </w:tc>
        <w:tc>
          <w:tcPr>
            <w:tcW w:w="486" w:type="dxa"/>
            <w:shd w:val="clear" w:color="auto" w:fill="auto"/>
            <w:noWrap/>
            <w:vAlign w:val="center"/>
          </w:tcPr>
          <w:p w:rsidR="00DE5D33" w:rsidRPr="00D41D91" w:rsidRDefault="00647125" w:rsidP="00D41D91">
            <w:pPr>
              <w:jc w:val="center"/>
              <w:rPr>
                <w:rFonts w:ascii="Calibri" w:eastAsia="Times New Roman" w:hAnsi="Calibri" w:cs="Calibri"/>
                <w:i/>
                <w:iCs/>
                <w:color w:val="000000"/>
                <w:sz w:val="20"/>
                <w:szCs w:val="20"/>
                <w:lang w:eastAsia="tr-TR"/>
              </w:rPr>
            </w:pPr>
            <w:r>
              <w:rPr>
                <w:rFonts w:ascii="Calibri" w:eastAsia="Times New Roman" w:hAnsi="Calibri" w:cs="Calibri"/>
                <w:i/>
                <w:iCs/>
                <w:color w:val="000000"/>
                <w:sz w:val="20"/>
                <w:szCs w:val="20"/>
                <w:lang w:eastAsia="tr-TR"/>
              </w:rPr>
              <w:t>T</w:t>
            </w:r>
            <w:r w:rsidR="00DE5D33" w:rsidRPr="00D41D91">
              <w:rPr>
                <w:rFonts w:ascii="Calibri" w:eastAsia="Times New Roman" w:hAnsi="Calibri" w:cs="Calibri"/>
                <w:i/>
                <w:iCs/>
                <w:color w:val="000000"/>
                <w:sz w:val="20"/>
                <w:szCs w:val="20"/>
                <w:vertAlign w:val="subscript"/>
                <w:lang w:eastAsia="tr-TR"/>
              </w:rPr>
              <w:t>m</w:t>
            </w:r>
          </w:p>
        </w:tc>
        <w:tc>
          <w:tcPr>
            <w:tcW w:w="697" w:type="dxa"/>
            <w:shd w:val="clear" w:color="auto" w:fill="auto"/>
            <w:noWrap/>
            <w:vAlign w:val="center"/>
          </w:tcPr>
          <w:p w:rsidR="00DE5D33" w:rsidRPr="00BC4B8C" w:rsidRDefault="00DE5D33" w:rsidP="00D41D91">
            <w:pPr>
              <w:jc w:val="center"/>
              <w:rPr>
                <w:rFonts w:ascii="Calibri" w:eastAsia="Times New Roman" w:hAnsi="Calibri" w:cs="Calibri"/>
                <w:b/>
                <w:i/>
                <w:iCs/>
                <w:color w:val="000000"/>
                <w:sz w:val="20"/>
                <w:szCs w:val="20"/>
                <w:lang w:eastAsia="tr-TR"/>
              </w:rPr>
            </w:pPr>
            <w:r w:rsidRPr="00BC4B8C">
              <w:rPr>
                <w:rFonts w:ascii="Calibri" w:eastAsia="Times New Roman" w:hAnsi="Calibri" w:cs="Calibri"/>
                <w:b/>
                <w:i/>
                <w:iCs/>
                <w:color w:val="000000"/>
                <w:sz w:val="20"/>
                <w:szCs w:val="20"/>
                <w:lang w:eastAsia="tr-TR"/>
              </w:rPr>
              <w:t>Q</w:t>
            </w:r>
            <w:r w:rsidRPr="00BC4B8C">
              <w:rPr>
                <w:rFonts w:ascii="Calibri" w:eastAsia="Times New Roman" w:hAnsi="Calibri" w:cs="Calibri"/>
                <w:b/>
                <w:i/>
                <w:iCs/>
                <w:color w:val="000000"/>
                <w:sz w:val="20"/>
                <w:szCs w:val="20"/>
                <w:vertAlign w:val="subscript"/>
                <w:lang w:eastAsia="tr-TR"/>
              </w:rPr>
              <w:t>tap</w:t>
            </w:r>
          </w:p>
        </w:tc>
        <w:tc>
          <w:tcPr>
            <w:tcW w:w="674" w:type="dxa"/>
            <w:shd w:val="clear" w:color="auto" w:fill="auto"/>
            <w:noWrap/>
            <w:vAlign w:val="center"/>
          </w:tcPr>
          <w:p w:rsidR="00DE5D33" w:rsidRPr="00D41D91" w:rsidRDefault="00DE5D33" w:rsidP="00D41D91">
            <w:pPr>
              <w:jc w:val="center"/>
              <w:rPr>
                <w:rFonts w:ascii="Calibri" w:eastAsia="Times New Roman" w:hAnsi="Calibri" w:cs="Calibri"/>
                <w:i/>
                <w:iCs/>
                <w:color w:val="000000"/>
                <w:sz w:val="20"/>
                <w:szCs w:val="20"/>
                <w:lang w:eastAsia="tr-TR"/>
              </w:rPr>
            </w:pPr>
            <w:r w:rsidRPr="00D41D91">
              <w:rPr>
                <w:rFonts w:ascii="Calibri" w:eastAsia="Times New Roman" w:hAnsi="Calibri" w:cs="Calibri"/>
                <w:i/>
                <w:iCs/>
                <w:color w:val="000000"/>
                <w:sz w:val="20"/>
                <w:szCs w:val="20"/>
                <w:lang w:eastAsia="tr-TR"/>
              </w:rPr>
              <w:t>f</w:t>
            </w:r>
          </w:p>
        </w:tc>
        <w:tc>
          <w:tcPr>
            <w:tcW w:w="486" w:type="dxa"/>
            <w:shd w:val="clear" w:color="auto" w:fill="auto"/>
            <w:noWrap/>
            <w:vAlign w:val="center"/>
          </w:tcPr>
          <w:p w:rsidR="00DE5D33" w:rsidRPr="00D41D91" w:rsidRDefault="00647125" w:rsidP="00D41D91">
            <w:pPr>
              <w:jc w:val="center"/>
              <w:rPr>
                <w:rFonts w:ascii="Calibri" w:eastAsia="Times New Roman" w:hAnsi="Calibri" w:cs="Calibri"/>
                <w:i/>
                <w:iCs/>
                <w:color w:val="000000"/>
                <w:sz w:val="20"/>
                <w:szCs w:val="20"/>
                <w:lang w:eastAsia="tr-TR"/>
              </w:rPr>
            </w:pPr>
            <w:r>
              <w:rPr>
                <w:rFonts w:ascii="Calibri" w:eastAsia="Times New Roman" w:hAnsi="Calibri" w:cs="Calibri"/>
                <w:i/>
                <w:iCs/>
                <w:color w:val="000000"/>
                <w:sz w:val="20"/>
                <w:szCs w:val="20"/>
                <w:lang w:eastAsia="tr-TR"/>
              </w:rPr>
              <w:t>T</w:t>
            </w:r>
            <w:r w:rsidR="00DE5D33" w:rsidRPr="00D41D91">
              <w:rPr>
                <w:rFonts w:ascii="Calibri" w:eastAsia="Times New Roman" w:hAnsi="Calibri" w:cs="Calibri"/>
                <w:i/>
                <w:iCs/>
                <w:color w:val="000000"/>
                <w:sz w:val="20"/>
                <w:szCs w:val="20"/>
                <w:vertAlign w:val="subscript"/>
                <w:lang w:eastAsia="tr-TR"/>
              </w:rPr>
              <w:t>m</w:t>
            </w:r>
          </w:p>
        </w:tc>
        <w:tc>
          <w:tcPr>
            <w:tcW w:w="450" w:type="dxa"/>
            <w:vAlign w:val="center"/>
          </w:tcPr>
          <w:p w:rsidR="00DE5D33" w:rsidRPr="00D41D91" w:rsidRDefault="00647125" w:rsidP="00D41D91">
            <w:pPr>
              <w:jc w:val="center"/>
              <w:rPr>
                <w:rFonts w:ascii="Calibri" w:eastAsia="Times New Roman" w:hAnsi="Calibri" w:cs="Calibri"/>
                <w:i/>
                <w:iCs/>
                <w:color w:val="000000"/>
                <w:sz w:val="20"/>
                <w:szCs w:val="20"/>
                <w:lang w:eastAsia="tr-TR"/>
              </w:rPr>
            </w:pPr>
            <w:r>
              <w:rPr>
                <w:rFonts w:ascii="Calibri" w:eastAsia="Times New Roman" w:hAnsi="Calibri" w:cs="Calibri"/>
                <w:i/>
                <w:iCs/>
                <w:color w:val="000000"/>
                <w:sz w:val="20"/>
                <w:szCs w:val="20"/>
                <w:lang w:eastAsia="tr-TR"/>
              </w:rPr>
              <w:t>T</w:t>
            </w:r>
            <w:r w:rsidR="00DE5D33" w:rsidRPr="00D41D91">
              <w:rPr>
                <w:rFonts w:ascii="Calibri" w:eastAsia="Times New Roman" w:hAnsi="Calibri" w:cs="Calibri"/>
                <w:i/>
                <w:iCs/>
                <w:color w:val="000000"/>
                <w:sz w:val="20"/>
                <w:szCs w:val="20"/>
                <w:vertAlign w:val="subscript"/>
                <w:lang w:eastAsia="tr-TR"/>
              </w:rPr>
              <w:t>p</w:t>
            </w:r>
          </w:p>
        </w:tc>
      </w:tr>
      <w:tr w:rsidR="00DE5D33" w:rsidRPr="00D41D91" w:rsidTr="00B33D31">
        <w:trPr>
          <w:trHeight w:val="424"/>
        </w:trPr>
        <w:tc>
          <w:tcPr>
            <w:tcW w:w="734" w:type="dxa"/>
            <w:vMerge/>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835" w:type="dxa"/>
            <w:shd w:val="clear" w:color="auto" w:fill="auto"/>
            <w:noWrap/>
            <w:vAlign w:val="center"/>
            <w:hideMark/>
          </w:tcPr>
          <w:p w:rsidR="00DE5D33" w:rsidRPr="00D41D91" w:rsidRDefault="00DE5D33" w:rsidP="00D41D9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kWh</w:t>
            </w: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l/min</w:t>
            </w: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°C</w:t>
            </w: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kWh</w:t>
            </w: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l/min</w:t>
            </w: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°C</w:t>
            </w: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kWh</w:t>
            </w: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l/min</w:t>
            </w: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°C</w:t>
            </w: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kWh</w:t>
            </w: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l/min</w:t>
            </w: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°C</w:t>
            </w:r>
          </w:p>
        </w:tc>
        <w:tc>
          <w:tcPr>
            <w:tcW w:w="450" w:type="dxa"/>
            <w:vAlign w:val="center"/>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°C</w:t>
            </w:r>
          </w:p>
        </w:tc>
      </w:tr>
      <w:tr w:rsidR="00DE5D33" w:rsidRPr="00D41D91" w:rsidTr="00B33D31">
        <w:trPr>
          <w:trHeight w:val="397"/>
        </w:trPr>
        <w:tc>
          <w:tcPr>
            <w:tcW w:w="73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07:00</w:t>
            </w:r>
          </w:p>
        </w:tc>
        <w:tc>
          <w:tcPr>
            <w:tcW w:w="835" w:type="dxa"/>
            <w:shd w:val="clear" w:color="auto" w:fill="auto"/>
            <w:noWrap/>
            <w:vAlign w:val="center"/>
            <w:hideMark/>
          </w:tcPr>
          <w:p w:rsidR="00DE5D33" w:rsidRPr="00D41D91" w:rsidRDefault="00DE5D33" w:rsidP="00D41D9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0,015</w:t>
            </w: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3</w:t>
            </w: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450" w:type="dxa"/>
            <w:vAlign w:val="center"/>
          </w:tcPr>
          <w:p w:rsidR="00DE5D33" w:rsidRPr="00D41D91" w:rsidRDefault="00DE5D33" w:rsidP="00D41D91">
            <w:pPr>
              <w:jc w:val="center"/>
              <w:rPr>
                <w:rFonts w:ascii="Calibri" w:eastAsia="Times New Roman" w:hAnsi="Calibri" w:cs="Calibri"/>
                <w:color w:val="000000"/>
                <w:sz w:val="20"/>
                <w:szCs w:val="20"/>
                <w:lang w:eastAsia="tr-TR"/>
              </w:rPr>
            </w:pPr>
          </w:p>
        </w:tc>
      </w:tr>
      <w:tr w:rsidR="00DE5D33" w:rsidRPr="00D41D91" w:rsidTr="00B33D31">
        <w:trPr>
          <w:trHeight w:val="397"/>
        </w:trPr>
        <w:tc>
          <w:tcPr>
            <w:tcW w:w="73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07:05</w:t>
            </w:r>
          </w:p>
        </w:tc>
        <w:tc>
          <w:tcPr>
            <w:tcW w:w="835" w:type="dxa"/>
            <w:shd w:val="clear" w:color="auto" w:fill="auto"/>
            <w:noWrap/>
            <w:vAlign w:val="center"/>
            <w:hideMark/>
          </w:tcPr>
          <w:p w:rsidR="00DE5D33" w:rsidRPr="00D41D91" w:rsidRDefault="00DE5D33" w:rsidP="00D41D9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0,015</w:t>
            </w: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50" w:type="dxa"/>
            <w:vAlign w:val="center"/>
          </w:tcPr>
          <w:p w:rsidR="00DE5D33" w:rsidRPr="00D41D91" w:rsidRDefault="00DE5D33" w:rsidP="00D41D91">
            <w:pPr>
              <w:jc w:val="center"/>
              <w:rPr>
                <w:rFonts w:ascii="Calibri" w:eastAsia="Times New Roman" w:hAnsi="Calibri" w:cs="Calibri"/>
                <w:color w:val="000000"/>
                <w:sz w:val="20"/>
                <w:szCs w:val="20"/>
                <w:lang w:eastAsia="tr-TR"/>
              </w:rPr>
            </w:pPr>
          </w:p>
        </w:tc>
      </w:tr>
      <w:tr w:rsidR="00DE5D33" w:rsidRPr="00D41D91" w:rsidTr="00B33D31">
        <w:trPr>
          <w:trHeight w:val="397"/>
        </w:trPr>
        <w:tc>
          <w:tcPr>
            <w:tcW w:w="73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07:15</w:t>
            </w:r>
          </w:p>
        </w:tc>
        <w:tc>
          <w:tcPr>
            <w:tcW w:w="835" w:type="dxa"/>
            <w:shd w:val="clear" w:color="auto" w:fill="auto"/>
            <w:noWrap/>
            <w:vAlign w:val="center"/>
            <w:hideMark/>
          </w:tcPr>
          <w:p w:rsidR="00DE5D33" w:rsidRPr="00D41D91" w:rsidRDefault="00DE5D33" w:rsidP="00D41D9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0,015</w:t>
            </w: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50" w:type="dxa"/>
            <w:vAlign w:val="center"/>
          </w:tcPr>
          <w:p w:rsidR="00DE5D33" w:rsidRPr="00D41D91" w:rsidRDefault="00DE5D33" w:rsidP="00D41D91">
            <w:pPr>
              <w:jc w:val="center"/>
              <w:rPr>
                <w:rFonts w:ascii="Calibri" w:eastAsia="Times New Roman" w:hAnsi="Calibri" w:cs="Calibri"/>
                <w:color w:val="000000"/>
                <w:sz w:val="20"/>
                <w:szCs w:val="20"/>
                <w:lang w:eastAsia="tr-TR"/>
              </w:rPr>
            </w:pPr>
          </w:p>
        </w:tc>
      </w:tr>
      <w:tr w:rsidR="00DE5D33" w:rsidRPr="00D41D91" w:rsidTr="00B33D31">
        <w:trPr>
          <w:trHeight w:val="397"/>
        </w:trPr>
        <w:tc>
          <w:tcPr>
            <w:tcW w:w="73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07:26</w:t>
            </w:r>
          </w:p>
        </w:tc>
        <w:tc>
          <w:tcPr>
            <w:tcW w:w="835" w:type="dxa"/>
            <w:shd w:val="clear" w:color="auto" w:fill="auto"/>
            <w:noWrap/>
            <w:vAlign w:val="center"/>
            <w:hideMark/>
          </w:tcPr>
          <w:p w:rsidR="00DE5D33" w:rsidRPr="00D41D91" w:rsidRDefault="00DE5D33" w:rsidP="00D41D9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0,015</w:t>
            </w: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50" w:type="dxa"/>
            <w:vAlign w:val="center"/>
          </w:tcPr>
          <w:p w:rsidR="00DE5D33" w:rsidRPr="00D41D91" w:rsidRDefault="00DE5D33" w:rsidP="00D41D91">
            <w:pPr>
              <w:jc w:val="center"/>
              <w:rPr>
                <w:rFonts w:ascii="Calibri" w:eastAsia="Times New Roman" w:hAnsi="Calibri" w:cs="Calibri"/>
                <w:color w:val="000000"/>
                <w:sz w:val="20"/>
                <w:szCs w:val="20"/>
                <w:lang w:eastAsia="tr-TR"/>
              </w:rPr>
            </w:pPr>
          </w:p>
        </w:tc>
      </w:tr>
      <w:tr w:rsidR="00DE5D33" w:rsidRPr="00D41D91" w:rsidTr="00B33D31">
        <w:trPr>
          <w:trHeight w:val="397"/>
        </w:trPr>
        <w:tc>
          <w:tcPr>
            <w:tcW w:w="73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07:30</w:t>
            </w:r>
          </w:p>
        </w:tc>
        <w:tc>
          <w:tcPr>
            <w:tcW w:w="835" w:type="dxa"/>
            <w:shd w:val="clear" w:color="auto" w:fill="auto"/>
            <w:noWrap/>
            <w:vAlign w:val="center"/>
            <w:hideMark/>
          </w:tcPr>
          <w:p w:rsidR="00DE5D33" w:rsidRPr="00D41D91" w:rsidRDefault="00DE5D33" w:rsidP="00D41D9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0,015</w:t>
            </w: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0,525</w:t>
            </w: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3</w:t>
            </w: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35</w:t>
            </w: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3</w:t>
            </w: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450" w:type="dxa"/>
            <w:vAlign w:val="center"/>
          </w:tcPr>
          <w:p w:rsidR="00DE5D33" w:rsidRPr="00D41D91" w:rsidRDefault="00DE5D33" w:rsidP="00D41D91">
            <w:pPr>
              <w:jc w:val="center"/>
              <w:rPr>
                <w:rFonts w:ascii="Calibri" w:eastAsia="Times New Roman" w:hAnsi="Calibri" w:cs="Calibri"/>
                <w:color w:val="000000"/>
                <w:sz w:val="20"/>
                <w:szCs w:val="20"/>
                <w:lang w:eastAsia="tr-TR"/>
              </w:rPr>
            </w:pPr>
          </w:p>
        </w:tc>
      </w:tr>
      <w:tr w:rsidR="00DE5D33" w:rsidRPr="00D41D91" w:rsidTr="00B33D31">
        <w:trPr>
          <w:trHeight w:val="397"/>
        </w:trPr>
        <w:tc>
          <w:tcPr>
            <w:tcW w:w="73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07:45</w:t>
            </w:r>
          </w:p>
        </w:tc>
        <w:tc>
          <w:tcPr>
            <w:tcW w:w="835"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50" w:type="dxa"/>
            <w:vAlign w:val="center"/>
          </w:tcPr>
          <w:p w:rsidR="00DE5D33" w:rsidRPr="00D41D91" w:rsidRDefault="00DE5D33" w:rsidP="00D41D91">
            <w:pPr>
              <w:jc w:val="center"/>
              <w:rPr>
                <w:rFonts w:ascii="Calibri" w:eastAsia="Times New Roman" w:hAnsi="Calibri" w:cs="Calibri"/>
                <w:color w:val="000000"/>
                <w:sz w:val="20"/>
                <w:szCs w:val="20"/>
                <w:lang w:eastAsia="tr-TR"/>
              </w:rPr>
            </w:pPr>
          </w:p>
        </w:tc>
      </w:tr>
      <w:tr w:rsidR="00DE5D33" w:rsidRPr="00D41D91" w:rsidTr="00B33D31">
        <w:trPr>
          <w:trHeight w:val="397"/>
        </w:trPr>
        <w:tc>
          <w:tcPr>
            <w:tcW w:w="73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08:01</w:t>
            </w:r>
          </w:p>
        </w:tc>
        <w:tc>
          <w:tcPr>
            <w:tcW w:w="835"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50" w:type="dxa"/>
            <w:vAlign w:val="center"/>
          </w:tcPr>
          <w:p w:rsidR="00DE5D33" w:rsidRPr="00D41D91" w:rsidRDefault="00DE5D33" w:rsidP="00D41D91">
            <w:pPr>
              <w:jc w:val="center"/>
              <w:rPr>
                <w:rFonts w:ascii="Calibri" w:eastAsia="Times New Roman" w:hAnsi="Calibri" w:cs="Calibri"/>
                <w:color w:val="000000"/>
                <w:sz w:val="20"/>
                <w:szCs w:val="20"/>
                <w:lang w:eastAsia="tr-TR"/>
              </w:rPr>
            </w:pPr>
          </w:p>
        </w:tc>
      </w:tr>
      <w:tr w:rsidR="00DE5D33" w:rsidRPr="00D41D91" w:rsidTr="00B33D31">
        <w:trPr>
          <w:trHeight w:val="397"/>
        </w:trPr>
        <w:tc>
          <w:tcPr>
            <w:tcW w:w="73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08:05</w:t>
            </w:r>
          </w:p>
        </w:tc>
        <w:tc>
          <w:tcPr>
            <w:tcW w:w="835"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50" w:type="dxa"/>
            <w:vAlign w:val="center"/>
          </w:tcPr>
          <w:p w:rsidR="00DE5D33" w:rsidRPr="00D41D91" w:rsidRDefault="00DE5D33" w:rsidP="00D41D91">
            <w:pPr>
              <w:jc w:val="center"/>
              <w:rPr>
                <w:rFonts w:ascii="Calibri" w:eastAsia="Times New Roman" w:hAnsi="Calibri" w:cs="Calibri"/>
                <w:color w:val="000000"/>
                <w:sz w:val="20"/>
                <w:szCs w:val="20"/>
                <w:lang w:eastAsia="tr-TR"/>
              </w:rPr>
            </w:pPr>
          </w:p>
        </w:tc>
      </w:tr>
      <w:tr w:rsidR="00DE5D33" w:rsidRPr="00D41D91" w:rsidTr="00B33D31">
        <w:trPr>
          <w:trHeight w:val="397"/>
        </w:trPr>
        <w:tc>
          <w:tcPr>
            <w:tcW w:w="73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08:15</w:t>
            </w:r>
          </w:p>
        </w:tc>
        <w:tc>
          <w:tcPr>
            <w:tcW w:w="835"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50" w:type="dxa"/>
            <w:vAlign w:val="center"/>
          </w:tcPr>
          <w:p w:rsidR="00DE5D33" w:rsidRPr="00D41D91" w:rsidRDefault="00DE5D33" w:rsidP="00D41D91">
            <w:pPr>
              <w:jc w:val="center"/>
              <w:rPr>
                <w:rFonts w:ascii="Calibri" w:eastAsia="Times New Roman" w:hAnsi="Calibri" w:cs="Calibri"/>
                <w:color w:val="000000"/>
                <w:sz w:val="20"/>
                <w:szCs w:val="20"/>
                <w:lang w:eastAsia="tr-TR"/>
              </w:rPr>
            </w:pPr>
          </w:p>
        </w:tc>
      </w:tr>
      <w:tr w:rsidR="00DE5D33" w:rsidRPr="00D41D91" w:rsidTr="00B33D31">
        <w:trPr>
          <w:trHeight w:val="397"/>
        </w:trPr>
        <w:tc>
          <w:tcPr>
            <w:tcW w:w="73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08:25</w:t>
            </w:r>
          </w:p>
        </w:tc>
        <w:tc>
          <w:tcPr>
            <w:tcW w:w="835"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97"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674"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86" w:type="dxa"/>
            <w:shd w:val="clear" w:color="auto" w:fill="auto"/>
            <w:noWrap/>
            <w:vAlign w:val="center"/>
            <w:hideMark/>
          </w:tcPr>
          <w:p w:rsidR="00DE5D33" w:rsidRPr="00D41D91" w:rsidRDefault="00DE5D33" w:rsidP="00D41D91">
            <w:pPr>
              <w:jc w:val="center"/>
              <w:rPr>
                <w:rFonts w:ascii="Calibri" w:eastAsia="Times New Roman" w:hAnsi="Calibri" w:cs="Calibri"/>
                <w:color w:val="000000"/>
                <w:sz w:val="20"/>
                <w:szCs w:val="20"/>
                <w:lang w:eastAsia="tr-TR"/>
              </w:rPr>
            </w:pPr>
          </w:p>
        </w:tc>
        <w:tc>
          <w:tcPr>
            <w:tcW w:w="450" w:type="dxa"/>
            <w:vAlign w:val="center"/>
          </w:tcPr>
          <w:p w:rsidR="00DE5D33" w:rsidRPr="00D41D91" w:rsidRDefault="00DE5D33" w:rsidP="00D41D91">
            <w:pPr>
              <w:jc w:val="center"/>
              <w:rPr>
                <w:rFonts w:ascii="Calibri" w:eastAsia="Times New Roman" w:hAnsi="Calibri" w:cs="Calibri"/>
                <w:color w:val="000000"/>
                <w:sz w:val="20"/>
                <w:szCs w:val="20"/>
                <w:lang w:eastAsia="tr-TR"/>
              </w:rPr>
            </w:pPr>
          </w:p>
        </w:tc>
      </w:tr>
    </w:tbl>
    <w:p w:rsidR="00DE5D33" w:rsidRPr="00D327B3" w:rsidRDefault="00DE5D33" w:rsidP="00DE5D33">
      <w:pPr>
        <w:tabs>
          <w:tab w:val="left" w:pos="567"/>
        </w:tabs>
        <w:spacing w:after="120"/>
        <w:ind w:left="574" w:hanging="546"/>
        <w:rPr>
          <w:rFonts w:ascii="Calibri" w:eastAsia="Times New Roman" w:hAnsi="Calibri"/>
          <w:color w:val="auto"/>
          <w:sz w:val="22"/>
          <w:szCs w:val="24"/>
        </w:rPr>
      </w:pPr>
    </w:p>
    <w:tbl>
      <w:tblPr>
        <w:tblpPr w:leftFromText="141" w:rightFromText="141" w:vertAnchor="text" w:horzAnchor="margin" w:tblpY="-305"/>
        <w:tblW w:w="8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4"/>
        <w:gridCol w:w="835"/>
        <w:gridCol w:w="674"/>
        <w:gridCol w:w="486"/>
        <w:gridCol w:w="697"/>
        <w:gridCol w:w="674"/>
        <w:gridCol w:w="486"/>
        <w:gridCol w:w="697"/>
        <w:gridCol w:w="674"/>
        <w:gridCol w:w="486"/>
        <w:gridCol w:w="697"/>
        <w:gridCol w:w="674"/>
        <w:gridCol w:w="486"/>
        <w:gridCol w:w="450"/>
      </w:tblGrid>
      <w:tr w:rsidR="00DE5D33" w:rsidRPr="00D41D91" w:rsidTr="00D41D91">
        <w:trPr>
          <w:trHeight w:val="328"/>
        </w:trPr>
        <w:tc>
          <w:tcPr>
            <w:tcW w:w="734" w:type="dxa"/>
            <w:vMerge w:val="restart"/>
            <w:shd w:val="clear" w:color="auto" w:fill="auto"/>
            <w:noWrap/>
            <w:vAlign w:val="center"/>
            <w:hideMark/>
          </w:tcPr>
          <w:p w:rsidR="00DE5D33" w:rsidRPr="00D41D91" w:rsidRDefault="00DE5D33" w:rsidP="00DE5D33">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lastRenderedPageBreak/>
              <w:t>saat</w:t>
            </w:r>
          </w:p>
        </w:tc>
        <w:tc>
          <w:tcPr>
            <w:tcW w:w="1995" w:type="dxa"/>
            <w:gridSpan w:val="3"/>
            <w:shd w:val="clear" w:color="auto" w:fill="auto"/>
            <w:noWrap/>
            <w:vAlign w:val="center"/>
            <w:hideMark/>
          </w:tcPr>
          <w:p w:rsidR="00DE5D33" w:rsidRPr="00B33D31" w:rsidRDefault="00DE5D33" w:rsidP="00DE5D33">
            <w:pPr>
              <w:jc w:val="center"/>
              <w:rPr>
                <w:rFonts w:ascii="Calibri" w:eastAsia="Times New Roman" w:hAnsi="Calibri" w:cs="Calibri"/>
                <w:b/>
                <w:color w:val="000000"/>
                <w:sz w:val="20"/>
                <w:szCs w:val="20"/>
                <w:lang w:eastAsia="tr-TR"/>
              </w:rPr>
            </w:pPr>
            <w:r w:rsidRPr="00B33D31">
              <w:rPr>
                <w:rFonts w:ascii="Calibri" w:eastAsia="Times New Roman" w:hAnsi="Calibri" w:cs="Calibri"/>
                <w:b/>
                <w:color w:val="000000"/>
                <w:sz w:val="20"/>
                <w:szCs w:val="20"/>
                <w:lang w:eastAsia="tr-TR"/>
              </w:rPr>
              <w:t>3XS</w:t>
            </w:r>
          </w:p>
        </w:tc>
        <w:tc>
          <w:tcPr>
            <w:tcW w:w="1857" w:type="dxa"/>
            <w:gridSpan w:val="3"/>
            <w:shd w:val="clear" w:color="auto" w:fill="auto"/>
            <w:noWrap/>
            <w:vAlign w:val="center"/>
            <w:hideMark/>
          </w:tcPr>
          <w:p w:rsidR="00DE5D33" w:rsidRPr="00D41D91" w:rsidRDefault="00DE5D33" w:rsidP="00DE5D33">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XXS</w:t>
            </w:r>
          </w:p>
        </w:tc>
        <w:tc>
          <w:tcPr>
            <w:tcW w:w="1857" w:type="dxa"/>
            <w:gridSpan w:val="3"/>
            <w:shd w:val="clear" w:color="auto" w:fill="auto"/>
            <w:noWrap/>
            <w:vAlign w:val="center"/>
            <w:hideMark/>
          </w:tcPr>
          <w:p w:rsidR="00DE5D33" w:rsidRPr="00D41D91" w:rsidRDefault="00DE5D33" w:rsidP="00DE5D33">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XS</w:t>
            </w:r>
          </w:p>
        </w:tc>
        <w:tc>
          <w:tcPr>
            <w:tcW w:w="2307" w:type="dxa"/>
            <w:gridSpan w:val="4"/>
            <w:shd w:val="clear" w:color="auto" w:fill="auto"/>
            <w:noWrap/>
            <w:vAlign w:val="center"/>
            <w:hideMark/>
          </w:tcPr>
          <w:p w:rsidR="00DE5D33" w:rsidRPr="00D41D91" w:rsidRDefault="00DE5D33" w:rsidP="00DE5D33">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S</w:t>
            </w:r>
          </w:p>
        </w:tc>
      </w:tr>
      <w:tr w:rsidR="00DE5D33" w:rsidRPr="00D41D91" w:rsidTr="00D41D91">
        <w:trPr>
          <w:trHeight w:val="328"/>
        </w:trPr>
        <w:tc>
          <w:tcPr>
            <w:tcW w:w="734" w:type="dxa"/>
            <w:vMerge/>
            <w:vAlign w:val="center"/>
          </w:tcPr>
          <w:p w:rsidR="00DE5D33" w:rsidRPr="00D41D91" w:rsidRDefault="00DE5D33" w:rsidP="00DE5D33">
            <w:pPr>
              <w:jc w:val="center"/>
              <w:rPr>
                <w:rFonts w:ascii="Calibri" w:eastAsia="Times New Roman" w:hAnsi="Calibri" w:cs="Calibri"/>
                <w:color w:val="000000"/>
                <w:sz w:val="20"/>
                <w:szCs w:val="20"/>
                <w:lang w:eastAsia="tr-TR"/>
              </w:rPr>
            </w:pPr>
          </w:p>
        </w:tc>
        <w:tc>
          <w:tcPr>
            <w:tcW w:w="835" w:type="dxa"/>
            <w:shd w:val="clear" w:color="auto" w:fill="auto"/>
            <w:noWrap/>
            <w:vAlign w:val="center"/>
          </w:tcPr>
          <w:p w:rsidR="00DE5D33" w:rsidRPr="00BC4B8C" w:rsidRDefault="00DE5D33" w:rsidP="00DE5D33">
            <w:pPr>
              <w:jc w:val="center"/>
              <w:rPr>
                <w:rFonts w:ascii="Calibri" w:eastAsia="Times New Roman" w:hAnsi="Calibri" w:cs="Calibri"/>
                <w:b/>
                <w:i/>
                <w:iCs/>
                <w:color w:val="000000"/>
                <w:sz w:val="20"/>
                <w:szCs w:val="20"/>
                <w:lang w:eastAsia="tr-TR"/>
              </w:rPr>
            </w:pPr>
            <w:r w:rsidRPr="00BC4B8C">
              <w:rPr>
                <w:rFonts w:ascii="Calibri" w:eastAsia="Times New Roman" w:hAnsi="Calibri" w:cs="Calibri"/>
                <w:b/>
                <w:i/>
                <w:iCs/>
                <w:color w:val="000000"/>
                <w:sz w:val="20"/>
                <w:szCs w:val="20"/>
                <w:lang w:eastAsia="tr-TR"/>
              </w:rPr>
              <w:t>Q</w:t>
            </w:r>
            <w:r w:rsidRPr="00BC4B8C">
              <w:rPr>
                <w:rFonts w:ascii="Calibri" w:eastAsia="Times New Roman" w:hAnsi="Calibri" w:cs="Calibri"/>
                <w:b/>
                <w:i/>
                <w:iCs/>
                <w:color w:val="000000"/>
                <w:sz w:val="20"/>
                <w:szCs w:val="20"/>
                <w:vertAlign w:val="subscript"/>
                <w:lang w:eastAsia="tr-TR"/>
              </w:rPr>
              <w:t>tap</w:t>
            </w:r>
          </w:p>
        </w:tc>
        <w:tc>
          <w:tcPr>
            <w:tcW w:w="674" w:type="dxa"/>
            <w:shd w:val="clear" w:color="auto" w:fill="auto"/>
            <w:noWrap/>
            <w:vAlign w:val="center"/>
          </w:tcPr>
          <w:p w:rsidR="00DE5D33" w:rsidRPr="00D41D91" w:rsidRDefault="00DE5D33" w:rsidP="00DE5D33">
            <w:pPr>
              <w:jc w:val="center"/>
              <w:rPr>
                <w:rFonts w:ascii="Calibri" w:eastAsia="Times New Roman" w:hAnsi="Calibri" w:cs="Calibri"/>
                <w:i/>
                <w:iCs/>
                <w:color w:val="000000"/>
                <w:sz w:val="20"/>
                <w:szCs w:val="20"/>
                <w:lang w:eastAsia="tr-TR"/>
              </w:rPr>
            </w:pPr>
            <w:r w:rsidRPr="00D41D91">
              <w:rPr>
                <w:rFonts w:ascii="Calibri" w:eastAsia="Times New Roman" w:hAnsi="Calibri" w:cs="Calibri"/>
                <w:i/>
                <w:iCs/>
                <w:color w:val="000000"/>
                <w:sz w:val="20"/>
                <w:szCs w:val="20"/>
                <w:lang w:eastAsia="tr-TR"/>
              </w:rPr>
              <w:t>f</w:t>
            </w:r>
          </w:p>
        </w:tc>
        <w:tc>
          <w:tcPr>
            <w:tcW w:w="486" w:type="dxa"/>
            <w:shd w:val="clear" w:color="auto" w:fill="auto"/>
            <w:noWrap/>
            <w:vAlign w:val="center"/>
          </w:tcPr>
          <w:p w:rsidR="00DE5D33" w:rsidRPr="00D41D91" w:rsidRDefault="00647125" w:rsidP="00DE5D33">
            <w:pPr>
              <w:jc w:val="center"/>
              <w:rPr>
                <w:rFonts w:ascii="Calibri" w:eastAsia="Times New Roman" w:hAnsi="Calibri" w:cs="Calibri"/>
                <w:i/>
                <w:iCs/>
                <w:color w:val="000000"/>
                <w:sz w:val="20"/>
                <w:szCs w:val="20"/>
                <w:lang w:eastAsia="tr-TR"/>
              </w:rPr>
            </w:pPr>
            <w:r>
              <w:rPr>
                <w:rFonts w:ascii="Calibri" w:eastAsia="Times New Roman" w:hAnsi="Calibri" w:cs="Calibri"/>
                <w:i/>
                <w:iCs/>
                <w:color w:val="000000"/>
                <w:sz w:val="20"/>
                <w:szCs w:val="20"/>
                <w:lang w:eastAsia="tr-TR"/>
              </w:rPr>
              <w:t>T</w:t>
            </w:r>
            <w:r w:rsidR="00DE5D33" w:rsidRPr="00D41D91">
              <w:rPr>
                <w:rFonts w:ascii="Calibri" w:eastAsia="Times New Roman" w:hAnsi="Calibri" w:cs="Calibri"/>
                <w:i/>
                <w:iCs/>
                <w:color w:val="000000"/>
                <w:sz w:val="20"/>
                <w:szCs w:val="20"/>
                <w:vertAlign w:val="subscript"/>
                <w:lang w:eastAsia="tr-TR"/>
              </w:rPr>
              <w:t>m</w:t>
            </w:r>
          </w:p>
        </w:tc>
        <w:tc>
          <w:tcPr>
            <w:tcW w:w="697" w:type="dxa"/>
            <w:shd w:val="clear" w:color="auto" w:fill="auto"/>
            <w:noWrap/>
            <w:vAlign w:val="center"/>
          </w:tcPr>
          <w:p w:rsidR="00DE5D33" w:rsidRPr="00BC4B8C" w:rsidRDefault="00DE5D33" w:rsidP="00DE5D33">
            <w:pPr>
              <w:jc w:val="center"/>
              <w:rPr>
                <w:rFonts w:ascii="Calibri" w:eastAsia="Times New Roman" w:hAnsi="Calibri" w:cs="Calibri"/>
                <w:b/>
                <w:i/>
                <w:iCs/>
                <w:color w:val="000000"/>
                <w:sz w:val="20"/>
                <w:szCs w:val="20"/>
                <w:lang w:eastAsia="tr-TR"/>
              </w:rPr>
            </w:pPr>
            <w:r w:rsidRPr="00BC4B8C">
              <w:rPr>
                <w:rFonts w:ascii="Calibri" w:eastAsia="Times New Roman" w:hAnsi="Calibri" w:cs="Calibri"/>
                <w:b/>
                <w:i/>
                <w:iCs/>
                <w:color w:val="000000"/>
                <w:sz w:val="20"/>
                <w:szCs w:val="20"/>
                <w:lang w:eastAsia="tr-TR"/>
              </w:rPr>
              <w:t>Q</w:t>
            </w:r>
            <w:r w:rsidRPr="00BC4B8C">
              <w:rPr>
                <w:rFonts w:ascii="Calibri" w:eastAsia="Times New Roman" w:hAnsi="Calibri" w:cs="Calibri"/>
                <w:b/>
                <w:i/>
                <w:iCs/>
                <w:color w:val="000000"/>
                <w:sz w:val="20"/>
                <w:szCs w:val="20"/>
                <w:vertAlign w:val="subscript"/>
                <w:lang w:eastAsia="tr-TR"/>
              </w:rPr>
              <w:t>tap</w:t>
            </w:r>
          </w:p>
        </w:tc>
        <w:tc>
          <w:tcPr>
            <w:tcW w:w="674" w:type="dxa"/>
            <w:shd w:val="clear" w:color="auto" w:fill="auto"/>
            <w:noWrap/>
            <w:vAlign w:val="center"/>
          </w:tcPr>
          <w:p w:rsidR="00DE5D33" w:rsidRPr="00D41D91" w:rsidRDefault="00DE5D33" w:rsidP="00DE5D33">
            <w:pPr>
              <w:jc w:val="center"/>
              <w:rPr>
                <w:rFonts w:ascii="Calibri" w:eastAsia="Times New Roman" w:hAnsi="Calibri" w:cs="Calibri"/>
                <w:i/>
                <w:iCs/>
                <w:color w:val="000000"/>
                <w:sz w:val="20"/>
                <w:szCs w:val="20"/>
                <w:lang w:eastAsia="tr-TR"/>
              </w:rPr>
            </w:pPr>
            <w:r w:rsidRPr="00D41D91">
              <w:rPr>
                <w:rFonts w:ascii="Calibri" w:eastAsia="Times New Roman" w:hAnsi="Calibri" w:cs="Calibri"/>
                <w:i/>
                <w:iCs/>
                <w:color w:val="000000"/>
                <w:sz w:val="20"/>
                <w:szCs w:val="20"/>
                <w:lang w:eastAsia="tr-TR"/>
              </w:rPr>
              <w:t>f</w:t>
            </w:r>
          </w:p>
        </w:tc>
        <w:tc>
          <w:tcPr>
            <w:tcW w:w="486" w:type="dxa"/>
            <w:shd w:val="clear" w:color="auto" w:fill="auto"/>
            <w:noWrap/>
            <w:vAlign w:val="center"/>
          </w:tcPr>
          <w:p w:rsidR="00DE5D33" w:rsidRPr="00D41D91" w:rsidRDefault="00647125" w:rsidP="00DE5D33">
            <w:pPr>
              <w:jc w:val="center"/>
              <w:rPr>
                <w:rFonts w:ascii="Calibri" w:eastAsia="Times New Roman" w:hAnsi="Calibri" w:cs="Calibri"/>
                <w:i/>
                <w:iCs/>
                <w:color w:val="000000"/>
                <w:sz w:val="20"/>
                <w:szCs w:val="20"/>
                <w:lang w:eastAsia="tr-TR"/>
              </w:rPr>
            </w:pPr>
            <w:r>
              <w:rPr>
                <w:rFonts w:ascii="Calibri" w:eastAsia="Times New Roman" w:hAnsi="Calibri" w:cs="Calibri"/>
                <w:i/>
                <w:iCs/>
                <w:color w:val="000000"/>
                <w:sz w:val="20"/>
                <w:szCs w:val="20"/>
                <w:lang w:eastAsia="tr-TR"/>
              </w:rPr>
              <w:t>T</w:t>
            </w:r>
            <w:r w:rsidR="00DE5D33" w:rsidRPr="00D41D91">
              <w:rPr>
                <w:rFonts w:ascii="Calibri" w:eastAsia="Times New Roman" w:hAnsi="Calibri" w:cs="Calibri"/>
                <w:i/>
                <w:iCs/>
                <w:color w:val="000000"/>
                <w:sz w:val="20"/>
                <w:szCs w:val="20"/>
                <w:vertAlign w:val="subscript"/>
                <w:lang w:eastAsia="tr-TR"/>
              </w:rPr>
              <w:t>m</w:t>
            </w:r>
          </w:p>
        </w:tc>
        <w:tc>
          <w:tcPr>
            <w:tcW w:w="697" w:type="dxa"/>
            <w:shd w:val="clear" w:color="auto" w:fill="auto"/>
            <w:noWrap/>
            <w:vAlign w:val="center"/>
          </w:tcPr>
          <w:p w:rsidR="00DE5D33" w:rsidRPr="00BC4B8C" w:rsidRDefault="00DE5D33" w:rsidP="00DE5D33">
            <w:pPr>
              <w:jc w:val="center"/>
              <w:rPr>
                <w:rFonts w:ascii="Calibri" w:eastAsia="Times New Roman" w:hAnsi="Calibri" w:cs="Calibri"/>
                <w:b/>
                <w:i/>
                <w:iCs/>
                <w:color w:val="000000"/>
                <w:sz w:val="20"/>
                <w:szCs w:val="20"/>
                <w:lang w:eastAsia="tr-TR"/>
              </w:rPr>
            </w:pPr>
            <w:r w:rsidRPr="00BC4B8C">
              <w:rPr>
                <w:rFonts w:ascii="Calibri" w:eastAsia="Times New Roman" w:hAnsi="Calibri" w:cs="Calibri"/>
                <w:b/>
                <w:i/>
                <w:iCs/>
                <w:color w:val="000000"/>
                <w:sz w:val="20"/>
                <w:szCs w:val="20"/>
                <w:lang w:eastAsia="tr-TR"/>
              </w:rPr>
              <w:t>Q</w:t>
            </w:r>
            <w:r w:rsidRPr="00BC4B8C">
              <w:rPr>
                <w:rFonts w:ascii="Calibri" w:eastAsia="Times New Roman" w:hAnsi="Calibri" w:cs="Calibri"/>
                <w:b/>
                <w:i/>
                <w:iCs/>
                <w:color w:val="000000"/>
                <w:sz w:val="20"/>
                <w:szCs w:val="20"/>
                <w:vertAlign w:val="subscript"/>
                <w:lang w:eastAsia="tr-TR"/>
              </w:rPr>
              <w:t>tap</w:t>
            </w:r>
          </w:p>
        </w:tc>
        <w:tc>
          <w:tcPr>
            <w:tcW w:w="674" w:type="dxa"/>
            <w:shd w:val="clear" w:color="auto" w:fill="auto"/>
            <w:noWrap/>
            <w:vAlign w:val="center"/>
          </w:tcPr>
          <w:p w:rsidR="00DE5D33" w:rsidRPr="00D41D91" w:rsidRDefault="00DE5D33" w:rsidP="00DE5D33">
            <w:pPr>
              <w:jc w:val="center"/>
              <w:rPr>
                <w:rFonts w:ascii="Calibri" w:eastAsia="Times New Roman" w:hAnsi="Calibri" w:cs="Calibri"/>
                <w:i/>
                <w:iCs/>
                <w:color w:val="000000"/>
                <w:sz w:val="20"/>
                <w:szCs w:val="20"/>
                <w:lang w:eastAsia="tr-TR"/>
              </w:rPr>
            </w:pPr>
            <w:r w:rsidRPr="00D41D91">
              <w:rPr>
                <w:rFonts w:ascii="Calibri" w:eastAsia="Times New Roman" w:hAnsi="Calibri" w:cs="Calibri"/>
                <w:i/>
                <w:iCs/>
                <w:color w:val="000000"/>
                <w:sz w:val="20"/>
                <w:szCs w:val="20"/>
                <w:lang w:eastAsia="tr-TR"/>
              </w:rPr>
              <w:t>f</w:t>
            </w:r>
          </w:p>
        </w:tc>
        <w:tc>
          <w:tcPr>
            <w:tcW w:w="486" w:type="dxa"/>
            <w:shd w:val="clear" w:color="auto" w:fill="auto"/>
            <w:noWrap/>
            <w:vAlign w:val="center"/>
          </w:tcPr>
          <w:p w:rsidR="00DE5D33" w:rsidRPr="00D41D91" w:rsidRDefault="00DE5D33" w:rsidP="00DE5D33">
            <w:pPr>
              <w:jc w:val="center"/>
              <w:rPr>
                <w:rFonts w:ascii="Calibri" w:eastAsia="Times New Roman" w:hAnsi="Calibri" w:cs="Calibri"/>
                <w:i/>
                <w:iCs/>
                <w:color w:val="000000"/>
                <w:sz w:val="20"/>
                <w:szCs w:val="20"/>
                <w:lang w:eastAsia="tr-TR"/>
              </w:rPr>
            </w:pPr>
            <w:r w:rsidRPr="00D41D91">
              <w:rPr>
                <w:rFonts w:ascii="Calibri" w:eastAsia="Times New Roman" w:hAnsi="Calibri" w:cs="Calibri"/>
                <w:i/>
                <w:iCs/>
                <w:color w:val="000000"/>
                <w:sz w:val="20"/>
                <w:szCs w:val="20"/>
                <w:lang w:eastAsia="tr-TR"/>
              </w:rPr>
              <w:t xml:space="preserve">T </w:t>
            </w:r>
            <w:r w:rsidRPr="00D41D91">
              <w:rPr>
                <w:rFonts w:ascii="Calibri" w:eastAsia="Times New Roman" w:hAnsi="Calibri" w:cs="Calibri"/>
                <w:i/>
                <w:iCs/>
                <w:color w:val="000000"/>
                <w:sz w:val="20"/>
                <w:szCs w:val="20"/>
                <w:vertAlign w:val="subscript"/>
                <w:lang w:eastAsia="tr-TR"/>
              </w:rPr>
              <w:t>m</w:t>
            </w:r>
          </w:p>
        </w:tc>
        <w:tc>
          <w:tcPr>
            <w:tcW w:w="697" w:type="dxa"/>
            <w:shd w:val="clear" w:color="auto" w:fill="auto"/>
            <w:noWrap/>
            <w:vAlign w:val="center"/>
          </w:tcPr>
          <w:p w:rsidR="00DE5D33" w:rsidRPr="00BC4B8C" w:rsidRDefault="00DE5D33" w:rsidP="00DE5D33">
            <w:pPr>
              <w:jc w:val="center"/>
              <w:rPr>
                <w:rFonts w:ascii="Calibri" w:eastAsia="Times New Roman" w:hAnsi="Calibri" w:cs="Calibri"/>
                <w:b/>
                <w:i/>
                <w:iCs/>
                <w:color w:val="000000"/>
                <w:sz w:val="20"/>
                <w:szCs w:val="20"/>
                <w:lang w:eastAsia="tr-TR"/>
              </w:rPr>
            </w:pPr>
            <w:r w:rsidRPr="00BC4B8C">
              <w:rPr>
                <w:rFonts w:ascii="Calibri" w:eastAsia="Times New Roman" w:hAnsi="Calibri" w:cs="Calibri"/>
                <w:b/>
                <w:i/>
                <w:iCs/>
                <w:color w:val="000000"/>
                <w:sz w:val="20"/>
                <w:szCs w:val="20"/>
                <w:lang w:eastAsia="tr-TR"/>
              </w:rPr>
              <w:t>Q</w:t>
            </w:r>
            <w:r w:rsidRPr="00BC4B8C">
              <w:rPr>
                <w:rFonts w:ascii="Calibri" w:eastAsia="Times New Roman" w:hAnsi="Calibri" w:cs="Calibri"/>
                <w:b/>
                <w:i/>
                <w:iCs/>
                <w:color w:val="000000"/>
                <w:sz w:val="20"/>
                <w:szCs w:val="20"/>
                <w:vertAlign w:val="subscript"/>
                <w:lang w:eastAsia="tr-TR"/>
              </w:rPr>
              <w:t>tap</w:t>
            </w:r>
          </w:p>
        </w:tc>
        <w:tc>
          <w:tcPr>
            <w:tcW w:w="674" w:type="dxa"/>
            <w:shd w:val="clear" w:color="auto" w:fill="auto"/>
            <w:noWrap/>
            <w:vAlign w:val="center"/>
          </w:tcPr>
          <w:p w:rsidR="00DE5D33" w:rsidRPr="00D41D91" w:rsidRDefault="00DE5D33" w:rsidP="00DE5D33">
            <w:pPr>
              <w:jc w:val="center"/>
              <w:rPr>
                <w:rFonts w:ascii="Calibri" w:eastAsia="Times New Roman" w:hAnsi="Calibri" w:cs="Calibri"/>
                <w:i/>
                <w:iCs/>
                <w:color w:val="000000"/>
                <w:sz w:val="20"/>
                <w:szCs w:val="20"/>
                <w:lang w:eastAsia="tr-TR"/>
              </w:rPr>
            </w:pPr>
            <w:r w:rsidRPr="00D41D91">
              <w:rPr>
                <w:rFonts w:ascii="Calibri" w:eastAsia="Times New Roman" w:hAnsi="Calibri" w:cs="Calibri"/>
                <w:i/>
                <w:iCs/>
                <w:color w:val="000000"/>
                <w:sz w:val="20"/>
                <w:szCs w:val="20"/>
                <w:lang w:eastAsia="tr-TR"/>
              </w:rPr>
              <w:t>f</w:t>
            </w:r>
          </w:p>
        </w:tc>
        <w:tc>
          <w:tcPr>
            <w:tcW w:w="486" w:type="dxa"/>
            <w:shd w:val="clear" w:color="auto" w:fill="auto"/>
            <w:noWrap/>
            <w:vAlign w:val="center"/>
          </w:tcPr>
          <w:p w:rsidR="00DE5D33" w:rsidRPr="00D41D91" w:rsidRDefault="00647125" w:rsidP="00DE5D33">
            <w:pPr>
              <w:jc w:val="center"/>
              <w:rPr>
                <w:rFonts w:ascii="Calibri" w:eastAsia="Times New Roman" w:hAnsi="Calibri" w:cs="Calibri"/>
                <w:i/>
                <w:iCs/>
                <w:color w:val="000000"/>
                <w:sz w:val="20"/>
                <w:szCs w:val="20"/>
                <w:lang w:eastAsia="tr-TR"/>
              </w:rPr>
            </w:pPr>
            <w:r>
              <w:rPr>
                <w:rFonts w:ascii="Calibri" w:eastAsia="Times New Roman" w:hAnsi="Calibri" w:cs="Calibri"/>
                <w:i/>
                <w:iCs/>
                <w:color w:val="000000"/>
                <w:sz w:val="20"/>
                <w:szCs w:val="20"/>
                <w:lang w:eastAsia="tr-TR"/>
              </w:rPr>
              <w:t>T</w:t>
            </w:r>
            <w:r w:rsidR="00DE5D33" w:rsidRPr="00D41D91">
              <w:rPr>
                <w:rFonts w:ascii="Calibri" w:eastAsia="Times New Roman" w:hAnsi="Calibri" w:cs="Calibri"/>
                <w:i/>
                <w:iCs/>
                <w:color w:val="000000"/>
                <w:sz w:val="20"/>
                <w:szCs w:val="20"/>
                <w:vertAlign w:val="subscript"/>
                <w:lang w:eastAsia="tr-TR"/>
              </w:rPr>
              <w:t>m</w:t>
            </w:r>
          </w:p>
        </w:tc>
        <w:tc>
          <w:tcPr>
            <w:tcW w:w="450" w:type="dxa"/>
            <w:vAlign w:val="center"/>
          </w:tcPr>
          <w:p w:rsidR="00DE5D33" w:rsidRPr="00D41D91" w:rsidRDefault="00DE5D33" w:rsidP="00647125">
            <w:pPr>
              <w:jc w:val="center"/>
              <w:rPr>
                <w:rFonts w:ascii="Calibri" w:eastAsia="Times New Roman" w:hAnsi="Calibri" w:cs="Calibri"/>
                <w:i/>
                <w:iCs/>
                <w:color w:val="000000"/>
                <w:sz w:val="20"/>
                <w:szCs w:val="20"/>
                <w:lang w:eastAsia="tr-TR"/>
              </w:rPr>
            </w:pPr>
            <w:r w:rsidRPr="00D41D91">
              <w:rPr>
                <w:rFonts w:ascii="Calibri" w:eastAsia="Times New Roman" w:hAnsi="Calibri" w:cs="Calibri"/>
                <w:i/>
                <w:iCs/>
                <w:color w:val="000000"/>
                <w:sz w:val="20"/>
                <w:szCs w:val="20"/>
                <w:lang w:eastAsia="tr-TR"/>
              </w:rPr>
              <w:t>T</w:t>
            </w:r>
            <w:r w:rsidRPr="00D41D91">
              <w:rPr>
                <w:rFonts w:ascii="Calibri" w:eastAsia="Times New Roman" w:hAnsi="Calibri" w:cs="Calibri"/>
                <w:i/>
                <w:iCs/>
                <w:color w:val="000000"/>
                <w:sz w:val="20"/>
                <w:szCs w:val="20"/>
                <w:vertAlign w:val="subscript"/>
                <w:lang w:eastAsia="tr-TR"/>
              </w:rPr>
              <w:t>p</w:t>
            </w:r>
          </w:p>
        </w:tc>
      </w:tr>
      <w:tr w:rsidR="00DE5D33" w:rsidRPr="00D41D91" w:rsidTr="00D41D91">
        <w:trPr>
          <w:trHeight w:val="328"/>
        </w:trPr>
        <w:tc>
          <w:tcPr>
            <w:tcW w:w="734" w:type="dxa"/>
            <w:vMerge/>
            <w:vAlign w:val="center"/>
            <w:hideMark/>
          </w:tcPr>
          <w:p w:rsidR="00DE5D33" w:rsidRPr="00D41D91" w:rsidRDefault="00DE5D33" w:rsidP="00DE5D33">
            <w:pPr>
              <w:jc w:val="center"/>
              <w:rPr>
                <w:rFonts w:ascii="Calibri" w:eastAsia="Times New Roman" w:hAnsi="Calibri" w:cs="Calibri"/>
                <w:color w:val="000000"/>
                <w:sz w:val="20"/>
                <w:szCs w:val="20"/>
                <w:lang w:eastAsia="tr-TR"/>
              </w:rPr>
            </w:pPr>
          </w:p>
        </w:tc>
        <w:tc>
          <w:tcPr>
            <w:tcW w:w="835" w:type="dxa"/>
            <w:shd w:val="clear" w:color="auto" w:fill="auto"/>
            <w:noWrap/>
            <w:vAlign w:val="center"/>
            <w:hideMark/>
          </w:tcPr>
          <w:p w:rsidR="00DE5D33" w:rsidRPr="00D41D91" w:rsidRDefault="00DE5D33" w:rsidP="00DE5D33">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kWh</w:t>
            </w:r>
          </w:p>
        </w:tc>
        <w:tc>
          <w:tcPr>
            <w:tcW w:w="674" w:type="dxa"/>
            <w:shd w:val="clear" w:color="auto" w:fill="auto"/>
            <w:noWrap/>
            <w:vAlign w:val="center"/>
            <w:hideMark/>
          </w:tcPr>
          <w:p w:rsidR="00DE5D33" w:rsidRPr="00D41D91" w:rsidRDefault="00DE5D33" w:rsidP="00DE5D33">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l/min</w:t>
            </w:r>
          </w:p>
        </w:tc>
        <w:tc>
          <w:tcPr>
            <w:tcW w:w="486" w:type="dxa"/>
            <w:shd w:val="clear" w:color="auto" w:fill="auto"/>
            <w:noWrap/>
            <w:vAlign w:val="center"/>
            <w:hideMark/>
          </w:tcPr>
          <w:p w:rsidR="00DE5D33" w:rsidRPr="00D41D91" w:rsidRDefault="00DE5D33" w:rsidP="00DE5D33">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°C</w:t>
            </w:r>
          </w:p>
        </w:tc>
        <w:tc>
          <w:tcPr>
            <w:tcW w:w="697" w:type="dxa"/>
            <w:shd w:val="clear" w:color="auto" w:fill="auto"/>
            <w:noWrap/>
            <w:vAlign w:val="center"/>
            <w:hideMark/>
          </w:tcPr>
          <w:p w:rsidR="00DE5D33" w:rsidRPr="00D41D91" w:rsidRDefault="00DE5D33" w:rsidP="00DE5D33">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kWh</w:t>
            </w:r>
          </w:p>
        </w:tc>
        <w:tc>
          <w:tcPr>
            <w:tcW w:w="674" w:type="dxa"/>
            <w:shd w:val="clear" w:color="auto" w:fill="auto"/>
            <w:noWrap/>
            <w:vAlign w:val="center"/>
            <w:hideMark/>
          </w:tcPr>
          <w:p w:rsidR="00DE5D33" w:rsidRPr="00D41D91" w:rsidRDefault="00DE5D33" w:rsidP="00DE5D33">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l/min</w:t>
            </w:r>
          </w:p>
        </w:tc>
        <w:tc>
          <w:tcPr>
            <w:tcW w:w="486" w:type="dxa"/>
            <w:shd w:val="clear" w:color="auto" w:fill="auto"/>
            <w:noWrap/>
            <w:vAlign w:val="center"/>
            <w:hideMark/>
          </w:tcPr>
          <w:p w:rsidR="00DE5D33" w:rsidRPr="00D41D91" w:rsidRDefault="00DE5D33" w:rsidP="00DE5D33">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°C</w:t>
            </w:r>
          </w:p>
        </w:tc>
        <w:tc>
          <w:tcPr>
            <w:tcW w:w="697" w:type="dxa"/>
            <w:shd w:val="clear" w:color="auto" w:fill="auto"/>
            <w:noWrap/>
            <w:vAlign w:val="center"/>
            <w:hideMark/>
          </w:tcPr>
          <w:p w:rsidR="00DE5D33" w:rsidRPr="00D41D91" w:rsidRDefault="00DE5D33" w:rsidP="00DE5D33">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kWh</w:t>
            </w:r>
          </w:p>
        </w:tc>
        <w:tc>
          <w:tcPr>
            <w:tcW w:w="674" w:type="dxa"/>
            <w:shd w:val="clear" w:color="auto" w:fill="auto"/>
            <w:noWrap/>
            <w:vAlign w:val="center"/>
            <w:hideMark/>
          </w:tcPr>
          <w:p w:rsidR="00DE5D33" w:rsidRPr="00D41D91" w:rsidRDefault="00DE5D33" w:rsidP="00DE5D33">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l/min</w:t>
            </w:r>
          </w:p>
        </w:tc>
        <w:tc>
          <w:tcPr>
            <w:tcW w:w="486" w:type="dxa"/>
            <w:shd w:val="clear" w:color="auto" w:fill="auto"/>
            <w:noWrap/>
            <w:vAlign w:val="center"/>
            <w:hideMark/>
          </w:tcPr>
          <w:p w:rsidR="00DE5D33" w:rsidRPr="00D41D91" w:rsidRDefault="00DE5D33" w:rsidP="00DE5D33">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°C</w:t>
            </w:r>
          </w:p>
        </w:tc>
        <w:tc>
          <w:tcPr>
            <w:tcW w:w="697" w:type="dxa"/>
            <w:shd w:val="clear" w:color="auto" w:fill="auto"/>
            <w:noWrap/>
            <w:vAlign w:val="center"/>
            <w:hideMark/>
          </w:tcPr>
          <w:p w:rsidR="00DE5D33" w:rsidRPr="00D41D91" w:rsidRDefault="00DE5D33" w:rsidP="00DE5D33">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kWh</w:t>
            </w:r>
          </w:p>
        </w:tc>
        <w:tc>
          <w:tcPr>
            <w:tcW w:w="674" w:type="dxa"/>
            <w:shd w:val="clear" w:color="auto" w:fill="auto"/>
            <w:noWrap/>
            <w:vAlign w:val="center"/>
            <w:hideMark/>
          </w:tcPr>
          <w:p w:rsidR="00DE5D33" w:rsidRPr="00D41D91" w:rsidRDefault="00DE5D33" w:rsidP="00DE5D33">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l/min</w:t>
            </w:r>
          </w:p>
        </w:tc>
        <w:tc>
          <w:tcPr>
            <w:tcW w:w="486" w:type="dxa"/>
            <w:shd w:val="clear" w:color="auto" w:fill="auto"/>
            <w:noWrap/>
            <w:vAlign w:val="center"/>
            <w:hideMark/>
          </w:tcPr>
          <w:p w:rsidR="00DE5D33" w:rsidRPr="00D41D91" w:rsidRDefault="00DE5D33" w:rsidP="00DE5D33">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°C</w:t>
            </w:r>
          </w:p>
        </w:tc>
        <w:tc>
          <w:tcPr>
            <w:tcW w:w="450" w:type="dxa"/>
            <w:vAlign w:val="center"/>
          </w:tcPr>
          <w:p w:rsidR="00DE5D33" w:rsidRPr="00D41D91" w:rsidRDefault="00DE5D33" w:rsidP="00DE5D33">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°C</w:t>
            </w: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08:30</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3</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08:45</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6B1AE6">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09:00</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0,015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highlight w:val="yellow"/>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highlight w:val="yellow"/>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highlight w:val="yellow"/>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highlight w:val="yellow"/>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highlight w:val="yellow"/>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highlight w:val="yellow"/>
                <w:lang w:eastAsia="tr-TR"/>
              </w:rPr>
            </w:pPr>
          </w:p>
        </w:tc>
        <w:tc>
          <w:tcPr>
            <w:tcW w:w="450" w:type="dxa"/>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6B1AE6">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09:30</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0,015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3</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450" w:type="dxa"/>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10:00</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10:30</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11:00</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BC4B8C">
        <w:trPr>
          <w:trHeight w:hRule="exact" w:val="397"/>
        </w:trPr>
        <w:tc>
          <w:tcPr>
            <w:tcW w:w="734" w:type="dxa"/>
            <w:shd w:val="clear" w:color="auto" w:fill="auto"/>
            <w:noWrap/>
            <w:vAlign w:val="center"/>
            <w:hideMark/>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11:30</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color w:val="auto"/>
                <w:sz w:val="20"/>
                <w:szCs w:val="20"/>
                <w:lang w:eastAsia="tr-TR"/>
              </w:rPr>
            </w:pPr>
            <w:r w:rsidRPr="00D41D91">
              <w:rPr>
                <w:rFonts w:ascii="Calibri" w:eastAsia="Times New Roman" w:hAnsi="Calibri" w:cs="Calibri"/>
                <w:b/>
                <w:bCs/>
                <w:color w:val="000000"/>
                <w:sz w:val="20"/>
                <w:szCs w:val="20"/>
                <w:lang w:eastAsia="tr-TR"/>
              </w:rPr>
              <w:t>0,015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3</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11:45</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color w:val="auto"/>
                <w:sz w:val="20"/>
                <w:szCs w:val="20"/>
                <w:lang w:eastAsia="tr-TR"/>
              </w:rPr>
            </w:pPr>
            <w:r w:rsidRPr="00D41D91">
              <w:rPr>
                <w:rFonts w:ascii="Calibri" w:eastAsia="Times New Roman" w:hAnsi="Calibri" w:cs="Calibri"/>
                <w:b/>
                <w:bCs/>
                <w:color w:val="000000"/>
                <w:sz w:val="20"/>
                <w:szCs w:val="20"/>
                <w:lang w:eastAsia="tr-TR"/>
              </w:rPr>
              <w:t>0,015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3</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12:00</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color w:val="auto"/>
                <w:sz w:val="20"/>
                <w:szCs w:val="20"/>
                <w:lang w:eastAsia="tr-TR"/>
              </w:rPr>
            </w:pPr>
            <w:r w:rsidRPr="00D41D91">
              <w:rPr>
                <w:rFonts w:ascii="Calibri" w:eastAsia="Times New Roman" w:hAnsi="Calibri" w:cs="Calibri"/>
                <w:b/>
                <w:bCs/>
                <w:color w:val="000000"/>
                <w:sz w:val="20"/>
                <w:szCs w:val="20"/>
                <w:lang w:eastAsia="tr-TR"/>
              </w:rPr>
              <w:t>0,015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12:30</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color w:val="auto"/>
                <w:sz w:val="20"/>
                <w:szCs w:val="20"/>
                <w:lang w:eastAsia="tr-TR"/>
              </w:rPr>
            </w:pPr>
            <w:r w:rsidRPr="00D41D91">
              <w:rPr>
                <w:rFonts w:ascii="Calibri" w:eastAsia="Times New Roman" w:hAnsi="Calibri" w:cs="Calibri"/>
                <w:b/>
                <w:bCs/>
                <w:color w:val="000000"/>
                <w:sz w:val="20"/>
                <w:szCs w:val="20"/>
                <w:lang w:eastAsia="tr-TR"/>
              </w:rPr>
              <w:t>0,015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12:45</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color w:val="auto"/>
                <w:sz w:val="20"/>
                <w:szCs w:val="20"/>
                <w:lang w:eastAsia="tr-TR"/>
              </w:rPr>
            </w:pPr>
            <w:r w:rsidRPr="00D41D91">
              <w:rPr>
                <w:rFonts w:ascii="Calibri" w:eastAsia="Times New Roman" w:hAnsi="Calibri" w:cs="Calibri"/>
                <w:b/>
                <w:bCs/>
                <w:color w:val="000000"/>
                <w:sz w:val="20"/>
                <w:szCs w:val="20"/>
                <w:lang w:eastAsia="tr-TR"/>
              </w:rPr>
              <w:t>0,015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10</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0,525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3</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BB67CE">
              <w:rPr>
                <w:rFonts w:ascii="Calibri" w:eastAsia="Times New Roman" w:hAnsi="Calibri" w:cs="Calibri"/>
                <w:b/>
                <w:bCs/>
                <w:color w:val="000000"/>
                <w:sz w:val="20"/>
                <w:szCs w:val="20"/>
                <w:lang w:eastAsia="tr-TR"/>
              </w:rPr>
              <w:t>35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0,315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4</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10</w:t>
            </w: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55</w:t>
            </w: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14:30</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0,015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15:00</w:t>
            </w:r>
          </w:p>
        </w:tc>
        <w:tc>
          <w:tcPr>
            <w:tcW w:w="835" w:type="dxa"/>
            <w:shd w:val="clear" w:color="auto" w:fill="auto"/>
            <w:noWrap/>
            <w:vAlign w:val="center"/>
          </w:tcPr>
          <w:p w:rsidR="00B33D31" w:rsidRPr="00647125" w:rsidRDefault="00B33D31" w:rsidP="00B33D31">
            <w:pPr>
              <w:jc w:val="center"/>
              <w:rPr>
                <w:rFonts w:ascii="Calibri" w:eastAsia="Times New Roman" w:hAnsi="Calibri" w:cs="Calibri"/>
                <w:b/>
                <w:bCs/>
                <w:color w:val="000000"/>
                <w:sz w:val="20"/>
                <w:szCs w:val="20"/>
                <w:lang w:eastAsia="tr-TR"/>
              </w:rPr>
            </w:pPr>
            <w:r w:rsidRPr="00647125">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33D31" w:rsidRPr="00647125" w:rsidRDefault="00B33D31" w:rsidP="00B33D31">
            <w:pPr>
              <w:jc w:val="center"/>
              <w:rPr>
                <w:rFonts w:ascii="Calibri" w:eastAsia="Times New Roman" w:hAnsi="Calibri" w:cs="Calibri"/>
                <w:color w:val="000000"/>
                <w:sz w:val="20"/>
                <w:szCs w:val="20"/>
                <w:lang w:eastAsia="tr-TR"/>
              </w:rPr>
            </w:pPr>
            <w:r w:rsidRPr="00647125">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647125" w:rsidRDefault="00B33D31" w:rsidP="00B33D31">
            <w:pPr>
              <w:jc w:val="center"/>
              <w:rPr>
                <w:rFonts w:ascii="Calibri" w:eastAsia="Times New Roman" w:hAnsi="Calibri" w:cs="Calibri"/>
                <w:color w:val="000000"/>
                <w:sz w:val="20"/>
                <w:szCs w:val="20"/>
                <w:lang w:eastAsia="tr-TR"/>
              </w:rPr>
            </w:pPr>
            <w:r w:rsidRPr="00647125">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15:30</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0,015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16:00</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0,015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16:30</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17:00</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18:00</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3</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18:15</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3</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40</w:t>
            </w: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18:30</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0,015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19:00</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0,015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19:30</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0,015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50" w:type="dxa"/>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20:00</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50" w:type="dxa"/>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20:30</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1,05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3</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35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0,42</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4</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10</w:t>
            </w: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55</w:t>
            </w: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20:45</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20:46</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21:00</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21:15</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0,015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p>
        </w:tc>
      </w:tr>
      <w:tr w:rsidR="00B33D31" w:rsidRPr="00D41D91" w:rsidTr="00BC4B8C">
        <w:trPr>
          <w:trHeight w:hRule="exact" w:val="397"/>
        </w:trPr>
        <w:tc>
          <w:tcPr>
            <w:tcW w:w="73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21:30</w:t>
            </w:r>
          </w:p>
        </w:tc>
        <w:tc>
          <w:tcPr>
            <w:tcW w:w="835"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0,015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B33D31">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0525</w:t>
            </w:r>
          </w:p>
        </w:tc>
        <w:tc>
          <w:tcPr>
            <w:tcW w:w="674"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5</w:t>
            </w:r>
          </w:p>
        </w:tc>
        <w:tc>
          <w:tcPr>
            <w:tcW w:w="486" w:type="dxa"/>
            <w:shd w:val="clear" w:color="auto" w:fill="auto"/>
            <w:noWrap/>
            <w:vAlign w:val="center"/>
          </w:tcPr>
          <w:p w:rsidR="00B33D31" w:rsidRPr="00D41D91" w:rsidRDefault="00B33D31" w:rsidP="00B33D31">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45</w:t>
            </w:r>
          </w:p>
        </w:tc>
        <w:tc>
          <w:tcPr>
            <w:tcW w:w="450" w:type="dxa"/>
            <w:vAlign w:val="center"/>
          </w:tcPr>
          <w:p w:rsidR="00B33D31" w:rsidRPr="00D41D91" w:rsidRDefault="00B33D31" w:rsidP="00B33D31">
            <w:pPr>
              <w:jc w:val="center"/>
              <w:rPr>
                <w:rFonts w:ascii="Calibri" w:eastAsia="Times New Roman" w:hAnsi="Calibri" w:cs="Calibri"/>
                <w:color w:val="000000"/>
                <w:sz w:val="20"/>
                <w:szCs w:val="20"/>
                <w:lang w:eastAsia="tr-TR"/>
              </w:rPr>
            </w:pPr>
          </w:p>
        </w:tc>
      </w:tr>
    </w:tbl>
    <w:p w:rsidR="00DE5D33" w:rsidRDefault="00DE5D33" w:rsidP="00DE5D33">
      <w:pPr>
        <w:rPr>
          <w:rFonts w:ascii="Calibri" w:eastAsia="Times New Roman" w:hAnsi="Calibri"/>
          <w:i/>
          <w:color w:val="auto"/>
          <w:sz w:val="22"/>
          <w:szCs w:val="24"/>
          <w:lang w:eastAsia="tr-TR"/>
        </w:rPr>
      </w:pPr>
    </w:p>
    <w:p w:rsidR="009C5DB6" w:rsidRDefault="009C5DB6" w:rsidP="00DE5D33">
      <w:pPr>
        <w:rPr>
          <w:rFonts w:ascii="Calibri" w:eastAsia="Times New Roman" w:hAnsi="Calibri"/>
          <w:i/>
          <w:color w:val="auto"/>
          <w:sz w:val="22"/>
          <w:szCs w:val="24"/>
          <w:lang w:eastAsia="tr-TR"/>
        </w:rPr>
      </w:pPr>
    </w:p>
    <w:p w:rsidR="009C5DB6" w:rsidRDefault="009C5DB6">
      <w:pPr>
        <w:rPr>
          <w:rFonts w:ascii="Calibri" w:eastAsia="Times New Roman" w:hAnsi="Calibri"/>
          <w:i/>
          <w:color w:val="auto"/>
          <w:sz w:val="22"/>
          <w:szCs w:val="24"/>
          <w:lang w:eastAsia="tr-TR"/>
        </w:rPr>
      </w:pPr>
      <w:r>
        <w:rPr>
          <w:rFonts w:ascii="Calibri" w:eastAsia="Times New Roman" w:hAnsi="Calibri"/>
          <w:i/>
          <w:color w:val="auto"/>
          <w:sz w:val="22"/>
          <w:szCs w:val="24"/>
          <w:lang w:eastAsia="tr-TR"/>
        </w:rPr>
        <w:br w:type="page"/>
      </w:r>
    </w:p>
    <w:p w:rsidR="009C5DB6" w:rsidRDefault="009C5DB6" w:rsidP="00DE5D33">
      <w:pPr>
        <w:rPr>
          <w:rFonts w:ascii="Calibri" w:eastAsia="Times New Roman" w:hAnsi="Calibri"/>
          <w:i/>
          <w:color w:val="auto"/>
          <w:sz w:val="22"/>
          <w:szCs w:val="24"/>
          <w:lang w:eastAsia="tr-TR"/>
        </w:rPr>
      </w:pPr>
    </w:p>
    <w:tbl>
      <w:tblPr>
        <w:tblW w:w="8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4"/>
        <w:gridCol w:w="835"/>
        <w:gridCol w:w="674"/>
        <w:gridCol w:w="486"/>
        <w:gridCol w:w="697"/>
        <w:gridCol w:w="674"/>
        <w:gridCol w:w="486"/>
        <w:gridCol w:w="697"/>
        <w:gridCol w:w="674"/>
        <w:gridCol w:w="486"/>
        <w:gridCol w:w="697"/>
        <w:gridCol w:w="674"/>
        <w:gridCol w:w="486"/>
        <w:gridCol w:w="450"/>
      </w:tblGrid>
      <w:tr w:rsidR="00B33D31" w:rsidRPr="00D41D91" w:rsidTr="009C5DB6">
        <w:trPr>
          <w:trHeight w:val="397"/>
        </w:trPr>
        <w:tc>
          <w:tcPr>
            <w:tcW w:w="734" w:type="dxa"/>
            <w:vMerge w:val="restart"/>
            <w:shd w:val="clear" w:color="auto" w:fill="auto"/>
            <w:noWrap/>
            <w:vAlign w:val="center"/>
            <w:hideMark/>
          </w:tcPr>
          <w:p w:rsidR="00B33D31" w:rsidRPr="00D41D91" w:rsidRDefault="00B33D31" w:rsidP="009C5DB6">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saat</w:t>
            </w:r>
          </w:p>
        </w:tc>
        <w:tc>
          <w:tcPr>
            <w:tcW w:w="1995" w:type="dxa"/>
            <w:gridSpan w:val="3"/>
            <w:shd w:val="clear" w:color="auto" w:fill="auto"/>
            <w:noWrap/>
            <w:vAlign w:val="center"/>
            <w:hideMark/>
          </w:tcPr>
          <w:p w:rsidR="00B33D31" w:rsidRPr="00B33D31" w:rsidRDefault="00B33D31" w:rsidP="009C5DB6">
            <w:pPr>
              <w:jc w:val="center"/>
              <w:rPr>
                <w:rFonts w:ascii="Calibri" w:eastAsia="Times New Roman" w:hAnsi="Calibri" w:cs="Calibri"/>
                <w:b/>
                <w:color w:val="000000"/>
                <w:sz w:val="20"/>
                <w:szCs w:val="20"/>
                <w:lang w:eastAsia="tr-TR"/>
              </w:rPr>
            </w:pPr>
            <w:r w:rsidRPr="00B33D31">
              <w:rPr>
                <w:rFonts w:ascii="Calibri" w:eastAsia="Times New Roman" w:hAnsi="Calibri" w:cs="Calibri"/>
                <w:b/>
                <w:color w:val="000000"/>
                <w:sz w:val="20"/>
                <w:szCs w:val="20"/>
                <w:lang w:eastAsia="tr-TR"/>
              </w:rPr>
              <w:t>3XS</w:t>
            </w:r>
          </w:p>
        </w:tc>
        <w:tc>
          <w:tcPr>
            <w:tcW w:w="1857" w:type="dxa"/>
            <w:gridSpan w:val="3"/>
            <w:shd w:val="clear" w:color="auto" w:fill="auto"/>
            <w:noWrap/>
            <w:vAlign w:val="center"/>
            <w:hideMark/>
          </w:tcPr>
          <w:p w:rsidR="00B33D31" w:rsidRPr="00D41D91" w:rsidRDefault="00B33D31" w:rsidP="009C5DB6">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XXS</w:t>
            </w:r>
          </w:p>
        </w:tc>
        <w:tc>
          <w:tcPr>
            <w:tcW w:w="1857" w:type="dxa"/>
            <w:gridSpan w:val="3"/>
            <w:shd w:val="clear" w:color="auto" w:fill="auto"/>
            <w:noWrap/>
            <w:vAlign w:val="center"/>
            <w:hideMark/>
          </w:tcPr>
          <w:p w:rsidR="00B33D31" w:rsidRPr="00D41D91" w:rsidRDefault="00B33D31" w:rsidP="009C5DB6">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XS</w:t>
            </w:r>
          </w:p>
        </w:tc>
        <w:tc>
          <w:tcPr>
            <w:tcW w:w="2307" w:type="dxa"/>
            <w:gridSpan w:val="4"/>
            <w:shd w:val="clear" w:color="auto" w:fill="auto"/>
            <w:noWrap/>
            <w:vAlign w:val="center"/>
            <w:hideMark/>
          </w:tcPr>
          <w:p w:rsidR="00B33D31" w:rsidRPr="00D41D91" w:rsidRDefault="00B33D31" w:rsidP="009C5DB6">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S</w:t>
            </w:r>
          </w:p>
        </w:tc>
      </w:tr>
      <w:tr w:rsidR="00B33D31" w:rsidRPr="00D41D91" w:rsidTr="009C5DB6">
        <w:trPr>
          <w:trHeight w:val="397"/>
        </w:trPr>
        <w:tc>
          <w:tcPr>
            <w:tcW w:w="734" w:type="dxa"/>
            <w:vMerge/>
            <w:vAlign w:val="center"/>
          </w:tcPr>
          <w:p w:rsidR="00B33D31" w:rsidRPr="00D41D91" w:rsidRDefault="00B33D31" w:rsidP="009C5DB6">
            <w:pPr>
              <w:jc w:val="center"/>
              <w:rPr>
                <w:rFonts w:ascii="Calibri" w:eastAsia="Times New Roman" w:hAnsi="Calibri" w:cs="Calibri"/>
                <w:color w:val="000000"/>
                <w:sz w:val="20"/>
                <w:szCs w:val="20"/>
                <w:lang w:eastAsia="tr-TR"/>
              </w:rPr>
            </w:pPr>
          </w:p>
        </w:tc>
        <w:tc>
          <w:tcPr>
            <w:tcW w:w="835" w:type="dxa"/>
            <w:shd w:val="clear" w:color="auto" w:fill="auto"/>
            <w:noWrap/>
            <w:vAlign w:val="center"/>
          </w:tcPr>
          <w:p w:rsidR="00B33D31" w:rsidRPr="00BC4B8C" w:rsidRDefault="00B33D31" w:rsidP="009C5DB6">
            <w:pPr>
              <w:jc w:val="center"/>
              <w:rPr>
                <w:rFonts w:ascii="Calibri" w:eastAsia="Times New Roman" w:hAnsi="Calibri" w:cs="Calibri"/>
                <w:b/>
                <w:i/>
                <w:iCs/>
                <w:color w:val="000000"/>
                <w:sz w:val="20"/>
                <w:szCs w:val="20"/>
                <w:lang w:eastAsia="tr-TR"/>
              </w:rPr>
            </w:pPr>
            <w:r w:rsidRPr="00BC4B8C">
              <w:rPr>
                <w:rFonts w:ascii="Calibri" w:eastAsia="Times New Roman" w:hAnsi="Calibri" w:cs="Calibri"/>
                <w:b/>
                <w:i/>
                <w:iCs/>
                <w:color w:val="000000"/>
                <w:sz w:val="20"/>
                <w:szCs w:val="20"/>
                <w:lang w:eastAsia="tr-TR"/>
              </w:rPr>
              <w:t>Q</w:t>
            </w:r>
            <w:r w:rsidRPr="00BC4B8C">
              <w:rPr>
                <w:rFonts w:ascii="Calibri" w:eastAsia="Times New Roman" w:hAnsi="Calibri" w:cs="Calibri"/>
                <w:b/>
                <w:i/>
                <w:iCs/>
                <w:color w:val="000000"/>
                <w:sz w:val="20"/>
                <w:szCs w:val="20"/>
                <w:vertAlign w:val="subscript"/>
                <w:lang w:eastAsia="tr-TR"/>
              </w:rPr>
              <w:t>tap</w:t>
            </w:r>
          </w:p>
        </w:tc>
        <w:tc>
          <w:tcPr>
            <w:tcW w:w="674" w:type="dxa"/>
            <w:shd w:val="clear" w:color="auto" w:fill="auto"/>
            <w:noWrap/>
            <w:vAlign w:val="center"/>
          </w:tcPr>
          <w:p w:rsidR="00B33D31" w:rsidRPr="00D41D91" w:rsidRDefault="00B33D31" w:rsidP="009C5DB6">
            <w:pPr>
              <w:jc w:val="center"/>
              <w:rPr>
                <w:rFonts w:ascii="Calibri" w:eastAsia="Times New Roman" w:hAnsi="Calibri" w:cs="Calibri"/>
                <w:i/>
                <w:iCs/>
                <w:color w:val="000000"/>
                <w:sz w:val="20"/>
                <w:szCs w:val="20"/>
                <w:lang w:eastAsia="tr-TR"/>
              </w:rPr>
            </w:pPr>
            <w:r w:rsidRPr="00D41D91">
              <w:rPr>
                <w:rFonts w:ascii="Calibri" w:eastAsia="Times New Roman" w:hAnsi="Calibri" w:cs="Calibri"/>
                <w:i/>
                <w:iCs/>
                <w:color w:val="000000"/>
                <w:sz w:val="20"/>
                <w:szCs w:val="20"/>
                <w:lang w:eastAsia="tr-TR"/>
              </w:rPr>
              <w:t>f</w:t>
            </w:r>
          </w:p>
        </w:tc>
        <w:tc>
          <w:tcPr>
            <w:tcW w:w="486" w:type="dxa"/>
            <w:shd w:val="clear" w:color="auto" w:fill="auto"/>
            <w:noWrap/>
            <w:vAlign w:val="center"/>
          </w:tcPr>
          <w:p w:rsidR="00B33D31" w:rsidRPr="00D41D91" w:rsidRDefault="00B33D31" w:rsidP="009C5DB6">
            <w:pPr>
              <w:jc w:val="center"/>
              <w:rPr>
                <w:rFonts w:ascii="Calibri" w:eastAsia="Times New Roman" w:hAnsi="Calibri" w:cs="Calibri"/>
                <w:i/>
                <w:iCs/>
                <w:color w:val="000000"/>
                <w:sz w:val="20"/>
                <w:szCs w:val="20"/>
                <w:lang w:eastAsia="tr-TR"/>
              </w:rPr>
            </w:pPr>
            <w:r>
              <w:rPr>
                <w:rFonts w:ascii="Calibri" w:eastAsia="Times New Roman" w:hAnsi="Calibri" w:cs="Calibri"/>
                <w:i/>
                <w:iCs/>
                <w:color w:val="000000"/>
                <w:sz w:val="20"/>
                <w:szCs w:val="20"/>
                <w:lang w:eastAsia="tr-TR"/>
              </w:rPr>
              <w:t>T</w:t>
            </w:r>
            <w:r w:rsidRPr="00D41D91">
              <w:rPr>
                <w:rFonts w:ascii="Calibri" w:eastAsia="Times New Roman" w:hAnsi="Calibri" w:cs="Calibri"/>
                <w:i/>
                <w:iCs/>
                <w:color w:val="000000"/>
                <w:sz w:val="20"/>
                <w:szCs w:val="20"/>
                <w:vertAlign w:val="subscript"/>
                <w:lang w:eastAsia="tr-TR"/>
              </w:rPr>
              <w:t>m</w:t>
            </w:r>
          </w:p>
        </w:tc>
        <w:tc>
          <w:tcPr>
            <w:tcW w:w="697" w:type="dxa"/>
            <w:shd w:val="clear" w:color="auto" w:fill="auto"/>
            <w:noWrap/>
            <w:vAlign w:val="center"/>
          </w:tcPr>
          <w:p w:rsidR="00B33D31" w:rsidRPr="00BC4B8C" w:rsidRDefault="00B33D31" w:rsidP="009C5DB6">
            <w:pPr>
              <w:jc w:val="center"/>
              <w:rPr>
                <w:rFonts w:ascii="Calibri" w:eastAsia="Times New Roman" w:hAnsi="Calibri" w:cs="Calibri"/>
                <w:b/>
                <w:i/>
                <w:iCs/>
                <w:color w:val="000000"/>
                <w:sz w:val="20"/>
                <w:szCs w:val="20"/>
                <w:lang w:eastAsia="tr-TR"/>
              </w:rPr>
            </w:pPr>
            <w:r w:rsidRPr="00BC4B8C">
              <w:rPr>
                <w:rFonts w:ascii="Calibri" w:eastAsia="Times New Roman" w:hAnsi="Calibri" w:cs="Calibri"/>
                <w:b/>
                <w:i/>
                <w:iCs/>
                <w:color w:val="000000"/>
                <w:sz w:val="20"/>
                <w:szCs w:val="20"/>
                <w:lang w:eastAsia="tr-TR"/>
              </w:rPr>
              <w:t>Q</w:t>
            </w:r>
            <w:r w:rsidRPr="00BC4B8C">
              <w:rPr>
                <w:rFonts w:ascii="Calibri" w:eastAsia="Times New Roman" w:hAnsi="Calibri" w:cs="Calibri"/>
                <w:b/>
                <w:i/>
                <w:iCs/>
                <w:color w:val="000000"/>
                <w:sz w:val="20"/>
                <w:szCs w:val="20"/>
                <w:vertAlign w:val="subscript"/>
                <w:lang w:eastAsia="tr-TR"/>
              </w:rPr>
              <w:t>tap</w:t>
            </w:r>
          </w:p>
        </w:tc>
        <w:tc>
          <w:tcPr>
            <w:tcW w:w="674" w:type="dxa"/>
            <w:shd w:val="clear" w:color="auto" w:fill="auto"/>
            <w:noWrap/>
            <w:vAlign w:val="center"/>
          </w:tcPr>
          <w:p w:rsidR="00B33D31" w:rsidRPr="00D41D91" w:rsidRDefault="00B33D31" w:rsidP="009C5DB6">
            <w:pPr>
              <w:jc w:val="center"/>
              <w:rPr>
                <w:rFonts w:ascii="Calibri" w:eastAsia="Times New Roman" w:hAnsi="Calibri" w:cs="Calibri"/>
                <w:i/>
                <w:iCs/>
                <w:color w:val="000000"/>
                <w:sz w:val="20"/>
                <w:szCs w:val="20"/>
                <w:lang w:eastAsia="tr-TR"/>
              </w:rPr>
            </w:pPr>
            <w:r w:rsidRPr="00D41D91">
              <w:rPr>
                <w:rFonts w:ascii="Calibri" w:eastAsia="Times New Roman" w:hAnsi="Calibri" w:cs="Calibri"/>
                <w:i/>
                <w:iCs/>
                <w:color w:val="000000"/>
                <w:sz w:val="20"/>
                <w:szCs w:val="20"/>
                <w:lang w:eastAsia="tr-TR"/>
              </w:rPr>
              <w:t>f</w:t>
            </w:r>
          </w:p>
        </w:tc>
        <w:tc>
          <w:tcPr>
            <w:tcW w:w="486" w:type="dxa"/>
            <w:shd w:val="clear" w:color="auto" w:fill="auto"/>
            <w:noWrap/>
            <w:vAlign w:val="center"/>
          </w:tcPr>
          <w:p w:rsidR="00B33D31" w:rsidRPr="00D41D91" w:rsidRDefault="00B33D31" w:rsidP="009C5DB6">
            <w:pPr>
              <w:jc w:val="center"/>
              <w:rPr>
                <w:rFonts w:ascii="Calibri" w:eastAsia="Times New Roman" w:hAnsi="Calibri" w:cs="Calibri"/>
                <w:i/>
                <w:iCs/>
                <w:color w:val="000000"/>
                <w:sz w:val="20"/>
                <w:szCs w:val="20"/>
                <w:lang w:eastAsia="tr-TR"/>
              </w:rPr>
            </w:pPr>
            <w:r>
              <w:rPr>
                <w:rFonts w:ascii="Calibri" w:eastAsia="Times New Roman" w:hAnsi="Calibri" w:cs="Calibri"/>
                <w:i/>
                <w:iCs/>
                <w:color w:val="000000"/>
                <w:sz w:val="20"/>
                <w:szCs w:val="20"/>
                <w:lang w:eastAsia="tr-TR"/>
              </w:rPr>
              <w:t>T</w:t>
            </w:r>
            <w:r w:rsidRPr="00D41D91">
              <w:rPr>
                <w:rFonts w:ascii="Calibri" w:eastAsia="Times New Roman" w:hAnsi="Calibri" w:cs="Calibri"/>
                <w:i/>
                <w:iCs/>
                <w:color w:val="000000"/>
                <w:sz w:val="20"/>
                <w:szCs w:val="20"/>
                <w:vertAlign w:val="subscript"/>
                <w:lang w:eastAsia="tr-TR"/>
              </w:rPr>
              <w:t>m</w:t>
            </w:r>
          </w:p>
        </w:tc>
        <w:tc>
          <w:tcPr>
            <w:tcW w:w="697" w:type="dxa"/>
            <w:shd w:val="clear" w:color="auto" w:fill="auto"/>
            <w:noWrap/>
            <w:vAlign w:val="center"/>
          </w:tcPr>
          <w:p w:rsidR="00B33D31" w:rsidRPr="00BC4B8C" w:rsidRDefault="00B33D31" w:rsidP="009C5DB6">
            <w:pPr>
              <w:jc w:val="center"/>
              <w:rPr>
                <w:rFonts w:ascii="Calibri" w:eastAsia="Times New Roman" w:hAnsi="Calibri" w:cs="Calibri"/>
                <w:b/>
                <w:i/>
                <w:iCs/>
                <w:color w:val="000000"/>
                <w:sz w:val="20"/>
                <w:szCs w:val="20"/>
                <w:lang w:eastAsia="tr-TR"/>
              </w:rPr>
            </w:pPr>
            <w:r w:rsidRPr="00BC4B8C">
              <w:rPr>
                <w:rFonts w:ascii="Calibri" w:eastAsia="Times New Roman" w:hAnsi="Calibri" w:cs="Calibri"/>
                <w:b/>
                <w:i/>
                <w:iCs/>
                <w:color w:val="000000"/>
                <w:sz w:val="20"/>
                <w:szCs w:val="20"/>
                <w:lang w:eastAsia="tr-TR"/>
              </w:rPr>
              <w:t>Q</w:t>
            </w:r>
            <w:r w:rsidRPr="00BC4B8C">
              <w:rPr>
                <w:rFonts w:ascii="Calibri" w:eastAsia="Times New Roman" w:hAnsi="Calibri" w:cs="Calibri"/>
                <w:b/>
                <w:i/>
                <w:iCs/>
                <w:color w:val="000000"/>
                <w:sz w:val="20"/>
                <w:szCs w:val="20"/>
                <w:vertAlign w:val="subscript"/>
                <w:lang w:eastAsia="tr-TR"/>
              </w:rPr>
              <w:t>tap</w:t>
            </w:r>
          </w:p>
        </w:tc>
        <w:tc>
          <w:tcPr>
            <w:tcW w:w="674" w:type="dxa"/>
            <w:shd w:val="clear" w:color="auto" w:fill="auto"/>
            <w:noWrap/>
            <w:vAlign w:val="center"/>
          </w:tcPr>
          <w:p w:rsidR="00B33D31" w:rsidRPr="00D41D91" w:rsidRDefault="00B33D31" w:rsidP="009C5DB6">
            <w:pPr>
              <w:jc w:val="center"/>
              <w:rPr>
                <w:rFonts w:ascii="Calibri" w:eastAsia="Times New Roman" w:hAnsi="Calibri" w:cs="Calibri"/>
                <w:i/>
                <w:iCs/>
                <w:color w:val="000000"/>
                <w:sz w:val="20"/>
                <w:szCs w:val="20"/>
                <w:lang w:eastAsia="tr-TR"/>
              </w:rPr>
            </w:pPr>
            <w:r w:rsidRPr="00D41D91">
              <w:rPr>
                <w:rFonts w:ascii="Calibri" w:eastAsia="Times New Roman" w:hAnsi="Calibri" w:cs="Calibri"/>
                <w:i/>
                <w:iCs/>
                <w:color w:val="000000"/>
                <w:sz w:val="20"/>
                <w:szCs w:val="20"/>
                <w:lang w:eastAsia="tr-TR"/>
              </w:rPr>
              <w:t>f</w:t>
            </w:r>
          </w:p>
        </w:tc>
        <w:tc>
          <w:tcPr>
            <w:tcW w:w="486" w:type="dxa"/>
            <w:shd w:val="clear" w:color="auto" w:fill="auto"/>
            <w:noWrap/>
            <w:vAlign w:val="center"/>
          </w:tcPr>
          <w:p w:rsidR="00B33D31" w:rsidRPr="00D41D91" w:rsidRDefault="00B33D31" w:rsidP="009C5DB6">
            <w:pPr>
              <w:jc w:val="center"/>
              <w:rPr>
                <w:rFonts w:ascii="Calibri" w:eastAsia="Times New Roman" w:hAnsi="Calibri" w:cs="Calibri"/>
                <w:i/>
                <w:iCs/>
                <w:color w:val="000000"/>
                <w:sz w:val="20"/>
                <w:szCs w:val="20"/>
                <w:lang w:eastAsia="tr-TR"/>
              </w:rPr>
            </w:pPr>
            <w:r w:rsidRPr="00D41D91">
              <w:rPr>
                <w:rFonts w:ascii="Calibri" w:eastAsia="Times New Roman" w:hAnsi="Calibri" w:cs="Calibri"/>
                <w:i/>
                <w:iCs/>
                <w:color w:val="000000"/>
                <w:sz w:val="20"/>
                <w:szCs w:val="20"/>
                <w:lang w:eastAsia="tr-TR"/>
              </w:rPr>
              <w:t xml:space="preserve">T </w:t>
            </w:r>
            <w:r w:rsidRPr="00D41D91">
              <w:rPr>
                <w:rFonts w:ascii="Calibri" w:eastAsia="Times New Roman" w:hAnsi="Calibri" w:cs="Calibri"/>
                <w:i/>
                <w:iCs/>
                <w:color w:val="000000"/>
                <w:sz w:val="20"/>
                <w:szCs w:val="20"/>
                <w:vertAlign w:val="subscript"/>
                <w:lang w:eastAsia="tr-TR"/>
              </w:rPr>
              <w:t>m</w:t>
            </w:r>
          </w:p>
        </w:tc>
        <w:tc>
          <w:tcPr>
            <w:tcW w:w="697" w:type="dxa"/>
            <w:shd w:val="clear" w:color="auto" w:fill="auto"/>
            <w:noWrap/>
            <w:vAlign w:val="center"/>
          </w:tcPr>
          <w:p w:rsidR="00B33D31" w:rsidRPr="00BC4B8C" w:rsidRDefault="00B33D31" w:rsidP="009C5DB6">
            <w:pPr>
              <w:jc w:val="center"/>
              <w:rPr>
                <w:rFonts w:ascii="Calibri" w:eastAsia="Times New Roman" w:hAnsi="Calibri" w:cs="Calibri"/>
                <w:b/>
                <w:i/>
                <w:iCs/>
                <w:color w:val="000000"/>
                <w:sz w:val="20"/>
                <w:szCs w:val="20"/>
                <w:lang w:eastAsia="tr-TR"/>
              </w:rPr>
            </w:pPr>
            <w:r w:rsidRPr="00BC4B8C">
              <w:rPr>
                <w:rFonts w:ascii="Calibri" w:eastAsia="Times New Roman" w:hAnsi="Calibri" w:cs="Calibri"/>
                <w:b/>
                <w:i/>
                <w:iCs/>
                <w:color w:val="000000"/>
                <w:sz w:val="20"/>
                <w:szCs w:val="20"/>
                <w:lang w:eastAsia="tr-TR"/>
              </w:rPr>
              <w:t>Q</w:t>
            </w:r>
            <w:r w:rsidRPr="00BC4B8C">
              <w:rPr>
                <w:rFonts w:ascii="Calibri" w:eastAsia="Times New Roman" w:hAnsi="Calibri" w:cs="Calibri"/>
                <w:b/>
                <w:i/>
                <w:iCs/>
                <w:color w:val="000000"/>
                <w:sz w:val="20"/>
                <w:szCs w:val="20"/>
                <w:vertAlign w:val="subscript"/>
                <w:lang w:eastAsia="tr-TR"/>
              </w:rPr>
              <w:t>tap</w:t>
            </w:r>
          </w:p>
        </w:tc>
        <w:tc>
          <w:tcPr>
            <w:tcW w:w="674" w:type="dxa"/>
            <w:shd w:val="clear" w:color="auto" w:fill="auto"/>
            <w:noWrap/>
            <w:vAlign w:val="center"/>
          </w:tcPr>
          <w:p w:rsidR="00B33D31" w:rsidRPr="00D41D91" w:rsidRDefault="00B33D31" w:rsidP="009C5DB6">
            <w:pPr>
              <w:jc w:val="center"/>
              <w:rPr>
                <w:rFonts w:ascii="Calibri" w:eastAsia="Times New Roman" w:hAnsi="Calibri" w:cs="Calibri"/>
                <w:i/>
                <w:iCs/>
                <w:color w:val="000000"/>
                <w:sz w:val="20"/>
                <w:szCs w:val="20"/>
                <w:lang w:eastAsia="tr-TR"/>
              </w:rPr>
            </w:pPr>
            <w:r w:rsidRPr="00D41D91">
              <w:rPr>
                <w:rFonts w:ascii="Calibri" w:eastAsia="Times New Roman" w:hAnsi="Calibri" w:cs="Calibri"/>
                <w:i/>
                <w:iCs/>
                <w:color w:val="000000"/>
                <w:sz w:val="20"/>
                <w:szCs w:val="20"/>
                <w:lang w:eastAsia="tr-TR"/>
              </w:rPr>
              <w:t>f</w:t>
            </w:r>
          </w:p>
        </w:tc>
        <w:tc>
          <w:tcPr>
            <w:tcW w:w="486" w:type="dxa"/>
            <w:shd w:val="clear" w:color="auto" w:fill="auto"/>
            <w:noWrap/>
            <w:vAlign w:val="center"/>
          </w:tcPr>
          <w:p w:rsidR="00B33D31" w:rsidRPr="00D41D91" w:rsidRDefault="00B33D31" w:rsidP="009C5DB6">
            <w:pPr>
              <w:jc w:val="center"/>
              <w:rPr>
                <w:rFonts w:ascii="Calibri" w:eastAsia="Times New Roman" w:hAnsi="Calibri" w:cs="Calibri"/>
                <w:i/>
                <w:iCs/>
                <w:color w:val="000000"/>
                <w:sz w:val="20"/>
                <w:szCs w:val="20"/>
                <w:lang w:eastAsia="tr-TR"/>
              </w:rPr>
            </w:pPr>
            <w:r>
              <w:rPr>
                <w:rFonts w:ascii="Calibri" w:eastAsia="Times New Roman" w:hAnsi="Calibri" w:cs="Calibri"/>
                <w:i/>
                <w:iCs/>
                <w:color w:val="000000"/>
                <w:sz w:val="20"/>
                <w:szCs w:val="20"/>
                <w:lang w:eastAsia="tr-TR"/>
              </w:rPr>
              <w:t>T</w:t>
            </w:r>
            <w:r w:rsidRPr="00D41D91">
              <w:rPr>
                <w:rFonts w:ascii="Calibri" w:eastAsia="Times New Roman" w:hAnsi="Calibri" w:cs="Calibri"/>
                <w:i/>
                <w:iCs/>
                <w:color w:val="000000"/>
                <w:sz w:val="20"/>
                <w:szCs w:val="20"/>
                <w:vertAlign w:val="subscript"/>
                <w:lang w:eastAsia="tr-TR"/>
              </w:rPr>
              <w:t>m</w:t>
            </w:r>
          </w:p>
        </w:tc>
        <w:tc>
          <w:tcPr>
            <w:tcW w:w="450" w:type="dxa"/>
            <w:vAlign w:val="center"/>
          </w:tcPr>
          <w:p w:rsidR="00B33D31" w:rsidRPr="00D41D91" w:rsidRDefault="00B33D31" w:rsidP="009C5DB6">
            <w:pPr>
              <w:jc w:val="center"/>
              <w:rPr>
                <w:rFonts w:ascii="Calibri" w:eastAsia="Times New Roman" w:hAnsi="Calibri" w:cs="Calibri"/>
                <w:i/>
                <w:iCs/>
                <w:color w:val="000000"/>
                <w:sz w:val="20"/>
                <w:szCs w:val="20"/>
                <w:lang w:eastAsia="tr-TR"/>
              </w:rPr>
            </w:pPr>
            <w:r w:rsidRPr="00D41D91">
              <w:rPr>
                <w:rFonts w:ascii="Calibri" w:eastAsia="Times New Roman" w:hAnsi="Calibri" w:cs="Calibri"/>
                <w:i/>
                <w:iCs/>
                <w:color w:val="000000"/>
                <w:sz w:val="20"/>
                <w:szCs w:val="20"/>
                <w:lang w:eastAsia="tr-TR"/>
              </w:rPr>
              <w:t>T</w:t>
            </w:r>
            <w:r w:rsidRPr="00D41D91">
              <w:rPr>
                <w:rFonts w:ascii="Calibri" w:eastAsia="Times New Roman" w:hAnsi="Calibri" w:cs="Calibri"/>
                <w:i/>
                <w:iCs/>
                <w:color w:val="000000"/>
                <w:sz w:val="20"/>
                <w:szCs w:val="20"/>
                <w:vertAlign w:val="subscript"/>
                <w:lang w:eastAsia="tr-TR"/>
              </w:rPr>
              <w:t>p</w:t>
            </w:r>
          </w:p>
        </w:tc>
      </w:tr>
      <w:tr w:rsidR="00B33D31" w:rsidRPr="00D41D91" w:rsidTr="009C5DB6">
        <w:trPr>
          <w:trHeight w:val="397"/>
        </w:trPr>
        <w:tc>
          <w:tcPr>
            <w:tcW w:w="734" w:type="dxa"/>
            <w:vMerge/>
            <w:vAlign w:val="center"/>
            <w:hideMark/>
          </w:tcPr>
          <w:p w:rsidR="00B33D31" w:rsidRPr="00D41D91" w:rsidRDefault="00B33D31" w:rsidP="009C5DB6">
            <w:pPr>
              <w:jc w:val="center"/>
              <w:rPr>
                <w:rFonts w:ascii="Calibri" w:eastAsia="Times New Roman" w:hAnsi="Calibri" w:cs="Calibri"/>
                <w:color w:val="000000"/>
                <w:sz w:val="20"/>
                <w:szCs w:val="20"/>
                <w:lang w:eastAsia="tr-TR"/>
              </w:rPr>
            </w:pPr>
          </w:p>
        </w:tc>
        <w:tc>
          <w:tcPr>
            <w:tcW w:w="835" w:type="dxa"/>
            <w:shd w:val="clear" w:color="auto" w:fill="auto"/>
            <w:noWrap/>
            <w:vAlign w:val="center"/>
            <w:hideMark/>
          </w:tcPr>
          <w:p w:rsidR="00B33D31" w:rsidRPr="00D41D91" w:rsidRDefault="00B33D31" w:rsidP="009C5DB6">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kWh</w:t>
            </w:r>
          </w:p>
        </w:tc>
        <w:tc>
          <w:tcPr>
            <w:tcW w:w="674" w:type="dxa"/>
            <w:shd w:val="clear" w:color="auto" w:fill="auto"/>
            <w:noWrap/>
            <w:vAlign w:val="center"/>
            <w:hideMark/>
          </w:tcPr>
          <w:p w:rsidR="00B33D31" w:rsidRPr="00D41D91" w:rsidRDefault="00B33D31" w:rsidP="009C5DB6">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l/min</w:t>
            </w:r>
          </w:p>
        </w:tc>
        <w:tc>
          <w:tcPr>
            <w:tcW w:w="486" w:type="dxa"/>
            <w:shd w:val="clear" w:color="auto" w:fill="auto"/>
            <w:noWrap/>
            <w:vAlign w:val="center"/>
            <w:hideMark/>
          </w:tcPr>
          <w:p w:rsidR="00B33D31" w:rsidRPr="00D41D91" w:rsidRDefault="00B33D31" w:rsidP="009C5DB6">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°C</w:t>
            </w:r>
          </w:p>
        </w:tc>
        <w:tc>
          <w:tcPr>
            <w:tcW w:w="697" w:type="dxa"/>
            <w:shd w:val="clear" w:color="auto" w:fill="auto"/>
            <w:noWrap/>
            <w:vAlign w:val="center"/>
            <w:hideMark/>
          </w:tcPr>
          <w:p w:rsidR="00B33D31" w:rsidRPr="00D41D91" w:rsidRDefault="00B33D31" w:rsidP="009C5DB6">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kWh</w:t>
            </w:r>
          </w:p>
        </w:tc>
        <w:tc>
          <w:tcPr>
            <w:tcW w:w="674" w:type="dxa"/>
            <w:shd w:val="clear" w:color="auto" w:fill="auto"/>
            <w:noWrap/>
            <w:vAlign w:val="center"/>
            <w:hideMark/>
          </w:tcPr>
          <w:p w:rsidR="00B33D31" w:rsidRPr="00D41D91" w:rsidRDefault="00B33D31" w:rsidP="009C5DB6">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l/min</w:t>
            </w:r>
          </w:p>
        </w:tc>
        <w:tc>
          <w:tcPr>
            <w:tcW w:w="486" w:type="dxa"/>
            <w:shd w:val="clear" w:color="auto" w:fill="auto"/>
            <w:noWrap/>
            <w:vAlign w:val="center"/>
            <w:hideMark/>
          </w:tcPr>
          <w:p w:rsidR="00B33D31" w:rsidRPr="00D41D91" w:rsidRDefault="00B33D31" w:rsidP="009C5DB6">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°C</w:t>
            </w:r>
          </w:p>
        </w:tc>
        <w:tc>
          <w:tcPr>
            <w:tcW w:w="697" w:type="dxa"/>
            <w:shd w:val="clear" w:color="auto" w:fill="auto"/>
            <w:noWrap/>
            <w:vAlign w:val="center"/>
            <w:hideMark/>
          </w:tcPr>
          <w:p w:rsidR="00B33D31" w:rsidRPr="00D41D91" w:rsidRDefault="00B33D31" w:rsidP="009C5DB6">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kWh</w:t>
            </w:r>
          </w:p>
        </w:tc>
        <w:tc>
          <w:tcPr>
            <w:tcW w:w="674" w:type="dxa"/>
            <w:shd w:val="clear" w:color="auto" w:fill="auto"/>
            <w:noWrap/>
            <w:vAlign w:val="center"/>
            <w:hideMark/>
          </w:tcPr>
          <w:p w:rsidR="00B33D31" w:rsidRPr="00D41D91" w:rsidRDefault="00B33D31" w:rsidP="009C5DB6">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l/min</w:t>
            </w:r>
          </w:p>
        </w:tc>
        <w:tc>
          <w:tcPr>
            <w:tcW w:w="486" w:type="dxa"/>
            <w:shd w:val="clear" w:color="auto" w:fill="auto"/>
            <w:noWrap/>
            <w:vAlign w:val="center"/>
            <w:hideMark/>
          </w:tcPr>
          <w:p w:rsidR="00B33D31" w:rsidRPr="00D41D91" w:rsidRDefault="00B33D31" w:rsidP="009C5DB6">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°C</w:t>
            </w:r>
          </w:p>
        </w:tc>
        <w:tc>
          <w:tcPr>
            <w:tcW w:w="697" w:type="dxa"/>
            <w:shd w:val="clear" w:color="auto" w:fill="auto"/>
            <w:noWrap/>
            <w:vAlign w:val="center"/>
            <w:hideMark/>
          </w:tcPr>
          <w:p w:rsidR="00B33D31" w:rsidRPr="00D41D91" w:rsidRDefault="00B33D31" w:rsidP="009C5DB6">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kWh</w:t>
            </w:r>
          </w:p>
        </w:tc>
        <w:tc>
          <w:tcPr>
            <w:tcW w:w="674" w:type="dxa"/>
            <w:shd w:val="clear" w:color="auto" w:fill="auto"/>
            <w:noWrap/>
            <w:vAlign w:val="center"/>
            <w:hideMark/>
          </w:tcPr>
          <w:p w:rsidR="00B33D31" w:rsidRPr="00D41D91" w:rsidRDefault="00B33D31" w:rsidP="009C5DB6">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l/min</w:t>
            </w:r>
          </w:p>
        </w:tc>
        <w:tc>
          <w:tcPr>
            <w:tcW w:w="486" w:type="dxa"/>
            <w:shd w:val="clear" w:color="auto" w:fill="auto"/>
            <w:noWrap/>
            <w:vAlign w:val="center"/>
            <w:hideMark/>
          </w:tcPr>
          <w:p w:rsidR="00B33D31" w:rsidRPr="00D41D91" w:rsidRDefault="00B33D31" w:rsidP="009C5DB6">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°C</w:t>
            </w:r>
          </w:p>
        </w:tc>
        <w:tc>
          <w:tcPr>
            <w:tcW w:w="450" w:type="dxa"/>
            <w:vAlign w:val="center"/>
          </w:tcPr>
          <w:p w:rsidR="00B33D31" w:rsidRPr="00D41D91" w:rsidRDefault="00B33D31" w:rsidP="009C5DB6">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°C</w:t>
            </w:r>
          </w:p>
        </w:tc>
      </w:tr>
      <w:tr w:rsidR="00B33D31" w:rsidRPr="00D41D91" w:rsidTr="009C5DB6">
        <w:trPr>
          <w:trHeight w:hRule="exact" w:val="397"/>
        </w:trPr>
        <w:tc>
          <w:tcPr>
            <w:tcW w:w="734" w:type="dxa"/>
            <w:shd w:val="clear" w:color="auto" w:fill="auto"/>
            <w:noWrap/>
            <w:vAlign w:val="center"/>
          </w:tcPr>
          <w:p w:rsidR="00B33D31" w:rsidRPr="00D41D91" w:rsidRDefault="00B33D31" w:rsidP="009C5DB6">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21:35</w:t>
            </w:r>
          </w:p>
        </w:tc>
        <w:tc>
          <w:tcPr>
            <w:tcW w:w="835" w:type="dxa"/>
            <w:shd w:val="clear" w:color="auto" w:fill="auto"/>
            <w:noWrap/>
            <w:vAlign w:val="center"/>
          </w:tcPr>
          <w:p w:rsidR="00B33D31" w:rsidRPr="00D41D91" w:rsidRDefault="00B33D31" w:rsidP="009C5DB6">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0,015</w:t>
            </w:r>
          </w:p>
        </w:tc>
        <w:tc>
          <w:tcPr>
            <w:tcW w:w="674" w:type="dxa"/>
            <w:shd w:val="clear" w:color="auto" w:fill="auto"/>
            <w:noWrap/>
            <w:vAlign w:val="center"/>
          </w:tcPr>
          <w:p w:rsidR="00B33D31" w:rsidRPr="00D41D91" w:rsidRDefault="00B33D31" w:rsidP="009C5DB6">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9C5DB6">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9C5DB6">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33D31" w:rsidRPr="00D41D91" w:rsidRDefault="00B33D31" w:rsidP="009C5DB6">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9C5DB6">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9C5DB6">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9C5DB6">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9C5DB6">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9C5DB6">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9C5DB6">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9C5DB6">
            <w:pPr>
              <w:jc w:val="center"/>
              <w:rPr>
                <w:rFonts w:ascii="Calibri" w:eastAsia="Times New Roman" w:hAnsi="Calibri" w:cs="Calibri"/>
                <w:color w:val="000000"/>
                <w:sz w:val="20"/>
                <w:szCs w:val="20"/>
                <w:lang w:eastAsia="tr-TR"/>
              </w:rPr>
            </w:pPr>
          </w:p>
        </w:tc>
        <w:tc>
          <w:tcPr>
            <w:tcW w:w="450" w:type="dxa"/>
          </w:tcPr>
          <w:p w:rsidR="00B33D31" w:rsidRPr="00D41D91" w:rsidRDefault="00B33D31" w:rsidP="009C5DB6">
            <w:pPr>
              <w:jc w:val="center"/>
              <w:rPr>
                <w:rFonts w:ascii="Calibri" w:eastAsia="Times New Roman" w:hAnsi="Calibri" w:cs="Calibri"/>
                <w:color w:val="000000"/>
                <w:sz w:val="20"/>
                <w:szCs w:val="20"/>
                <w:lang w:eastAsia="tr-TR"/>
              </w:rPr>
            </w:pPr>
          </w:p>
        </w:tc>
      </w:tr>
      <w:tr w:rsidR="00B33D31" w:rsidRPr="00D41D91" w:rsidTr="009C5DB6">
        <w:trPr>
          <w:trHeight w:hRule="exact" w:val="397"/>
        </w:trPr>
        <w:tc>
          <w:tcPr>
            <w:tcW w:w="734" w:type="dxa"/>
            <w:shd w:val="clear" w:color="auto" w:fill="auto"/>
            <w:noWrap/>
            <w:vAlign w:val="center"/>
          </w:tcPr>
          <w:p w:rsidR="00B33D31" w:rsidRPr="00D41D91" w:rsidRDefault="00B33D31" w:rsidP="009C5DB6">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21:45</w:t>
            </w:r>
          </w:p>
        </w:tc>
        <w:tc>
          <w:tcPr>
            <w:tcW w:w="835" w:type="dxa"/>
            <w:shd w:val="clear" w:color="auto" w:fill="auto"/>
            <w:noWrap/>
            <w:vAlign w:val="center"/>
          </w:tcPr>
          <w:p w:rsidR="00B33D31" w:rsidRPr="00D41D91" w:rsidRDefault="00B33D31" w:rsidP="009C5DB6">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0,015</w:t>
            </w:r>
          </w:p>
        </w:tc>
        <w:tc>
          <w:tcPr>
            <w:tcW w:w="674" w:type="dxa"/>
            <w:shd w:val="clear" w:color="auto" w:fill="auto"/>
            <w:noWrap/>
            <w:vAlign w:val="center"/>
          </w:tcPr>
          <w:p w:rsidR="00B33D31" w:rsidRPr="00D41D91" w:rsidRDefault="00B33D31" w:rsidP="009C5DB6">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9C5DB6">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9C5DB6">
            <w:pPr>
              <w:jc w:val="cente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33D31" w:rsidRPr="00D41D91" w:rsidRDefault="00B33D31" w:rsidP="009C5DB6">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w:t>
            </w:r>
          </w:p>
        </w:tc>
        <w:tc>
          <w:tcPr>
            <w:tcW w:w="486" w:type="dxa"/>
            <w:shd w:val="clear" w:color="auto" w:fill="auto"/>
            <w:noWrap/>
            <w:vAlign w:val="center"/>
          </w:tcPr>
          <w:p w:rsidR="00B33D31" w:rsidRPr="00D41D91" w:rsidRDefault="00B33D31" w:rsidP="009C5DB6">
            <w:pPr>
              <w:jc w:val="center"/>
              <w:rPr>
                <w:rFonts w:ascii="Calibri" w:eastAsia="Times New Roman" w:hAnsi="Calibri" w:cs="Calibri"/>
                <w:color w:val="000000"/>
                <w:sz w:val="20"/>
                <w:szCs w:val="20"/>
                <w:lang w:eastAsia="tr-TR"/>
              </w:rPr>
            </w:pPr>
            <w:r w:rsidRPr="00D41D91">
              <w:rPr>
                <w:rFonts w:ascii="Calibri" w:eastAsia="Times New Roman" w:hAnsi="Calibri" w:cs="Calibri"/>
                <w:color w:val="000000"/>
                <w:sz w:val="20"/>
                <w:szCs w:val="20"/>
                <w:lang w:eastAsia="tr-TR"/>
              </w:rPr>
              <w:t>25</w:t>
            </w:r>
          </w:p>
        </w:tc>
        <w:tc>
          <w:tcPr>
            <w:tcW w:w="697" w:type="dxa"/>
            <w:shd w:val="clear" w:color="auto" w:fill="auto"/>
            <w:noWrap/>
            <w:vAlign w:val="center"/>
          </w:tcPr>
          <w:p w:rsidR="00B33D31" w:rsidRPr="00D41D91" w:rsidRDefault="00B33D31" w:rsidP="009C5DB6">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B33D31" w:rsidRPr="00D41D91" w:rsidRDefault="00B33D31" w:rsidP="009C5DB6">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9C5DB6">
            <w:pPr>
              <w:jc w:val="center"/>
              <w:rPr>
                <w:rFonts w:ascii="Calibri" w:eastAsia="Times New Roman" w:hAnsi="Calibri" w:cs="Calibri"/>
                <w:color w:val="000000"/>
                <w:sz w:val="20"/>
                <w:szCs w:val="20"/>
                <w:lang w:eastAsia="tr-TR"/>
              </w:rPr>
            </w:pPr>
          </w:p>
        </w:tc>
        <w:tc>
          <w:tcPr>
            <w:tcW w:w="697" w:type="dxa"/>
            <w:shd w:val="clear" w:color="auto" w:fill="auto"/>
            <w:noWrap/>
            <w:vAlign w:val="center"/>
          </w:tcPr>
          <w:p w:rsidR="00B33D31" w:rsidRPr="00D41D91" w:rsidRDefault="00B33D31" w:rsidP="009C5DB6">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33D31" w:rsidRPr="00D41D91" w:rsidRDefault="00B33D31" w:rsidP="009C5DB6">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B33D31" w:rsidRPr="00D41D91" w:rsidRDefault="00B33D31" w:rsidP="009C5DB6">
            <w:pPr>
              <w:jc w:val="center"/>
              <w:rPr>
                <w:rFonts w:ascii="Calibri" w:eastAsia="Times New Roman" w:hAnsi="Calibri" w:cs="Calibri"/>
                <w:color w:val="000000"/>
                <w:sz w:val="20"/>
                <w:szCs w:val="20"/>
                <w:lang w:eastAsia="tr-TR"/>
              </w:rPr>
            </w:pPr>
          </w:p>
        </w:tc>
        <w:tc>
          <w:tcPr>
            <w:tcW w:w="450" w:type="dxa"/>
          </w:tcPr>
          <w:p w:rsidR="00B33D31" w:rsidRPr="00D41D91" w:rsidRDefault="00B33D31" w:rsidP="009C5DB6">
            <w:pPr>
              <w:jc w:val="center"/>
              <w:rPr>
                <w:rFonts w:ascii="Calibri" w:eastAsia="Times New Roman" w:hAnsi="Calibri" w:cs="Calibri"/>
                <w:color w:val="000000"/>
                <w:sz w:val="20"/>
                <w:szCs w:val="20"/>
                <w:lang w:eastAsia="tr-TR"/>
              </w:rPr>
            </w:pPr>
          </w:p>
        </w:tc>
      </w:tr>
      <w:tr w:rsidR="00B33D31" w:rsidRPr="00BB67CE" w:rsidTr="009C5DB6">
        <w:trPr>
          <w:trHeight w:hRule="exact" w:val="397"/>
        </w:trPr>
        <w:tc>
          <w:tcPr>
            <w:tcW w:w="734" w:type="dxa"/>
            <w:shd w:val="clear" w:color="auto" w:fill="auto"/>
            <w:noWrap/>
            <w:vAlign w:val="center"/>
          </w:tcPr>
          <w:p w:rsidR="00B33D31" w:rsidRPr="00D41D91" w:rsidRDefault="00B33D31" w:rsidP="009C5DB6">
            <w:pPr>
              <w:jc w:val="center"/>
              <w:rPr>
                <w:rFonts w:ascii="Calibri" w:eastAsia="Times New Roman" w:hAnsi="Calibri" w:cs="Calibri"/>
                <w:color w:val="000000"/>
                <w:sz w:val="20"/>
                <w:szCs w:val="20"/>
                <w:lang w:eastAsia="tr-TR"/>
              </w:rPr>
            </w:pPr>
            <w:r w:rsidRPr="00D41D91">
              <w:rPr>
                <w:rFonts w:ascii="Calibri" w:eastAsia="Times New Roman" w:hAnsi="Calibri" w:cs="Calibri"/>
                <w:i/>
                <w:iCs/>
                <w:color w:val="000000"/>
                <w:sz w:val="20"/>
                <w:szCs w:val="20"/>
                <w:lang w:eastAsia="tr-TR"/>
              </w:rPr>
              <w:t>Q</w:t>
            </w:r>
            <w:r w:rsidRPr="00D41D91">
              <w:rPr>
                <w:rFonts w:ascii="Calibri" w:eastAsia="Times New Roman" w:hAnsi="Calibri" w:cs="Calibri"/>
                <w:i/>
                <w:iCs/>
                <w:color w:val="000000"/>
                <w:sz w:val="20"/>
                <w:szCs w:val="20"/>
                <w:vertAlign w:val="subscript"/>
                <w:lang w:eastAsia="tr-TR"/>
              </w:rPr>
              <w:t>ref</w:t>
            </w:r>
          </w:p>
        </w:tc>
        <w:tc>
          <w:tcPr>
            <w:tcW w:w="1995" w:type="dxa"/>
            <w:gridSpan w:val="3"/>
            <w:shd w:val="clear" w:color="auto" w:fill="auto"/>
            <w:noWrap/>
            <w:vAlign w:val="center"/>
          </w:tcPr>
          <w:p w:rsidR="00B33D31" w:rsidRPr="00D41D91" w:rsidRDefault="00B33D31" w:rsidP="009C5DB6">
            <w:pPr>
              <w:rPr>
                <w:rFonts w:ascii="Calibri" w:eastAsia="Times New Roman" w:hAnsi="Calibri" w:cs="Calibri"/>
                <w:b/>
                <w:bCs/>
                <w:color w:val="000000"/>
                <w:sz w:val="20"/>
                <w:szCs w:val="20"/>
                <w:lang w:eastAsia="tr-TR"/>
              </w:rPr>
            </w:pPr>
            <w:r w:rsidRPr="00D41D91">
              <w:rPr>
                <w:rFonts w:ascii="Calibri" w:eastAsia="Times New Roman" w:hAnsi="Calibri" w:cs="Calibri"/>
                <w:b/>
                <w:bCs/>
                <w:color w:val="000000"/>
                <w:sz w:val="20"/>
                <w:szCs w:val="20"/>
                <w:lang w:eastAsia="tr-TR"/>
              </w:rPr>
              <w:t>0,345</w:t>
            </w:r>
          </w:p>
        </w:tc>
        <w:tc>
          <w:tcPr>
            <w:tcW w:w="1857" w:type="dxa"/>
            <w:gridSpan w:val="3"/>
            <w:shd w:val="clear" w:color="auto" w:fill="auto"/>
            <w:noWrap/>
            <w:vAlign w:val="center"/>
          </w:tcPr>
          <w:p w:rsidR="00B33D31" w:rsidRPr="00BB67CE" w:rsidRDefault="00B33D31" w:rsidP="009C5DB6">
            <w:pPr>
              <w:rPr>
                <w:rFonts w:ascii="Calibri" w:eastAsia="Times New Roman" w:hAnsi="Calibri" w:cs="Calibri"/>
                <w:b/>
                <w:bCs/>
                <w:color w:val="000000"/>
                <w:sz w:val="20"/>
                <w:szCs w:val="20"/>
                <w:lang w:eastAsia="tr-TR"/>
              </w:rPr>
            </w:pPr>
            <w:r w:rsidRPr="00BB67CE">
              <w:rPr>
                <w:rFonts w:ascii="Calibri" w:eastAsia="Times New Roman" w:hAnsi="Calibri" w:cs="Calibri"/>
                <w:b/>
                <w:bCs/>
                <w:color w:val="000000"/>
                <w:sz w:val="20"/>
                <w:szCs w:val="20"/>
                <w:lang w:eastAsia="tr-TR"/>
              </w:rPr>
              <w:t>2,100</w:t>
            </w:r>
          </w:p>
        </w:tc>
        <w:tc>
          <w:tcPr>
            <w:tcW w:w="1857" w:type="dxa"/>
            <w:gridSpan w:val="3"/>
            <w:shd w:val="clear" w:color="auto" w:fill="auto"/>
            <w:noWrap/>
            <w:vAlign w:val="center"/>
          </w:tcPr>
          <w:p w:rsidR="00B33D31" w:rsidRPr="00BB67CE" w:rsidRDefault="00B33D31" w:rsidP="009C5DB6">
            <w:pPr>
              <w:rPr>
                <w:rFonts w:ascii="Calibri" w:eastAsia="Times New Roman" w:hAnsi="Calibri" w:cs="Calibri"/>
                <w:bCs/>
                <w:color w:val="000000"/>
                <w:sz w:val="20"/>
                <w:szCs w:val="20"/>
                <w:lang w:eastAsia="tr-TR"/>
              </w:rPr>
            </w:pPr>
            <w:r w:rsidRPr="00BB67CE">
              <w:rPr>
                <w:rFonts w:ascii="Calibri" w:eastAsia="Times New Roman" w:hAnsi="Calibri" w:cs="Calibri"/>
                <w:b/>
                <w:bCs/>
                <w:color w:val="000000"/>
                <w:sz w:val="20"/>
                <w:szCs w:val="20"/>
                <w:lang w:eastAsia="tr-TR"/>
              </w:rPr>
              <w:t>2,100</w:t>
            </w:r>
          </w:p>
        </w:tc>
        <w:tc>
          <w:tcPr>
            <w:tcW w:w="2307" w:type="dxa"/>
            <w:gridSpan w:val="4"/>
            <w:shd w:val="clear" w:color="auto" w:fill="auto"/>
            <w:noWrap/>
            <w:vAlign w:val="center"/>
          </w:tcPr>
          <w:p w:rsidR="00B33D31" w:rsidRPr="00BB67CE" w:rsidRDefault="00B33D31" w:rsidP="009C5DB6">
            <w:pPr>
              <w:rPr>
                <w:rFonts w:ascii="Calibri" w:eastAsia="Times New Roman" w:hAnsi="Calibri" w:cs="Calibri"/>
                <w:b/>
                <w:bCs/>
                <w:color w:val="000000"/>
                <w:sz w:val="20"/>
                <w:szCs w:val="20"/>
                <w:lang w:eastAsia="tr-TR"/>
              </w:rPr>
            </w:pPr>
            <w:r w:rsidRPr="00BB67CE">
              <w:rPr>
                <w:rFonts w:ascii="Calibri" w:eastAsia="Times New Roman" w:hAnsi="Calibri" w:cs="Calibri"/>
                <w:b/>
                <w:bCs/>
                <w:color w:val="000000"/>
                <w:sz w:val="20"/>
                <w:szCs w:val="20"/>
                <w:lang w:eastAsia="tr-TR"/>
              </w:rPr>
              <w:t>2,100</w:t>
            </w:r>
          </w:p>
        </w:tc>
      </w:tr>
    </w:tbl>
    <w:p w:rsidR="00B33D31" w:rsidRPr="00D327B3" w:rsidRDefault="00B33D31" w:rsidP="00DE5D33">
      <w:pPr>
        <w:rPr>
          <w:rFonts w:ascii="Calibri" w:eastAsia="Times New Roman" w:hAnsi="Calibri"/>
          <w:i/>
          <w:color w:val="auto"/>
          <w:sz w:val="22"/>
          <w:szCs w:val="24"/>
          <w:lang w:eastAsia="tr-TR"/>
        </w:rPr>
      </w:pPr>
    </w:p>
    <w:p w:rsidR="00DE5D33" w:rsidRPr="00D327B3" w:rsidRDefault="00DE5D33" w:rsidP="00DE5D33">
      <w:pPr>
        <w:jc w:val="center"/>
        <w:rPr>
          <w:rFonts w:ascii="Calibri" w:eastAsia="Times New Roman" w:hAnsi="Calibri"/>
          <w:b/>
          <w:color w:val="auto"/>
          <w:sz w:val="22"/>
          <w:szCs w:val="24"/>
          <w:lang w:eastAsia="tr-TR"/>
        </w:rPr>
      </w:pPr>
    </w:p>
    <w:tbl>
      <w:tblPr>
        <w:tblW w:w="8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1"/>
        <w:gridCol w:w="889"/>
        <w:gridCol w:w="850"/>
        <w:gridCol w:w="608"/>
        <w:gridCol w:w="781"/>
        <w:gridCol w:w="781"/>
        <w:gridCol w:w="674"/>
        <w:gridCol w:w="486"/>
        <w:gridCol w:w="450"/>
        <w:gridCol w:w="695"/>
        <w:gridCol w:w="674"/>
        <w:gridCol w:w="486"/>
        <w:gridCol w:w="450"/>
      </w:tblGrid>
      <w:tr w:rsidR="00DE5D33" w:rsidRPr="00803B4F" w:rsidTr="009C5DB6">
        <w:trPr>
          <w:trHeight w:val="397"/>
        </w:trPr>
        <w:tc>
          <w:tcPr>
            <w:tcW w:w="781" w:type="dxa"/>
            <w:vMerge w:val="restart"/>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saat</w:t>
            </w:r>
          </w:p>
        </w:tc>
        <w:tc>
          <w:tcPr>
            <w:tcW w:w="3128" w:type="dxa"/>
            <w:gridSpan w:val="4"/>
            <w:shd w:val="clear" w:color="auto" w:fill="auto"/>
            <w:noWrap/>
            <w:vAlign w:val="center"/>
            <w:hideMark/>
          </w:tcPr>
          <w:p w:rsidR="00DE5D33" w:rsidRPr="009C5DB6" w:rsidRDefault="00DE5D33" w:rsidP="00803B4F">
            <w:pPr>
              <w:jc w:val="center"/>
              <w:rPr>
                <w:rFonts w:ascii="Calibri" w:eastAsia="Times New Roman" w:hAnsi="Calibri" w:cs="Calibri"/>
                <w:b/>
                <w:bCs/>
                <w:color w:val="000000"/>
                <w:sz w:val="20"/>
                <w:szCs w:val="20"/>
                <w:lang w:eastAsia="tr-TR"/>
              </w:rPr>
            </w:pPr>
            <w:r w:rsidRPr="009C5DB6">
              <w:rPr>
                <w:rFonts w:ascii="Calibri" w:eastAsia="Times New Roman" w:hAnsi="Calibri" w:cs="Calibri"/>
                <w:b/>
                <w:color w:val="000000"/>
                <w:sz w:val="20"/>
                <w:szCs w:val="20"/>
                <w:lang w:eastAsia="tr-TR"/>
              </w:rPr>
              <w:t>M</w:t>
            </w:r>
          </w:p>
        </w:tc>
        <w:tc>
          <w:tcPr>
            <w:tcW w:w="2391" w:type="dxa"/>
            <w:gridSpan w:val="4"/>
            <w:shd w:val="clear" w:color="auto" w:fill="auto"/>
            <w:noWrap/>
            <w:vAlign w:val="center"/>
            <w:hideMark/>
          </w:tcPr>
          <w:p w:rsidR="00DE5D33" w:rsidRPr="009C5DB6" w:rsidRDefault="00DE5D33" w:rsidP="00803B4F">
            <w:pPr>
              <w:jc w:val="center"/>
              <w:rPr>
                <w:rFonts w:ascii="Calibri" w:eastAsia="Times New Roman" w:hAnsi="Calibri" w:cs="Calibri"/>
                <w:b/>
                <w:bCs/>
                <w:color w:val="000000"/>
                <w:sz w:val="20"/>
                <w:szCs w:val="20"/>
                <w:lang w:eastAsia="tr-TR"/>
              </w:rPr>
            </w:pPr>
            <w:r w:rsidRPr="009C5DB6">
              <w:rPr>
                <w:rFonts w:ascii="Calibri" w:eastAsia="Times New Roman" w:hAnsi="Calibri" w:cs="Calibri"/>
                <w:b/>
                <w:bCs/>
                <w:color w:val="000000"/>
                <w:sz w:val="20"/>
                <w:szCs w:val="20"/>
                <w:lang w:eastAsia="tr-TR"/>
              </w:rPr>
              <w:t>L</w:t>
            </w:r>
          </w:p>
        </w:tc>
        <w:tc>
          <w:tcPr>
            <w:tcW w:w="2305" w:type="dxa"/>
            <w:gridSpan w:val="4"/>
            <w:shd w:val="clear" w:color="auto" w:fill="auto"/>
            <w:noWrap/>
            <w:vAlign w:val="center"/>
            <w:hideMark/>
          </w:tcPr>
          <w:p w:rsidR="00DE5D33" w:rsidRPr="009C5DB6" w:rsidRDefault="00DE5D33" w:rsidP="00803B4F">
            <w:pPr>
              <w:jc w:val="center"/>
              <w:rPr>
                <w:rFonts w:ascii="Calibri" w:eastAsia="Times New Roman" w:hAnsi="Calibri" w:cs="Calibri"/>
                <w:b/>
                <w:bCs/>
                <w:color w:val="000000"/>
                <w:sz w:val="20"/>
                <w:szCs w:val="20"/>
                <w:lang w:eastAsia="tr-TR"/>
              </w:rPr>
            </w:pPr>
            <w:r w:rsidRPr="009C5DB6">
              <w:rPr>
                <w:rFonts w:ascii="Calibri" w:eastAsia="Times New Roman" w:hAnsi="Calibri" w:cs="Calibri"/>
                <w:b/>
                <w:bCs/>
                <w:color w:val="000000"/>
                <w:sz w:val="20"/>
                <w:szCs w:val="20"/>
                <w:lang w:eastAsia="tr-TR"/>
              </w:rPr>
              <w:t>XL</w:t>
            </w:r>
          </w:p>
        </w:tc>
      </w:tr>
      <w:tr w:rsidR="00DE5D33" w:rsidRPr="00803B4F" w:rsidTr="009C5DB6">
        <w:trPr>
          <w:trHeight w:val="397"/>
        </w:trPr>
        <w:tc>
          <w:tcPr>
            <w:tcW w:w="781" w:type="dxa"/>
            <w:vMerge/>
            <w:vAlign w:val="center"/>
            <w:hideMark/>
          </w:tcPr>
          <w:p w:rsidR="00DE5D33" w:rsidRPr="00803B4F" w:rsidRDefault="00DE5D33" w:rsidP="00803B4F">
            <w:pPr>
              <w:jc w:val="center"/>
              <w:rPr>
                <w:rFonts w:ascii="Calibri" w:eastAsia="Times New Roman" w:hAnsi="Calibri" w:cs="Calibri"/>
                <w:color w:val="000000"/>
                <w:sz w:val="20"/>
                <w:szCs w:val="20"/>
                <w:lang w:eastAsia="tr-TR"/>
              </w:rPr>
            </w:pPr>
          </w:p>
        </w:tc>
        <w:tc>
          <w:tcPr>
            <w:tcW w:w="889" w:type="dxa"/>
            <w:shd w:val="clear" w:color="auto" w:fill="auto"/>
            <w:noWrap/>
            <w:vAlign w:val="center"/>
            <w:hideMark/>
          </w:tcPr>
          <w:p w:rsidR="00DE5D33" w:rsidRPr="00BC4B8C" w:rsidRDefault="00DE5D33" w:rsidP="00803B4F">
            <w:pPr>
              <w:jc w:val="center"/>
              <w:rPr>
                <w:rFonts w:ascii="Calibri" w:eastAsia="Times New Roman" w:hAnsi="Calibri" w:cs="Calibri"/>
                <w:b/>
                <w:i/>
                <w:iCs/>
                <w:color w:val="000000"/>
                <w:sz w:val="20"/>
                <w:szCs w:val="20"/>
                <w:lang w:eastAsia="tr-TR"/>
              </w:rPr>
            </w:pPr>
            <w:r w:rsidRPr="00BC4B8C">
              <w:rPr>
                <w:rFonts w:ascii="Calibri" w:eastAsia="Times New Roman" w:hAnsi="Calibri" w:cs="Calibri"/>
                <w:b/>
                <w:i/>
                <w:iCs/>
                <w:color w:val="000000"/>
                <w:sz w:val="20"/>
                <w:szCs w:val="20"/>
                <w:lang w:eastAsia="tr-TR"/>
              </w:rPr>
              <w:t>Q</w:t>
            </w:r>
            <w:r w:rsidRPr="00BC4B8C">
              <w:rPr>
                <w:rFonts w:ascii="Calibri" w:eastAsia="Times New Roman" w:hAnsi="Calibri" w:cs="Calibri"/>
                <w:b/>
                <w:i/>
                <w:iCs/>
                <w:color w:val="000000"/>
                <w:sz w:val="20"/>
                <w:szCs w:val="20"/>
                <w:vertAlign w:val="subscript"/>
                <w:lang w:eastAsia="tr-TR"/>
              </w:rPr>
              <w:t>tap</w:t>
            </w:r>
          </w:p>
        </w:tc>
        <w:tc>
          <w:tcPr>
            <w:tcW w:w="850" w:type="dxa"/>
            <w:shd w:val="clear" w:color="auto" w:fill="auto"/>
            <w:noWrap/>
            <w:vAlign w:val="center"/>
            <w:hideMark/>
          </w:tcPr>
          <w:p w:rsidR="00DE5D33" w:rsidRPr="00803B4F" w:rsidRDefault="00DE5D33" w:rsidP="00803B4F">
            <w:pPr>
              <w:jc w:val="center"/>
              <w:rPr>
                <w:rFonts w:ascii="Calibri" w:eastAsia="Times New Roman" w:hAnsi="Calibri" w:cs="Calibri"/>
                <w:i/>
                <w:iCs/>
                <w:color w:val="000000"/>
                <w:sz w:val="20"/>
                <w:szCs w:val="20"/>
                <w:lang w:eastAsia="tr-TR"/>
              </w:rPr>
            </w:pPr>
            <w:r w:rsidRPr="00803B4F">
              <w:rPr>
                <w:rFonts w:ascii="Calibri" w:eastAsia="Times New Roman" w:hAnsi="Calibri" w:cs="Calibri"/>
                <w:i/>
                <w:iCs/>
                <w:color w:val="000000"/>
                <w:sz w:val="20"/>
                <w:szCs w:val="20"/>
                <w:lang w:eastAsia="tr-TR"/>
              </w:rPr>
              <w:t>f</w:t>
            </w:r>
          </w:p>
        </w:tc>
        <w:tc>
          <w:tcPr>
            <w:tcW w:w="608" w:type="dxa"/>
            <w:shd w:val="clear" w:color="auto" w:fill="auto"/>
            <w:noWrap/>
            <w:vAlign w:val="center"/>
            <w:hideMark/>
          </w:tcPr>
          <w:p w:rsidR="00DE5D33" w:rsidRPr="00803B4F" w:rsidRDefault="00DE5D33" w:rsidP="00BC4B8C">
            <w:pPr>
              <w:jc w:val="center"/>
              <w:rPr>
                <w:rFonts w:ascii="Calibri" w:eastAsia="Times New Roman" w:hAnsi="Calibri" w:cs="Calibri"/>
                <w:i/>
                <w:iCs/>
                <w:color w:val="000000"/>
                <w:sz w:val="20"/>
                <w:szCs w:val="20"/>
                <w:lang w:eastAsia="tr-TR"/>
              </w:rPr>
            </w:pPr>
            <w:r w:rsidRPr="00803B4F">
              <w:rPr>
                <w:rFonts w:ascii="Calibri" w:eastAsia="Times New Roman" w:hAnsi="Calibri" w:cs="Calibri"/>
                <w:i/>
                <w:iCs/>
                <w:color w:val="000000"/>
                <w:sz w:val="20"/>
                <w:szCs w:val="20"/>
                <w:lang w:eastAsia="tr-TR"/>
              </w:rPr>
              <w:t>T</w:t>
            </w:r>
            <w:r w:rsidRPr="00803B4F">
              <w:rPr>
                <w:rFonts w:ascii="Calibri" w:eastAsia="Times New Roman" w:hAnsi="Calibri" w:cs="Calibri"/>
                <w:i/>
                <w:iCs/>
                <w:color w:val="000000"/>
                <w:sz w:val="20"/>
                <w:szCs w:val="20"/>
                <w:vertAlign w:val="subscript"/>
                <w:lang w:eastAsia="tr-TR"/>
              </w:rPr>
              <w:t>m</w:t>
            </w:r>
          </w:p>
        </w:tc>
        <w:tc>
          <w:tcPr>
            <w:tcW w:w="781" w:type="dxa"/>
            <w:vAlign w:val="center"/>
          </w:tcPr>
          <w:p w:rsidR="00DE5D33" w:rsidRPr="00803B4F" w:rsidRDefault="00DE5D33" w:rsidP="00BC4B8C">
            <w:pPr>
              <w:jc w:val="center"/>
              <w:rPr>
                <w:rFonts w:ascii="Calibri" w:eastAsia="Times New Roman" w:hAnsi="Calibri" w:cs="Calibri"/>
                <w:i/>
                <w:iCs/>
                <w:color w:val="000000"/>
                <w:sz w:val="20"/>
                <w:szCs w:val="20"/>
                <w:lang w:eastAsia="tr-TR"/>
              </w:rPr>
            </w:pPr>
            <w:r w:rsidRPr="00803B4F">
              <w:rPr>
                <w:rFonts w:ascii="Calibri" w:eastAsia="Times New Roman" w:hAnsi="Calibri" w:cs="Calibri"/>
                <w:i/>
                <w:iCs/>
                <w:color w:val="000000"/>
                <w:sz w:val="20"/>
                <w:szCs w:val="20"/>
                <w:lang w:eastAsia="tr-TR"/>
              </w:rPr>
              <w:t>T</w:t>
            </w:r>
            <w:r w:rsidRPr="00803B4F">
              <w:rPr>
                <w:rFonts w:ascii="Calibri" w:eastAsia="Times New Roman" w:hAnsi="Calibri" w:cs="Calibri"/>
                <w:i/>
                <w:iCs/>
                <w:color w:val="000000"/>
                <w:sz w:val="20"/>
                <w:szCs w:val="20"/>
                <w:vertAlign w:val="subscript"/>
                <w:lang w:eastAsia="tr-TR"/>
              </w:rPr>
              <w:t>p</w:t>
            </w:r>
          </w:p>
        </w:tc>
        <w:tc>
          <w:tcPr>
            <w:tcW w:w="781" w:type="dxa"/>
            <w:shd w:val="clear" w:color="auto" w:fill="auto"/>
            <w:noWrap/>
            <w:vAlign w:val="center"/>
            <w:hideMark/>
          </w:tcPr>
          <w:p w:rsidR="00DE5D33" w:rsidRPr="00BC4B8C" w:rsidRDefault="00DE5D33" w:rsidP="00803B4F">
            <w:pPr>
              <w:jc w:val="center"/>
              <w:rPr>
                <w:rFonts w:ascii="Calibri" w:eastAsia="Times New Roman" w:hAnsi="Calibri" w:cs="Calibri"/>
                <w:b/>
                <w:i/>
                <w:iCs/>
                <w:color w:val="000000"/>
                <w:sz w:val="20"/>
                <w:szCs w:val="20"/>
                <w:lang w:eastAsia="tr-TR"/>
              </w:rPr>
            </w:pPr>
            <w:r w:rsidRPr="00BC4B8C">
              <w:rPr>
                <w:rFonts w:ascii="Calibri" w:eastAsia="Times New Roman" w:hAnsi="Calibri" w:cs="Calibri"/>
                <w:b/>
                <w:i/>
                <w:iCs/>
                <w:color w:val="000000"/>
                <w:sz w:val="20"/>
                <w:szCs w:val="20"/>
                <w:lang w:eastAsia="tr-TR"/>
              </w:rPr>
              <w:t>Q</w:t>
            </w:r>
            <w:r w:rsidRPr="00BC4B8C">
              <w:rPr>
                <w:rFonts w:ascii="Calibri" w:eastAsia="Times New Roman" w:hAnsi="Calibri" w:cs="Calibri"/>
                <w:b/>
                <w:i/>
                <w:iCs/>
                <w:color w:val="000000"/>
                <w:sz w:val="20"/>
                <w:szCs w:val="20"/>
                <w:vertAlign w:val="subscript"/>
                <w:lang w:eastAsia="tr-TR"/>
              </w:rPr>
              <w:t>tap</w:t>
            </w:r>
          </w:p>
        </w:tc>
        <w:tc>
          <w:tcPr>
            <w:tcW w:w="674" w:type="dxa"/>
            <w:shd w:val="clear" w:color="auto" w:fill="auto"/>
            <w:noWrap/>
            <w:vAlign w:val="center"/>
            <w:hideMark/>
          </w:tcPr>
          <w:p w:rsidR="00DE5D33" w:rsidRPr="00803B4F" w:rsidRDefault="00DE5D33" w:rsidP="00803B4F">
            <w:pPr>
              <w:jc w:val="center"/>
              <w:rPr>
                <w:rFonts w:ascii="Calibri" w:eastAsia="Times New Roman" w:hAnsi="Calibri" w:cs="Calibri"/>
                <w:i/>
                <w:iCs/>
                <w:color w:val="000000"/>
                <w:sz w:val="20"/>
                <w:szCs w:val="20"/>
                <w:lang w:eastAsia="tr-TR"/>
              </w:rPr>
            </w:pPr>
            <w:r w:rsidRPr="00803B4F">
              <w:rPr>
                <w:rFonts w:ascii="Calibri" w:eastAsia="Times New Roman" w:hAnsi="Calibri" w:cs="Calibri"/>
                <w:i/>
                <w:iCs/>
                <w:color w:val="000000"/>
                <w:sz w:val="20"/>
                <w:szCs w:val="20"/>
                <w:lang w:eastAsia="tr-TR"/>
              </w:rPr>
              <w:t>f</w:t>
            </w:r>
          </w:p>
        </w:tc>
        <w:tc>
          <w:tcPr>
            <w:tcW w:w="486" w:type="dxa"/>
            <w:shd w:val="clear" w:color="auto" w:fill="auto"/>
            <w:noWrap/>
            <w:vAlign w:val="center"/>
            <w:hideMark/>
          </w:tcPr>
          <w:p w:rsidR="00DE5D33" w:rsidRPr="00803B4F" w:rsidRDefault="00DE5D33" w:rsidP="00BC4B8C">
            <w:pPr>
              <w:jc w:val="center"/>
              <w:rPr>
                <w:rFonts w:ascii="Calibri" w:eastAsia="Times New Roman" w:hAnsi="Calibri" w:cs="Calibri"/>
                <w:i/>
                <w:iCs/>
                <w:color w:val="000000"/>
                <w:sz w:val="20"/>
                <w:szCs w:val="20"/>
                <w:lang w:eastAsia="tr-TR"/>
              </w:rPr>
            </w:pPr>
            <w:r w:rsidRPr="00803B4F">
              <w:rPr>
                <w:rFonts w:ascii="Calibri" w:eastAsia="Times New Roman" w:hAnsi="Calibri" w:cs="Calibri"/>
                <w:i/>
                <w:iCs/>
                <w:color w:val="000000"/>
                <w:sz w:val="20"/>
                <w:szCs w:val="20"/>
                <w:lang w:eastAsia="tr-TR"/>
              </w:rPr>
              <w:t>T</w:t>
            </w:r>
            <w:r w:rsidRPr="00803B4F">
              <w:rPr>
                <w:rFonts w:ascii="Calibri" w:eastAsia="Times New Roman" w:hAnsi="Calibri" w:cs="Calibri"/>
                <w:i/>
                <w:iCs/>
                <w:color w:val="000000"/>
                <w:sz w:val="20"/>
                <w:szCs w:val="20"/>
                <w:vertAlign w:val="subscript"/>
                <w:lang w:eastAsia="tr-TR"/>
              </w:rPr>
              <w:t>m</w:t>
            </w:r>
          </w:p>
        </w:tc>
        <w:tc>
          <w:tcPr>
            <w:tcW w:w="450" w:type="dxa"/>
            <w:vAlign w:val="center"/>
          </w:tcPr>
          <w:p w:rsidR="00DE5D33" w:rsidRPr="00803B4F" w:rsidRDefault="00DE5D33" w:rsidP="00BC4B8C">
            <w:pPr>
              <w:jc w:val="center"/>
              <w:rPr>
                <w:rFonts w:ascii="Calibri" w:eastAsia="Times New Roman" w:hAnsi="Calibri" w:cs="Calibri"/>
                <w:i/>
                <w:iCs/>
                <w:color w:val="000000"/>
                <w:sz w:val="20"/>
                <w:szCs w:val="20"/>
                <w:lang w:eastAsia="tr-TR"/>
              </w:rPr>
            </w:pPr>
            <w:r w:rsidRPr="00803B4F">
              <w:rPr>
                <w:rFonts w:ascii="Calibri" w:eastAsia="Times New Roman" w:hAnsi="Calibri" w:cs="Calibri"/>
                <w:i/>
                <w:iCs/>
                <w:color w:val="000000"/>
                <w:sz w:val="20"/>
                <w:szCs w:val="20"/>
                <w:lang w:eastAsia="tr-TR"/>
              </w:rPr>
              <w:t>T</w:t>
            </w:r>
            <w:r w:rsidRPr="00803B4F">
              <w:rPr>
                <w:rFonts w:ascii="Calibri" w:eastAsia="Times New Roman" w:hAnsi="Calibri" w:cs="Calibri"/>
                <w:i/>
                <w:iCs/>
                <w:color w:val="000000"/>
                <w:sz w:val="20"/>
                <w:szCs w:val="20"/>
                <w:vertAlign w:val="subscript"/>
                <w:lang w:eastAsia="tr-TR"/>
              </w:rPr>
              <w:t>p</w:t>
            </w:r>
          </w:p>
        </w:tc>
        <w:tc>
          <w:tcPr>
            <w:tcW w:w="695" w:type="dxa"/>
            <w:shd w:val="clear" w:color="auto" w:fill="auto"/>
            <w:noWrap/>
            <w:vAlign w:val="center"/>
            <w:hideMark/>
          </w:tcPr>
          <w:p w:rsidR="00DE5D33" w:rsidRPr="00BC4B8C" w:rsidRDefault="00DE5D33" w:rsidP="00803B4F">
            <w:pPr>
              <w:jc w:val="center"/>
              <w:rPr>
                <w:rFonts w:ascii="Calibri" w:eastAsia="Times New Roman" w:hAnsi="Calibri" w:cs="Calibri"/>
                <w:b/>
                <w:i/>
                <w:iCs/>
                <w:color w:val="000000"/>
                <w:sz w:val="20"/>
                <w:szCs w:val="20"/>
                <w:lang w:eastAsia="tr-TR"/>
              </w:rPr>
            </w:pPr>
            <w:r w:rsidRPr="00BC4B8C">
              <w:rPr>
                <w:rFonts w:ascii="Calibri" w:eastAsia="Times New Roman" w:hAnsi="Calibri" w:cs="Calibri"/>
                <w:b/>
                <w:i/>
                <w:iCs/>
                <w:color w:val="000000"/>
                <w:sz w:val="20"/>
                <w:szCs w:val="20"/>
                <w:lang w:eastAsia="tr-TR"/>
              </w:rPr>
              <w:t>Q</w:t>
            </w:r>
            <w:r w:rsidRPr="00BC4B8C">
              <w:rPr>
                <w:rFonts w:ascii="Calibri" w:eastAsia="Times New Roman" w:hAnsi="Calibri" w:cs="Calibri"/>
                <w:b/>
                <w:i/>
                <w:iCs/>
                <w:color w:val="000000"/>
                <w:sz w:val="20"/>
                <w:szCs w:val="20"/>
                <w:vertAlign w:val="subscript"/>
                <w:lang w:eastAsia="tr-TR"/>
              </w:rPr>
              <w:t>tap</w:t>
            </w:r>
          </w:p>
        </w:tc>
        <w:tc>
          <w:tcPr>
            <w:tcW w:w="674" w:type="dxa"/>
            <w:shd w:val="clear" w:color="auto" w:fill="auto"/>
            <w:noWrap/>
            <w:vAlign w:val="center"/>
            <w:hideMark/>
          </w:tcPr>
          <w:p w:rsidR="00DE5D33" w:rsidRPr="00803B4F" w:rsidRDefault="00DE5D33" w:rsidP="00803B4F">
            <w:pPr>
              <w:jc w:val="center"/>
              <w:rPr>
                <w:rFonts w:ascii="Calibri" w:eastAsia="Times New Roman" w:hAnsi="Calibri" w:cs="Calibri"/>
                <w:i/>
                <w:iCs/>
                <w:color w:val="000000"/>
                <w:sz w:val="20"/>
                <w:szCs w:val="20"/>
                <w:lang w:eastAsia="tr-TR"/>
              </w:rPr>
            </w:pPr>
            <w:r w:rsidRPr="00803B4F">
              <w:rPr>
                <w:rFonts w:ascii="Calibri" w:eastAsia="Times New Roman" w:hAnsi="Calibri" w:cs="Calibri"/>
                <w:i/>
                <w:iCs/>
                <w:color w:val="000000"/>
                <w:sz w:val="20"/>
                <w:szCs w:val="20"/>
                <w:lang w:eastAsia="tr-TR"/>
              </w:rPr>
              <w:t>f</w:t>
            </w:r>
          </w:p>
        </w:tc>
        <w:tc>
          <w:tcPr>
            <w:tcW w:w="486" w:type="dxa"/>
            <w:shd w:val="clear" w:color="auto" w:fill="auto"/>
            <w:noWrap/>
            <w:vAlign w:val="center"/>
            <w:hideMark/>
          </w:tcPr>
          <w:p w:rsidR="00DE5D33" w:rsidRPr="00803B4F" w:rsidRDefault="00DE5D33" w:rsidP="00BC4B8C">
            <w:pPr>
              <w:jc w:val="center"/>
              <w:rPr>
                <w:rFonts w:ascii="Calibri" w:eastAsia="Times New Roman" w:hAnsi="Calibri" w:cs="Calibri"/>
                <w:i/>
                <w:iCs/>
                <w:color w:val="000000"/>
                <w:sz w:val="20"/>
                <w:szCs w:val="20"/>
                <w:lang w:eastAsia="tr-TR"/>
              </w:rPr>
            </w:pPr>
            <w:r w:rsidRPr="00803B4F">
              <w:rPr>
                <w:rFonts w:ascii="Calibri" w:eastAsia="Times New Roman" w:hAnsi="Calibri" w:cs="Calibri"/>
                <w:i/>
                <w:iCs/>
                <w:color w:val="000000"/>
                <w:sz w:val="20"/>
                <w:szCs w:val="20"/>
                <w:lang w:eastAsia="tr-TR"/>
              </w:rPr>
              <w:t>T</w:t>
            </w:r>
            <w:r w:rsidRPr="00803B4F">
              <w:rPr>
                <w:rFonts w:ascii="Calibri" w:eastAsia="Times New Roman" w:hAnsi="Calibri" w:cs="Calibri"/>
                <w:i/>
                <w:iCs/>
                <w:color w:val="000000"/>
                <w:sz w:val="20"/>
                <w:szCs w:val="20"/>
                <w:vertAlign w:val="subscript"/>
                <w:lang w:eastAsia="tr-TR"/>
              </w:rPr>
              <w:t>m</w:t>
            </w:r>
          </w:p>
        </w:tc>
        <w:tc>
          <w:tcPr>
            <w:tcW w:w="450" w:type="dxa"/>
            <w:vAlign w:val="center"/>
          </w:tcPr>
          <w:p w:rsidR="00DE5D33" w:rsidRPr="00803B4F" w:rsidRDefault="00DE5D33" w:rsidP="00BC4B8C">
            <w:pPr>
              <w:jc w:val="center"/>
              <w:rPr>
                <w:rFonts w:ascii="Calibri" w:eastAsia="Times New Roman" w:hAnsi="Calibri" w:cs="Calibri"/>
                <w:i/>
                <w:iCs/>
                <w:color w:val="000000"/>
                <w:sz w:val="20"/>
                <w:szCs w:val="20"/>
                <w:lang w:eastAsia="tr-TR"/>
              </w:rPr>
            </w:pPr>
            <w:r w:rsidRPr="00803B4F">
              <w:rPr>
                <w:rFonts w:ascii="Calibri" w:eastAsia="Times New Roman" w:hAnsi="Calibri" w:cs="Calibri"/>
                <w:i/>
                <w:iCs/>
                <w:color w:val="000000"/>
                <w:sz w:val="20"/>
                <w:szCs w:val="20"/>
                <w:lang w:eastAsia="tr-TR"/>
              </w:rPr>
              <w:t>T</w:t>
            </w:r>
            <w:r w:rsidRPr="00803B4F">
              <w:rPr>
                <w:rFonts w:ascii="Calibri" w:eastAsia="Times New Roman" w:hAnsi="Calibri" w:cs="Calibri"/>
                <w:i/>
                <w:iCs/>
                <w:color w:val="000000"/>
                <w:sz w:val="20"/>
                <w:szCs w:val="20"/>
                <w:vertAlign w:val="subscript"/>
                <w:lang w:eastAsia="tr-TR"/>
              </w:rPr>
              <w:t>p</w:t>
            </w:r>
          </w:p>
        </w:tc>
      </w:tr>
      <w:tr w:rsidR="00DE5D33" w:rsidRPr="00803B4F" w:rsidTr="009C5DB6">
        <w:trPr>
          <w:trHeight w:val="397"/>
        </w:trPr>
        <w:tc>
          <w:tcPr>
            <w:tcW w:w="781" w:type="dxa"/>
            <w:vMerge/>
            <w:vAlign w:val="center"/>
            <w:hideMark/>
          </w:tcPr>
          <w:p w:rsidR="00DE5D33" w:rsidRPr="00803B4F" w:rsidRDefault="00DE5D33" w:rsidP="00803B4F">
            <w:pPr>
              <w:jc w:val="center"/>
              <w:rPr>
                <w:rFonts w:ascii="Calibri" w:eastAsia="Times New Roman" w:hAnsi="Calibri" w:cs="Calibri"/>
                <w:color w:val="000000"/>
                <w:sz w:val="20"/>
                <w:szCs w:val="20"/>
                <w:lang w:eastAsia="tr-TR"/>
              </w:rPr>
            </w:pPr>
          </w:p>
        </w:tc>
        <w:tc>
          <w:tcPr>
            <w:tcW w:w="889" w:type="dxa"/>
            <w:shd w:val="clear" w:color="auto" w:fill="auto"/>
            <w:noWrap/>
            <w:vAlign w:val="center"/>
            <w:hideMark/>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kWh</w:t>
            </w:r>
          </w:p>
        </w:tc>
        <w:tc>
          <w:tcPr>
            <w:tcW w:w="850"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l/min</w:t>
            </w:r>
          </w:p>
        </w:tc>
        <w:tc>
          <w:tcPr>
            <w:tcW w:w="608"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°C</w:t>
            </w:r>
          </w:p>
        </w:tc>
        <w:tc>
          <w:tcPr>
            <w:tcW w:w="781" w:type="dxa"/>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°C</w:t>
            </w:r>
          </w:p>
        </w:tc>
        <w:tc>
          <w:tcPr>
            <w:tcW w:w="781" w:type="dxa"/>
            <w:shd w:val="clear" w:color="auto" w:fill="auto"/>
            <w:noWrap/>
            <w:vAlign w:val="center"/>
            <w:hideMark/>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kWh</w:t>
            </w:r>
          </w:p>
        </w:tc>
        <w:tc>
          <w:tcPr>
            <w:tcW w:w="674"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l/min</w:t>
            </w:r>
          </w:p>
        </w:tc>
        <w:tc>
          <w:tcPr>
            <w:tcW w:w="486" w:type="dxa"/>
            <w:shd w:val="clear" w:color="auto" w:fill="auto"/>
            <w:noWrap/>
            <w:vAlign w:val="center"/>
            <w:hideMark/>
          </w:tcPr>
          <w:p w:rsidR="00DE5D33" w:rsidRPr="00BC4B8C" w:rsidRDefault="00DE5D33" w:rsidP="00803B4F">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°C</w:t>
            </w:r>
          </w:p>
        </w:tc>
        <w:tc>
          <w:tcPr>
            <w:tcW w:w="450" w:type="dxa"/>
            <w:vAlign w:val="center"/>
          </w:tcPr>
          <w:p w:rsidR="00DE5D33" w:rsidRPr="00BC4B8C" w:rsidRDefault="00DE5D33" w:rsidP="00803B4F">
            <w:pPr>
              <w:jc w:val="center"/>
              <w:rPr>
                <w:rFonts w:ascii="Calibri" w:eastAsia="Times New Roman" w:hAnsi="Calibri" w:cs="Calibri"/>
                <w:bCs/>
                <w:color w:val="000000"/>
                <w:sz w:val="20"/>
                <w:szCs w:val="20"/>
                <w:lang w:eastAsia="tr-TR"/>
              </w:rPr>
            </w:pPr>
            <w:r w:rsidRPr="00BC4B8C">
              <w:rPr>
                <w:rFonts w:ascii="Calibri" w:eastAsia="Times New Roman" w:hAnsi="Calibri" w:cs="Calibri"/>
                <w:color w:val="000000"/>
                <w:sz w:val="20"/>
                <w:szCs w:val="20"/>
                <w:lang w:eastAsia="tr-TR"/>
              </w:rPr>
              <w:t>°C</w:t>
            </w:r>
          </w:p>
        </w:tc>
        <w:tc>
          <w:tcPr>
            <w:tcW w:w="695" w:type="dxa"/>
            <w:shd w:val="clear" w:color="auto" w:fill="auto"/>
            <w:noWrap/>
            <w:vAlign w:val="center"/>
            <w:hideMark/>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kWh</w:t>
            </w:r>
          </w:p>
        </w:tc>
        <w:tc>
          <w:tcPr>
            <w:tcW w:w="674"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l/min</w:t>
            </w:r>
          </w:p>
        </w:tc>
        <w:tc>
          <w:tcPr>
            <w:tcW w:w="486"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°C</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°C</w:t>
            </w:r>
          </w:p>
        </w:tc>
      </w:tr>
      <w:tr w:rsidR="00DE5D33" w:rsidRPr="00803B4F" w:rsidTr="00803B4F">
        <w:trPr>
          <w:trHeight w:val="349"/>
        </w:trPr>
        <w:tc>
          <w:tcPr>
            <w:tcW w:w="781"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07:00</w:t>
            </w:r>
          </w:p>
        </w:tc>
        <w:tc>
          <w:tcPr>
            <w:tcW w:w="889" w:type="dxa"/>
            <w:shd w:val="clear" w:color="auto" w:fill="auto"/>
            <w:noWrap/>
            <w:vAlign w:val="center"/>
            <w:hideMark/>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850"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608"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781" w:type="dxa"/>
            <w:vAlign w:val="center"/>
          </w:tcPr>
          <w:p w:rsidR="00DE5D33" w:rsidRPr="00803B4F" w:rsidRDefault="00DE5D33" w:rsidP="00803B4F">
            <w:pPr>
              <w:jc w:val="center"/>
              <w:rPr>
                <w:rFonts w:ascii="Calibri" w:eastAsia="Times New Roman" w:hAnsi="Calibri" w:cs="Calibri"/>
                <w:i/>
                <w:iCs/>
                <w:color w:val="000000"/>
                <w:sz w:val="20"/>
                <w:szCs w:val="20"/>
                <w:lang w:eastAsia="tr-TR"/>
              </w:rPr>
            </w:pPr>
          </w:p>
        </w:tc>
        <w:tc>
          <w:tcPr>
            <w:tcW w:w="781"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50" w:type="dxa"/>
            <w:vAlign w:val="center"/>
          </w:tcPr>
          <w:p w:rsidR="00DE5D33" w:rsidRPr="00803B4F" w:rsidRDefault="00DE5D33" w:rsidP="00803B4F">
            <w:pPr>
              <w:jc w:val="center"/>
              <w:rPr>
                <w:rFonts w:ascii="Calibri" w:eastAsia="Times New Roman" w:hAnsi="Calibri" w:cs="Calibri"/>
                <w:bCs/>
                <w:color w:val="000000"/>
                <w:sz w:val="20"/>
                <w:szCs w:val="20"/>
                <w:lang w:eastAsia="tr-TR"/>
              </w:rPr>
            </w:pPr>
          </w:p>
        </w:tc>
        <w:tc>
          <w:tcPr>
            <w:tcW w:w="695"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r>
      <w:tr w:rsidR="00DE5D33" w:rsidRPr="00803B4F" w:rsidTr="00803B4F">
        <w:trPr>
          <w:trHeight w:val="349"/>
        </w:trPr>
        <w:tc>
          <w:tcPr>
            <w:tcW w:w="781"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07:05</w:t>
            </w:r>
          </w:p>
        </w:tc>
        <w:tc>
          <w:tcPr>
            <w:tcW w:w="889" w:type="dxa"/>
            <w:shd w:val="clear" w:color="auto" w:fill="auto"/>
            <w:noWrap/>
            <w:vAlign w:val="center"/>
            <w:hideMark/>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1,4</w:t>
            </w:r>
          </w:p>
        </w:tc>
        <w:tc>
          <w:tcPr>
            <w:tcW w:w="850"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6</w:t>
            </w:r>
          </w:p>
        </w:tc>
        <w:tc>
          <w:tcPr>
            <w:tcW w:w="608"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40</w:t>
            </w:r>
          </w:p>
        </w:tc>
        <w:tc>
          <w:tcPr>
            <w:tcW w:w="781" w:type="dxa"/>
            <w:vAlign w:val="center"/>
          </w:tcPr>
          <w:p w:rsidR="00DE5D33" w:rsidRPr="00803B4F" w:rsidRDefault="00DE5D33" w:rsidP="00803B4F">
            <w:pPr>
              <w:jc w:val="center"/>
              <w:rPr>
                <w:rFonts w:ascii="Calibri" w:eastAsia="Times New Roman" w:hAnsi="Calibri" w:cs="Calibri"/>
                <w:bCs/>
                <w:color w:val="000000"/>
                <w:sz w:val="20"/>
                <w:szCs w:val="20"/>
                <w:lang w:eastAsia="tr-TR"/>
              </w:rPr>
            </w:pPr>
          </w:p>
        </w:tc>
        <w:tc>
          <w:tcPr>
            <w:tcW w:w="781"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1,4</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6</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40</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95" w:type="dxa"/>
            <w:shd w:val="clear" w:color="auto" w:fill="auto"/>
            <w:noWrap/>
            <w:vAlign w:val="center"/>
          </w:tcPr>
          <w:p w:rsidR="00DE5D33" w:rsidRPr="00BC4B8C" w:rsidRDefault="00DE5D33" w:rsidP="00803B4F">
            <w:pPr>
              <w:jc w:val="center"/>
              <w:rPr>
                <w:rFonts w:ascii="Calibri" w:eastAsia="Times New Roman" w:hAnsi="Calibri" w:cs="Calibri"/>
                <w:b/>
                <w:color w:val="000000"/>
                <w:sz w:val="20"/>
                <w:szCs w:val="20"/>
                <w:lang w:eastAsia="tr-TR"/>
              </w:rPr>
            </w:pP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r>
      <w:tr w:rsidR="00DE5D33" w:rsidRPr="00803B4F" w:rsidTr="00803B4F">
        <w:trPr>
          <w:trHeight w:val="349"/>
        </w:trPr>
        <w:tc>
          <w:tcPr>
            <w:tcW w:w="781"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07:15</w:t>
            </w:r>
          </w:p>
        </w:tc>
        <w:tc>
          <w:tcPr>
            <w:tcW w:w="889"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p>
        </w:tc>
        <w:tc>
          <w:tcPr>
            <w:tcW w:w="850"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08"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781" w:type="dxa"/>
            <w:vAlign w:val="center"/>
          </w:tcPr>
          <w:p w:rsidR="00DE5D33" w:rsidRPr="00803B4F" w:rsidRDefault="00DE5D33" w:rsidP="00803B4F">
            <w:pPr>
              <w:jc w:val="center"/>
              <w:rPr>
                <w:rFonts w:ascii="Calibri" w:eastAsia="Times New Roman" w:hAnsi="Calibri" w:cs="Calibri"/>
                <w:bCs/>
                <w:color w:val="000000"/>
                <w:sz w:val="20"/>
                <w:szCs w:val="20"/>
                <w:lang w:eastAsia="tr-TR"/>
              </w:rPr>
            </w:pPr>
          </w:p>
        </w:tc>
        <w:tc>
          <w:tcPr>
            <w:tcW w:w="781"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95"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1,82</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6</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40</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r>
      <w:tr w:rsidR="00DE5D33" w:rsidRPr="00803B4F" w:rsidTr="00803B4F">
        <w:trPr>
          <w:trHeight w:val="349"/>
        </w:trPr>
        <w:tc>
          <w:tcPr>
            <w:tcW w:w="781"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07:26</w:t>
            </w:r>
          </w:p>
        </w:tc>
        <w:tc>
          <w:tcPr>
            <w:tcW w:w="889"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p>
        </w:tc>
        <w:tc>
          <w:tcPr>
            <w:tcW w:w="850"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08"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781" w:type="dxa"/>
            <w:vAlign w:val="center"/>
          </w:tcPr>
          <w:p w:rsidR="00DE5D33" w:rsidRPr="00803B4F" w:rsidRDefault="00DE5D33" w:rsidP="00803B4F">
            <w:pPr>
              <w:jc w:val="center"/>
              <w:rPr>
                <w:rFonts w:ascii="Calibri" w:eastAsia="Times New Roman" w:hAnsi="Calibri" w:cs="Calibri"/>
                <w:bCs/>
                <w:color w:val="000000"/>
                <w:sz w:val="20"/>
                <w:szCs w:val="20"/>
                <w:lang w:eastAsia="tr-TR"/>
              </w:rPr>
            </w:pPr>
          </w:p>
        </w:tc>
        <w:tc>
          <w:tcPr>
            <w:tcW w:w="781"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95"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r>
      <w:tr w:rsidR="00DE5D33" w:rsidRPr="00803B4F" w:rsidTr="00803B4F">
        <w:trPr>
          <w:trHeight w:val="349"/>
        </w:trPr>
        <w:tc>
          <w:tcPr>
            <w:tcW w:w="781"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07:30</w:t>
            </w:r>
          </w:p>
        </w:tc>
        <w:tc>
          <w:tcPr>
            <w:tcW w:w="889"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850"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608"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781" w:type="dxa"/>
            <w:vAlign w:val="center"/>
          </w:tcPr>
          <w:p w:rsidR="00DE5D33" w:rsidRPr="00803B4F" w:rsidRDefault="00DE5D33" w:rsidP="00803B4F">
            <w:pPr>
              <w:jc w:val="center"/>
              <w:rPr>
                <w:rFonts w:ascii="Calibri" w:eastAsia="Times New Roman" w:hAnsi="Calibri" w:cs="Calibri"/>
                <w:bCs/>
                <w:color w:val="000000"/>
                <w:sz w:val="20"/>
                <w:szCs w:val="20"/>
                <w:lang w:eastAsia="tr-TR"/>
              </w:rPr>
            </w:pPr>
          </w:p>
        </w:tc>
        <w:tc>
          <w:tcPr>
            <w:tcW w:w="781"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50" w:type="dxa"/>
            <w:vAlign w:val="center"/>
          </w:tcPr>
          <w:p w:rsidR="00DE5D33" w:rsidRPr="00803B4F" w:rsidRDefault="00DE5D33" w:rsidP="00803B4F">
            <w:pPr>
              <w:jc w:val="center"/>
              <w:rPr>
                <w:rFonts w:ascii="Calibri" w:eastAsia="Times New Roman" w:hAnsi="Calibri" w:cs="Calibri"/>
                <w:bCs/>
                <w:color w:val="000000"/>
                <w:sz w:val="20"/>
                <w:szCs w:val="20"/>
                <w:lang w:eastAsia="tr-TR"/>
              </w:rPr>
            </w:pPr>
          </w:p>
        </w:tc>
        <w:tc>
          <w:tcPr>
            <w:tcW w:w="695"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r>
      <w:tr w:rsidR="00DE5D33" w:rsidRPr="00803B4F" w:rsidTr="00803B4F">
        <w:trPr>
          <w:trHeight w:val="349"/>
        </w:trPr>
        <w:tc>
          <w:tcPr>
            <w:tcW w:w="781"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07:45</w:t>
            </w:r>
          </w:p>
        </w:tc>
        <w:tc>
          <w:tcPr>
            <w:tcW w:w="889"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p>
        </w:tc>
        <w:tc>
          <w:tcPr>
            <w:tcW w:w="850"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08"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781" w:type="dxa"/>
            <w:vAlign w:val="center"/>
          </w:tcPr>
          <w:p w:rsidR="00DE5D33" w:rsidRPr="00803B4F" w:rsidRDefault="00DE5D33" w:rsidP="00803B4F">
            <w:pPr>
              <w:jc w:val="center"/>
              <w:rPr>
                <w:rFonts w:ascii="Calibri" w:eastAsia="Times New Roman" w:hAnsi="Calibri" w:cs="Calibri"/>
                <w:bCs/>
                <w:color w:val="000000"/>
                <w:sz w:val="20"/>
                <w:szCs w:val="20"/>
                <w:lang w:eastAsia="tr-TR"/>
              </w:rPr>
            </w:pPr>
          </w:p>
        </w:tc>
        <w:tc>
          <w:tcPr>
            <w:tcW w:w="781"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95"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4,42</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10</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10</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40</w:t>
            </w:r>
          </w:p>
        </w:tc>
      </w:tr>
      <w:tr w:rsidR="00DE5D33" w:rsidRPr="00803B4F" w:rsidTr="00803B4F">
        <w:trPr>
          <w:trHeight w:val="349"/>
        </w:trPr>
        <w:tc>
          <w:tcPr>
            <w:tcW w:w="781"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08:01</w:t>
            </w:r>
          </w:p>
        </w:tc>
        <w:tc>
          <w:tcPr>
            <w:tcW w:w="889" w:type="dxa"/>
            <w:shd w:val="clear" w:color="auto" w:fill="auto"/>
            <w:noWrap/>
            <w:vAlign w:val="center"/>
            <w:hideMark/>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850"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608"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781" w:type="dxa"/>
            <w:vAlign w:val="center"/>
          </w:tcPr>
          <w:p w:rsidR="00DE5D33" w:rsidRPr="00803B4F" w:rsidRDefault="00DE5D33" w:rsidP="00803B4F">
            <w:pPr>
              <w:jc w:val="center"/>
              <w:rPr>
                <w:rFonts w:ascii="Calibri" w:eastAsia="Times New Roman" w:hAnsi="Calibri" w:cs="Calibri"/>
                <w:bCs/>
                <w:color w:val="000000"/>
                <w:sz w:val="20"/>
                <w:szCs w:val="20"/>
                <w:lang w:eastAsia="tr-TR"/>
              </w:rPr>
            </w:pPr>
          </w:p>
        </w:tc>
        <w:tc>
          <w:tcPr>
            <w:tcW w:w="781"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95"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r>
      <w:tr w:rsidR="00DE5D33" w:rsidRPr="00803B4F" w:rsidTr="00803B4F">
        <w:trPr>
          <w:trHeight w:val="349"/>
        </w:trPr>
        <w:tc>
          <w:tcPr>
            <w:tcW w:w="781"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08:05</w:t>
            </w:r>
          </w:p>
        </w:tc>
        <w:tc>
          <w:tcPr>
            <w:tcW w:w="889"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p>
        </w:tc>
        <w:tc>
          <w:tcPr>
            <w:tcW w:w="850"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08"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781" w:type="dxa"/>
            <w:vAlign w:val="center"/>
          </w:tcPr>
          <w:p w:rsidR="00DE5D33" w:rsidRPr="00803B4F" w:rsidRDefault="00DE5D33" w:rsidP="00803B4F">
            <w:pPr>
              <w:jc w:val="center"/>
              <w:rPr>
                <w:rFonts w:ascii="Calibri" w:eastAsia="Times New Roman" w:hAnsi="Calibri" w:cs="Calibri"/>
                <w:bCs/>
                <w:color w:val="000000"/>
                <w:sz w:val="20"/>
                <w:szCs w:val="20"/>
                <w:lang w:eastAsia="tr-TR"/>
              </w:rPr>
            </w:pPr>
          </w:p>
        </w:tc>
        <w:tc>
          <w:tcPr>
            <w:tcW w:w="781"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3,605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10</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10</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40</w:t>
            </w:r>
          </w:p>
        </w:tc>
        <w:tc>
          <w:tcPr>
            <w:tcW w:w="695"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r>
      <w:tr w:rsidR="00DE5D33" w:rsidRPr="00803B4F" w:rsidTr="00803B4F">
        <w:trPr>
          <w:trHeight w:val="349"/>
        </w:trPr>
        <w:tc>
          <w:tcPr>
            <w:tcW w:w="781"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08:15</w:t>
            </w:r>
          </w:p>
        </w:tc>
        <w:tc>
          <w:tcPr>
            <w:tcW w:w="889" w:type="dxa"/>
            <w:shd w:val="clear" w:color="auto" w:fill="auto"/>
            <w:noWrap/>
            <w:vAlign w:val="center"/>
            <w:hideMark/>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850"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608"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781" w:type="dxa"/>
            <w:vAlign w:val="center"/>
          </w:tcPr>
          <w:p w:rsidR="00DE5D33" w:rsidRPr="00803B4F" w:rsidRDefault="00DE5D33" w:rsidP="00803B4F">
            <w:pPr>
              <w:jc w:val="center"/>
              <w:rPr>
                <w:rFonts w:ascii="Calibri" w:eastAsia="Times New Roman" w:hAnsi="Calibri" w:cs="Calibri"/>
                <w:bCs/>
                <w:color w:val="000000"/>
                <w:sz w:val="20"/>
                <w:szCs w:val="20"/>
                <w:lang w:eastAsia="tr-TR"/>
              </w:rPr>
            </w:pPr>
          </w:p>
        </w:tc>
        <w:tc>
          <w:tcPr>
            <w:tcW w:w="781"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95"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r>
      <w:tr w:rsidR="00DE5D33" w:rsidRPr="00803B4F" w:rsidTr="00803B4F">
        <w:trPr>
          <w:trHeight w:val="349"/>
        </w:trPr>
        <w:tc>
          <w:tcPr>
            <w:tcW w:w="781"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08:25</w:t>
            </w:r>
          </w:p>
        </w:tc>
        <w:tc>
          <w:tcPr>
            <w:tcW w:w="889" w:type="dxa"/>
            <w:shd w:val="clear" w:color="auto" w:fill="auto"/>
            <w:noWrap/>
            <w:vAlign w:val="center"/>
            <w:hideMark/>
          </w:tcPr>
          <w:p w:rsidR="00DE5D33" w:rsidRPr="00BC4B8C" w:rsidRDefault="00DE5D33" w:rsidP="00803B4F">
            <w:pPr>
              <w:jc w:val="center"/>
              <w:rPr>
                <w:rFonts w:ascii="Calibri" w:eastAsia="Times New Roman" w:hAnsi="Calibri" w:cs="Calibri"/>
                <w:b/>
                <w:color w:val="000000"/>
                <w:sz w:val="20"/>
                <w:szCs w:val="20"/>
                <w:lang w:eastAsia="tr-TR"/>
              </w:rPr>
            </w:pPr>
          </w:p>
        </w:tc>
        <w:tc>
          <w:tcPr>
            <w:tcW w:w="850"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p>
        </w:tc>
        <w:tc>
          <w:tcPr>
            <w:tcW w:w="608"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p>
        </w:tc>
        <w:tc>
          <w:tcPr>
            <w:tcW w:w="781" w:type="dxa"/>
            <w:vAlign w:val="center"/>
          </w:tcPr>
          <w:p w:rsidR="00DE5D33" w:rsidRPr="00803B4F" w:rsidRDefault="00DE5D33" w:rsidP="00803B4F">
            <w:pPr>
              <w:jc w:val="center"/>
              <w:rPr>
                <w:rFonts w:ascii="Calibri" w:eastAsia="Times New Roman" w:hAnsi="Calibri" w:cs="Calibri"/>
                <w:bCs/>
                <w:color w:val="000000"/>
                <w:sz w:val="20"/>
                <w:szCs w:val="20"/>
                <w:lang w:eastAsia="tr-TR"/>
              </w:rPr>
            </w:pPr>
          </w:p>
        </w:tc>
        <w:tc>
          <w:tcPr>
            <w:tcW w:w="781"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95" w:type="dxa"/>
            <w:shd w:val="clear" w:color="auto" w:fill="auto"/>
            <w:noWrap/>
            <w:vAlign w:val="center"/>
          </w:tcPr>
          <w:p w:rsidR="00DE5D33" w:rsidRPr="00BC4B8C" w:rsidRDefault="00DE5D33" w:rsidP="00803B4F">
            <w:pPr>
              <w:jc w:val="center"/>
              <w:rPr>
                <w:rFonts w:ascii="Calibri" w:eastAsia="Times New Roman" w:hAnsi="Calibri" w:cs="Calibri"/>
                <w:b/>
                <w:color w:val="000000"/>
                <w:sz w:val="20"/>
                <w:szCs w:val="20"/>
                <w:lang w:eastAsia="tr-TR"/>
              </w:rPr>
            </w:pP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r>
      <w:tr w:rsidR="00DE5D33" w:rsidRPr="00803B4F" w:rsidTr="00803B4F">
        <w:trPr>
          <w:trHeight w:val="349"/>
        </w:trPr>
        <w:tc>
          <w:tcPr>
            <w:tcW w:w="781"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08:30</w:t>
            </w:r>
          </w:p>
        </w:tc>
        <w:tc>
          <w:tcPr>
            <w:tcW w:w="889" w:type="dxa"/>
            <w:shd w:val="clear" w:color="auto" w:fill="auto"/>
            <w:noWrap/>
            <w:vAlign w:val="center"/>
            <w:hideMark/>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850"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608"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781" w:type="dxa"/>
            <w:vAlign w:val="center"/>
          </w:tcPr>
          <w:p w:rsidR="00DE5D33" w:rsidRPr="00803B4F" w:rsidRDefault="00DE5D33" w:rsidP="00803B4F">
            <w:pPr>
              <w:jc w:val="center"/>
              <w:rPr>
                <w:rFonts w:ascii="Calibri" w:eastAsia="Times New Roman" w:hAnsi="Calibri" w:cs="Calibri"/>
                <w:bCs/>
                <w:color w:val="000000"/>
                <w:sz w:val="20"/>
                <w:szCs w:val="20"/>
                <w:lang w:eastAsia="tr-TR"/>
              </w:rPr>
            </w:pPr>
          </w:p>
        </w:tc>
        <w:tc>
          <w:tcPr>
            <w:tcW w:w="781"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50" w:type="dxa"/>
            <w:vAlign w:val="center"/>
          </w:tcPr>
          <w:p w:rsidR="00DE5D33" w:rsidRPr="00803B4F" w:rsidRDefault="00DE5D33" w:rsidP="00803B4F">
            <w:pPr>
              <w:jc w:val="center"/>
              <w:rPr>
                <w:rFonts w:ascii="Calibri" w:eastAsia="Times New Roman" w:hAnsi="Calibri" w:cs="Calibri"/>
                <w:bCs/>
                <w:color w:val="000000"/>
                <w:sz w:val="20"/>
                <w:szCs w:val="20"/>
                <w:lang w:eastAsia="tr-TR"/>
              </w:rPr>
            </w:pPr>
          </w:p>
        </w:tc>
        <w:tc>
          <w:tcPr>
            <w:tcW w:w="695"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r>
      <w:tr w:rsidR="00DE5D33" w:rsidRPr="00803B4F" w:rsidTr="00803B4F">
        <w:trPr>
          <w:trHeight w:val="349"/>
        </w:trPr>
        <w:tc>
          <w:tcPr>
            <w:tcW w:w="781"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08:45</w:t>
            </w:r>
          </w:p>
        </w:tc>
        <w:tc>
          <w:tcPr>
            <w:tcW w:w="889" w:type="dxa"/>
            <w:shd w:val="clear" w:color="auto" w:fill="auto"/>
            <w:noWrap/>
            <w:vAlign w:val="center"/>
            <w:hideMark/>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850"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608" w:type="dxa"/>
            <w:shd w:val="clear" w:color="auto" w:fill="auto"/>
            <w:noWrap/>
            <w:vAlign w:val="center"/>
            <w:hideMark/>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781" w:type="dxa"/>
            <w:vAlign w:val="center"/>
          </w:tcPr>
          <w:p w:rsidR="00DE5D33" w:rsidRPr="00803B4F" w:rsidRDefault="00DE5D33" w:rsidP="00803B4F">
            <w:pPr>
              <w:jc w:val="center"/>
              <w:rPr>
                <w:rFonts w:ascii="Calibri" w:eastAsia="Times New Roman" w:hAnsi="Calibri" w:cs="Calibri"/>
                <w:bCs/>
                <w:color w:val="000000"/>
                <w:sz w:val="20"/>
                <w:szCs w:val="20"/>
                <w:lang w:eastAsia="tr-TR"/>
              </w:rPr>
            </w:pPr>
          </w:p>
        </w:tc>
        <w:tc>
          <w:tcPr>
            <w:tcW w:w="781"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95"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r>
      <w:tr w:rsidR="00DE5D33" w:rsidRPr="00803B4F" w:rsidTr="00803B4F">
        <w:trPr>
          <w:trHeight w:val="349"/>
        </w:trPr>
        <w:tc>
          <w:tcPr>
            <w:tcW w:w="781"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09:00</w:t>
            </w:r>
          </w:p>
        </w:tc>
        <w:tc>
          <w:tcPr>
            <w:tcW w:w="889"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850"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608"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781" w:type="dxa"/>
            <w:vAlign w:val="center"/>
          </w:tcPr>
          <w:p w:rsidR="00DE5D33" w:rsidRPr="00803B4F" w:rsidRDefault="00DE5D33" w:rsidP="00803B4F">
            <w:pPr>
              <w:jc w:val="center"/>
              <w:rPr>
                <w:rFonts w:ascii="Calibri" w:eastAsia="Times New Roman" w:hAnsi="Calibri" w:cs="Calibri"/>
                <w:i/>
                <w:iCs/>
                <w:color w:val="000000"/>
                <w:sz w:val="20"/>
                <w:szCs w:val="20"/>
                <w:lang w:eastAsia="tr-TR"/>
              </w:rPr>
            </w:pPr>
          </w:p>
        </w:tc>
        <w:tc>
          <w:tcPr>
            <w:tcW w:w="781"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50" w:type="dxa"/>
            <w:vAlign w:val="center"/>
          </w:tcPr>
          <w:p w:rsidR="00DE5D33" w:rsidRPr="00803B4F" w:rsidRDefault="00DE5D33" w:rsidP="00803B4F">
            <w:pPr>
              <w:jc w:val="center"/>
              <w:rPr>
                <w:rFonts w:ascii="Calibri" w:eastAsia="Times New Roman" w:hAnsi="Calibri" w:cs="Calibri"/>
                <w:bCs/>
                <w:color w:val="000000"/>
                <w:sz w:val="20"/>
                <w:szCs w:val="20"/>
                <w:lang w:eastAsia="tr-TR"/>
              </w:rPr>
            </w:pPr>
          </w:p>
        </w:tc>
        <w:tc>
          <w:tcPr>
            <w:tcW w:w="695"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r>
      <w:tr w:rsidR="00DE5D33" w:rsidRPr="00803B4F" w:rsidTr="00803B4F">
        <w:trPr>
          <w:trHeight w:val="349"/>
        </w:trPr>
        <w:tc>
          <w:tcPr>
            <w:tcW w:w="781"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09:30</w:t>
            </w:r>
          </w:p>
        </w:tc>
        <w:tc>
          <w:tcPr>
            <w:tcW w:w="889"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850"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608"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781" w:type="dxa"/>
            <w:vAlign w:val="center"/>
          </w:tcPr>
          <w:p w:rsidR="00DE5D33" w:rsidRPr="00803B4F" w:rsidRDefault="00DE5D33" w:rsidP="00803B4F">
            <w:pPr>
              <w:jc w:val="center"/>
              <w:rPr>
                <w:rFonts w:ascii="Calibri" w:eastAsia="Times New Roman" w:hAnsi="Calibri" w:cs="Calibri"/>
                <w:bCs/>
                <w:color w:val="000000"/>
                <w:sz w:val="20"/>
                <w:szCs w:val="20"/>
                <w:lang w:eastAsia="tr-TR"/>
              </w:rPr>
            </w:pPr>
          </w:p>
        </w:tc>
        <w:tc>
          <w:tcPr>
            <w:tcW w:w="781"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95"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r>
      <w:tr w:rsidR="00DE5D33" w:rsidRPr="00803B4F" w:rsidTr="00803B4F">
        <w:trPr>
          <w:trHeight w:val="349"/>
        </w:trPr>
        <w:tc>
          <w:tcPr>
            <w:tcW w:w="781"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10:00</w:t>
            </w:r>
          </w:p>
        </w:tc>
        <w:tc>
          <w:tcPr>
            <w:tcW w:w="889"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p>
        </w:tc>
        <w:tc>
          <w:tcPr>
            <w:tcW w:w="850"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08"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781" w:type="dxa"/>
            <w:vAlign w:val="center"/>
          </w:tcPr>
          <w:p w:rsidR="00DE5D33" w:rsidRPr="00803B4F" w:rsidRDefault="00DE5D33" w:rsidP="00803B4F">
            <w:pPr>
              <w:jc w:val="center"/>
              <w:rPr>
                <w:rFonts w:ascii="Calibri" w:eastAsia="Times New Roman" w:hAnsi="Calibri" w:cs="Calibri"/>
                <w:bCs/>
                <w:color w:val="000000"/>
                <w:sz w:val="20"/>
                <w:szCs w:val="20"/>
                <w:lang w:eastAsia="tr-TR"/>
              </w:rPr>
            </w:pPr>
          </w:p>
        </w:tc>
        <w:tc>
          <w:tcPr>
            <w:tcW w:w="781"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95"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r>
      <w:tr w:rsidR="00DE5D33" w:rsidRPr="00803B4F" w:rsidTr="00803B4F">
        <w:trPr>
          <w:trHeight w:val="349"/>
        </w:trPr>
        <w:tc>
          <w:tcPr>
            <w:tcW w:w="781"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10:30</w:t>
            </w:r>
          </w:p>
        </w:tc>
        <w:tc>
          <w:tcPr>
            <w:tcW w:w="889"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850"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608"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10</w:t>
            </w:r>
          </w:p>
        </w:tc>
        <w:tc>
          <w:tcPr>
            <w:tcW w:w="781" w:type="dxa"/>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40</w:t>
            </w:r>
          </w:p>
        </w:tc>
        <w:tc>
          <w:tcPr>
            <w:tcW w:w="781"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10</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40</w:t>
            </w:r>
          </w:p>
        </w:tc>
        <w:tc>
          <w:tcPr>
            <w:tcW w:w="695"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10</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40</w:t>
            </w:r>
          </w:p>
        </w:tc>
      </w:tr>
      <w:tr w:rsidR="00DE5D33" w:rsidRPr="00803B4F" w:rsidTr="00803B4F">
        <w:trPr>
          <w:trHeight w:val="349"/>
        </w:trPr>
        <w:tc>
          <w:tcPr>
            <w:tcW w:w="781"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11:00</w:t>
            </w:r>
          </w:p>
        </w:tc>
        <w:tc>
          <w:tcPr>
            <w:tcW w:w="889"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p>
        </w:tc>
        <w:tc>
          <w:tcPr>
            <w:tcW w:w="850"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08"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781"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781"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95"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r>
      <w:tr w:rsidR="00DE5D33" w:rsidRPr="00803B4F" w:rsidTr="00803B4F">
        <w:trPr>
          <w:trHeight w:val="349"/>
        </w:trPr>
        <w:tc>
          <w:tcPr>
            <w:tcW w:w="781"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11:30</w:t>
            </w:r>
          </w:p>
        </w:tc>
        <w:tc>
          <w:tcPr>
            <w:tcW w:w="889"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850"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608"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781"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781"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95"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r>
      <w:tr w:rsidR="00DE5D33" w:rsidRPr="00803B4F" w:rsidTr="00803B4F">
        <w:trPr>
          <w:trHeight w:val="349"/>
        </w:trPr>
        <w:tc>
          <w:tcPr>
            <w:tcW w:w="781"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11:45</w:t>
            </w:r>
          </w:p>
        </w:tc>
        <w:tc>
          <w:tcPr>
            <w:tcW w:w="889"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850"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608"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781"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781"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95"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r>
      <w:tr w:rsidR="00DE5D33" w:rsidRPr="00803B4F" w:rsidTr="00803B4F">
        <w:trPr>
          <w:trHeight w:val="349"/>
        </w:trPr>
        <w:tc>
          <w:tcPr>
            <w:tcW w:w="781"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12:00</w:t>
            </w:r>
          </w:p>
        </w:tc>
        <w:tc>
          <w:tcPr>
            <w:tcW w:w="889"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p>
        </w:tc>
        <w:tc>
          <w:tcPr>
            <w:tcW w:w="850"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08"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781"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781"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95"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r>
      <w:tr w:rsidR="00DE5D33" w:rsidRPr="00803B4F" w:rsidTr="00803B4F">
        <w:trPr>
          <w:trHeight w:val="349"/>
        </w:trPr>
        <w:tc>
          <w:tcPr>
            <w:tcW w:w="781"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12:30</w:t>
            </w:r>
          </w:p>
        </w:tc>
        <w:tc>
          <w:tcPr>
            <w:tcW w:w="889"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p>
        </w:tc>
        <w:tc>
          <w:tcPr>
            <w:tcW w:w="850"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08"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781"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781"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95"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r>
      <w:tr w:rsidR="00DE5D33" w:rsidRPr="00803B4F" w:rsidTr="00803B4F">
        <w:trPr>
          <w:trHeight w:val="349"/>
        </w:trPr>
        <w:tc>
          <w:tcPr>
            <w:tcW w:w="781"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12:45</w:t>
            </w:r>
          </w:p>
        </w:tc>
        <w:tc>
          <w:tcPr>
            <w:tcW w:w="889"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0,315</w:t>
            </w:r>
          </w:p>
        </w:tc>
        <w:tc>
          <w:tcPr>
            <w:tcW w:w="850"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4</w:t>
            </w:r>
          </w:p>
        </w:tc>
        <w:tc>
          <w:tcPr>
            <w:tcW w:w="608"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10</w:t>
            </w:r>
          </w:p>
        </w:tc>
        <w:tc>
          <w:tcPr>
            <w:tcW w:w="781" w:type="dxa"/>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55</w:t>
            </w:r>
          </w:p>
        </w:tc>
        <w:tc>
          <w:tcPr>
            <w:tcW w:w="781"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0,315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4</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10</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55</w:t>
            </w:r>
          </w:p>
        </w:tc>
        <w:tc>
          <w:tcPr>
            <w:tcW w:w="695"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0,735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4</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10</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55</w:t>
            </w:r>
          </w:p>
        </w:tc>
      </w:tr>
      <w:tr w:rsidR="00DE5D33" w:rsidRPr="00803B4F" w:rsidTr="00803B4F">
        <w:trPr>
          <w:trHeight w:val="349"/>
        </w:trPr>
        <w:tc>
          <w:tcPr>
            <w:tcW w:w="781"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14:30</w:t>
            </w:r>
          </w:p>
        </w:tc>
        <w:tc>
          <w:tcPr>
            <w:tcW w:w="889"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850"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608"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781"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781"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95"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r>
      <w:tr w:rsidR="00DE5D33" w:rsidRPr="00803B4F" w:rsidTr="00803B4F">
        <w:trPr>
          <w:trHeight w:val="349"/>
        </w:trPr>
        <w:tc>
          <w:tcPr>
            <w:tcW w:w="781"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15:00</w:t>
            </w:r>
          </w:p>
        </w:tc>
        <w:tc>
          <w:tcPr>
            <w:tcW w:w="889"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p>
        </w:tc>
        <w:tc>
          <w:tcPr>
            <w:tcW w:w="850"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08"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781"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781" w:type="dxa"/>
            <w:shd w:val="clear" w:color="auto" w:fill="auto"/>
            <w:noWrap/>
            <w:vAlign w:val="center"/>
          </w:tcPr>
          <w:p w:rsidR="00DE5D33" w:rsidRPr="00BC4B8C" w:rsidRDefault="00DE5D33" w:rsidP="00803B4F">
            <w:pPr>
              <w:jc w:val="center"/>
              <w:rPr>
                <w:rFonts w:ascii="Calibri" w:eastAsia="Times New Roman" w:hAnsi="Calibri" w:cs="Calibri"/>
                <w:b/>
                <w:color w:val="000000"/>
                <w:sz w:val="20"/>
                <w:szCs w:val="20"/>
                <w:lang w:eastAsia="tr-TR"/>
              </w:rPr>
            </w:pP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c>
          <w:tcPr>
            <w:tcW w:w="695" w:type="dxa"/>
            <w:shd w:val="clear" w:color="auto" w:fill="auto"/>
            <w:noWrap/>
            <w:vAlign w:val="center"/>
          </w:tcPr>
          <w:p w:rsidR="00DE5D33" w:rsidRPr="00BC4B8C" w:rsidRDefault="00DE5D33" w:rsidP="00803B4F">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86" w:type="dxa"/>
            <w:shd w:val="clear" w:color="auto" w:fill="auto"/>
            <w:noWrap/>
            <w:vAlign w:val="center"/>
          </w:tcPr>
          <w:p w:rsidR="00DE5D33" w:rsidRPr="00803B4F" w:rsidRDefault="00DE5D33" w:rsidP="00803B4F">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50" w:type="dxa"/>
            <w:vAlign w:val="center"/>
          </w:tcPr>
          <w:p w:rsidR="00DE5D33" w:rsidRPr="00803B4F" w:rsidRDefault="00DE5D33" w:rsidP="00803B4F">
            <w:pPr>
              <w:jc w:val="center"/>
              <w:rPr>
                <w:rFonts w:ascii="Calibri" w:eastAsia="Times New Roman" w:hAnsi="Calibri" w:cs="Calibri"/>
                <w:color w:val="000000"/>
                <w:sz w:val="20"/>
                <w:szCs w:val="20"/>
                <w:lang w:eastAsia="tr-TR"/>
              </w:rPr>
            </w:pPr>
          </w:p>
        </w:tc>
      </w:tr>
    </w:tbl>
    <w:p w:rsidR="00F667BC" w:rsidRDefault="00F667BC" w:rsidP="00DE5D33">
      <w:pPr>
        <w:rPr>
          <w:rFonts w:ascii="Calibri" w:eastAsia="Times New Roman" w:hAnsi="Calibri"/>
          <w:color w:val="auto"/>
          <w:sz w:val="22"/>
          <w:szCs w:val="24"/>
          <w:lang w:eastAsia="tr-TR"/>
        </w:rPr>
      </w:pPr>
    </w:p>
    <w:p w:rsidR="00F667BC" w:rsidRDefault="00F667BC" w:rsidP="00F667BC">
      <w:pPr>
        <w:rPr>
          <w:lang w:eastAsia="tr-TR"/>
        </w:rPr>
      </w:pPr>
      <w:r>
        <w:rPr>
          <w:lang w:eastAsia="tr-TR"/>
        </w:rPr>
        <w:br w:type="page"/>
      </w:r>
    </w:p>
    <w:p w:rsidR="00BC4B8C" w:rsidRDefault="00BC4B8C" w:rsidP="00DE5D33">
      <w:pPr>
        <w:rPr>
          <w:rFonts w:ascii="Calibri" w:eastAsia="Times New Roman" w:hAnsi="Calibri"/>
          <w:color w:val="auto"/>
          <w:sz w:val="22"/>
          <w:szCs w:val="24"/>
          <w:lang w:eastAsia="tr-TR"/>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2"/>
        <w:gridCol w:w="889"/>
        <w:gridCol w:w="25"/>
        <w:gridCol w:w="709"/>
        <w:gridCol w:w="709"/>
        <w:gridCol w:w="15"/>
        <w:gridCol w:w="781"/>
        <w:gridCol w:w="763"/>
        <w:gridCol w:w="709"/>
        <w:gridCol w:w="476"/>
        <w:gridCol w:w="516"/>
        <w:gridCol w:w="622"/>
        <w:gridCol w:w="674"/>
        <w:gridCol w:w="689"/>
        <w:gridCol w:w="425"/>
      </w:tblGrid>
      <w:tr w:rsidR="00F667BC" w:rsidRPr="009C5DB6" w:rsidTr="004523B0">
        <w:trPr>
          <w:trHeight w:val="397"/>
        </w:trPr>
        <w:tc>
          <w:tcPr>
            <w:tcW w:w="782" w:type="dxa"/>
            <w:vMerge w:val="restart"/>
            <w:shd w:val="clear" w:color="auto" w:fill="auto"/>
            <w:noWrap/>
            <w:vAlign w:val="center"/>
            <w:hideMark/>
          </w:tcPr>
          <w:p w:rsidR="00F667BC" w:rsidRPr="00803B4F" w:rsidRDefault="00F667BC" w:rsidP="006B1AE6">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saat</w:t>
            </w:r>
          </w:p>
        </w:tc>
        <w:tc>
          <w:tcPr>
            <w:tcW w:w="3128" w:type="dxa"/>
            <w:gridSpan w:val="6"/>
            <w:shd w:val="clear" w:color="auto" w:fill="auto"/>
            <w:noWrap/>
            <w:vAlign w:val="center"/>
            <w:hideMark/>
          </w:tcPr>
          <w:p w:rsidR="00F667BC" w:rsidRPr="009C5DB6" w:rsidRDefault="00F667BC" w:rsidP="006B1AE6">
            <w:pPr>
              <w:jc w:val="center"/>
              <w:rPr>
                <w:rFonts w:ascii="Calibri" w:eastAsia="Times New Roman" w:hAnsi="Calibri" w:cs="Calibri"/>
                <w:b/>
                <w:bCs/>
                <w:color w:val="000000"/>
                <w:sz w:val="20"/>
                <w:szCs w:val="20"/>
                <w:lang w:eastAsia="tr-TR"/>
              </w:rPr>
            </w:pPr>
            <w:r w:rsidRPr="009C5DB6">
              <w:rPr>
                <w:rFonts w:ascii="Calibri" w:eastAsia="Times New Roman" w:hAnsi="Calibri" w:cs="Calibri"/>
                <w:b/>
                <w:color w:val="000000"/>
                <w:sz w:val="20"/>
                <w:szCs w:val="20"/>
                <w:lang w:eastAsia="tr-TR"/>
              </w:rPr>
              <w:t>M</w:t>
            </w:r>
          </w:p>
        </w:tc>
        <w:tc>
          <w:tcPr>
            <w:tcW w:w="2464" w:type="dxa"/>
            <w:gridSpan w:val="4"/>
            <w:shd w:val="clear" w:color="auto" w:fill="auto"/>
            <w:noWrap/>
            <w:vAlign w:val="center"/>
            <w:hideMark/>
          </w:tcPr>
          <w:p w:rsidR="00F667BC" w:rsidRPr="009C5DB6" w:rsidRDefault="00F667BC" w:rsidP="006B1AE6">
            <w:pPr>
              <w:jc w:val="center"/>
              <w:rPr>
                <w:rFonts w:ascii="Calibri" w:eastAsia="Times New Roman" w:hAnsi="Calibri" w:cs="Calibri"/>
                <w:b/>
                <w:bCs/>
                <w:color w:val="000000"/>
                <w:sz w:val="20"/>
                <w:szCs w:val="20"/>
                <w:lang w:eastAsia="tr-TR"/>
              </w:rPr>
            </w:pPr>
            <w:r w:rsidRPr="009C5DB6">
              <w:rPr>
                <w:rFonts w:ascii="Calibri" w:eastAsia="Times New Roman" w:hAnsi="Calibri" w:cs="Calibri"/>
                <w:b/>
                <w:bCs/>
                <w:color w:val="000000"/>
                <w:sz w:val="20"/>
                <w:szCs w:val="20"/>
                <w:lang w:eastAsia="tr-TR"/>
              </w:rPr>
              <w:t>L</w:t>
            </w:r>
          </w:p>
        </w:tc>
        <w:tc>
          <w:tcPr>
            <w:tcW w:w="2410" w:type="dxa"/>
            <w:gridSpan w:val="4"/>
            <w:shd w:val="clear" w:color="auto" w:fill="auto"/>
            <w:noWrap/>
            <w:vAlign w:val="center"/>
            <w:hideMark/>
          </w:tcPr>
          <w:p w:rsidR="00F667BC" w:rsidRPr="009C5DB6" w:rsidRDefault="00F667BC" w:rsidP="006B1AE6">
            <w:pPr>
              <w:jc w:val="center"/>
              <w:rPr>
                <w:rFonts w:ascii="Calibri" w:eastAsia="Times New Roman" w:hAnsi="Calibri" w:cs="Calibri"/>
                <w:b/>
                <w:bCs/>
                <w:color w:val="000000"/>
                <w:sz w:val="20"/>
                <w:szCs w:val="20"/>
                <w:lang w:eastAsia="tr-TR"/>
              </w:rPr>
            </w:pPr>
            <w:r w:rsidRPr="009C5DB6">
              <w:rPr>
                <w:rFonts w:ascii="Calibri" w:eastAsia="Times New Roman" w:hAnsi="Calibri" w:cs="Calibri"/>
                <w:b/>
                <w:bCs/>
                <w:color w:val="000000"/>
                <w:sz w:val="20"/>
                <w:szCs w:val="20"/>
                <w:lang w:eastAsia="tr-TR"/>
              </w:rPr>
              <w:t>XL</w:t>
            </w:r>
          </w:p>
        </w:tc>
      </w:tr>
      <w:tr w:rsidR="00F667BC" w:rsidRPr="00803B4F" w:rsidTr="004523B0">
        <w:trPr>
          <w:trHeight w:val="397"/>
        </w:trPr>
        <w:tc>
          <w:tcPr>
            <w:tcW w:w="782" w:type="dxa"/>
            <w:vMerge/>
            <w:vAlign w:val="center"/>
            <w:hideMark/>
          </w:tcPr>
          <w:p w:rsidR="00F667BC" w:rsidRPr="00803B4F" w:rsidRDefault="00F667BC" w:rsidP="006B1AE6">
            <w:pPr>
              <w:jc w:val="center"/>
              <w:rPr>
                <w:rFonts w:ascii="Calibri" w:eastAsia="Times New Roman" w:hAnsi="Calibri" w:cs="Calibri"/>
                <w:color w:val="000000"/>
                <w:sz w:val="20"/>
                <w:szCs w:val="20"/>
                <w:lang w:eastAsia="tr-TR"/>
              </w:rPr>
            </w:pPr>
          </w:p>
        </w:tc>
        <w:tc>
          <w:tcPr>
            <w:tcW w:w="889" w:type="dxa"/>
            <w:shd w:val="clear" w:color="auto" w:fill="auto"/>
            <w:noWrap/>
            <w:vAlign w:val="center"/>
            <w:hideMark/>
          </w:tcPr>
          <w:p w:rsidR="00F667BC" w:rsidRPr="00BC4B8C" w:rsidRDefault="00F667BC" w:rsidP="006B1AE6">
            <w:pPr>
              <w:jc w:val="center"/>
              <w:rPr>
                <w:rFonts w:ascii="Calibri" w:eastAsia="Times New Roman" w:hAnsi="Calibri" w:cs="Calibri"/>
                <w:b/>
                <w:i/>
                <w:iCs/>
                <w:color w:val="000000"/>
                <w:sz w:val="20"/>
                <w:szCs w:val="20"/>
                <w:lang w:eastAsia="tr-TR"/>
              </w:rPr>
            </w:pPr>
            <w:r w:rsidRPr="00BC4B8C">
              <w:rPr>
                <w:rFonts w:ascii="Calibri" w:eastAsia="Times New Roman" w:hAnsi="Calibri" w:cs="Calibri"/>
                <w:b/>
                <w:i/>
                <w:iCs/>
                <w:color w:val="000000"/>
                <w:sz w:val="20"/>
                <w:szCs w:val="20"/>
                <w:lang w:eastAsia="tr-TR"/>
              </w:rPr>
              <w:t>Q</w:t>
            </w:r>
            <w:r w:rsidRPr="00BC4B8C">
              <w:rPr>
                <w:rFonts w:ascii="Calibri" w:eastAsia="Times New Roman" w:hAnsi="Calibri" w:cs="Calibri"/>
                <w:b/>
                <w:i/>
                <w:iCs/>
                <w:color w:val="000000"/>
                <w:sz w:val="20"/>
                <w:szCs w:val="20"/>
                <w:vertAlign w:val="subscript"/>
                <w:lang w:eastAsia="tr-TR"/>
              </w:rPr>
              <w:t>tap</w:t>
            </w:r>
          </w:p>
        </w:tc>
        <w:tc>
          <w:tcPr>
            <w:tcW w:w="734" w:type="dxa"/>
            <w:gridSpan w:val="2"/>
            <w:shd w:val="clear" w:color="auto" w:fill="auto"/>
            <w:noWrap/>
            <w:vAlign w:val="center"/>
            <w:hideMark/>
          </w:tcPr>
          <w:p w:rsidR="00F667BC" w:rsidRPr="00803B4F" w:rsidRDefault="00F667BC" w:rsidP="006B1AE6">
            <w:pPr>
              <w:jc w:val="center"/>
              <w:rPr>
                <w:rFonts w:ascii="Calibri" w:eastAsia="Times New Roman" w:hAnsi="Calibri" w:cs="Calibri"/>
                <w:i/>
                <w:iCs/>
                <w:color w:val="000000"/>
                <w:sz w:val="20"/>
                <w:szCs w:val="20"/>
                <w:lang w:eastAsia="tr-TR"/>
              </w:rPr>
            </w:pPr>
            <w:r w:rsidRPr="00803B4F">
              <w:rPr>
                <w:rFonts w:ascii="Calibri" w:eastAsia="Times New Roman" w:hAnsi="Calibri" w:cs="Calibri"/>
                <w:i/>
                <w:iCs/>
                <w:color w:val="000000"/>
                <w:sz w:val="20"/>
                <w:szCs w:val="20"/>
                <w:lang w:eastAsia="tr-TR"/>
              </w:rPr>
              <w:t>f</w:t>
            </w:r>
          </w:p>
        </w:tc>
        <w:tc>
          <w:tcPr>
            <w:tcW w:w="724" w:type="dxa"/>
            <w:gridSpan w:val="2"/>
            <w:shd w:val="clear" w:color="auto" w:fill="auto"/>
            <w:noWrap/>
            <w:vAlign w:val="center"/>
            <w:hideMark/>
          </w:tcPr>
          <w:p w:rsidR="00F667BC" w:rsidRPr="00803B4F" w:rsidRDefault="00F667BC" w:rsidP="006B1AE6">
            <w:pPr>
              <w:jc w:val="center"/>
              <w:rPr>
                <w:rFonts w:ascii="Calibri" w:eastAsia="Times New Roman" w:hAnsi="Calibri" w:cs="Calibri"/>
                <w:i/>
                <w:iCs/>
                <w:color w:val="000000"/>
                <w:sz w:val="20"/>
                <w:szCs w:val="20"/>
                <w:lang w:eastAsia="tr-TR"/>
              </w:rPr>
            </w:pPr>
            <w:r w:rsidRPr="00803B4F">
              <w:rPr>
                <w:rFonts w:ascii="Calibri" w:eastAsia="Times New Roman" w:hAnsi="Calibri" w:cs="Calibri"/>
                <w:i/>
                <w:iCs/>
                <w:color w:val="000000"/>
                <w:sz w:val="20"/>
                <w:szCs w:val="20"/>
                <w:lang w:eastAsia="tr-TR"/>
              </w:rPr>
              <w:t>T</w:t>
            </w:r>
            <w:r w:rsidRPr="00803B4F">
              <w:rPr>
                <w:rFonts w:ascii="Calibri" w:eastAsia="Times New Roman" w:hAnsi="Calibri" w:cs="Calibri"/>
                <w:i/>
                <w:iCs/>
                <w:color w:val="000000"/>
                <w:sz w:val="20"/>
                <w:szCs w:val="20"/>
                <w:vertAlign w:val="subscript"/>
                <w:lang w:eastAsia="tr-TR"/>
              </w:rPr>
              <w:t>m</w:t>
            </w:r>
          </w:p>
        </w:tc>
        <w:tc>
          <w:tcPr>
            <w:tcW w:w="781" w:type="dxa"/>
            <w:vAlign w:val="center"/>
          </w:tcPr>
          <w:p w:rsidR="00F667BC" w:rsidRPr="00803B4F" w:rsidRDefault="00F667BC" w:rsidP="006B1AE6">
            <w:pPr>
              <w:jc w:val="center"/>
              <w:rPr>
                <w:rFonts w:ascii="Calibri" w:eastAsia="Times New Roman" w:hAnsi="Calibri" w:cs="Calibri"/>
                <w:i/>
                <w:iCs/>
                <w:color w:val="000000"/>
                <w:sz w:val="20"/>
                <w:szCs w:val="20"/>
                <w:lang w:eastAsia="tr-TR"/>
              </w:rPr>
            </w:pPr>
            <w:r w:rsidRPr="00803B4F">
              <w:rPr>
                <w:rFonts w:ascii="Calibri" w:eastAsia="Times New Roman" w:hAnsi="Calibri" w:cs="Calibri"/>
                <w:i/>
                <w:iCs/>
                <w:color w:val="000000"/>
                <w:sz w:val="20"/>
                <w:szCs w:val="20"/>
                <w:lang w:eastAsia="tr-TR"/>
              </w:rPr>
              <w:t>T</w:t>
            </w:r>
            <w:r w:rsidRPr="00803B4F">
              <w:rPr>
                <w:rFonts w:ascii="Calibri" w:eastAsia="Times New Roman" w:hAnsi="Calibri" w:cs="Calibri"/>
                <w:i/>
                <w:iCs/>
                <w:color w:val="000000"/>
                <w:sz w:val="20"/>
                <w:szCs w:val="20"/>
                <w:vertAlign w:val="subscript"/>
                <w:lang w:eastAsia="tr-TR"/>
              </w:rPr>
              <w:t>p</w:t>
            </w:r>
          </w:p>
        </w:tc>
        <w:tc>
          <w:tcPr>
            <w:tcW w:w="763" w:type="dxa"/>
            <w:shd w:val="clear" w:color="auto" w:fill="auto"/>
            <w:noWrap/>
            <w:vAlign w:val="center"/>
            <w:hideMark/>
          </w:tcPr>
          <w:p w:rsidR="00F667BC" w:rsidRPr="00BC4B8C" w:rsidRDefault="00F667BC" w:rsidP="006B1AE6">
            <w:pPr>
              <w:jc w:val="center"/>
              <w:rPr>
                <w:rFonts w:ascii="Calibri" w:eastAsia="Times New Roman" w:hAnsi="Calibri" w:cs="Calibri"/>
                <w:b/>
                <w:i/>
                <w:iCs/>
                <w:color w:val="000000"/>
                <w:sz w:val="20"/>
                <w:szCs w:val="20"/>
                <w:lang w:eastAsia="tr-TR"/>
              </w:rPr>
            </w:pPr>
            <w:r w:rsidRPr="00BC4B8C">
              <w:rPr>
                <w:rFonts w:ascii="Calibri" w:eastAsia="Times New Roman" w:hAnsi="Calibri" w:cs="Calibri"/>
                <w:b/>
                <w:i/>
                <w:iCs/>
                <w:color w:val="000000"/>
                <w:sz w:val="20"/>
                <w:szCs w:val="20"/>
                <w:lang w:eastAsia="tr-TR"/>
              </w:rPr>
              <w:t>Q</w:t>
            </w:r>
            <w:r w:rsidRPr="00BC4B8C">
              <w:rPr>
                <w:rFonts w:ascii="Calibri" w:eastAsia="Times New Roman" w:hAnsi="Calibri" w:cs="Calibri"/>
                <w:b/>
                <w:i/>
                <w:iCs/>
                <w:color w:val="000000"/>
                <w:sz w:val="20"/>
                <w:szCs w:val="20"/>
                <w:vertAlign w:val="subscript"/>
                <w:lang w:eastAsia="tr-TR"/>
              </w:rPr>
              <w:t>tap</w:t>
            </w:r>
          </w:p>
        </w:tc>
        <w:tc>
          <w:tcPr>
            <w:tcW w:w="709" w:type="dxa"/>
            <w:shd w:val="clear" w:color="auto" w:fill="auto"/>
            <w:noWrap/>
            <w:vAlign w:val="center"/>
            <w:hideMark/>
          </w:tcPr>
          <w:p w:rsidR="00F667BC" w:rsidRPr="00803B4F" w:rsidRDefault="00F667BC" w:rsidP="006B1AE6">
            <w:pPr>
              <w:jc w:val="center"/>
              <w:rPr>
                <w:rFonts w:ascii="Calibri" w:eastAsia="Times New Roman" w:hAnsi="Calibri" w:cs="Calibri"/>
                <w:i/>
                <w:iCs/>
                <w:color w:val="000000"/>
                <w:sz w:val="20"/>
                <w:szCs w:val="20"/>
                <w:lang w:eastAsia="tr-TR"/>
              </w:rPr>
            </w:pPr>
            <w:r w:rsidRPr="00803B4F">
              <w:rPr>
                <w:rFonts w:ascii="Calibri" w:eastAsia="Times New Roman" w:hAnsi="Calibri" w:cs="Calibri"/>
                <w:i/>
                <w:iCs/>
                <w:color w:val="000000"/>
                <w:sz w:val="20"/>
                <w:szCs w:val="20"/>
                <w:lang w:eastAsia="tr-TR"/>
              </w:rPr>
              <w:t>f</w:t>
            </w:r>
          </w:p>
        </w:tc>
        <w:tc>
          <w:tcPr>
            <w:tcW w:w="476" w:type="dxa"/>
            <w:shd w:val="clear" w:color="auto" w:fill="auto"/>
            <w:noWrap/>
            <w:vAlign w:val="center"/>
            <w:hideMark/>
          </w:tcPr>
          <w:p w:rsidR="00F667BC" w:rsidRPr="00803B4F" w:rsidRDefault="00F667BC" w:rsidP="006B1AE6">
            <w:pPr>
              <w:jc w:val="center"/>
              <w:rPr>
                <w:rFonts w:ascii="Calibri" w:eastAsia="Times New Roman" w:hAnsi="Calibri" w:cs="Calibri"/>
                <w:i/>
                <w:iCs/>
                <w:color w:val="000000"/>
                <w:sz w:val="20"/>
                <w:szCs w:val="20"/>
                <w:lang w:eastAsia="tr-TR"/>
              </w:rPr>
            </w:pPr>
            <w:r w:rsidRPr="00803B4F">
              <w:rPr>
                <w:rFonts w:ascii="Calibri" w:eastAsia="Times New Roman" w:hAnsi="Calibri" w:cs="Calibri"/>
                <w:i/>
                <w:iCs/>
                <w:color w:val="000000"/>
                <w:sz w:val="20"/>
                <w:szCs w:val="20"/>
                <w:lang w:eastAsia="tr-TR"/>
              </w:rPr>
              <w:t>T</w:t>
            </w:r>
            <w:r w:rsidRPr="00803B4F">
              <w:rPr>
                <w:rFonts w:ascii="Calibri" w:eastAsia="Times New Roman" w:hAnsi="Calibri" w:cs="Calibri"/>
                <w:i/>
                <w:iCs/>
                <w:color w:val="000000"/>
                <w:sz w:val="20"/>
                <w:szCs w:val="20"/>
                <w:vertAlign w:val="subscript"/>
                <w:lang w:eastAsia="tr-TR"/>
              </w:rPr>
              <w:t>m</w:t>
            </w:r>
          </w:p>
        </w:tc>
        <w:tc>
          <w:tcPr>
            <w:tcW w:w="516" w:type="dxa"/>
            <w:vAlign w:val="center"/>
          </w:tcPr>
          <w:p w:rsidR="00F667BC" w:rsidRPr="00803B4F" w:rsidRDefault="00F667BC" w:rsidP="006B1AE6">
            <w:pPr>
              <w:jc w:val="center"/>
              <w:rPr>
                <w:rFonts w:ascii="Calibri" w:eastAsia="Times New Roman" w:hAnsi="Calibri" w:cs="Calibri"/>
                <w:i/>
                <w:iCs/>
                <w:color w:val="000000"/>
                <w:sz w:val="20"/>
                <w:szCs w:val="20"/>
                <w:lang w:eastAsia="tr-TR"/>
              </w:rPr>
            </w:pPr>
            <w:r w:rsidRPr="00803B4F">
              <w:rPr>
                <w:rFonts w:ascii="Calibri" w:eastAsia="Times New Roman" w:hAnsi="Calibri" w:cs="Calibri"/>
                <w:i/>
                <w:iCs/>
                <w:color w:val="000000"/>
                <w:sz w:val="20"/>
                <w:szCs w:val="20"/>
                <w:lang w:eastAsia="tr-TR"/>
              </w:rPr>
              <w:t>T</w:t>
            </w:r>
            <w:r w:rsidRPr="00803B4F">
              <w:rPr>
                <w:rFonts w:ascii="Calibri" w:eastAsia="Times New Roman" w:hAnsi="Calibri" w:cs="Calibri"/>
                <w:i/>
                <w:iCs/>
                <w:color w:val="000000"/>
                <w:sz w:val="20"/>
                <w:szCs w:val="20"/>
                <w:vertAlign w:val="subscript"/>
                <w:lang w:eastAsia="tr-TR"/>
              </w:rPr>
              <w:t>p</w:t>
            </w:r>
          </w:p>
        </w:tc>
        <w:tc>
          <w:tcPr>
            <w:tcW w:w="622" w:type="dxa"/>
            <w:shd w:val="clear" w:color="auto" w:fill="auto"/>
            <w:noWrap/>
            <w:vAlign w:val="center"/>
            <w:hideMark/>
          </w:tcPr>
          <w:p w:rsidR="00F667BC" w:rsidRPr="00BC4B8C" w:rsidRDefault="00F667BC" w:rsidP="006B1AE6">
            <w:pPr>
              <w:jc w:val="center"/>
              <w:rPr>
                <w:rFonts w:ascii="Calibri" w:eastAsia="Times New Roman" w:hAnsi="Calibri" w:cs="Calibri"/>
                <w:b/>
                <w:i/>
                <w:iCs/>
                <w:color w:val="000000"/>
                <w:sz w:val="20"/>
                <w:szCs w:val="20"/>
                <w:lang w:eastAsia="tr-TR"/>
              </w:rPr>
            </w:pPr>
            <w:r w:rsidRPr="00BC4B8C">
              <w:rPr>
                <w:rFonts w:ascii="Calibri" w:eastAsia="Times New Roman" w:hAnsi="Calibri" w:cs="Calibri"/>
                <w:b/>
                <w:i/>
                <w:iCs/>
                <w:color w:val="000000"/>
                <w:sz w:val="20"/>
                <w:szCs w:val="20"/>
                <w:lang w:eastAsia="tr-TR"/>
              </w:rPr>
              <w:t>Q</w:t>
            </w:r>
            <w:r w:rsidRPr="00BC4B8C">
              <w:rPr>
                <w:rFonts w:ascii="Calibri" w:eastAsia="Times New Roman" w:hAnsi="Calibri" w:cs="Calibri"/>
                <w:b/>
                <w:i/>
                <w:iCs/>
                <w:color w:val="000000"/>
                <w:sz w:val="20"/>
                <w:szCs w:val="20"/>
                <w:vertAlign w:val="subscript"/>
                <w:lang w:eastAsia="tr-TR"/>
              </w:rPr>
              <w:t>tap</w:t>
            </w:r>
          </w:p>
        </w:tc>
        <w:tc>
          <w:tcPr>
            <w:tcW w:w="674" w:type="dxa"/>
            <w:shd w:val="clear" w:color="auto" w:fill="auto"/>
            <w:noWrap/>
            <w:vAlign w:val="center"/>
            <w:hideMark/>
          </w:tcPr>
          <w:p w:rsidR="00F667BC" w:rsidRPr="00803B4F" w:rsidRDefault="00F667BC" w:rsidP="006B1AE6">
            <w:pPr>
              <w:jc w:val="center"/>
              <w:rPr>
                <w:rFonts w:ascii="Calibri" w:eastAsia="Times New Roman" w:hAnsi="Calibri" w:cs="Calibri"/>
                <w:i/>
                <w:iCs/>
                <w:color w:val="000000"/>
                <w:sz w:val="20"/>
                <w:szCs w:val="20"/>
                <w:lang w:eastAsia="tr-TR"/>
              </w:rPr>
            </w:pPr>
            <w:r w:rsidRPr="00803B4F">
              <w:rPr>
                <w:rFonts w:ascii="Calibri" w:eastAsia="Times New Roman" w:hAnsi="Calibri" w:cs="Calibri"/>
                <w:i/>
                <w:iCs/>
                <w:color w:val="000000"/>
                <w:sz w:val="20"/>
                <w:szCs w:val="20"/>
                <w:lang w:eastAsia="tr-TR"/>
              </w:rPr>
              <w:t>f</w:t>
            </w:r>
          </w:p>
        </w:tc>
        <w:tc>
          <w:tcPr>
            <w:tcW w:w="689" w:type="dxa"/>
            <w:shd w:val="clear" w:color="auto" w:fill="auto"/>
            <w:noWrap/>
            <w:vAlign w:val="center"/>
            <w:hideMark/>
          </w:tcPr>
          <w:p w:rsidR="00F667BC" w:rsidRPr="00803B4F" w:rsidRDefault="00F667BC" w:rsidP="006B1AE6">
            <w:pPr>
              <w:jc w:val="center"/>
              <w:rPr>
                <w:rFonts w:ascii="Calibri" w:eastAsia="Times New Roman" w:hAnsi="Calibri" w:cs="Calibri"/>
                <w:i/>
                <w:iCs/>
                <w:color w:val="000000"/>
                <w:sz w:val="20"/>
                <w:szCs w:val="20"/>
                <w:lang w:eastAsia="tr-TR"/>
              </w:rPr>
            </w:pPr>
            <w:r w:rsidRPr="00803B4F">
              <w:rPr>
                <w:rFonts w:ascii="Calibri" w:eastAsia="Times New Roman" w:hAnsi="Calibri" w:cs="Calibri"/>
                <w:i/>
                <w:iCs/>
                <w:color w:val="000000"/>
                <w:sz w:val="20"/>
                <w:szCs w:val="20"/>
                <w:lang w:eastAsia="tr-TR"/>
              </w:rPr>
              <w:t>T</w:t>
            </w:r>
            <w:r w:rsidRPr="00803B4F">
              <w:rPr>
                <w:rFonts w:ascii="Calibri" w:eastAsia="Times New Roman" w:hAnsi="Calibri" w:cs="Calibri"/>
                <w:i/>
                <w:iCs/>
                <w:color w:val="000000"/>
                <w:sz w:val="20"/>
                <w:szCs w:val="20"/>
                <w:vertAlign w:val="subscript"/>
                <w:lang w:eastAsia="tr-TR"/>
              </w:rPr>
              <w:t>m</w:t>
            </w:r>
          </w:p>
        </w:tc>
        <w:tc>
          <w:tcPr>
            <w:tcW w:w="425" w:type="dxa"/>
            <w:vAlign w:val="center"/>
          </w:tcPr>
          <w:p w:rsidR="00F667BC" w:rsidRPr="00803B4F" w:rsidRDefault="00F667BC" w:rsidP="006B1AE6">
            <w:pPr>
              <w:jc w:val="center"/>
              <w:rPr>
                <w:rFonts w:ascii="Calibri" w:eastAsia="Times New Roman" w:hAnsi="Calibri" w:cs="Calibri"/>
                <w:i/>
                <w:iCs/>
                <w:color w:val="000000"/>
                <w:sz w:val="20"/>
                <w:szCs w:val="20"/>
                <w:lang w:eastAsia="tr-TR"/>
              </w:rPr>
            </w:pPr>
            <w:r w:rsidRPr="00803B4F">
              <w:rPr>
                <w:rFonts w:ascii="Calibri" w:eastAsia="Times New Roman" w:hAnsi="Calibri" w:cs="Calibri"/>
                <w:i/>
                <w:iCs/>
                <w:color w:val="000000"/>
                <w:sz w:val="20"/>
                <w:szCs w:val="20"/>
                <w:lang w:eastAsia="tr-TR"/>
              </w:rPr>
              <w:t>T</w:t>
            </w:r>
            <w:r w:rsidRPr="00803B4F">
              <w:rPr>
                <w:rFonts w:ascii="Calibri" w:eastAsia="Times New Roman" w:hAnsi="Calibri" w:cs="Calibri"/>
                <w:i/>
                <w:iCs/>
                <w:color w:val="000000"/>
                <w:sz w:val="20"/>
                <w:szCs w:val="20"/>
                <w:vertAlign w:val="subscript"/>
                <w:lang w:eastAsia="tr-TR"/>
              </w:rPr>
              <w:t>p</w:t>
            </w:r>
          </w:p>
        </w:tc>
      </w:tr>
      <w:tr w:rsidR="00F667BC" w:rsidRPr="00803B4F" w:rsidTr="004523B0">
        <w:trPr>
          <w:trHeight w:val="397"/>
        </w:trPr>
        <w:tc>
          <w:tcPr>
            <w:tcW w:w="782" w:type="dxa"/>
            <w:vMerge/>
            <w:vAlign w:val="center"/>
            <w:hideMark/>
          </w:tcPr>
          <w:p w:rsidR="00F667BC" w:rsidRPr="00803B4F" w:rsidRDefault="00F667BC" w:rsidP="006B1AE6">
            <w:pPr>
              <w:jc w:val="center"/>
              <w:rPr>
                <w:rFonts w:ascii="Calibri" w:eastAsia="Times New Roman" w:hAnsi="Calibri" w:cs="Calibri"/>
                <w:color w:val="000000"/>
                <w:sz w:val="20"/>
                <w:szCs w:val="20"/>
                <w:lang w:eastAsia="tr-TR"/>
              </w:rPr>
            </w:pPr>
          </w:p>
        </w:tc>
        <w:tc>
          <w:tcPr>
            <w:tcW w:w="889" w:type="dxa"/>
            <w:shd w:val="clear" w:color="auto" w:fill="auto"/>
            <w:noWrap/>
            <w:vAlign w:val="center"/>
            <w:hideMark/>
          </w:tcPr>
          <w:p w:rsidR="00F667BC" w:rsidRPr="00BC4B8C" w:rsidRDefault="00F667BC" w:rsidP="006B1AE6">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kWh</w:t>
            </w:r>
          </w:p>
        </w:tc>
        <w:tc>
          <w:tcPr>
            <w:tcW w:w="734" w:type="dxa"/>
            <w:gridSpan w:val="2"/>
            <w:shd w:val="clear" w:color="auto" w:fill="auto"/>
            <w:noWrap/>
            <w:vAlign w:val="center"/>
            <w:hideMark/>
          </w:tcPr>
          <w:p w:rsidR="00F667BC" w:rsidRPr="00803B4F" w:rsidRDefault="00F667BC" w:rsidP="006B1AE6">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l/min</w:t>
            </w:r>
          </w:p>
        </w:tc>
        <w:tc>
          <w:tcPr>
            <w:tcW w:w="724" w:type="dxa"/>
            <w:gridSpan w:val="2"/>
            <w:shd w:val="clear" w:color="auto" w:fill="auto"/>
            <w:noWrap/>
            <w:vAlign w:val="center"/>
            <w:hideMark/>
          </w:tcPr>
          <w:p w:rsidR="00F667BC" w:rsidRPr="00803B4F" w:rsidRDefault="00F667BC" w:rsidP="006B1AE6">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°C</w:t>
            </w:r>
          </w:p>
        </w:tc>
        <w:tc>
          <w:tcPr>
            <w:tcW w:w="781" w:type="dxa"/>
            <w:vAlign w:val="center"/>
          </w:tcPr>
          <w:p w:rsidR="00F667BC" w:rsidRPr="00803B4F" w:rsidRDefault="00F667BC" w:rsidP="006B1AE6">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°C</w:t>
            </w:r>
          </w:p>
        </w:tc>
        <w:tc>
          <w:tcPr>
            <w:tcW w:w="763" w:type="dxa"/>
            <w:shd w:val="clear" w:color="auto" w:fill="auto"/>
            <w:noWrap/>
            <w:vAlign w:val="center"/>
            <w:hideMark/>
          </w:tcPr>
          <w:p w:rsidR="00F667BC" w:rsidRPr="00BC4B8C" w:rsidRDefault="00F667BC" w:rsidP="006B1AE6">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kWh</w:t>
            </w:r>
          </w:p>
        </w:tc>
        <w:tc>
          <w:tcPr>
            <w:tcW w:w="709" w:type="dxa"/>
            <w:shd w:val="clear" w:color="auto" w:fill="auto"/>
            <w:noWrap/>
            <w:vAlign w:val="center"/>
            <w:hideMark/>
          </w:tcPr>
          <w:p w:rsidR="00F667BC" w:rsidRPr="00803B4F" w:rsidRDefault="00F667BC" w:rsidP="006B1AE6">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l/min</w:t>
            </w:r>
          </w:p>
        </w:tc>
        <w:tc>
          <w:tcPr>
            <w:tcW w:w="476" w:type="dxa"/>
            <w:shd w:val="clear" w:color="auto" w:fill="auto"/>
            <w:noWrap/>
            <w:vAlign w:val="center"/>
            <w:hideMark/>
          </w:tcPr>
          <w:p w:rsidR="00F667BC" w:rsidRPr="00BC4B8C" w:rsidRDefault="00F667BC" w:rsidP="006B1AE6">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°C</w:t>
            </w:r>
          </w:p>
        </w:tc>
        <w:tc>
          <w:tcPr>
            <w:tcW w:w="516" w:type="dxa"/>
            <w:vAlign w:val="center"/>
          </w:tcPr>
          <w:p w:rsidR="00F667BC" w:rsidRPr="00BC4B8C" w:rsidRDefault="00F667BC" w:rsidP="006B1AE6">
            <w:pPr>
              <w:jc w:val="center"/>
              <w:rPr>
                <w:rFonts w:ascii="Calibri" w:eastAsia="Times New Roman" w:hAnsi="Calibri" w:cs="Calibri"/>
                <w:bCs/>
                <w:color w:val="000000"/>
                <w:sz w:val="20"/>
                <w:szCs w:val="20"/>
                <w:lang w:eastAsia="tr-TR"/>
              </w:rPr>
            </w:pPr>
            <w:r w:rsidRPr="00BC4B8C">
              <w:rPr>
                <w:rFonts w:ascii="Calibri" w:eastAsia="Times New Roman" w:hAnsi="Calibri" w:cs="Calibri"/>
                <w:color w:val="000000"/>
                <w:sz w:val="20"/>
                <w:szCs w:val="20"/>
                <w:lang w:eastAsia="tr-TR"/>
              </w:rPr>
              <w:t>°C</w:t>
            </w:r>
          </w:p>
        </w:tc>
        <w:tc>
          <w:tcPr>
            <w:tcW w:w="622" w:type="dxa"/>
            <w:shd w:val="clear" w:color="auto" w:fill="auto"/>
            <w:noWrap/>
            <w:vAlign w:val="center"/>
            <w:hideMark/>
          </w:tcPr>
          <w:p w:rsidR="00F667BC" w:rsidRPr="00BC4B8C" w:rsidRDefault="00F667BC" w:rsidP="006B1AE6">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kWh</w:t>
            </w:r>
          </w:p>
        </w:tc>
        <w:tc>
          <w:tcPr>
            <w:tcW w:w="674" w:type="dxa"/>
            <w:shd w:val="clear" w:color="auto" w:fill="auto"/>
            <w:noWrap/>
            <w:vAlign w:val="center"/>
            <w:hideMark/>
          </w:tcPr>
          <w:p w:rsidR="00F667BC" w:rsidRPr="00803B4F" w:rsidRDefault="00F667BC" w:rsidP="006B1AE6">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l/min</w:t>
            </w:r>
          </w:p>
        </w:tc>
        <w:tc>
          <w:tcPr>
            <w:tcW w:w="689" w:type="dxa"/>
            <w:shd w:val="clear" w:color="auto" w:fill="auto"/>
            <w:noWrap/>
            <w:vAlign w:val="center"/>
            <w:hideMark/>
          </w:tcPr>
          <w:p w:rsidR="00F667BC" w:rsidRPr="00803B4F" w:rsidRDefault="00F667BC" w:rsidP="006B1AE6">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°C</w:t>
            </w:r>
          </w:p>
        </w:tc>
        <w:tc>
          <w:tcPr>
            <w:tcW w:w="425" w:type="dxa"/>
            <w:vAlign w:val="center"/>
          </w:tcPr>
          <w:p w:rsidR="00F667BC" w:rsidRPr="00803B4F" w:rsidRDefault="00F667BC" w:rsidP="006B1AE6">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°C</w:t>
            </w:r>
          </w:p>
        </w:tc>
      </w:tr>
      <w:tr w:rsidR="00F667BC" w:rsidRPr="00803B4F" w:rsidTr="004523B0">
        <w:trPr>
          <w:trHeight w:val="349"/>
        </w:trPr>
        <w:tc>
          <w:tcPr>
            <w:tcW w:w="782"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15:30</w:t>
            </w:r>
          </w:p>
        </w:tc>
        <w:tc>
          <w:tcPr>
            <w:tcW w:w="889" w:type="dxa"/>
            <w:shd w:val="clear" w:color="auto" w:fill="auto"/>
            <w:noWrap/>
            <w:vAlign w:val="center"/>
          </w:tcPr>
          <w:p w:rsidR="00F667BC" w:rsidRPr="00BC4B8C" w:rsidRDefault="00F667BC" w:rsidP="00F667B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734" w:type="dxa"/>
            <w:gridSpan w:val="2"/>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724" w:type="dxa"/>
            <w:gridSpan w:val="2"/>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781" w:type="dxa"/>
            <w:vAlign w:val="center"/>
          </w:tcPr>
          <w:p w:rsidR="00F667BC" w:rsidRPr="00803B4F" w:rsidRDefault="00F667BC" w:rsidP="00F667BC">
            <w:pPr>
              <w:jc w:val="center"/>
              <w:rPr>
                <w:rFonts w:ascii="Calibri" w:eastAsia="Times New Roman" w:hAnsi="Calibri" w:cs="Calibri"/>
                <w:color w:val="000000"/>
                <w:sz w:val="20"/>
                <w:szCs w:val="20"/>
                <w:lang w:eastAsia="tr-TR"/>
              </w:rPr>
            </w:pPr>
          </w:p>
        </w:tc>
        <w:tc>
          <w:tcPr>
            <w:tcW w:w="763" w:type="dxa"/>
            <w:shd w:val="clear" w:color="auto" w:fill="auto"/>
            <w:noWrap/>
            <w:vAlign w:val="center"/>
          </w:tcPr>
          <w:p w:rsidR="00F667BC" w:rsidRPr="00BC4B8C" w:rsidRDefault="00F667BC" w:rsidP="00F667B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709"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76"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516" w:type="dxa"/>
            <w:vAlign w:val="center"/>
          </w:tcPr>
          <w:p w:rsidR="00F667BC" w:rsidRPr="00803B4F" w:rsidRDefault="00F667BC" w:rsidP="00F667BC">
            <w:pPr>
              <w:jc w:val="center"/>
              <w:rPr>
                <w:rFonts w:ascii="Calibri" w:eastAsia="Times New Roman" w:hAnsi="Calibri" w:cs="Calibri"/>
                <w:color w:val="000000"/>
                <w:sz w:val="20"/>
                <w:szCs w:val="20"/>
                <w:lang w:eastAsia="tr-TR"/>
              </w:rPr>
            </w:pPr>
          </w:p>
        </w:tc>
        <w:tc>
          <w:tcPr>
            <w:tcW w:w="622" w:type="dxa"/>
            <w:shd w:val="clear" w:color="auto" w:fill="auto"/>
            <w:noWrap/>
            <w:vAlign w:val="center"/>
          </w:tcPr>
          <w:p w:rsidR="00F667BC" w:rsidRPr="00BC4B8C" w:rsidRDefault="00F667BC" w:rsidP="00F667B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689"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25" w:type="dxa"/>
            <w:vAlign w:val="center"/>
          </w:tcPr>
          <w:p w:rsidR="00F667BC" w:rsidRPr="00803B4F" w:rsidRDefault="00F667BC" w:rsidP="00F667BC">
            <w:pPr>
              <w:jc w:val="center"/>
              <w:rPr>
                <w:rFonts w:ascii="Calibri" w:eastAsia="Times New Roman" w:hAnsi="Calibri" w:cs="Calibri"/>
                <w:color w:val="000000"/>
                <w:sz w:val="20"/>
                <w:szCs w:val="20"/>
                <w:lang w:eastAsia="tr-TR"/>
              </w:rPr>
            </w:pPr>
          </w:p>
        </w:tc>
      </w:tr>
      <w:tr w:rsidR="00F667BC" w:rsidRPr="00803B4F" w:rsidTr="004523B0">
        <w:trPr>
          <w:trHeight w:val="349"/>
        </w:trPr>
        <w:tc>
          <w:tcPr>
            <w:tcW w:w="782"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16:00</w:t>
            </w:r>
          </w:p>
        </w:tc>
        <w:tc>
          <w:tcPr>
            <w:tcW w:w="889" w:type="dxa"/>
            <w:shd w:val="clear" w:color="auto" w:fill="auto"/>
            <w:noWrap/>
            <w:vAlign w:val="center"/>
          </w:tcPr>
          <w:p w:rsidR="00F667BC" w:rsidRPr="00BC4B8C" w:rsidRDefault="00F667BC" w:rsidP="00F667BC">
            <w:pPr>
              <w:jc w:val="center"/>
              <w:rPr>
                <w:rFonts w:ascii="Calibri" w:eastAsia="Times New Roman" w:hAnsi="Calibri" w:cs="Calibri"/>
                <w:b/>
                <w:bCs/>
                <w:color w:val="000000"/>
                <w:sz w:val="20"/>
                <w:szCs w:val="20"/>
                <w:lang w:eastAsia="tr-TR"/>
              </w:rPr>
            </w:pPr>
          </w:p>
        </w:tc>
        <w:tc>
          <w:tcPr>
            <w:tcW w:w="734" w:type="dxa"/>
            <w:gridSpan w:val="2"/>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p>
        </w:tc>
        <w:tc>
          <w:tcPr>
            <w:tcW w:w="724" w:type="dxa"/>
            <w:gridSpan w:val="2"/>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p>
        </w:tc>
        <w:tc>
          <w:tcPr>
            <w:tcW w:w="781" w:type="dxa"/>
            <w:vAlign w:val="center"/>
          </w:tcPr>
          <w:p w:rsidR="00F667BC" w:rsidRPr="00803B4F" w:rsidRDefault="00F667BC" w:rsidP="00F667BC">
            <w:pPr>
              <w:jc w:val="center"/>
              <w:rPr>
                <w:rFonts w:ascii="Calibri" w:eastAsia="Times New Roman" w:hAnsi="Calibri" w:cs="Calibri"/>
                <w:color w:val="000000"/>
                <w:sz w:val="20"/>
                <w:szCs w:val="20"/>
                <w:lang w:eastAsia="tr-TR"/>
              </w:rPr>
            </w:pPr>
          </w:p>
        </w:tc>
        <w:tc>
          <w:tcPr>
            <w:tcW w:w="763" w:type="dxa"/>
            <w:shd w:val="clear" w:color="auto" w:fill="auto"/>
            <w:noWrap/>
            <w:vAlign w:val="center"/>
          </w:tcPr>
          <w:p w:rsidR="00F667BC" w:rsidRPr="00BC4B8C" w:rsidRDefault="00F667BC" w:rsidP="00F667BC">
            <w:pPr>
              <w:jc w:val="center"/>
              <w:rPr>
                <w:rFonts w:ascii="Calibri" w:eastAsia="Times New Roman" w:hAnsi="Calibri" w:cs="Calibri"/>
                <w:b/>
                <w:color w:val="000000"/>
                <w:sz w:val="20"/>
                <w:szCs w:val="20"/>
                <w:lang w:eastAsia="tr-TR"/>
              </w:rPr>
            </w:pPr>
          </w:p>
        </w:tc>
        <w:tc>
          <w:tcPr>
            <w:tcW w:w="709"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p>
        </w:tc>
        <w:tc>
          <w:tcPr>
            <w:tcW w:w="476"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p>
        </w:tc>
        <w:tc>
          <w:tcPr>
            <w:tcW w:w="516" w:type="dxa"/>
            <w:vAlign w:val="center"/>
          </w:tcPr>
          <w:p w:rsidR="00F667BC" w:rsidRPr="00803B4F" w:rsidRDefault="00F667BC" w:rsidP="00F667BC">
            <w:pPr>
              <w:jc w:val="center"/>
              <w:rPr>
                <w:rFonts w:ascii="Calibri" w:eastAsia="Times New Roman" w:hAnsi="Calibri" w:cs="Calibri"/>
                <w:color w:val="000000"/>
                <w:sz w:val="20"/>
                <w:szCs w:val="20"/>
                <w:lang w:eastAsia="tr-TR"/>
              </w:rPr>
            </w:pPr>
          </w:p>
        </w:tc>
        <w:tc>
          <w:tcPr>
            <w:tcW w:w="622" w:type="dxa"/>
            <w:shd w:val="clear" w:color="auto" w:fill="auto"/>
            <w:noWrap/>
            <w:vAlign w:val="center"/>
          </w:tcPr>
          <w:p w:rsidR="00F667BC" w:rsidRPr="00BC4B8C" w:rsidRDefault="00F667BC" w:rsidP="00F667B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689"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25" w:type="dxa"/>
            <w:vAlign w:val="center"/>
          </w:tcPr>
          <w:p w:rsidR="00F667BC" w:rsidRPr="00803B4F" w:rsidRDefault="00F667BC" w:rsidP="00F667BC">
            <w:pPr>
              <w:jc w:val="center"/>
              <w:rPr>
                <w:rFonts w:ascii="Calibri" w:eastAsia="Times New Roman" w:hAnsi="Calibri" w:cs="Calibri"/>
                <w:color w:val="000000"/>
                <w:sz w:val="20"/>
                <w:szCs w:val="20"/>
                <w:lang w:eastAsia="tr-TR"/>
              </w:rPr>
            </w:pPr>
          </w:p>
        </w:tc>
      </w:tr>
      <w:tr w:rsidR="00F667BC" w:rsidRPr="00803B4F" w:rsidTr="004523B0">
        <w:trPr>
          <w:trHeight w:val="349"/>
        </w:trPr>
        <w:tc>
          <w:tcPr>
            <w:tcW w:w="782"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16:30</w:t>
            </w:r>
          </w:p>
        </w:tc>
        <w:tc>
          <w:tcPr>
            <w:tcW w:w="889" w:type="dxa"/>
            <w:shd w:val="clear" w:color="auto" w:fill="auto"/>
            <w:noWrap/>
            <w:vAlign w:val="center"/>
          </w:tcPr>
          <w:p w:rsidR="00F667BC" w:rsidRPr="00BC4B8C" w:rsidRDefault="00F667BC" w:rsidP="00F667B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734" w:type="dxa"/>
            <w:gridSpan w:val="2"/>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724" w:type="dxa"/>
            <w:gridSpan w:val="2"/>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781" w:type="dxa"/>
            <w:vAlign w:val="center"/>
          </w:tcPr>
          <w:p w:rsidR="00F667BC" w:rsidRPr="00803B4F" w:rsidRDefault="00F667BC" w:rsidP="00F667BC">
            <w:pPr>
              <w:jc w:val="center"/>
              <w:rPr>
                <w:rFonts w:ascii="Calibri" w:eastAsia="Times New Roman" w:hAnsi="Calibri" w:cs="Calibri"/>
                <w:color w:val="000000"/>
                <w:sz w:val="20"/>
                <w:szCs w:val="20"/>
                <w:lang w:eastAsia="tr-TR"/>
              </w:rPr>
            </w:pPr>
          </w:p>
        </w:tc>
        <w:tc>
          <w:tcPr>
            <w:tcW w:w="763" w:type="dxa"/>
            <w:shd w:val="clear" w:color="auto" w:fill="auto"/>
            <w:noWrap/>
            <w:vAlign w:val="center"/>
          </w:tcPr>
          <w:p w:rsidR="00F667BC" w:rsidRPr="00BC4B8C" w:rsidRDefault="00F667BC" w:rsidP="00F667B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709"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76"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516" w:type="dxa"/>
            <w:vAlign w:val="center"/>
          </w:tcPr>
          <w:p w:rsidR="00F667BC" w:rsidRPr="00803B4F" w:rsidRDefault="00F667BC" w:rsidP="00F667BC">
            <w:pPr>
              <w:jc w:val="center"/>
              <w:rPr>
                <w:rFonts w:ascii="Calibri" w:eastAsia="Times New Roman" w:hAnsi="Calibri" w:cs="Calibri"/>
                <w:color w:val="000000"/>
                <w:sz w:val="20"/>
                <w:szCs w:val="20"/>
                <w:lang w:eastAsia="tr-TR"/>
              </w:rPr>
            </w:pPr>
          </w:p>
        </w:tc>
        <w:tc>
          <w:tcPr>
            <w:tcW w:w="622" w:type="dxa"/>
            <w:shd w:val="clear" w:color="auto" w:fill="auto"/>
            <w:noWrap/>
            <w:vAlign w:val="center"/>
          </w:tcPr>
          <w:p w:rsidR="00F667BC" w:rsidRPr="00BC4B8C" w:rsidRDefault="00F667BC" w:rsidP="00F667B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689"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25" w:type="dxa"/>
            <w:vAlign w:val="center"/>
          </w:tcPr>
          <w:p w:rsidR="00F667BC" w:rsidRPr="00803B4F" w:rsidRDefault="00F667BC" w:rsidP="00F667BC">
            <w:pPr>
              <w:jc w:val="center"/>
              <w:rPr>
                <w:rFonts w:ascii="Calibri" w:eastAsia="Times New Roman" w:hAnsi="Calibri" w:cs="Calibri"/>
                <w:color w:val="000000"/>
                <w:sz w:val="20"/>
                <w:szCs w:val="20"/>
                <w:lang w:eastAsia="tr-TR"/>
              </w:rPr>
            </w:pPr>
          </w:p>
        </w:tc>
      </w:tr>
      <w:tr w:rsidR="00F667BC" w:rsidRPr="00803B4F" w:rsidTr="004523B0">
        <w:trPr>
          <w:trHeight w:val="349"/>
        </w:trPr>
        <w:tc>
          <w:tcPr>
            <w:tcW w:w="782"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17:00</w:t>
            </w:r>
          </w:p>
        </w:tc>
        <w:tc>
          <w:tcPr>
            <w:tcW w:w="889" w:type="dxa"/>
            <w:shd w:val="clear" w:color="auto" w:fill="auto"/>
            <w:noWrap/>
            <w:vAlign w:val="center"/>
          </w:tcPr>
          <w:p w:rsidR="00F667BC" w:rsidRPr="00BC4B8C" w:rsidRDefault="00F667BC" w:rsidP="00F667BC">
            <w:pPr>
              <w:jc w:val="center"/>
              <w:rPr>
                <w:rFonts w:ascii="Calibri" w:eastAsia="Times New Roman" w:hAnsi="Calibri" w:cs="Calibri"/>
                <w:b/>
                <w:bCs/>
                <w:color w:val="000000"/>
                <w:sz w:val="20"/>
                <w:szCs w:val="20"/>
                <w:lang w:eastAsia="tr-TR"/>
              </w:rPr>
            </w:pPr>
          </w:p>
        </w:tc>
        <w:tc>
          <w:tcPr>
            <w:tcW w:w="734" w:type="dxa"/>
            <w:gridSpan w:val="2"/>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p>
        </w:tc>
        <w:tc>
          <w:tcPr>
            <w:tcW w:w="724" w:type="dxa"/>
            <w:gridSpan w:val="2"/>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p>
        </w:tc>
        <w:tc>
          <w:tcPr>
            <w:tcW w:w="781" w:type="dxa"/>
            <w:vAlign w:val="center"/>
          </w:tcPr>
          <w:p w:rsidR="00F667BC" w:rsidRPr="00803B4F" w:rsidRDefault="00F667BC" w:rsidP="00F667BC">
            <w:pPr>
              <w:jc w:val="center"/>
              <w:rPr>
                <w:rFonts w:ascii="Calibri" w:eastAsia="Times New Roman" w:hAnsi="Calibri" w:cs="Calibri"/>
                <w:color w:val="000000"/>
                <w:sz w:val="20"/>
                <w:szCs w:val="20"/>
                <w:lang w:eastAsia="tr-TR"/>
              </w:rPr>
            </w:pPr>
          </w:p>
        </w:tc>
        <w:tc>
          <w:tcPr>
            <w:tcW w:w="763" w:type="dxa"/>
            <w:shd w:val="clear" w:color="auto" w:fill="auto"/>
            <w:noWrap/>
            <w:vAlign w:val="center"/>
          </w:tcPr>
          <w:p w:rsidR="00F667BC" w:rsidRPr="00BC4B8C" w:rsidRDefault="00F667BC" w:rsidP="00F667BC">
            <w:pPr>
              <w:jc w:val="center"/>
              <w:rPr>
                <w:rFonts w:ascii="Calibri" w:eastAsia="Times New Roman" w:hAnsi="Calibri" w:cs="Calibri"/>
                <w:b/>
                <w:color w:val="000000"/>
                <w:sz w:val="20"/>
                <w:szCs w:val="20"/>
                <w:lang w:eastAsia="tr-TR"/>
              </w:rPr>
            </w:pPr>
          </w:p>
        </w:tc>
        <w:tc>
          <w:tcPr>
            <w:tcW w:w="709"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p>
        </w:tc>
        <w:tc>
          <w:tcPr>
            <w:tcW w:w="476"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p>
        </w:tc>
        <w:tc>
          <w:tcPr>
            <w:tcW w:w="516" w:type="dxa"/>
            <w:vAlign w:val="center"/>
          </w:tcPr>
          <w:p w:rsidR="00F667BC" w:rsidRPr="00803B4F" w:rsidRDefault="00F667BC" w:rsidP="00F667BC">
            <w:pPr>
              <w:jc w:val="center"/>
              <w:rPr>
                <w:rFonts w:ascii="Calibri" w:eastAsia="Times New Roman" w:hAnsi="Calibri" w:cs="Calibri"/>
                <w:color w:val="000000"/>
                <w:sz w:val="20"/>
                <w:szCs w:val="20"/>
                <w:lang w:eastAsia="tr-TR"/>
              </w:rPr>
            </w:pPr>
          </w:p>
        </w:tc>
        <w:tc>
          <w:tcPr>
            <w:tcW w:w="622" w:type="dxa"/>
            <w:shd w:val="clear" w:color="auto" w:fill="auto"/>
            <w:noWrap/>
            <w:vAlign w:val="center"/>
          </w:tcPr>
          <w:p w:rsidR="00F667BC" w:rsidRPr="00BC4B8C" w:rsidRDefault="00F667BC" w:rsidP="00F667B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689"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25" w:type="dxa"/>
            <w:vAlign w:val="center"/>
          </w:tcPr>
          <w:p w:rsidR="00F667BC" w:rsidRPr="00803B4F" w:rsidRDefault="00F667BC" w:rsidP="00F667BC">
            <w:pPr>
              <w:jc w:val="center"/>
              <w:rPr>
                <w:rFonts w:ascii="Calibri" w:eastAsia="Times New Roman" w:hAnsi="Calibri" w:cs="Calibri"/>
                <w:color w:val="000000"/>
                <w:sz w:val="20"/>
                <w:szCs w:val="20"/>
                <w:lang w:eastAsia="tr-TR"/>
              </w:rPr>
            </w:pPr>
          </w:p>
        </w:tc>
      </w:tr>
      <w:tr w:rsidR="00F667BC" w:rsidRPr="00803B4F" w:rsidTr="004523B0">
        <w:trPr>
          <w:trHeight w:val="349"/>
        </w:trPr>
        <w:tc>
          <w:tcPr>
            <w:tcW w:w="782"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18:00</w:t>
            </w:r>
          </w:p>
        </w:tc>
        <w:tc>
          <w:tcPr>
            <w:tcW w:w="889" w:type="dxa"/>
            <w:shd w:val="clear" w:color="auto" w:fill="auto"/>
            <w:noWrap/>
            <w:vAlign w:val="center"/>
          </w:tcPr>
          <w:p w:rsidR="00F667BC" w:rsidRPr="00BC4B8C" w:rsidRDefault="00F667BC" w:rsidP="00F667B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734" w:type="dxa"/>
            <w:gridSpan w:val="2"/>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724" w:type="dxa"/>
            <w:gridSpan w:val="2"/>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781" w:type="dxa"/>
            <w:vAlign w:val="center"/>
          </w:tcPr>
          <w:p w:rsidR="00F667BC" w:rsidRPr="00803B4F" w:rsidRDefault="00F667BC" w:rsidP="00F667BC">
            <w:pPr>
              <w:jc w:val="center"/>
              <w:rPr>
                <w:rFonts w:ascii="Calibri" w:eastAsia="Times New Roman" w:hAnsi="Calibri" w:cs="Calibri"/>
                <w:color w:val="000000"/>
                <w:sz w:val="20"/>
                <w:szCs w:val="20"/>
                <w:lang w:eastAsia="tr-TR"/>
              </w:rPr>
            </w:pPr>
          </w:p>
        </w:tc>
        <w:tc>
          <w:tcPr>
            <w:tcW w:w="763" w:type="dxa"/>
            <w:shd w:val="clear" w:color="auto" w:fill="auto"/>
            <w:noWrap/>
            <w:vAlign w:val="center"/>
          </w:tcPr>
          <w:p w:rsidR="00F667BC" w:rsidRPr="00BC4B8C" w:rsidRDefault="00F667BC" w:rsidP="00F667B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709"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76"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516" w:type="dxa"/>
            <w:vAlign w:val="center"/>
          </w:tcPr>
          <w:p w:rsidR="00F667BC" w:rsidRPr="00803B4F" w:rsidRDefault="00F667BC" w:rsidP="00F667BC">
            <w:pPr>
              <w:jc w:val="center"/>
              <w:rPr>
                <w:rFonts w:ascii="Calibri" w:eastAsia="Times New Roman" w:hAnsi="Calibri" w:cs="Calibri"/>
                <w:color w:val="000000"/>
                <w:sz w:val="20"/>
                <w:szCs w:val="20"/>
                <w:lang w:eastAsia="tr-TR"/>
              </w:rPr>
            </w:pPr>
          </w:p>
        </w:tc>
        <w:tc>
          <w:tcPr>
            <w:tcW w:w="622" w:type="dxa"/>
            <w:shd w:val="clear" w:color="auto" w:fill="auto"/>
            <w:noWrap/>
            <w:vAlign w:val="center"/>
          </w:tcPr>
          <w:p w:rsidR="00F667BC" w:rsidRPr="00BC4B8C" w:rsidRDefault="00F667BC" w:rsidP="00F667B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689"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25" w:type="dxa"/>
            <w:vAlign w:val="center"/>
          </w:tcPr>
          <w:p w:rsidR="00F667BC" w:rsidRPr="00803B4F" w:rsidRDefault="00F667BC" w:rsidP="00F667BC">
            <w:pPr>
              <w:jc w:val="center"/>
              <w:rPr>
                <w:rFonts w:ascii="Calibri" w:eastAsia="Times New Roman" w:hAnsi="Calibri" w:cs="Calibri"/>
                <w:color w:val="000000"/>
                <w:sz w:val="20"/>
                <w:szCs w:val="20"/>
                <w:lang w:eastAsia="tr-TR"/>
              </w:rPr>
            </w:pPr>
          </w:p>
        </w:tc>
      </w:tr>
      <w:tr w:rsidR="00F667BC" w:rsidRPr="00803B4F" w:rsidTr="004523B0">
        <w:trPr>
          <w:trHeight w:val="349"/>
        </w:trPr>
        <w:tc>
          <w:tcPr>
            <w:tcW w:w="782"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18:15</w:t>
            </w:r>
          </w:p>
        </w:tc>
        <w:tc>
          <w:tcPr>
            <w:tcW w:w="889" w:type="dxa"/>
            <w:shd w:val="clear" w:color="auto" w:fill="auto"/>
            <w:noWrap/>
            <w:vAlign w:val="center"/>
          </w:tcPr>
          <w:p w:rsidR="00F667BC" w:rsidRPr="00BC4B8C" w:rsidRDefault="00F667BC" w:rsidP="00F667B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734" w:type="dxa"/>
            <w:gridSpan w:val="2"/>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724" w:type="dxa"/>
            <w:gridSpan w:val="2"/>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40</w:t>
            </w:r>
          </w:p>
        </w:tc>
        <w:tc>
          <w:tcPr>
            <w:tcW w:w="781" w:type="dxa"/>
            <w:vAlign w:val="center"/>
          </w:tcPr>
          <w:p w:rsidR="00F667BC" w:rsidRPr="00803B4F" w:rsidRDefault="00F667BC" w:rsidP="00F667BC">
            <w:pPr>
              <w:jc w:val="center"/>
              <w:rPr>
                <w:rFonts w:ascii="Calibri" w:eastAsia="Times New Roman" w:hAnsi="Calibri" w:cs="Calibri"/>
                <w:color w:val="000000"/>
                <w:sz w:val="20"/>
                <w:szCs w:val="20"/>
                <w:lang w:eastAsia="tr-TR"/>
              </w:rPr>
            </w:pPr>
          </w:p>
        </w:tc>
        <w:tc>
          <w:tcPr>
            <w:tcW w:w="763" w:type="dxa"/>
            <w:shd w:val="clear" w:color="auto" w:fill="auto"/>
            <w:noWrap/>
            <w:vAlign w:val="center"/>
          </w:tcPr>
          <w:p w:rsidR="00F667BC" w:rsidRPr="00BC4B8C" w:rsidRDefault="00F667BC" w:rsidP="00F667B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709"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76"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40</w:t>
            </w:r>
          </w:p>
        </w:tc>
        <w:tc>
          <w:tcPr>
            <w:tcW w:w="516" w:type="dxa"/>
            <w:vAlign w:val="center"/>
          </w:tcPr>
          <w:p w:rsidR="00F667BC" w:rsidRPr="00803B4F" w:rsidRDefault="00F667BC" w:rsidP="00F667BC">
            <w:pPr>
              <w:jc w:val="center"/>
              <w:rPr>
                <w:rFonts w:ascii="Calibri" w:eastAsia="Times New Roman" w:hAnsi="Calibri" w:cs="Calibri"/>
                <w:color w:val="000000"/>
                <w:sz w:val="20"/>
                <w:szCs w:val="20"/>
                <w:lang w:eastAsia="tr-TR"/>
              </w:rPr>
            </w:pPr>
          </w:p>
        </w:tc>
        <w:tc>
          <w:tcPr>
            <w:tcW w:w="622" w:type="dxa"/>
            <w:shd w:val="clear" w:color="auto" w:fill="auto"/>
            <w:noWrap/>
            <w:vAlign w:val="center"/>
          </w:tcPr>
          <w:p w:rsidR="00F667BC" w:rsidRPr="00BC4B8C" w:rsidRDefault="00F667BC" w:rsidP="00F667B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689"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40</w:t>
            </w:r>
          </w:p>
        </w:tc>
        <w:tc>
          <w:tcPr>
            <w:tcW w:w="425" w:type="dxa"/>
            <w:vAlign w:val="center"/>
          </w:tcPr>
          <w:p w:rsidR="00F667BC" w:rsidRPr="00803B4F" w:rsidRDefault="00F667BC" w:rsidP="00F667BC">
            <w:pPr>
              <w:jc w:val="center"/>
              <w:rPr>
                <w:rFonts w:ascii="Calibri" w:eastAsia="Times New Roman" w:hAnsi="Calibri" w:cs="Calibri"/>
                <w:color w:val="000000"/>
                <w:sz w:val="20"/>
                <w:szCs w:val="20"/>
                <w:lang w:eastAsia="tr-TR"/>
              </w:rPr>
            </w:pPr>
          </w:p>
        </w:tc>
      </w:tr>
      <w:tr w:rsidR="00F667BC" w:rsidRPr="00803B4F" w:rsidTr="004523B0">
        <w:trPr>
          <w:trHeight w:val="349"/>
        </w:trPr>
        <w:tc>
          <w:tcPr>
            <w:tcW w:w="782"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18:30</w:t>
            </w:r>
          </w:p>
        </w:tc>
        <w:tc>
          <w:tcPr>
            <w:tcW w:w="889" w:type="dxa"/>
            <w:shd w:val="clear" w:color="auto" w:fill="auto"/>
            <w:noWrap/>
            <w:vAlign w:val="center"/>
          </w:tcPr>
          <w:p w:rsidR="00F667BC" w:rsidRPr="00BC4B8C" w:rsidRDefault="00F667BC" w:rsidP="00F667B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734" w:type="dxa"/>
            <w:gridSpan w:val="2"/>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724" w:type="dxa"/>
            <w:gridSpan w:val="2"/>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40</w:t>
            </w:r>
          </w:p>
        </w:tc>
        <w:tc>
          <w:tcPr>
            <w:tcW w:w="781" w:type="dxa"/>
            <w:vAlign w:val="center"/>
          </w:tcPr>
          <w:p w:rsidR="00F667BC" w:rsidRPr="00803B4F" w:rsidRDefault="00F667BC" w:rsidP="00F667BC">
            <w:pPr>
              <w:jc w:val="center"/>
              <w:rPr>
                <w:rFonts w:ascii="Calibri" w:eastAsia="Times New Roman" w:hAnsi="Calibri" w:cs="Calibri"/>
                <w:color w:val="000000"/>
                <w:sz w:val="20"/>
                <w:szCs w:val="20"/>
                <w:lang w:eastAsia="tr-TR"/>
              </w:rPr>
            </w:pPr>
          </w:p>
        </w:tc>
        <w:tc>
          <w:tcPr>
            <w:tcW w:w="763" w:type="dxa"/>
            <w:shd w:val="clear" w:color="auto" w:fill="auto"/>
            <w:noWrap/>
            <w:vAlign w:val="center"/>
          </w:tcPr>
          <w:p w:rsidR="00F667BC" w:rsidRPr="00BC4B8C" w:rsidRDefault="00F667BC" w:rsidP="00F667B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709"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76"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40</w:t>
            </w:r>
          </w:p>
        </w:tc>
        <w:tc>
          <w:tcPr>
            <w:tcW w:w="516" w:type="dxa"/>
            <w:vAlign w:val="center"/>
          </w:tcPr>
          <w:p w:rsidR="00F667BC" w:rsidRPr="00803B4F" w:rsidRDefault="00F667BC" w:rsidP="00F667BC">
            <w:pPr>
              <w:jc w:val="center"/>
              <w:rPr>
                <w:rFonts w:ascii="Calibri" w:eastAsia="Times New Roman" w:hAnsi="Calibri" w:cs="Calibri"/>
                <w:color w:val="000000"/>
                <w:sz w:val="20"/>
                <w:szCs w:val="20"/>
                <w:lang w:eastAsia="tr-TR"/>
              </w:rPr>
            </w:pPr>
          </w:p>
        </w:tc>
        <w:tc>
          <w:tcPr>
            <w:tcW w:w="622" w:type="dxa"/>
            <w:shd w:val="clear" w:color="auto" w:fill="auto"/>
            <w:noWrap/>
            <w:vAlign w:val="center"/>
          </w:tcPr>
          <w:p w:rsidR="00F667BC" w:rsidRPr="00BC4B8C" w:rsidRDefault="00F667BC" w:rsidP="00F667B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689" w:type="dxa"/>
            <w:shd w:val="clear" w:color="auto" w:fill="auto"/>
            <w:noWrap/>
            <w:vAlign w:val="center"/>
          </w:tcPr>
          <w:p w:rsidR="00F667BC" w:rsidRPr="00803B4F" w:rsidRDefault="00F667BC" w:rsidP="00F667B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40</w:t>
            </w:r>
          </w:p>
        </w:tc>
        <w:tc>
          <w:tcPr>
            <w:tcW w:w="425" w:type="dxa"/>
            <w:vAlign w:val="center"/>
          </w:tcPr>
          <w:p w:rsidR="00F667BC" w:rsidRPr="00803B4F" w:rsidRDefault="00F667BC" w:rsidP="00F667BC">
            <w:pPr>
              <w:jc w:val="center"/>
              <w:rPr>
                <w:rFonts w:ascii="Calibri" w:eastAsia="Times New Roman" w:hAnsi="Calibri" w:cs="Calibri"/>
                <w:color w:val="000000"/>
                <w:sz w:val="20"/>
                <w:szCs w:val="20"/>
                <w:lang w:eastAsia="tr-TR"/>
              </w:rPr>
            </w:pPr>
          </w:p>
        </w:tc>
      </w:tr>
      <w:tr w:rsidR="00F667BC" w:rsidRPr="00BC4B8C" w:rsidTr="004523B0">
        <w:trPr>
          <w:trHeight w:hRule="exact" w:val="397"/>
        </w:trPr>
        <w:tc>
          <w:tcPr>
            <w:tcW w:w="782" w:type="dxa"/>
            <w:shd w:val="clear" w:color="auto" w:fill="auto"/>
            <w:noWrap/>
            <w:vAlign w:val="center"/>
          </w:tcPr>
          <w:p w:rsidR="00BC4B8C" w:rsidRPr="00803B4F" w:rsidRDefault="00BC4B8C" w:rsidP="00BC4B8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19:00</w:t>
            </w:r>
          </w:p>
        </w:tc>
        <w:tc>
          <w:tcPr>
            <w:tcW w:w="914" w:type="dxa"/>
            <w:gridSpan w:val="2"/>
            <w:shd w:val="clear" w:color="auto" w:fill="auto"/>
            <w:noWrap/>
            <w:vAlign w:val="center"/>
          </w:tcPr>
          <w:p w:rsidR="00BC4B8C" w:rsidRPr="00BC4B8C" w:rsidRDefault="00BC4B8C" w:rsidP="00BC4B8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709" w:type="dxa"/>
            <w:shd w:val="clear" w:color="auto" w:fill="auto"/>
            <w:noWrap/>
            <w:vAlign w:val="center"/>
          </w:tcPr>
          <w:p w:rsidR="00BC4B8C" w:rsidRPr="00803B4F" w:rsidRDefault="00BC4B8C" w:rsidP="00BC4B8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709" w:type="dxa"/>
            <w:shd w:val="clear" w:color="auto" w:fill="auto"/>
            <w:noWrap/>
            <w:vAlign w:val="center"/>
          </w:tcPr>
          <w:p w:rsidR="00BC4B8C" w:rsidRPr="00803B4F" w:rsidRDefault="00BC4B8C" w:rsidP="00BC4B8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796" w:type="dxa"/>
            <w:gridSpan w:val="2"/>
            <w:vAlign w:val="center"/>
          </w:tcPr>
          <w:p w:rsidR="00BC4B8C" w:rsidRPr="00803B4F" w:rsidRDefault="00BC4B8C" w:rsidP="00BC4B8C">
            <w:pPr>
              <w:jc w:val="center"/>
              <w:rPr>
                <w:rFonts w:ascii="Calibri" w:eastAsia="Times New Roman" w:hAnsi="Calibri" w:cs="Calibri"/>
                <w:color w:val="000000"/>
                <w:sz w:val="20"/>
                <w:szCs w:val="20"/>
                <w:lang w:eastAsia="tr-TR"/>
              </w:rPr>
            </w:pPr>
          </w:p>
        </w:tc>
        <w:tc>
          <w:tcPr>
            <w:tcW w:w="763" w:type="dxa"/>
            <w:shd w:val="clear" w:color="auto" w:fill="auto"/>
            <w:noWrap/>
            <w:vAlign w:val="center"/>
          </w:tcPr>
          <w:p w:rsidR="00BC4B8C" w:rsidRPr="00F667BC" w:rsidRDefault="00BC4B8C" w:rsidP="00BC4B8C">
            <w:pPr>
              <w:jc w:val="center"/>
              <w:rPr>
                <w:rFonts w:ascii="Calibri" w:eastAsia="Times New Roman" w:hAnsi="Calibri" w:cs="Calibri"/>
                <w:b/>
                <w:bCs/>
                <w:color w:val="000000"/>
                <w:sz w:val="20"/>
                <w:szCs w:val="20"/>
                <w:lang w:eastAsia="tr-TR"/>
              </w:rPr>
            </w:pPr>
            <w:r w:rsidRPr="00F667BC">
              <w:rPr>
                <w:rFonts w:ascii="Calibri" w:eastAsia="Times New Roman" w:hAnsi="Calibri" w:cs="Calibri"/>
                <w:b/>
                <w:bCs/>
                <w:color w:val="000000"/>
                <w:sz w:val="20"/>
                <w:szCs w:val="20"/>
                <w:lang w:eastAsia="tr-TR"/>
              </w:rPr>
              <w:t>0,105</w:t>
            </w:r>
          </w:p>
        </w:tc>
        <w:tc>
          <w:tcPr>
            <w:tcW w:w="709" w:type="dxa"/>
            <w:shd w:val="clear" w:color="auto" w:fill="auto"/>
            <w:noWrap/>
            <w:vAlign w:val="center"/>
          </w:tcPr>
          <w:p w:rsidR="00BC4B8C" w:rsidRPr="00803B4F" w:rsidRDefault="00BC4B8C" w:rsidP="00BC4B8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476" w:type="dxa"/>
            <w:shd w:val="clear" w:color="auto" w:fill="auto"/>
            <w:noWrap/>
            <w:vAlign w:val="center"/>
          </w:tcPr>
          <w:p w:rsidR="00BC4B8C" w:rsidRPr="00803B4F" w:rsidRDefault="00BC4B8C" w:rsidP="00BC4B8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516" w:type="dxa"/>
            <w:vAlign w:val="center"/>
          </w:tcPr>
          <w:p w:rsidR="00BC4B8C" w:rsidRPr="00803B4F" w:rsidRDefault="00BC4B8C" w:rsidP="00BC4B8C">
            <w:pPr>
              <w:jc w:val="center"/>
              <w:rPr>
                <w:rFonts w:ascii="Calibri" w:eastAsia="Times New Roman" w:hAnsi="Calibri" w:cs="Calibri"/>
                <w:color w:val="000000"/>
                <w:sz w:val="20"/>
                <w:szCs w:val="20"/>
                <w:lang w:eastAsia="tr-TR"/>
              </w:rPr>
            </w:pPr>
          </w:p>
        </w:tc>
        <w:tc>
          <w:tcPr>
            <w:tcW w:w="622" w:type="dxa"/>
            <w:shd w:val="clear" w:color="auto" w:fill="auto"/>
            <w:noWrap/>
            <w:vAlign w:val="center"/>
          </w:tcPr>
          <w:p w:rsidR="00BC4B8C" w:rsidRPr="00612246" w:rsidRDefault="00BC4B8C" w:rsidP="00BC4B8C">
            <w:pPr>
              <w:jc w:val="center"/>
              <w:rPr>
                <w:rFonts w:ascii="Calibri" w:eastAsia="Times New Roman" w:hAnsi="Calibri" w:cs="Calibri"/>
                <w:b/>
                <w:bCs/>
                <w:color w:val="000000"/>
                <w:sz w:val="20"/>
                <w:szCs w:val="20"/>
                <w:lang w:eastAsia="tr-TR"/>
              </w:rPr>
            </w:pPr>
            <w:r w:rsidRPr="00612246">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C4B8C" w:rsidRPr="00803B4F" w:rsidRDefault="00BC4B8C" w:rsidP="00BC4B8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3</w:t>
            </w:r>
          </w:p>
        </w:tc>
        <w:tc>
          <w:tcPr>
            <w:tcW w:w="689" w:type="dxa"/>
            <w:shd w:val="clear" w:color="auto" w:fill="auto"/>
            <w:noWrap/>
            <w:vAlign w:val="center"/>
          </w:tcPr>
          <w:p w:rsidR="00BC4B8C" w:rsidRPr="00803B4F" w:rsidRDefault="00BC4B8C" w:rsidP="00BC4B8C">
            <w:pPr>
              <w:jc w:val="center"/>
              <w:rPr>
                <w:rFonts w:ascii="Calibri" w:eastAsia="Times New Roman" w:hAnsi="Calibri" w:cs="Calibri"/>
                <w:color w:val="000000"/>
                <w:sz w:val="20"/>
                <w:szCs w:val="20"/>
                <w:lang w:eastAsia="tr-TR"/>
              </w:rPr>
            </w:pPr>
            <w:r w:rsidRPr="00803B4F">
              <w:rPr>
                <w:rFonts w:ascii="Calibri" w:eastAsia="Times New Roman" w:hAnsi="Calibri" w:cs="Calibri"/>
                <w:color w:val="000000"/>
                <w:sz w:val="20"/>
                <w:szCs w:val="20"/>
                <w:lang w:eastAsia="tr-TR"/>
              </w:rPr>
              <w:t>25</w:t>
            </w:r>
          </w:p>
        </w:tc>
        <w:tc>
          <w:tcPr>
            <w:tcW w:w="425" w:type="dxa"/>
            <w:vAlign w:val="center"/>
          </w:tcPr>
          <w:p w:rsidR="00BC4B8C" w:rsidRPr="00803B4F" w:rsidRDefault="00BC4B8C" w:rsidP="00BC4B8C">
            <w:pPr>
              <w:jc w:val="center"/>
              <w:rPr>
                <w:rFonts w:ascii="Calibri" w:eastAsia="Times New Roman" w:hAnsi="Calibri" w:cs="Calibri"/>
                <w:color w:val="000000"/>
                <w:sz w:val="20"/>
                <w:szCs w:val="20"/>
                <w:lang w:eastAsia="tr-TR"/>
              </w:rPr>
            </w:pPr>
          </w:p>
        </w:tc>
      </w:tr>
      <w:tr w:rsidR="00F667BC" w:rsidRPr="00BC4B8C" w:rsidTr="004523B0">
        <w:trPr>
          <w:trHeight w:hRule="exact" w:val="397"/>
        </w:trPr>
        <w:tc>
          <w:tcPr>
            <w:tcW w:w="782"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19:30</w:t>
            </w:r>
          </w:p>
        </w:tc>
        <w:tc>
          <w:tcPr>
            <w:tcW w:w="914" w:type="dxa"/>
            <w:gridSpan w:val="2"/>
            <w:shd w:val="clear" w:color="auto" w:fill="auto"/>
            <w:noWrap/>
            <w:vAlign w:val="center"/>
          </w:tcPr>
          <w:p w:rsidR="00BC4B8C" w:rsidRPr="00BC4B8C" w:rsidRDefault="00BC4B8C" w:rsidP="00BC4B8C">
            <w:pPr>
              <w:jc w:val="center"/>
              <w:rPr>
                <w:rFonts w:ascii="Calibri" w:eastAsia="Times New Roman" w:hAnsi="Calibri" w:cs="Calibri"/>
                <w:b/>
                <w:bCs/>
                <w:color w:val="000000"/>
                <w:sz w:val="20"/>
                <w:szCs w:val="20"/>
                <w:lang w:eastAsia="tr-TR"/>
              </w:rPr>
            </w:pP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96" w:type="dxa"/>
            <w:gridSpan w:val="2"/>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63"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476"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516" w:type="dxa"/>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622"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68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425" w:type="dxa"/>
            <w:vAlign w:val="center"/>
          </w:tcPr>
          <w:p w:rsidR="00BC4B8C" w:rsidRPr="00BC4B8C" w:rsidRDefault="00BC4B8C" w:rsidP="00BC4B8C">
            <w:pPr>
              <w:jc w:val="center"/>
              <w:rPr>
                <w:rFonts w:ascii="Calibri" w:eastAsia="Times New Roman" w:hAnsi="Calibri" w:cs="Calibri"/>
                <w:color w:val="000000"/>
                <w:sz w:val="20"/>
                <w:szCs w:val="20"/>
                <w:lang w:eastAsia="tr-TR"/>
              </w:rPr>
            </w:pPr>
          </w:p>
        </w:tc>
      </w:tr>
      <w:tr w:rsidR="00F667BC" w:rsidRPr="00BC4B8C" w:rsidTr="004523B0">
        <w:trPr>
          <w:trHeight w:hRule="exact" w:val="397"/>
        </w:trPr>
        <w:tc>
          <w:tcPr>
            <w:tcW w:w="782"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20:00</w:t>
            </w:r>
          </w:p>
        </w:tc>
        <w:tc>
          <w:tcPr>
            <w:tcW w:w="914" w:type="dxa"/>
            <w:gridSpan w:val="2"/>
            <w:shd w:val="clear" w:color="auto" w:fill="auto"/>
            <w:noWrap/>
            <w:vAlign w:val="center"/>
          </w:tcPr>
          <w:p w:rsidR="00BC4B8C" w:rsidRPr="00BC4B8C" w:rsidRDefault="00BC4B8C" w:rsidP="00BC4B8C">
            <w:pPr>
              <w:jc w:val="center"/>
              <w:rPr>
                <w:rFonts w:ascii="Calibri" w:eastAsia="Times New Roman" w:hAnsi="Calibri" w:cs="Calibri"/>
                <w:b/>
                <w:bCs/>
                <w:color w:val="000000"/>
                <w:sz w:val="20"/>
                <w:szCs w:val="20"/>
                <w:lang w:eastAsia="tr-TR"/>
              </w:rPr>
            </w:pP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96" w:type="dxa"/>
            <w:gridSpan w:val="2"/>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63"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476"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516" w:type="dxa"/>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622"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68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425" w:type="dxa"/>
            <w:vAlign w:val="center"/>
          </w:tcPr>
          <w:p w:rsidR="00BC4B8C" w:rsidRPr="00BC4B8C" w:rsidRDefault="00BC4B8C" w:rsidP="00BC4B8C">
            <w:pPr>
              <w:jc w:val="center"/>
              <w:rPr>
                <w:rFonts w:ascii="Calibri" w:eastAsia="Times New Roman" w:hAnsi="Calibri" w:cs="Calibri"/>
                <w:color w:val="000000"/>
                <w:sz w:val="20"/>
                <w:szCs w:val="20"/>
                <w:lang w:eastAsia="tr-TR"/>
              </w:rPr>
            </w:pPr>
          </w:p>
        </w:tc>
      </w:tr>
      <w:tr w:rsidR="00F667BC" w:rsidRPr="00BC4B8C" w:rsidTr="004523B0">
        <w:trPr>
          <w:trHeight w:hRule="exact" w:val="397"/>
        </w:trPr>
        <w:tc>
          <w:tcPr>
            <w:tcW w:w="782"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20:30</w:t>
            </w:r>
          </w:p>
        </w:tc>
        <w:tc>
          <w:tcPr>
            <w:tcW w:w="914" w:type="dxa"/>
            <w:gridSpan w:val="2"/>
            <w:shd w:val="clear" w:color="auto" w:fill="auto"/>
            <w:noWrap/>
            <w:vAlign w:val="center"/>
          </w:tcPr>
          <w:p w:rsidR="00BC4B8C" w:rsidRPr="00BC4B8C" w:rsidRDefault="00BC4B8C" w:rsidP="00BC4B8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0,735</w:t>
            </w: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4</w:t>
            </w: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10</w:t>
            </w:r>
          </w:p>
        </w:tc>
        <w:tc>
          <w:tcPr>
            <w:tcW w:w="796" w:type="dxa"/>
            <w:gridSpan w:val="2"/>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55</w:t>
            </w:r>
          </w:p>
        </w:tc>
        <w:tc>
          <w:tcPr>
            <w:tcW w:w="763" w:type="dxa"/>
            <w:shd w:val="clear" w:color="auto" w:fill="auto"/>
            <w:noWrap/>
            <w:vAlign w:val="center"/>
          </w:tcPr>
          <w:p w:rsidR="00BC4B8C" w:rsidRPr="00BC4B8C" w:rsidRDefault="00BC4B8C" w:rsidP="00BC4B8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0,735</w:t>
            </w: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4</w:t>
            </w:r>
          </w:p>
        </w:tc>
        <w:tc>
          <w:tcPr>
            <w:tcW w:w="476"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10</w:t>
            </w:r>
          </w:p>
        </w:tc>
        <w:tc>
          <w:tcPr>
            <w:tcW w:w="516" w:type="dxa"/>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55</w:t>
            </w:r>
          </w:p>
        </w:tc>
        <w:tc>
          <w:tcPr>
            <w:tcW w:w="622" w:type="dxa"/>
            <w:shd w:val="clear" w:color="auto" w:fill="auto"/>
            <w:noWrap/>
            <w:vAlign w:val="center"/>
          </w:tcPr>
          <w:p w:rsidR="00BC4B8C" w:rsidRPr="00BC4B8C" w:rsidRDefault="00BC4B8C" w:rsidP="00BC4B8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0,735</w:t>
            </w:r>
          </w:p>
        </w:tc>
        <w:tc>
          <w:tcPr>
            <w:tcW w:w="674"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4</w:t>
            </w:r>
          </w:p>
        </w:tc>
        <w:tc>
          <w:tcPr>
            <w:tcW w:w="68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10</w:t>
            </w:r>
          </w:p>
        </w:tc>
        <w:tc>
          <w:tcPr>
            <w:tcW w:w="425" w:type="dxa"/>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55</w:t>
            </w:r>
          </w:p>
        </w:tc>
      </w:tr>
      <w:tr w:rsidR="00F667BC" w:rsidRPr="00BC4B8C" w:rsidTr="004523B0">
        <w:trPr>
          <w:trHeight w:hRule="exact" w:val="397"/>
        </w:trPr>
        <w:tc>
          <w:tcPr>
            <w:tcW w:w="782"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20:45</w:t>
            </w:r>
          </w:p>
        </w:tc>
        <w:tc>
          <w:tcPr>
            <w:tcW w:w="914" w:type="dxa"/>
            <w:gridSpan w:val="2"/>
            <w:shd w:val="clear" w:color="auto" w:fill="auto"/>
            <w:noWrap/>
            <w:vAlign w:val="center"/>
          </w:tcPr>
          <w:p w:rsidR="00BC4B8C" w:rsidRPr="00BC4B8C" w:rsidRDefault="00BC4B8C" w:rsidP="00BC4B8C">
            <w:pPr>
              <w:jc w:val="center"/>
              <w:rPr>
                <w:rFonts w:ascii="Calibri" w:eastAsia="Times New Roman" w:hAnsi="Calibri" w:cs="Calibri"/>
                <w:b/>
                <w:bCs/>
                <w:color w:val="000000"/>
                <w:sz w:val="20"/>
                <w:szCs w:val="20"/>
                <w:lang w:eastAsia="tr-TR"/>
              </w:rPr>
            </w:pP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96" w:type="dxa"/>
            <w:gridSpan w:val="2"/>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63"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476"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516" w:type="dxa"/>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622"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68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425" w:type="dxa"/>
            <w:vAlign w:val="center"/>
          </w:tcPr>
          <w:p w:rsidR="00BC4B8C" w:rsidRPr="00BC4B8C" w:rsidRDefault="00BC4B8C" w:rsidP="00BC4B8C">
            <w:pPr>
              <w:jc w:val="center"/>
              <w:rPr>
                <w:rFonts w:ascii="Calibri" w:eastAsia="Times New Roman" w:hAnsi="Calibri" w:cs="Calibri"/>
                <w:color w:val="000000"/>
                <w:sz w:val="20"/>
                <w:szCs w:val="20"/>
                <w:lang w:eastAsia="tr-TR"/>
              </w:rPr>
            </w:pPr>
          </w:p>
        </w:tc>
      </w:tr>
      <w:tr w:rsidR="00F667BC" w:rsidRPr="00BC4B8C" w:rsidTr="004523B0">
        <w:trPr>
          <w:trHeight w:hRule="exact" w:val="397"/>
        </w:trPr>
        <w:tc>
          <w:tcPr>
            <w:tcW w:w="782"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20:46</w:t>
            </w:r>
          </w:p>
        </w:tc>
        <w:tc>
          <w:tcPr>
            <w:tcW w:w="914" w:type="dxa"/>
            <w:gridSpan w:val="2"/>
            <w:shd w:val="clear" w:color="auto" w:fill="auto"/>
            <w:noWrap/>
            <w:vAlign w:val="center"/>
          </w:tcPr>
          <w:p w:rsidR="00BC4B8C" w:rsidRPr="00BC4B8C" w:rsidRDefault="00BC4B8C" w:rsidP="00BC4B8C">
            <w:pPr>
              <w:jc w:val="center"/>
              <w:rPr>
                <w:rFonts w:ascii="Calibri" w:eastAsia="Times New Roman" w:hAnsi="Calibri" w:cs="Calibri"/>
                <w:b/>
                <w:bCs/>
                <w:color w:val="000000"/>
                <w:sz w:val="20"/>
                <w:szCs w:val="20"/>
                <w:lang w:eastAsia="tr-TR"/>
              </w:rPr>
            </w:pP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96" w:type="dxa"/>
            <w:gridSpan w:val="2"/>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63"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476"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516" w:type="dxa"/>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622" w:type="dxa"/>
            <w:shd w:val="clear" w:color="auto" w:fill="auto"/>
            <w:noWrap/>
            <w:vAlign w:val="center"/>
          </w:tcPr>
          <w:p w:rsidR="00BC4B8C" w:rsidRPr="00BC4B8C" w:rsidRDefault="00BC4B8C" w:rsidP="00BC4B8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4,42</w:t>
            </w:r>
          </w:p>
        </w:tc>
        <w:tc>
          <w:tcPr>
            <w:tcW w:w="674"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10</w:t>
            </w:r>
          </w:p>
        </w:tc>
        <w:tc>
          <w:tcPr>
            <w:tcW w:w="68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10</w:t>
            </w:r>
          </w:p>
        </w:tc>
        <w:tc>
          <w:tcPr>
            <w:tcW w:w="425" w:type="dxa"/>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40</w:t>
            </w:r>
          </w:p>
        </w:tc>
      </w:tr>
      <w:tr w:rsidR="00F667BC" w:rsidRPr="00BC4B8C" w:rsidTr="004523B0">
        <w:trPr>
          <w:trHeight w:hRule="exact" w:val="397"/>
        </w:trPr>
        <w:tc>
          <w:tcPr>
            <w:tcW w:w="782"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21:00</w:t>
            </w:r>
          </w:p>
        </w:tc>
        <w:tc>
          <w:tcPr>
            <w:tcW w:w="914" w:type="dxa"/>
            <w:gridSpan w:val="2"/>
            <w:shd w:val="clear" w:color="auto" w:fill="auto"/>
            <w:noWrap/>
            <w:vAlign w:val="center"/>
          </w:tcPr>
          <w:p w:rsidR="00BC4B8C" w:rsidRPr="00BC4B8C" w:rsidRDefault="00BC4B8C" w:rsidP="00BC4B8C">
            <w:pPr>
              <w:jc w:val="center"/>
              <w:rPr>
                <w:rFonts w:ascii="Calibri" w:eastAsia="Times New Roman" w:hAnsi="Calibri" w:cs="Calibri"/>
                <w:b/>
                <w:bCs/>
                <w:color w:val="000000"/>
                <w:sz w:val="20"/>
                <w:szCs w:val="20"/>
                <w:lang w:eastAsia="tr-TR"/>
              </w:rPr>
            </w:pP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96" w:type="dxa"/>
            <w:gridSpan w:val="2"/>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63" w:type="dxa"/>
            <w:shd w:val="clear" w:color="auto" w:fill="auto"/>
            <w:noWrap/>
            <w:vAlign w:val="center"/>
          </w:tcPr>
          <w:p w:rsidR="00BC4B8C" w:rsidRPr="00BC4B8C" w:rsidRDefault="00BC4B8C" w:rsidP="00BC4B8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3,605</w:t>
            </w: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10</w:t>
            </w:r>
          </w:p>
        </w:tc>
        <w:tc>
          <w:tcPr>
            <w:tcW w:w="476"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10</w:t>
            </w:r>
          </w:p>
        </w:tc>
        <w:tc>
          <w:tcPr>
            <w:tcW w:w="516" w:type="dxa"/>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40</w:t>
            </w:r>
          </w:p>
        </w:tc>
        <w:tc>
          <w:tcPr>
            <w:tcW w:w="622"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68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425" w:type="dxa"/>
            <w:vAlign w:val="center"/>
          </w:tcPr>
          <w:p w:rsidR="00BC4B8C" w:rsidRPr="00BC4B8C" w:rsidRDefault="00BC4B8C" w:rsidP="00BC4B8C">
            <w:pPr>
              <w:jc w:val="center"/>
              <w:rPr>
                <w:rFonts w:ascii="Calibri" w:eastAsia="Times New Roman" w:hAnsi="Calibri" w:cs="Calibri"/>
                <w:color w:val="000000"/>
                <w:sz w:val="20"/>
                <w:szCs w:val="20"/>
                <w:lang w:eastAsia="tr-TR"/>
              </w:rPr>
            </w:pPr>
          </w:p>
        </w:tc>
      </w:tr>
      <w:tr w:rsidR="00F667BC" w:rsidRPr="00BC4B8C" w:rsidTr="004523B0">
        <w:trPr>
          <w:trHeight w:hRule="exact" w:val="397"/>
        </w:trPr>
        <w:tc>
          <w:tcPr>
            <w:tcW w:w="782"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21:15</w:t>
            </w:r>
          </w:p>
        </w:tc>
        <w:tc>
          <w:tcPr>
            <w:tcW w:w="914" w:type="dxa"/>
            <w:gridSpan w:val="2"/>
            <w:shd w:val="clear" w:color="auto" w:fill="auto"/>
            <w:noWrap/>
            <w:vAlign w:val="center"/>
          </w:tcPr>
          <w:p w:rsidR="00BC4B8C" w:rsidRPr="00BC4B8C" w:rsidRDefault="00BC4B8C" w:rsidP="00BC4B8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3</w:t>
            </w: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25</w:t>
            </w:r>
          </w:p>
        </w:tc>
        <w:tc>
          <w:tcPr>
            <w:tcW w:w="796" w:type="dxa"/>
            <w:gridSpan w:val="2"/>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63" w:type="dxa"/>
            <w:shd w:val="clear" w:color="auto" w:fill="auto"/>
            <w:noWrap/>
            <w:vAlign w:val="center"/>
          </w:tcPr>
          <w:p w:rsidR="00BC4B8C" w:rsidRPr="00BC4B8C" w:rsidRDefault="00BC4B8C" w:rsidP="00BC4B8C">
            <w:pPr>
              <w:jc w:val="center"/>
              <w:rPr>
                <w:rFonts w:ascii="Calibri" w:eastAsia="Times New Roman" w:hAnsi="Calibri" w:cs="Calibri"/>
                <w:b/>
                <w:bCs/>
                <w:color w:val="000000"/>
                <w:sz w:val="20"/>
                <w:szCs w:val="20"/>
                <w:lang w:eastAsia="tr-TR"/>
              </w:rPr>
            </w:pP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476"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516" w:type="dxa"/>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622" w:type="dxa"/>
            <w:shd w:val="clear" w:color="auto" w:fill="auto"/>
            <w:noWrap/>
            <w:vAlign w:val="center"/>
          </w:tcPr>
          <w:p w:rsidR="00BC4B8C" w:rsidRPr="00BC4B8C" w:rsidRDefault="00BC4B8C" w:rsidP="00BC4B8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0,105</w:t>
            </w:r>
          </w:p>
        </w:tc>
        <w:tc>
          <w:tcPr>
            <w:tcW w:w="674"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3</w:t>
            </w:r>
          </w:p>
        </w:tc>
        <w:tc>
          <w:tcPr>
            <w:tcW w:w="68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25</w:t>
            </w:r>
          </w:p>
        </w:tc>
        <w:tc>
          <w:tcPr>
            <w:tcW w:w="425" w:type="dxa"/>
            <w:vAlign w:val="center"/>
          </w:tcPr>
          <w:p w:rsidR="00BC4B8C" w:rsidRPr="00BC4B8C" w:rsidRDefault="00BC4B8C" w:rsidP="00BC4B8C">
            <w:pPr>
              <w:jc w:val="center"/>
              <w:rPr>
                <w:rFonts w:ascii="Calibri" w:eastAsia="Times New Roman" w:hAnsi="Calibri" w:cs="Calibri"/>
                <w:color w:val="000000"/>
                <w:sz w:val="20"/>
                <w:szCs w:val="20"/>
                <w:lang w:eastAsia="tr-TR"/>
              </w:rPr>
            </w:pPr>
          </w:p>
        </w:tc>
      </w:tr>
      <w:tr w:rsidR="00F667BC" w:rsidRPr="00BC4B8C" w:rsidTr="004523B0">
        <w:trPr>
          <w:trHeight w:hRule="exact" w:val="397"/>
        </w:trPr>
        <w:tc>
          <w:tcPr>
            <w:tcW w:w="782"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21:30</w:t>
            </w:r>
          </w:p>
        </w:tc>
        <w:tc>
          <w:tcPr>
            <w:tcW w:w="914" w:type="dxa"/>
            <w:gridSpan w:val="2"/>
            <w:shd w:val="clear" w:color="auto" w:fill="auto"/>
            <w:noWrap/>
            <w:vAlign w:val="center"/>
          </w:tcPr>
          <w:p w:rsidR="00BC4B8C" w:rsidRPr="00BC4B8C" w:rsidRDefault="00BC4B8C" w:rsidP="00BC4B8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1,4</w:t>
            </w: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6</w:t>
            </w: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40</w:t>
            </w:r>
          </w:p>
        </w:tc>
        <w:tc>
          <w:tcPr>
            <w:tcW w:w="796" w:type="dxa"/>
            <w:gridSpan w:val="2"/>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63" w:type="dxa"/>
            <w:shd w:val="clear" w:color="auto" w:fill="auto"/>
            <w:noWrap/>
            <w:vAlign w:val="center"/>
          </w:tcPr>
          <w:p w:rsidR="00BC4B8C" w:rsidRPr="00612246" w:rsidRDefault="00BC4B8C" w:rsidP="00BC4B8C">
            <w:pPr>
              <w:jc w:val="center"/>
              <w:rPr>
                <w:rFonts w:ascii="Calibri" w:eastAsia="Times New Roman" w:hAnsi="Calibri" w:cs="Calibri"/>
                <w:b/>
                <w:color w:val="000000"/>
                <w:sz w:val="20"/>
                <w:szCs w:val="20"/>
                <w:lang w:eastAsia="tr-TR"/>
              </w:rPr>
            </w:pPr>
            <w:r w:rsidRPr="00612246">
              <w:rPr>
                <w:rFonts w:ascii="Calibri" w:eastAsia="Times New Roman" w:hAnsi="Calibri" w:cs="Calibri"/>
                <w:b/>
                <w:color w:val="000000"/>
                <w:sz w:val="20"/>
                <w:szCs w:val="20"/>
                <w:lang w:eastAsia="tr-TR"/>
              </w:rPr>
              <w:t>0,105</w:t>
            </w:r>
          </w:p>
        </w:tc>
        <w:tc>
          <w:tcPr>
            <w:tcW w:w="709" w:type="dxa"/>
            <w:shd w:val="clear" w:color="auto" w:fill="auto"/>
            <w:noWrap/>
            <w:vAlign w:val="center"/>
          </w:tcPr>
          <w:p w:rsidR="00BC4B8C" w:rsidRPr="00612246" w:rsidRDefault="00BC4B8C" w:rsidP="00BC4B8C">
            <w:pPr>
              <w:jc w:val="center"/>
              <w:rPr>
                <w:rFonts w:ascii="Calibri" w:eastAsia="Times New Roman" w:hAnsi="Calibri" w:cs="Calibri"/>
                <w:color w:val="000000"/>
                <w:sz w:val="20"/>
                <w:szCs w:val="20"/>
                <w:lang w:eastAsia="tr-TR"/>
              </w:rPr>
            </w:pPr>
            <w:r w:rsidRPr="00612246">
              <w:rPr>
                <w:rFonts w:ascii="Calibri" w:eastAsia="Times New Roman" w:hAnsi="Calibri" w:cs="Calibri"/>
                <w:color w:val="000000"/>
                <w:sz w:val="20"/>
                <w:szCs w:val="20"/>
                <w:lang w:eastAsia="tr-TR"/>
              </w:rPr>
              <w:t>3</w:t>
            </w:r>
          </w:p>
        </w:tc>
        <w:tc>
          <w:tcPr>
            <w:tcW w:w="476" w:type="dxa"/>
            <w:shd w:val="clear" w:color="auto" w:fill="auto"/>
            <w:noWrap/>
            <w:vAlign w:val="center"/>
          </w:tcPr>
          <w:p w:rsidR="00BC4B8C" w:rsidRPr="00612246" w:rsidRDefault="00BC4B8C" w:rsidP="00BC4B8C">
            <w:pPr>
              <w:jc w:val="center"/>
              <w:rPr>
                <w:rFonts w:ascii="Calibri" w:eastAsia="Times New Roman" w:hAnsi="Calibri" w:cs="Calibri"/>
                <w:color w:val="000000"/>
                <w:sz w:val="20"/>
                <w:szCs w:val="20"/>
                <w:lang w:eastAsia="tr-TR"/>
              </w:rPr>
            </w:pPr>
            <w:r w:rsidRPr="00612246">
              <w:rPr>
                <w:rFonts w:ascii="Calibri" w:eastAsia="Times New Roman" w:hAnsi="Calibri" w:cs="Calibri"/>
                <w:color w:val="000000"/>
                <w:sz w:val="20"/>
                <w:szCs w:val="20"/>
                <w:lang w:eastAsia="tr-TR"/>
              </w:rPr>
              <w:t>25</w:t>
            </w:r>
          </w:p>
        </w:tc>
        <w:tc>
          <w:tcPr>
            <w:tcW w:w="516" w:type="dxa"/>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622" w:type="dxa"/>
            <w:shd w:val="clear" w:color="auto" w:fill="auto"/>
            <w:noWrap/>
            <w:vAlign w:val="center"/>
          </w:tcPr>
          <w:p w:rsidR="00BC4B8C" w:rsidRPr="00BC4B8C" w:rsidRDefault="00BC4B8C" w:rsidP="00BC4B8C">
            <w:pPr>
              <w:jc w:val="center"/>
              <w:rPr>
                <w:rFonts w:ascii="Calibri" w:eastAsia="Times New Roman" w:hAnsi="Calibri" w:cs="Calibri"/>
                <w:b/>
                <w:bCs/>
                <w:color w:val="000000"/>
                <w:sz w:val="20"/>
                <w:szCs w:val="20"/>
                <w:lang w:eastAsia="tr-TR"/>
              </w:rPr>
            </w:pPr>
            <w:r w:rsidRPr="00BC4B8C">
              <w:rPr>
                <w:rFonts w:ascii="Calibri" w:eastAsia="Times New Roman" w:hAnsi="Calibri" w:cs="Calibri"/>
                <w:b/>
                <w:bCs/>
                <w:color w:val="000000"/>
                <w:sz w:val="20"/>
                <w:szCs w:val="20"/>
                <w:lang w:eastAsia="tr-TR"/>
              </w:rPr>
              <w:t>4,42</w:t>
            </w:r>
          </w:p>
        </w:tc>
        <w:tc>
          <w:tcPr>
            <w:tcW w:w="674"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10</w:t>
            </w:r>
          </w:p>
        </w:tc>
        <w:tc>
          <w:tcPr>
            <w:tcW w:w="68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10</w:t>
            </w:r>
          </w:p>
        </w:tc>
        <w:tc>
          <w:tcPr>
            <w:tcW w:w="425" w:type="dxa"/>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40</w:t>
            </w:r>
          </w:p>
        </w:tc>
      </w:tr>
      <w:tr w:rsidR="00F667BC" w:rsidRPr="00BC4B8C" w:rsidTr="004523B0">
        <w:trPr>
          <w:trHeight w:hRule="exact" w:val="397"/>
        </w:trPr>
        <w:tc>
          <w:tcPr>
            <w:tcW w:w="782"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21:35</w:t>
            </w:r>
          </w:p>
        </w:tc>
        <w:tc>
          <w:tcPr>
            <w:tcW w:w="914" w:type="dxa"/>
            <w:gridSpan w:val="2"/>
            <w:shd w:val="clear" w:color="auto" w:fill="auto"/>
            <w:noWrap/>
            <w:vAlign w:val="center"/>
          </w:tcPr>
          <w:p w:rsidR="00BC4B8C" w:rsidRPr="00BC4B8C" w:rsidRDefault="00BC4B8C" w:rsidP="00BC4B8C">
            <w:pPr>
              <w:jc w:val="center"/>
              <w:rPr>
                <w:rFonts w:ascii="Calibri" w:eastAsia="Times New Roman" w:hAnsi="Calibri" w:cs="Calibri"/>
                <w:b/>
                <w:bCs/>
                <w:color w:val="000000"/>
                <w:sz w:val="20"/>
                <w:szCs w:val="20"/>
                <w:lang w:eastAsia="tr-TR"/>
              </w:rPr>
            </w:pP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96" w:type="dxa"/>
            <w:gridSpan w:val="2"/>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63"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476"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516" w:type="dxa"/>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622"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68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425" w:type="dxa"/>
            <w:vAlign w:val="center"/>
          </w:tcPr>
          <w:p w:rsidR="00BC4B8C" w:rsidRPr="00BC4B8C" w:rsidRDefault="00BC4B8C" w:rsidP="00BC4B8C">
            <w:pPr>
              <w:jc w:val="center"/>
              <w:rPr>
                <w:rFonts w:ascii="Calibri" w:eastAsia="Times New Roman" w:hAnsi="Calibri" w:cs="Calibri"/>
                <w:color w:val="000000"/>
                <w:sz w:val="20"/>
                <w:szCs w:val="20"/>
                <w:lang w:eastAsia="tr-TR"/>
              </w:rPr>
            </w:pPr>
          </w:p>
        </w:tc>
      </w:tr>
      <w:tr w:rsidR="00F667BC" w:rsidRPr="00BC4B8C" w:rsidTr="004523B0">
        <w:trPr>
          <w:trHeight w:hRule="exact" w:val="397"/>
        </w:trPr>
        <w:tc>
          <w:tcPr>
            <w:tcW w:w="782"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r w:rsidRPr="00BC4B8C">
              <w:rPr>
                <w:rFonts w:ascii="Calibri" w:eastAsia="Times New Roman" w:hAnsi="Calibri" w:cs="Calibri"/>
                <w:color w:val="000000"/>
                <w:sz w:val="20"/>
                <w:szCs w:val="20"/>
                <w:lang w:eastAsia="tr-TR"/>
              </w:rPr>
              <w:t>21:45</w:t>
            </w:r>
          </w:p>
        </w:tc>
        <w:tc>
          <w:tcPr>
            <w:tcW w:w="914" w:type="dxa"/>
            <w:gridSpan w:val="2"/>
            <w:shd w:val="clear" w:color="auto" w:fill="auto"/>
            <w:noWrap/>
            <w:vAlign w:val="center"/>
          </w:tcPr>
          <w:p w:rsidR="00BC4B8C" w:rsidRPr="00BC4B8C" w:rsidRDefault="00BC4B8C" w:rsidP="00BC4B8C">
            <w:pPr>
              <w:jc w:val="center"/>
              <w:rPr>
                <w:rFonts w:ascii="Calibri" w:eastAsia="Times New Roman" w:hAnsi="Calibri" w:cs="Calibri"/>
                <w:b/>
                <w:bCs/>
                <w:color w:val="000000"/>
                <w:sz w:val="20"/>
                <w:szCs w:val="20"/>
                <w:lang w:eastAsia="tr-TR"/>
              </w:rPr>
            </w:pP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96" w:type="dxa"/>
            <w:gridSpan w:val="2"/>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63"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70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476"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516" w:type="dxa"/>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622"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674"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689" w:type="dxa"/>
            <w:shd w:val="clear" w:color="auto" w:fill="auto"/>
            <w:noWrap/>
            <w:vAlign w:val="center"/>
          </w:tcPr>
          <w:p w:rsidR="00BC4B8C" w:rsidRPr="00BC4B8C" w:rsidRDefault="00BC4B8C" w:rsidP="00BC4B8C">
            <w:pPr>
              <w:jc w:val="center"/>
              <w:rPr>
                <w:rFonts w:ascii="Calibri" w:eastAsia="Times New Roman" w:hAnsi="Calibri" w:cs="Calibri"/>
                <w:color w:val="000000"/>
                <w:sz w:val="20"/>
                <w:szCs w:val="20"/>
                <w:lang w:eastAsia="tr-TR"/>
              </w:rPr>
            </w:pPr>
          </w:p>
        </w:tc>
        <w:tc>
          <w:tcPr>
            <w:tcW w:w="425" w:type="dxa"/>
            <w:vAlign w:val="center"/>
          </w:tcPr>
          <w:p w:rsidR="00BC4B8C" w:rsidRPr="00BC4B8C" w:rsidRDefault="00BC4B8C" w:rsidP="00BC4B8C">
            <w:pPr>
              <w:jc w:val="center"/>
              <w:rPr>
                <w:rFonts w:ascii="Calibri" w:eastAsia="Times New Roman" w:hAnsi="Calibri" w:cs="Calibri"/>
                <w:color w:val="000000"/>
                <w:sz w:val="20"/>
                <w:szCs w:val="20"/>
                <w:lang w:eastAsia="tr-TR"/>
              </w:rPr>
            </w:pPr>
          </w:p>
        </w:tc>
      </w:tr>
      <w:tr w:rsidR="00BC4B8C" w:rsidRPr="00BC4B8C" w:rsidTr="004523B0">
        <w:trPr>
          <w:trHeight w:hRule="exact" w:val="397"/>
        </w:trPr>
        <w:tc>
          <w:tcPr>
            <w:tcW w:w="782" w:type="dxa"/>
            <w:shd w:val="clear" w:color="auto" w:fill="auto"/>
            <w:noWrap/>
            <w:vAlign w:val="center"/>
          </w:tcPr>
          <w:p w:rsidR="00BC4B8C" w:rsidRPr="00BC4B8C" w:rsidRDefault="00BC4B8C" w:rsidP="0091431B">
            <w:pPr>
              <w:jc w:val="center"/>
              <w:rPr>
                <w:rFonts w:ascii="Calibri" w:eastAsia="Times New Roman" w:hAnsi="Calibri" w:cs="Calibri"/>
                <w:color w:val="000000"/>
                <w:sz w:val="20"/>
                <w:szCs w:val="20"/>
                <w:lang w:eastAsia="tr-TR"/>
              </w:rPr>
            </w:pPr>
            <w:r w:rsidRPr="00BC4B8C">
              <w:rPr>
                <w:rFonts w:ascii="Calibri" w:eastAsia="Times New Roman" w:hAnsi="Calibri" w:cs="Calibri"/>
                <w:i/>
                <w:iCs/>
                <w:color w:val="000000"/>
                <w:sz w:val="20"/>
                <w:szCs w:val="20"/>
                <w:lang w:eastAsia="tr-TR"/>
              </w:rPr>
              <w:t>Q</w:t>
            </w:r>
            <w:r w:rsidRPr="00BC4B8C">
              <w:rPr>
                <w:rFonts w:ascii="Calibri" w:eastAsia="Times New Roman" w:hAnsi="Calibri" w:cs="Calibri"/>
                <w:i/>
                <w:iCs/>
                <w:color w:val="000000"/>
                <w:sz w:val="20"/>
                <w:szCs w:val="20"/>
                <w:vertAlign w:val="subscript"/>
                <w:lang w:eastAsia="tr-TR"/>
              </w:rPr>
              <w:t>ref</w:t>
            </w:r>
          </w:p>
        </w:tc>
        <w:tc>
          <w:tcPr>
            <w:tcW w:w="3128" w:type="dxa"/>
            <w:gridSpan w:val="6"/>
            <w:shd w:val="clear" w:color="auto" w:fill="auto"/>
            <w:noWrap/>
            <w:vAlign w:val="center"/>
          </w:tcPr>
          <w:p w:rsidR="00BC4B8C" w:rsidRPr="00BC4B8C" w:rsidRDefault="00BC4B8C" w:rsidP="00BC4B8C">
            <w:pPr>
              <w:rPr>
                <w:rFonts w:ascii="Calibri" w:eastAsia="Times New Roman" w:hAnsi="Calibri" w:cs="Calibri"/>
                <w:color w:val="000000"/>
                <w:sz w:val="20"/>
                <w:szCs w:val="20"/>
                <w:lang w:eastAsia="tr-TR"/>
              </w:rPr>
            </w:pPr>
            <w:r w:rsidRPr="00BC4B8C">
              <w:rPr>
                <w:rFonts w:ascii="Calibri" w:eastAsia="Times New Roman" w:hAnsi="Calibri" w:cs="Calibri"/>
                <w:b/>
                <w:bCs/>
                <w:color w:val="000000"/>
                <w:sz w:val="20"/>
                <w:szCs w:val="20"/>
                <w:lang w:eastAsia="tr-TR"/>
              </w:rPr>
              <w:t>5,845</w:t>
            </w:r>
          </w:p>
        </w:tc>
        <w:tc>
          <w:tcPr>
            <w:tcW w:w="2464" w:type="dxa"/>
            <w:gridSpan w:val="4"/>
            <w:shd w:val="clear" w:color="auto" w:fill="auto"/>
            <w:noWrap/>
            <w:vAlign w:val="center"/>
          </w:tcPr>
          <w:p w:rsidR="00BC4B8C" w:rsidRPr="00BC4B8C" w:rsidRDefault="00BC4B8C" w:rsidP="00BC4B8C">
            <w:pPr>
              <w:rPr>
                <w:rFonts w:ascii="Calibri" w:eastAsia="Times New Roman" w:hAnsi="Calibri" w:cs="Calibri"/>
                <w:color w:val="000000"/>
                <w:sz w:val="20"/>
                <w:szCs w:val="20"/>
                <w:lang w:eastAsia="tr-TR"/>
              </w:rPr>
            </w:pPr>
            <w:r w:rsidRPr="00BC4B8C">
              <w:rPr>
                <w:rFonts w:ascii="Calibri" w:eastAsia="Times New Roman" w:hAnsi="Calibri" w:cs="Calibri"/>
                <w:b/>
                <w:bCs/>
                <w:color w:val="000000"/>
                <w:sz w:val="20"/>
                <w:szCs w:val="20"/>
                <w:lang w:eastAsia="tr-TR"/>
              </w:rPr>
              <w:t>11,655</w:t>
            </w:r>
          </w:p>
        </w:tc>
        <w:tc>
          <w:tcPr>
            <w:tcW w:w="2410" w:type="dxa"/>
            <w:gridSpan w:val="4"/>
            <w:shd w:val="clear" w:color="auto" w:fill="auto"/>
            <w:noWrap/>
            <w:vAlign w:val="center"/>
          </w:tcPr>
          <w:p w:rsidR="00BC4B8C" w:rsidRPr="00BC4B8C" w:rsidRDefault="00BC4B8C" w:rsidP="00BC4B8C">
            <w:pPr>
              <w:rPr>
                <w:rFonts w:ascii="Calibri" w:eastAsia="Times New Roman" w:hAnsi="Calibri" w:cs="Calibri"/>
                <w:color w:val="000000"/>
                <w:sz w:val="20"/>
                <w:szCs w:val="20"/>
                <w:lang w:eastAsia="tr-TR"/>
              </w:rPr>
            </w:pPr>
            <w:r w:rsidRPr="00BC4B8C">
              <w:rPr>
                <w:rFonts w:ascii="Calibri" w:eastAsia="Times New Roman" w:hAnsi="Calibri" w:cs="Calibri"/>
                <w:b/>
                <w:bCs/>
                <w:color w:val="000000"/>
                <w:sz w:val="20"/>
                <w:szCs w:val="20"/>
                <w:lang w:eastAsia="tr-TR"/>
              </w:rPr>
              <w:t>19,07</w:t>
            </w:r>
          </w:p>
        </w:tc>
      </w:tr>
    </w:tbl>
    <w:p w:rsidR="00DE5D33" w:rsidRPr="00D327B3" w:rsidRDefault="00DE5D33" w:rsidP="00DE5D33">
      <w:pPr>
        <w:spacing w:after="120"/>
        <w:jc w:val="center"/>
        <w:rPr>
          <w:rFonts w:ascii="Calibri" w:eastAsia="Times New Roman" w:hAnsi="Calibri"/>
          <w:b/>
          <w:color w:val="auto"/>
          <w:sz w:val="22"/>
          <w:szCs w:val="24"/>
          <w:lang w:eastAsia="tr-TR"/>
        </w:rPr>
      </w:pPr>
    </w:p>
    <w:tbl>
      <w:tblPr>
        <w:tblW w:w="8820" w:type="dxa"/>
        <w:tblCellMar>
          <w:left w:w="70" w:type="dxa"/>
          <w:right w:w="70" w:type="dxa"/>
        </w:tblCellMar>
        <w:tblLook w:val="04A0" w:firstRow="1" w:lastRow="0" w:firstColumn="1" w:lastColumn="0" w:noHBand="0" w:noVBand="1"/>
      </w:tblPr>
      <w:tblGrid>
        <w:gridCol w:w="846"/>
        <w:gridCol w:w="974"/>
        <w:gridCol w:w="822"/>
        <w:gridCol w:w="507"/>
        <w:gridCol w:w="411"/>
        <w:gridCol w:w="900"/>
        <w:gridCol w:w="860"/>
        <w:gridCol w:w="530"/>
        <w:gridCol w:w="430"/>
        <w:gridCol w:w="840"/>
        <w:gridCol w:w="803"/>
        <w:gridCol w:w="495"/>
        <w:gridCol w:w="402"/>
      </w:tblGrid>
      <w:tr w:rsidR="00111A94" w:rsidRPr="00BD3E37" w:rsidTr="00F667BC">
        <w:trPr>
          <w:trHeight w:val="397"/>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h</w:t>
            </w:r>
          </w:p>
        </w:tc>
        <w:tc>
          <w:tcPr>
            <w:tcW w:w="2714" w:type="dxa"/>
            <w:gridSpan w:val="4"/>
            <w:tcBorders>
              <w:top w:val="single" w:sz="4" w:space="0" w:color="auto"/>
              <w:left w:val="nil"/>
              <w:bottom w:val="single" w:sz="4" w:space="0" w:color="auto"/>
              <w:right w:val="single" w:sz="4" w:space="0" w:color="000000"/>
            </w:tcBorders>
            <w:shd w:val="clear" w:color="auto" w:fill="auto"/>
            <w:noWrap/>
            <w:vAlign w:val="center"/>
            <w:hideMark/>
          </w:tcPr>
          <w:p w:rsidR="00111A94" w:rsidRPr="00BD3E37" w:rsidRDefault="00111A94" w:rsidP="00111A94">
            <w:pPr>
              <w:jc w:val="center"/>
              <w:rPr>
                <w:rFonts w:ascii="Calibri" w:eastAsia="Times New Roman" w:hAnsi="Calibri" w:cs="Calibri"/>
                <w:b/>
                <w:color w:val="000000"/>
                <w:sz w:val="20"/>
                <w:szCs w:val="20"/>
                <w:lang w:eastAsia="tr-TR"/>
              </w:rPr>
            </w:pPr>
            <w:r w:rsidRPr="00BD3E37">
              <w:rPr>
                <w:rFonts w:ascii="Calibri" w:eastAsia="Times New Roman" w:hAnsi="Calibri" w:cs="Calibri"/>
                <w:b/>
                <w:color w:val="000000"/>
                <w:sz w:val="20"/>
                <w:szCs w:val="20"/>
                <w:lang w:eastAsia="tr-TR"/>
              </w:rPr>
              <w:t>XXL</w:t>
            </w:r>
          </w:p>
        </w:tc>
        <w:tc>
          <w:tcPr>
            <w:tcW w:w="2720" w:type="dxa"/>
            <w:gridSpan w:val="4"/>
            <w:tcBorders>
              <w:top w:val="single" w:sz="4" w:space="0" w:color="auto"/>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b/>
                <w:color w:val="000000"/>
                <w:sz w:val="20"/>
                <w:szCs w:val="20"/>
                <w:lang w:eastAsia="tr-TR"/>
              </w:rPr>
            </w:pPr>
            <w:r w:rsidRPr="00BD3E37">
              <w:rPr>
                <w:rFonts w:ascii="Calibri" w:eastAsia="Times New Roman" w:hAnsi="Calibri" w:cs="Calibri"/>
                <w:b/>
                <w:color w:val="000000"/>
                <w:sz w:val="20"/>
                <w:szCs w:val="20"/>
                <w:lang w:eastAsia="tr-TR"/>
              </w:rPr>
              <w:t>3XL</w:t>
            </w:r>
          </w:p>
        </w:tc>
        <w:tc>
          <w:tcPr>
            <w:tcW w:w="2540" w:type="dxa"/>
            <w:gridSpan w:val="4"/>
            <w:tcBorders>
              <w:top w:val="single" w:sz="4" w:space="0" w:color="auto"/>
              <w:left w:val="nil"/>
              <w:bottom w:val="single" w:sz="4" w:space="0" w:color="auto"/>
              <w:right w:val="single" w:sz="4" w:space="0" w:color="000000"/>
            </w:tcBorders>
            <w:shd w:val="clear" w:color="auto" w:fill="auto"/>
            <w:noWrap/>
            <w:vAlign w:val="center"/>
            <w:hideMark/>
          </w:tcPr>
          <w:p w:rsidR="00111A94" w:rsidRPr="00BD3E37" w:rsidRDefault="00111A94" w:rsidP="00111A94">
            <w:pPr>
              <w:jc w:val="center"/>
              <w:rPr>
                <w:rFonts w:ascii="Calibri" w:eastAsia="Times New Roman" w:hAnsi="Calibri" w:cs="Calibri"/>
                <w:b/>
                <w:color w:val="000000"/>
                <w:sz w:val="20"/>
                <w:szCs w:val="20"/>
                <w:lang w:eastAsia="tr-TR"/>
              </w:rPr>
            </w:pPr>
            <w:r w:rsidRPr="00BD3E37">
              <w:rPr>
                <w:rFonts w:ascii="Calibri" w:eastAsia="Times New Roman" w:hAnsi="Calibri" w:cs="Calibri"/>
                <w:b/>
                <w:color w:val="000000"/>
                <w:sz w:val="20"/>
                <w:szCs w:val="20"/>
                <w:lang w:eastAsia="tr-TR"/>
              </w:rPr>
              <w:t>4XL</w:t>
            </w:r>
          </w:p>
        </w:tc>
      </w:tr>
      <w:tr w:rsidR="00111A94" w:rsidRPr="00BD3E37" w:rsidTr="00F667BC">
        <w:trPr>
          <w:trHeight w:val="397"/>
        </w:trPr>
        <w:tc>
          <w:tcPr>
            <w:tcW w:w="846" w:type="dxa"/>
            <w:vMerge/>
            <w:tcBorders>
              <w:top w:val="single" w:sz="4" w:space="0" w:color="auto"/>
              <w:left w:val="single" w:sz="4" w:space="0" w:color="auto"/>
              <w:bottom w:val="single" w:sz="4" w:space="0" w:color="auto"/>
              <w:right w:val="single" w:sz="4" w:space="0" w:color="auto"/>
            </w:tcBorders>
            <w:vAlign w:val="center"/>
            <w:hideMark/>
          </w:tcPr>
          <w:p w:rsidR="00111A94" w:rsidRPr="00BD3E37" w:rsidRDefault="00111A94" w:rsidP="00111A94">
            <w:pPr>
              <w:rPr>
                <w:rFonts w:ascii="Calibri" w:eastAsia="Times New Roman" w:hAnsi="Calibri" w:cs="Calibri"/>
                <w:color w:val="000000"/>
                <w:sz w:val="20"/>
                <w:szCs w:val="20"/>
                <w:lang w:eastAsia="tr-TR"/>
              </w:rPr>
            </w:pPr>
          </w:p>
        </w:tc>
        <w:tc>
          <w:tcPr>
            <w:tcW w:w="974"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BD3E37">
            <w:pPr>
              <w:jc w:val="center"/>
              <w:rPr>
                <w:rFonts w:ascii="Calibri" w:eastAsia="Times New Roman" w:hAnsi="Calibri" w:cs="Calibri"/>
                <w:b/>
                <w:color w:val="000000"/>
                <w:sz w:val="20"/>
                <w:szCs w:val="20"/>
                <w:lang w:eastAsia="tr-TR"/>
              </w:rPr>
            </w:pPr>
            <w:r w:rsidRPr="00BD3E37">
              <w:rPr>
                <w:rFonts w:ascii="Calibri" w:eastAsia="Times New Roman" w:hAnsi="Calibri" w:cs="Calibri"/>
                <w:b/>
                <w:color w:val="000000"/>
                <w:sz w:val="20"/>
                <w:szCs w:val="20"/>
                <w:lang w:eastAsia="tr-TR"/>
              </w:rPr>
              <w:t>Q</w:t>
            </w:r>
            <w:r w:rsidR="00BD3E37" w:rsidRPr="00BD3E37">
              <w:rPr>
                <w:rFonts w:ascii="Calibri" w:eastAsia="Times New Roman" w:hAnsi="Calibri" w:cs="Calibri"/>
                <w:b/>
                <w:color w:val="000000"/>
                <w:sz w:val="20"/>
                <w:szCs w:val="20"/>
                <w:vertAlign w:val="subscript"/>
                <w:lang w:eastAsia="tr-TR"/>
              </w:rPr>
              <w:t>tap</w:t>
            </w:r>
          </w:p>
        </w:tc>
        <w:tc>
          <w:tcPr>
            <w:tcW w:w="822"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f</w:t>
            </w:r>
          </w:p>
        </w:tc>
        <w:tc>
          <w:tcPr>
            <w:tcW w:w="507"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BD3E37">
            <w:pPr>
              <w:jc w:val="center"/>
              <w:rPr>
                <w:rFonts w:ascii="Calibri" w:eastAsia="Times New Roman" w:hAnsi="Calibri" w:cs="Calibri"/>
                <w:color w:val="000000"/>
                <w:sz w:val="20"/>
                <w:szCs w:val="20"/>
                <w:vertAlign w:val="subscript"/>
                <w:lang w:eastAsia="tr-TR"/>
              </w:rPr>
            </w:pPr>
            <w:r w:rsidRPr="00BD3E37">
              <w:rPr>
                <w:rFonts w:ascii="Calibri" w:eastAsia="Times New Roman" w:hAnsi="Calibri" w:cs="Calibri"/>
                <w:color w:val="000000"/>
                <w:sz w:val="20"/>
                <w:szCs w:val="20"/>
                <w:lang w:eastAsia="tr-TR"/>
              </w:rPr>
              <w:t>T</w:t>
            </w:r>
            <w:r w:rsidR="00BD3E37">
              <w:rPr>
                <w:rFonts w:ascii="Calibri" w:eastAsia="Times New Roman" w:hAnsi="Calibri" w:cs="Calibri"/>
                <w:color w:val="000000"/>
                <w:sz w:val="20"/>
                <w:szCs w:val="20"/>
                <w:vertAlign w:val="subscript"/>
                <w:lang w:eastAsia="tr-TR"/>
              </w:rPr>
              <w:t>m</w:t>
            </w:r>
          </w:p>
        </w:tc>
        <w:tc>
          <w:tcPr>
            <w:tcW w:w="411"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BD3E37">
            <w:pPr>
              <w:jc w:val="center"/>
              <w:rPr>
                <w:rFonts w:ascii="Calibri" w:eastAsia="Times New Roman" w:hAnsi="Calibri" w:cs="Calibri"/>
                <w:color w:val="000000"/>
                <w:sz w:val="20"/>
                <w:szCs w:val="20"/>
                <w:vertAlign w:val="subscript"/>
                <w:lang w:eastAsia="tr-TR"/>
              </w:rPr>
            </w:pPr>
            <w:r w:rsidRPr="00BD3E37">
              <w:rPr>
                <w:rFonts w:ascii="Calibri" w:eastAsia="Times New Roman" w:hAnsi="Calibri" w:cs="Calibri"/>
                <w:color w:val="000000"/>
                <w:sz w:val="20"/>
                <w:szCs w:val="20"/>
                <w:lang w:eastAsia="tr-TR"/>
              </w:rPr>
              <w:t>T</w:t>
            </w:r>
            <w:r w:rsidR="00BD3E37">
              <w:rPr>
                <w:rFonts w:ascii="Calibri" w:eastAsia="Times New Roman" w:hAnsi="Calibri" w:cs="Calibri"/>
                <w:color w:val="000000"/>
                <w:sz w:val="20"/>
                <w:szCs w:val="20"/>
                <w:vertAlign w:val="subscript"/>
                <w:lang w:eastAsia="tr-TR"/>
              </w:rPr>
              <w:t>p</w:t>
            </w:r>
          </w:p>
        </w:tc>
        <w:tc>
          <w:tcPr>
            <w:tcW w:w="900" w:type="dxa"/>
            <w:tcBorders>
              <w:top w:val="nil"/>
              <w:left w:val="nil"/>
              <w:bottom w:val="single" w:sz="4" w:space="0" w:color="auto"/>
              <w:right w:val="single" w:sz="4" w:space="0" w:color="auto"/>
            </w:tcBorders>
            <w:shd w:val="clear" w:color="auto" w:fill="auto"/>
            <w:noWrap/>
            <w:vAlign w:val="center"/>
            <w:hideMark/>
          </w:tcPr>
          <w:p w:rsidR="00111A94" w:rsidRPr="00BD3E37" w:rsidRDefault="00BD3E37" w:rsidP="00111A94">
            <w:pPr>
              <w:jc w:val="center"/>
              <w:rPr>
                <w:rFonts w:ascii="Calibri" w:eastAsia="Times New Roman" w:hAnsi="Calibri" w:cs="Calibri"/>
                <w:b/>
                <w:color w:val="000000"/>
                <w:sz w:val="20"/>
                <w:szCs w:val="20"/>
                <w:vertAlign w:val="subscript"/>
                <w:lang w:eastAsia="tr-TR"/>
              </w:rPr>
            </w:pPr>
            <w:r>
              <w:rPr>
                <w:rFonts w:ascii="Calibri" w:eastAsia="Times New Roman" w:hAnsi="Calibri" w:cs="Calibri"/>
                <w:b/>
                <w:color w:val="000000"/>
                <w:sz w:val="20"/>
                <w:szCs w:val="20"/>
                <w:lang w:eastAsia="tr-TR"/>
              </w:rPr>
              <w:t>Q</w:t>
            </w:r>
            <w:r>
              <w:rPr>
                <w:rFonts w:ascii="Calibri" w:eastAsia="Times New Roman" w:hAnsi="Calibri" w:cs="Calibri"/>
                <w:b/>
                <w:color w:val="000000"/>
                <w:sz w:val="20"/>
                <w:szCs w:val="20"/>
                <w:vertAlign w:val="subscript"/>
                <w:lang w:eastAsia="tr-TR"/>
              </w:rPr>
              <w:t>tap</w:t>
            </w:r>
          </w:p>
        </w:tc>
        <w:tc>
          <w:tcPr>
            <w:tcW w:w="86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f</w:t>
            </w:r>
          </w:p>
        </w:tc>
        <w:tc>
          <w:tcPr>
            <w:tcW w:w="530" w:type="dxa"/>
            <w:tcBorders>
              <w:top w:val="nil"/>
              <w:left w:val="nil"/>
              <w:bottom w:val="single" w:sz="4" w:space="0" w:color="auto"/>
              <w:right w:val="single" w:sz="4" w:space="0" w:color="auto"/>
            </w:tcBorders>
            <w:shd w:val="clear" w:color="auto" w:fill="auto"/>
            <w:noWrap/>
            <w:vAlign w:val="center"/>
            <w:hideMark/>
          </w:tcPr>
          <w:p w:rsidR="00111A94" w:rsidRPr="00BD3E37" w:rsidRDefault="00BD3E37" w:rsidP="00111A94">
            <w:pPr>
              <w:jc w:val="center"/>
              <w:rPr>
                <w:rFonts w:ascii="Calibri" w:eastAsia="Times New Roman" w:hAnsi="Calibri" w:cs="Calibri"/>
                <w:color w:val="000000"/>
                <w:sz w:val="20"/>
                <w:szCs w:val="20"/>
                <w:vertAlign w:val="subscript"/>
                <w:lang w:eastAsia="tr-TR"/>
              </w:rPr>
            </w:pPr>
            <w:r>
              <w:rPr>
                <w:rFonts w:ascii="Calibri" w:eastAsia="Times New Roman" w:hAnsi="Calibri" w:cs="Calibri"/>
                <w:color w:val="000000"/>
                <w:sz w:val="20"/>
                <w:szCs w:val="20"/>
                <w:lang w:eastAsia="tr-TR"/>
              </w:rPr>
              <w:t>T</w:t>
            </w:r>
            <w:r>
              <w:rPr>
                <w:rFonts w:ascii="Calibri" w:eastAsia="Times New Roman" w:hAnsi="Calibri" w:cs="Calibri"/>
                <w:color w:val="000000"/>
                <w:sz w:val="20"/>
                <w:szCs w:val="20"/>
                <w:vertAlign w:val="subscript"/>
                <w:lang w:eastAsia="tr-TR"/>
              </w:rPr>
              <w:t>m</w:t>
            </w:r>
          </w:p>
        </w:tc>
        <w:tc>
          <w:tcPr>
            <w:tcW w:w="430" w:type="dxa"/>
            <w:tcBorders>
              <w:top w:val="nil"/>
              <w:left w:val="nil"/>
              <w:bottom w:val="single" w:sz="4" w:space="0" w:color="auto"/>
              <w:right w:val="single" w:sz="4" w:space="0" w:color="auto"/>
            </w:tcBorders>
            <w:shd w:val="clear" w:color="auto" w:fill="auto"/>
            <w:noWrap/>
            <w:vAlign w:val="center"/>
            <w:hideMark/>
          </w:tcPr>
          <w:p w:rsidR="00111A94" w:rsidRPr="00BD3E37" w:rsidRDefault="00BD3E37" w:rsidP="00111A94">
            <w:pPr>
              <w:jc w:val="center"/>
              <w:rPr>
                <w:rFonts w:ascii="Calibri" w:eastAsia="Times New Roman" w:hAnsi="Calibri" w:cs="Calibri"/>
                <w:color w:val="000000"/>
                <w:sz w:val="20"/>
                <w:szCs w:val="20"/>
                <w:vertAlign w:val="subscript"/>
                <w:lang w:eastAsia="tr-TR"/>
              </w:rPr>
            </w:pPr>
            <w:r>
              <w:rPr>
                <w:rFonts w:ascii="Calibri" w:eastAsia="Times New Roman" w:hAnsi="Calibri" w:cs="Calibri"/>
                <w:color w:val="000000"/>
                <w:sz w:val="20"/>
                <w:szCs w:val="20"/>
                <w:lang w:eastAsia="tr-TR"/>
              </w:rPr>
              <w:t>T</w:t>
            </w:r>
            <w:r>
              <w:rPr>
                <w:rFonts w:ascii="Calibri" w:eastAsia="Times New Roman" w:hAnsi="Calibri" w:cs="Calibri"/>
                <w:color w:val="000000"/>
                <w:sz w:val="20"/>
                <w:szCs w:val="20"/>
                <w:vertAlign w:val="subscript"/>
                <w:lang w:eastAsia="tr-TR"/>
              </w:rPr>
              <w:t>p</w:t>
            </w:r>
          </w:p>
        </w:tc>
        <w:tc>
          <w:tcPr>
            <w:tcW w:w="840" w:type="dxa"/>
            <w:tcBorders>
              <w:top w:val="nil"/>
              <w:left w:val="nil"/>
              <w:bottom w:val="single" w:sz="4" w:space="0" w:color="auto"/>
              <w:right w:val="single" w:sz="4" w:space="0" w:color="auto"/>
            </w:tcBorders>
            <w:shd w:val="clear" w:color="auto" w:fill="auto"/>
            <w:noWrap/>
            <w:vAlign w:val="center"/>
            <w:hideMark/>
          </w:tcPr>
          <w:p w:rsidR="00111A94" w:rsidRPr="00BD3E37" w:rsidRDefault="00BD3E37" w:rsidP="00111A94">
            <w:pPr>
              <w:jc w:val="center"/>
              <w:rPr>
                <w:rFonts w:ascii="Calibri" w:eastAsia="Times New Roman" w:hAnsi="Calibri" w:cs="Calibri"/>
                <w:b/>
                <w:color w:val="000000"/>
                <w:sz w:val="20"/>
                <w:szCs w:val="20"/>
                <w:vertAlign w:val="subscript"/>
                <w:lang w:eastAsia="tr-TR"/>
              </w:rPr>
            </w:pPr>
            <w:r w:rsidRPr="00BD3E37">
              <w:rPr>
                <w:rFonts w:ascii="Calibri" w:eastAsia="Times New Roman" w:hAnsi="Calibri" w:cs="Calibri"/>
                <w:b/>
                <w:color w:val="000000"/>
                <w:sz w:val="20"/>
                <w:szCs w:val="20"/>
                <w:lang w:eastAsia="tr-TR"/>
              </w:rPr>
              <w:t>Q</w:t>
            </w:r>
            <w:r w:rsidRPr="00BD3E37">
              <w:rPr>
                <w:rFonts w:ascii="Calibri" w:eastAsia="Times New Roman" w:hAnsi="Calibri" w:cs="Calibri"/>
                <w:b/>
                <w:color w:val="000000"/>
                <w:sz w:val="20"/>
                <w:szCs w:val="20"/>
                <w:vertAlign w:val="subscript"/>
                <w:lang w:eastAsia="tr-TR"/>
              </w:rPr>
              <w:t>tap</w:t>
            </w:r>
          </w:p>
        </w:tc>
        <w:tc>
          <w:tcPr>
            <w:tcW w:w="803"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f</w:t>
            </w:r>
          </w:p>
        </w:tc>
        <w:tc>
          <w:tcPr>
            <w:tcW w:w="495" w:type="dxa"/>
            <w:tcBorders>
              <w:top w:val="nil"/>
              <w:left w:val="nil"/>
              <w:bottom w:val="single" w:sz="4" w:space="0" w:color="auto"/>
              <w:right w:val="single" w:sz="4" w:space="0" w:color="auto"/>
            </w:tcBorders>
            <w:shd w:val="clear" w:color="auto" w:fill="auto"/>
            <w:noWrap/>
            <w:vAlign w:val="center"/>
            <w:hideMark/>
          </w:tcPr>
          <w:p w:rsidR="00111A94" w:rsidRPr="00BD3E37" w:rsidRDefault="00BD3E37" w:rsidP="00111A94">
            <w:pPr>
              <w:jc w:val="center"/>
              <w:rPr>
                <w:rFonts w:ascii="Calibri" w:eastAsia="Times New Roman" w:hAnsi="Calibri" w:cs="Calibri"/>
                <w:color w:val="000000"/>
                <w:sz w:val="20"/>
                <w:szCs w:val="20"/>
                <w:vertAlign w:val="subscript"/>
                <w:lang w:eastAsia="tr-TR"/>
              </w:rPr>
            </w:pPr>
            <w:r>
              <w:rPr>
                <w:rFonts w:ascii="Calibri" w:eastAsia="Times New Roman" w:hAnsi="Calibri" w:cs="Calibri"/>
                <w:color w:val="000000"/>
                <w:sz w:val="20"/>
                <w:szCs w:val="20"/>
                <w:lang w:eastAsia="tr-TR"/>
              </w:rPr>
              <w:t>T</w:t>
            </w:r>
            <w:r>
              <w:rPr>
                <w:rFonts w:ascii="Calibri" w:eastAsia="Times New Roman" w:hAnsi="Calibri" w:cs="Calibri"/>
                <w:color w:val="000000"/>
                <w:sz w:val="20"/>
                <w:szCs w:val="20"/>
                <w:vertAlign w:val="subscript"/>
                <w:lang w:eastAsia="tr-TR"/>
              </w:rPr>
              <w:t>m</w:t>
            </w:r>
          </w:p>
        </w:tc>
        <w:tc>
          <w:tcPr>
            <w:tcW w:w="402" w:type="dxa"/>
            <w:tcBorders>
              <w:top w:val="nil"/>
              <w:left w:val="nil"/>
              <w:bottom w:val="single" w:sz="4" w:space="0" w:color="auto"/>
              <w:right w:val="single" w:sz="4" w:space="0" w:color="auto"/>
            </w:tcBorders>
            <w:shd w:val="clear" w:color="auto" w:fill="auto"/>
            <w:noWrap/>
            <w:vAlign w:val="center"/>
            <w:hideMark/>
          </w:tcPr>
          <w:p w:rsidR="00111A94" w:rsidRPr="00BD3E37" w:rsidRDefault="00BD3E37" w:rsidP="00111A94">
            <w:pPr>
              <w:jc w:val="center"/>
              <w:rPr>
                <w:rFonts w:ascii="Calibri" w:eastAsia="Times New Roman" w:hAnsi="Calibri" w:cs="Calibri"/>
                <w:color w:val="000000"/>
                <w:sz w:val="20"/>
                <w:szCs w:val="20"/>
                <w:vertAlign w:val="subscript"/>
                <w:lang w:eastAsia="tr-TR"/>
              </w:rPr>
            </w:pPr>
            <w:r>
              <w:rPr>
                <w:rFonts w:ascii="Calibri" w:eastAsia="Times New Roman" w:hAnsi="Calibri" w:cs="Calibri"/>
                <w:color w:val="000000"/>
                <w:sz w:val="20"/>
                <w:szCs w:val="20"/>
                <w:lang w:eastAsia="tr-TR"/>
              </w:rPr>
              <w:t>T</w:t>
            </w:r>
            <w:r>
              <w:rPr>
                <w:rFonts w:ascii="Calibri" w:eastAsia="Times New Roman" w:hAnsi="Calibri" w:cs="Calibri"/>
                <w:color w:val="000000"/>
                <w:sz w:val="20"/>
                <w:szCs w:val="20"/>
                <w:vertAlign w:val="subscript"/>
                <w:lang w:eastAsia="tr-TR"/>
              </w:rPr>
              <w:t>p</w:t>
            </w:r>
          </w:p>
        </w:tc>
      </w:tr>
      <w:tr w:rsidR="00111A94" w:rsidRPr="00BD3E37" w:rsidTr="00F667BC">
        <w:trPr>
          <w:trHeight w:val="397"/>
        </w:trPr>
        <w:tc>
          <w:tcPr>
            <w:tcW w:w="846" w:type="dxa"/>
            <w:vMerge/>
            <w:tcBorders>
              <w:top w:val="single" w:sz="4" w:space="0" w:color="auto"/>
              <w:left w:val="single" w:sz="4" w:space="0" w:color="auto"/>
              <w:bottom w:val="single" w:sz="4" w:space="0" w:color="auto"/>
              <w:right w:val="single" w:sz="4" w:space="0" w:color="auto"/>
            </w:tcBorders>
            <w:vAlign w:val="center"/>
            <w:hideMark/>
          </w:tcPr>
          <w:p w:rsidR="00111A94" w:rsidRPr="00BD3E37" w:rsidRDefault="00111A94" w:rsidP="00111A94">
            <w:pPr>
              <w:rPr>
                <w:rFonts w:ascii="Calibri" w:eastAsia="Times New Roman" w:hAnsi="Calibri" w:cs="Calibri"/>
                <w:color w:val="000000"/>
                <w:sz w:val="20"/>
                <w:szCs w:val="20"/>
                <w:lang w:eastAsia="tr-TR"/>
              </w:rPr>
            </w:pPr>
          </w:p>
        </w:tc>
        <w:tc>
          <w:tcPr>
            <w:tcW w:w="974"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b/>
                <w:color w:val="000000"/>
                <w:sz w:val="20"/>
                <w:szCs w:val="20"/>
                <w:lang w:eastAsia="tr-TR"/>
              </w:rPr>
            </w:pPr>
            <w:r w:rsidRPr="00BD3E37">
              <w:rPr>
                <w:rFonts w:ascii="Calibri" w:eastAsia="Times New Roman" w:hAnsi="Calibri" w:cs="Calibri"/>
                <w:b/>
                <w:color w:val="000000"/>
                <w:sz w:val="20"/>
                <w:szCs w:val="20"/>
                <w:lang w:eastAsia="tr-TR"/>
              </w:rPr>
              <w:t>kWh</w:t>
            </w:r>
          </w:p>
        </w:tc>
        <w:tc>
          <w:tcPr>
            <w:tcW w:w="822"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l/min</w:t>
            </w:r>
          </w:p>
        </w:tc>
        <w:tc>
          <w:tcPr>
            <w:tcW w:w="507"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°C</w:t>
            </w:r>
          </w:p>
        </w:tc>
        <w:tc>
          <w:tcPr>
            <w:tcW w:w="411"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°C</w:t>
            </w:r>
          </w:p>
        </w:tc>
        <w:tc>
          <w:tcPr>
            <w:tcW w:w="90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b/>
                <w:color w:val="000000"/>
                <w:sz w:val="20"/>
                <w:szCs w:val="20"/>
                <w:lang w:eastAsia="tr-TR"/>
              </w:rPr>
            </w:pPr>
            <w:r w:rsidRPr="00BD3E37">
              <w:rPr>
                <w:rFonts w:ascii="Calibri" w:eastAsia="Times New Roman" w:hAnsi="Calibri" w:cs="Calibri"/>
                <w:b/>
                <w:color w:val="000000"/>
                <w:sz w:val="20"/>
                <w:szCs w:val="20"/>
                <w:lang w:eastAsia="tr-TR"/>
              </w:rPr>
              <w:t>kWh</w:t>
            </w:r>
          </w:p>
        </w:tc>
        <w:tc>
          <w:tcPr>
            <w:tcW w:w="86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l/min</w:t>
            </w:r>
          </w:p>
        </w:tc>
        <w:tc>
          <w:tcPr>
            <w:tcW w:w="53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°C</w:t>
            </w:r>
          </w:p>
        </w:tc>
        <w:tc>
          <w:tcPr>
            <w:tcW w:w="43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°C</w:t>
            </w:r>
          </w:p>
        </w:tc>
        <w:tc>
          <w:tcPr>
            <w:tcW w:w="84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b/>
                <w:color w:val="000000"/>
                <w:sz w:val="20"/>
                <w:szCs w:val="20"/>
                <w:lang w:eastAsia="tr-TR"/>
              </w:rPr>
            </w:pPr>
            <w:r w:rsidRPr="00BD3E37">
              <w:rPr>
                <w:rFonts w:ascii="Calibri" w:eastAsia="Times New Roman" w:hAnsi="Calibri" w:cs="Calibri"/>
                <w:b/>
                <w:color w:val="000000"/>
                <w:sz w:val="20"/>
                <w:szCs w:val="20"/>
                <w:lang w:eastAsia="tr-TR"/>
              </w:rPr>
              <w:t>kWh</w:t>
            </w:r>
          </w:p>
        </w:tc>
        <w:tc>
          <w:tcPr>
            <w:tcW w:w="803"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l/min</w:t>
            </w:r>
          </w:p>
        </w:tc>
        <w:tc>
          <w:tcPr>
            <w:tcW w:w="495"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°C</w:t>
            </w:r>
          </w:p>
        </w:tc>
        <w:tc>
          <w:tcPr>
            <w:tcW w:w="402"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°C</w:t>
            </w:r>
          </w:p>
        </w:tc>
      </w:tr>
      <w:tr w:rsidR="00111A94" w:rsidRPr="00BD3E37" w:rsidTr="00F667BC">
        <w:trPr>
          <w:trHeight w:hRule="exact" w:val="45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07:00</w:t>
            </w:r>
          </w:p>
        </w:tc>
        <w:tc>
          <w:tcPr>
            <w:tcW w:w="974" w:type="dxa"/>
            <w:tcBorders>
              <w:top w:val="nil"/>
              <w:left w:val="nil"/>
              <w:bottom w:val="single" w:sz="4" w:space="0" w:color="auto"/>
              <w:right w:val="single" w:sz="4" w:space="0" w:color="auto"/>
            </w:tcBorders>
            <w:shd w:val="clear" w:color="auto" w:fill="auto"/>
            <w:noWrap/>
            <w:vAlign w:val="center"/>
            <w:hideMark/>
          </w:tcPr>
          <w:p w:rsidR="00111A94" w:rsidRPr="00FF1414" w:rsidRDefault="00111A94" w:rsidP="00111A94">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0,105</w:t>
            </w:r>
          </w:p>
        </w:tc>
        <w:tc>
          <w:tcPr>
            <w:tcW w:w="822"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w:t>
            </w:r>
          </w:p>
        </w:tc>
        <w:tc>
          <w:tcPr>
            <w:tcW w:w="507"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11"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hideMark/>
          </w:tcPr>
          <w:p w:rsidR="00111A94" w:rsidRPr="00FF1414" w:rsidRDefault="00111A94" w:rsidP="00111A94">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11,2</w:t>
            </w:r>
          </w:p>
        </w:tc>
        <w:tc>
          <w:tcPr>
            <w:tcW w:w="86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48</w:t>
            </w:r>
          </w:p>
        </w:tc>
        <w:tc>
          <w:tcPr>
            <w:tcW w:w="53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40</w:t>
            </w:r>
          </w:p>
        </w:tc>
        <w:tc>
          <w:tcPr>
            <w:tcW w:w="43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hideMark/>
          </w:tcPr>
          <w:p w:rsidR="00111A94" w:rsidRPr="00FF1414" w:rsidRDefault="00111A94" w:rsidP="00111A94">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22,4</w:t>
            </w:r>
          </w:p>
        </w:tc>
        <w:tc>
          <w:tcPr>
            <w:tcW w:w="803"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96</w:t>
            </w:r>
          </w:p>
        </w:tc>
        <w:tc>
          <w:tcPr>
            <w:tcW w:w="495"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40</w:t>
            </w:r>
          </w:p>
        </w:tc>
        <w:tc>
          <w:tcPr>
            <w:tcW w:w="402"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111A94" w:rsidRPr="00BD3E37" w:rsidTr="00F667BC">
        <w:trPr>
          <w:trHeight w:hRule="exact" w:val="45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07:05</w:t>
            </w:r>
          </w:p>
        </w:tc>
        <w:tc>
          <w:tcPr>
            <w:tcW w:w="974" w:type="dxa"/>
            <w:tcBorders>
              <w:top w:val="nil"/>
              <w:left w:val="nil"/>
              <w:bottom w:val="single" w:sz="4" w:space="0" w:color="auto"/>
              <w:right w:val="single" w:sz="4" w:space="0" w:color="auto"/>
            </w:tcBorders>
            <w:shd w:val="clear" w:color="auto" w:fill="auto"/>
            <w:noWrap/>
            <w:vAlign w:val="center"/>
            <w:hideMark/>
          </w:tcPr>
          <w:p w:rsidR="00111A94" w:rsidRPr="00FF1414" w:rsidRDefault="00111A94" w:rsidP="00111A94">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22"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07"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11"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hideMark/>
          </w:tcPr>
          <w:p w:rsidR="00111A94" w:rsidRPr="00FF1414" w:rsidRDefault="00111A94" w:rsidP="00111A94">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hideMark/>
          </w:tcPr>
          <w:p w:rsidR="00111A94" w:rsidRPr="00FF1414" w:rsidRDefault="00111A94" w:rsidP="00111A94">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111A94" w:rsidRPr="00BD3E37" w:rsidTr="00F667BC">
        <w:trPr>
          <w:trHeight w:hRule="exact" w:val="45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07:15</w:t>
            </w:r>
          </w:p>
        </w:tc>
        <w:tc>
          <w:tcPr>
            <w:tcW w:w="974" w:type="dxa"/>
            <w:tcBorders>
              <w:top w:val="nil"/>
              <w:left w:val="nil"/>
              <w:bottom w:val="single" w:sz="4" w:space="0" w:color="auto"/>
              <w:right w:val="single" w:sz="4" w:space="0" w:color="auto"/>
            </w:tcBorders>
            <w:shd w:val="clear" w:color="auto" w:fill="auto"/>
            <w:noWrap/>
            <w:vAlign w:val="center"/>
            <w:hideMark/>
          </w:tcPr>
          <w:p w:rsidR="00111A94" w:rsidRPr="00FF1414" w:rsidRDefault="00111A94" w:rsidP="00111A94">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1,82</w:t>
            </w:r>
          </w:p>
        </w:tc>
        <w:tc>
          <w:tcPr>
            <w:tcW w:w="822"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6</w:t>
            </w:r>
          </w:p>
        </w:tc>
        <w:tc>
          <w:tcPr>
            <w:tcW w:w="507"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40</w:t>
            </w:r>
          </w:p>
        </w:tc>
        <w:tc>
          <w:tcPr>
            <w:tcW w:w="411"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hideMark/>
          </w:tcPr>
          <w:p w:rsidR="00111A94" w:rsidRPr="00FF1414" w:rsidRDefault="00111A94" w:rsidP="00111A94">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hideMark/>
          </w:tcPr>
          <w:p w:rsidR="00111A94" w:rsidRPr="00FF1414" w:rsidRDefault="00111A94" w:rsidP="00111A94">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111A94" w:rsidRPr="00BD3E37" w:rsidTr="00F667BC">
        <w:trPr>
          <w:trHeight w:hRule="exact" w:val="45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07:26</w:t>
            </w:r>
          </w:p>
        </w:tc>
        <w:tc>
          <w:tcPr>
            <w:tcW w:w="974" w:type="dxa"/>
            <w:tcBorders>
              <w:top w:val="nil"/>
              <w:left w:val="nil"/>
              <w:bottom w:val="single" w:sz="4" w:space="0" w:color="auto"/>
              <w:right w:val="single" w:sz="4" w:space="0" w:color="auto"/>
            </w:tcBorders>
            <w:shd w:val="clear" w:color="auto" w:fill="auto"/>
            <w:noWrap/>
            <w:vAlign w:val="center"/>
            <w:hideMark/>
          </w:tcPr>
          <w:p w:rsidR="00111A94" w:rsidRPr="00FF1414" w:rsidRDefault="00111A94" w:rsidP="00111A94">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0,105</w:t>
            </w:r>
          </w:p>
        </w:tc>
        <w:tc>
          <w:tcPr>
            <w:tcW w:w="822"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w:t>
            </w:r>
          </w:p>
        </w:tc>
        <w:tc>
          <w:tcPr>
            <w:tcW w:w="507"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11"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hideMark/>
          </w:tcPr>
          <w:p w:rsidR="00111A94" w:rsidRPr="00FF1414" w:rsidRDefault="00111A94" w:rsidP="00111A94">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hideMark/>
          </w:tcPr>
          <w:p w:rsidR="00111A94" w:rsidRPr="00FF1414" w:rsidRDefault="00111A94" w:rsidP="00111A94">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111A94" w:rsidRPr="00BD3E37" w:rsidTr="00F667BC">
        <w:trPr>
          <w:trHeight w:hRule="exact" w:val="45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07:30</w:t>
            </w:r>
          </w:p>
        </w:tc>
        <w:tc>
          <w:tcPr>
            <w:tcW w:w="974" w:type="dxa"/>
            <w:tcBorders>
              <w:top w:val="nil"/>
              <w:left w:val="nil"/>
              <w:bottom w:val="single" w:sz="4" w:space="0" w:color="auto"/>
              <w:right w:val="single" w:sz="4" w:space="0" w:color="auto"/>
            </w:tcBorders>
            <w:shd w:val="clear" w:color="auto" w:fill="auto"/>
            <w:noWrap/>
            <w:vAlign w:val="center"/>
            <w:hideMark/>
          </w:tcPr>
          <w:p w:rsidR="00111A94" w:rsidRPr="00FF1414" w:rsidRDefault="00111A94" w:rsidP="00111A94">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22"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07"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11"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hideMark/>
          </w:tcPr>
          <w:p w:rsidR="00111A94" w:rsidRPr="00FF1414" w:rsidRDefault="00111A94" w:rsidP="00111A94">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hideMark/>
          </w:tcPr>
          <w:p w:rsidR="00111A94" w:rsidRPr="00FF1414" w:rsidRDefault="00111A94" w:rsidP="00111A94">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111A94" w:rsidRPr="00BD3E37" w:rsidTr="00F667BC">
        <w:trPr>
          <w:trHeight w:hRule="exact" w:val="45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07:45</w:t>
            </w:r>
          </w:p>
        </w:tc>
        <w:tc>
          <w:tcPr>
            <w:tcW w:w="974" w:type="dxa"/>
            <w:tcBorders>
              <w:top w:val="nil"/>
              <w:left w:val="nil"/>
              <w:bottom w:val="single" w:sz="4" w:space="0" w:color="auto"/>
              <w:right w:val="single" w:sz="4" w:space="0" w:color="auto"/>
            </w:tcBorders>
            <w:shd w:val="clear" w:color="auto" w:fill="auto"/>
            <w:noWrap/>
            <w:vAlign w:val="center"/>
            <w:hideMark/>
          </w:tcPr>
          <w:p w:rsidR="00111A94" w:rsidRPr="00FF1414" w:rsidRDefault="00111A94" w:rsidP="00111A94">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6,24</w:t>
            </w:r>
          </w:p>
        </w:tc>
        <w:tc>
          <w:tcPr>
            <w:tcW w:w="822"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16</w:t>
            </w:r>
          </w:p>
        </w:tc>
        <w:tc>
          <w:tcPr>
            <w:tcW w:w="507"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10</w:t>
            </w:r>
          </w:p>
        </w:tc>
        <w:tc>
          <w:tcPr>
            <w:tcW w:w="411"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40</w:t>
            </w:r>
          </w:p>
        </w:tc>
        <w:tc>
          <w:tcPr>
            <w:tcW w:w="900" w:type="dxa"/>
            <w:tcBorders>
              <w:top w:val="nil"/>
              <w:left w:val="nil"/>
              <w:bottom w:val="single" w:sz="4" w:space="0" w:color="auto"/>
              <w:right w:val="single" w:sz="4" w:space="0" w:color="auto"/>
            </w:tcBorders>
            <w:shd w:val="clear" w:color="auto" w:fill="auto"/>
            <w:noWrap/>
            <w:vAlign w:val="center"/>
            <w:hideMark/>
          </w:tcPr>
          <w:p w:rsidR="00111A94" w:rsidRPr="00FF1414" w:rsidRDefault="00111A94" w:rsidP="00111A94">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hideMark/>
          </w:tcPr>
          <w:p w:rsidR="00111A94" w:rsidRPr="00FF1414" w:rsidRDefault="00111A94" w:rsidP="00111A94">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111A94" w:rsidRPr="00BD3E37" w:rsidTr="00F667BC">
        <w:trPr>
          <w:trHeight w:hRule="exact" w:val="45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08:01</w:t>
            </w:r>
          </w:p>
        </w:tc>
        <w:tc>
          <w:tcPr>
            <w:tcW w:w="974" w:type="dxa"/>
            <w:tcBorders>
              <w:top w:val="nil"/>
              <w:left w:val="nil"/>
              <w:bottom w:val="single" w:sz="4" w:space="0" w:color="auto"/>
              <w:right w:val="single" w:sz="4" w:space="0" w:color="auto"/>
            </w:tcBorders>
            <w:shd w:val="clear" w:color="auto" w:fill="auto"/>
            <w:noWrap/>
            <w:vAlign w:val="center"/>
            <w:hideMark/>
          </w:tcPr>
          <w:p w:rsidR="00111A94" w:rsidRPr="00FF1414" w:rsidRDefault="00111A94" w:rsidP="00111A94">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0,105</w:t>
            </w:r>
          </w:p>
        </w:tc>
        <w:tc>
          <w:tcPr>
            <w:tcW w:w="822"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w:t>
            </w:r>
          </w:p>
        </w:tc>
        <w:tc>
          <w:tcPr>
            <w:tcW w:w="507"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11"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hideMark/>
          </w:tcPr>
          <w:p w:rsidR="00111A94" w:rsidRPr="00FF1414" w:rsidRDefault="00111A94" w:rsidP="00111A94">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5,04</w:t>
            </w:r>
          </w:p>
        </w:tc>
        <w:tc>
          <w:tcPr>
            <w:tcW w:w="86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24</w:t>
            </w:r>
          </w:p>
        </w:tc>
        <w:tc>
          <w:tcPr>
            <w:tcW w:w="53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30"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hideMark/>
          </w:tcPr>
          <w:p w:rsidR="00111A94" w:rsidRPr="00FF1414" w:rsidRDefault="00111A94" w:rsidP="00111A94">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10,08</w:t>
            </w:r>
          </w:p>
        </w:tc>
        <w:tc>
          <w:tcPr>
            <w:tcW w:w="803"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48</w:t>
            </w:r>
          </w:p>
        </w:tc>
        <w:tc>
          <w:tcPr>
            <w:tcW w:w="495"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02" w:type="dxa"/>
            <w:tcBorders>
              <w:top w:val="nil"/>
              <w:left w:val="nil"/>
              <w:bottom w:val="single" w:sz="4" w:space="0" w:color="auto"/>
              <w:right w:val="single" w:sz="4" w:space="0" w:color="auto"/>
            </w:tcBorders>
            <w:shd w:val="clear" w:color="auto" w:fill="auto"/>
            <w:noWrap/>
            <w:vAlign w:val="center"/>
            <w:hideMark/>
          </w:tcPr>
          <w:p w:rsidR="00111A94" w:rsidRPr="00BD3E37" w:rsidRDefault="00111A94" w:rsidP="00111A94">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bl>
    <w:p w:rsidR="003306AB" w:rsidRDefault="003306AB" w:rsidP="003306AB">
      <w:pPr>
        <w:rPr>
          <w:lang w:eastAsia="tr-TR"/>
        </w:rPr>
      </w:pPr>
      <w:r>
        <w:rPr>
          <w:lang w:eastAsia="tr-TR"/>
        </w:rPr>
        <w:br w:type="page"/>
      </w:r>
    </w:p>
    <w:p w:rsidR="00F667BC" w:rsidRDefault="00F667BC">
      <w:pPr>
        <w:rPr>
          <w:rFonts w:ascii="Calibri" w:eastAsia="Times New Roman" w:hAnsi="Calibri"/>
          <w:bCs/>
          <w:color w:val="auto"/>
          <w:sz w:val="22"/>
          <w:szCs w:val="24"/>
          <w:lang w:eastAsia="tr-TR"/>
        </w:rPr>
      </w:pPr>
    </w:p>
    <w:tbl>
      <w:tblPr>
        <w:tblW w:w="8820" w:type="dxa"/>
        <w:tblCellMar>
          <w:left w:w="70" w:type="dxa"/>
          <w:right w:w="70" w:type="dxa"/>
        </w:tblCellMar>
        <w:tblLook w:val="04A0" w:firstRow="1" w:lastRow="0" w:firstColumn="1" w:lastColumn="0" w:noHBand="0" w:noVBand="1"/>
      </w:tblPr>
      <w:tblGrid>
        <w:gridCol w:w="846"/>
        <w:gridCol w:w="974"/>
        <w:gridCol w:w="822"/>
        <w:gridCol w:w="507"/>
        <w:gridCol w:w="411"/>
        <w:gridCol w:w="900"/>
        <w:gridCol w:w="860"/>
        <w:gridCol w:w="530"/>
        <w:gridCol w:w="430"/>
        <w:gridCol w:w="840"/>
        <w:gridCol w:w="803"/>
        <w:gridCol w:w="495"/>
        <w:gridCol w:w="402"/>
      </w:tblGrid>
      <w:tr w:rsidR="00F667BC" w:rsidRPr="00BD3E37" w:rsidTr="006B1AE6">
        <w:trPr>
          <w:trHeight w:val="397"/>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h</w:t>
            </w:r>
          </w:p>
        </w:tc>
        <w:tc>
          <w:tcPr>
            <w:tcW w:w="2714" w:type="dxa"/>
            <w:gridSpan w:val="4"/>
            <w:tcBorders>
              <w:top w:val="single" w:sz="4" w:space="0" w:color="auto"/>
              <w:left w:val="nil"/>
              <w:bottom w:val="single" w:sz="4" w:space="0" w:color="auto"/>
              <w:right w:val="single" w:sz="4" w:space="0" w:color="000000"/>
            </w:tcBorders>
            <w:shd w:val="clear" w:color="auto" w:fill="auto"/>
            <w:noWrap/>
            <w:vAlign w:val="center"/>
            <w:hideMark/>
          </w:tcPr>
          <w:p w:rsidR="00F667BC" w:rsidRPr="00BD3E37" w:rsidRDefault="00F667BC" w:rsidP="006B1AE6">
            <w:pPr>
              <w:jc w:val="center"/>
              <w:rPr>
                <w:rFonts w:ascii="Calibri" w:eastAsia="Times New Roman" w:hAnsi="Calibri" w:cs="Calibri"/>
                <w:b/>
                <w:color w:val="000000"/>
                <w:sz w:val="20"/>
                <w:szCs w:val="20"/>
                <w:lang w:eastAsia="tr-TR"/>
              </w:rPr>
            </w:pPr>
            <w:r w:rsidRPr="00BD3E37">
              <w:rPr>
                <w:rFonts w:ascii="Calibri" w:eastAsia="Times New Roman" w:hAnsi="Calibri" w:cs="Calibri"/>
                <w:b/>
                <w:color w:val="000000"/>
                <w:sz w:val="20"/>
                <w:szCs w:val="20"/>
                <w:lang w:eastAsia="tr-TR"/>
              </w:rPr>
              <w:t>XXL</w:t>
            </w:r>
          </w:p>
        </w:tc>
        <w:tc>
          <w:tcPr>
            <w:tcW w:w="2720" w:type="dxa"/>
            <w:gridSpan w:val="4"/>
            <w:tcBorders>
              <w:top w:val="single" w:sz="4" w:space="0" w:color="auto"/>
              <w:left w:val="nil"/>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b/>
                <w:color w:val="000000"/>
                <w:sz w:val="20"/>
                <w:szCs w:val="20"/>
                <w:lang w:eastAsia="tr-TR"/>
              </w:rPr>
            </w:pPr>
            <w:r w:rsidRPr="00BD3E37">
              <w:rPr>
                <w:rFonts w:ascii="Calibri" w:eastAsia="Times New Roman" w:hAnsi="Calibri" w:cs="Calibri"/>
                <w:b/>
                <w:color w:val="000000"/>
                <w:sz w:val="20"/>
                <w:szCs w:val="20"/>
                <w:lang w:eastAsia="tr-TR"/>
              </w:rPr>
              <w:t>3XL</w:t>
            </w:r>
          </w:p>
        </w:tc>
        <w:tc>
          <w:tcPr>
            <w:tcW w:w="2540" w:type="dxa"/>
            <w:gridSpan w:val="4"/>
            <w:tcBorders>
              <w:top w:val="single" w:sz="4" w:space="0" w:color="auto"/>
              <w:left w:val="nil"/>
              <w:bottom w:val="single" w:sz="4" w:space="0" w:color="auto"/>
              <w:right w:val="single" w:sz="4" w:space="0" w:color="000000"/>
            </w:tcBorders>
            <w:shd w:val="clear" w:color="auto" w:fill="auto"/>
            <w:noWrap/>
            <w:vAlign w:val="center"/>
            <w:hideMark/>
          </w:tcPr>
          <w:p w:rsidR="00F667BC" w:rsidRPr="00BD3E37" w:rsidRDefault="00F667BC" w:rsidP="006B1AE6">
            <w:pPr>
              <w:jc w:val="center"/>
              <w:rPr>
                <w:rFonts w:ascii="Calibri" w:eastAsia="Times New Roman" w:hAnsi="Calibri" w:cs="Calibri"/>
                <w:b/>
                <w:color w:val="000000"/>
                <w:sz w:val="20"/>
                <w:szCs w:val="20"/>
                <w:lang w:eastAsia="tr-TR"/>
              </w:rPr>
            </w:pPr>
            <w:r w:rsidRPr="00BD3E37">
              <w:rPr>
                <w:rFonts w:ascii="Calibri" w:eastAsia="Times New Roman" w:hAnsi="Calibri" w:cs="Calibri"/>
                <w:b/>
                <w:color w:val="000000"/>
                <w:sz w:val="20"/>
                <w:szCs w:val="20"/>
                <w:lang w:eastAsia="tr-TR"/>
              </w:rPr>
              <w:t>4XL</w:t>
            </w:r>
          </w:p>
        </w:tc>
      </w:tr>
      <w:tr w:rsidR="00F667BC" w:rsidRPr="00BD3E37" w:rsidTr="006B1AE6">
        <w:trPr>
          <w:trHeight w:val="397"/>
        </w:trPr>
        <w:tc>
          <w:tcPr>
            <w:tcW w:w="846" w:type="dxa"/>
            <w:vMerge/>
            <w:tcBorders>
              <w:top w:val="single" w:sz="4" w:space="0" w:color="auto"/>
              <w:left w:val="single" w:sz="4" w:space="0" w:color="auto"/>
              <w:bottom w:val="single" w:sz="4" w:space="0" w:color="auto"/>
              <w:right w:val="single" w:sz="4" w:space="0" w:color="auto"/>
            </w:tcBorders>
            <w:vAlign w:val="center"/>
            <w:hideMark/>
          </w:tcPr>
          <w:p w:rsidR="00F667BC" w:rsidRPr="00BD3E37" w:rsidRDefault="00F667BC" w:rsidP="006B1AE6">
            <w:pPr>
              <w:rPr>
                <w:rFonts w:ascii="Calibri" w:eastAsia="Times New Roman" w:hAnsi="Calibri" w:cs="Calibri"/>
                <w:color w:val="000000"/>
                <w:sz w:val="20"/>
                <w:szCs w:val="20"/>
                <w:lang w:eastAsia="tr-TR"/>
              </w:rPr>
            </w:pPr>
          </w:p>
        </w:tc>
        <w:tc>
          <w:tcPr>
            <w:tcW w:w="974" w:type="dxa"/>
            <w:tcBorders>
              <w:top w:val="nil"/>
              <w:left w:val="nil"/>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b/>
                <w:color w:val="000000"/>
                <w:sz w:val="20"/>
                <w:szCs w:val="20"/>
                <w:lang w:eastAsia="tr-TR"/>
              </w:rPr>
            </w:pPr>
            <w:r w:rsidRPr="00BD3E37">
              <w:rPr>
                <w:rFonts w:ascii="Calibri" w:eastAsia="Times New Roman" w:hAnsi="Calibri" w:cs="Calibri"/>
                <w:b/>
                <w:color w:val="000000"/>
                <w:sz w:val="20"/>
                <w:szCs w:val="20"/>
                <w:lang w:eastAsia="tr-TR"/>
              </w:rPr>
              <w:t>Q</w:t>
            </w:r>
            <w:r w:rsidRPr="00BD3E37">
              <w:rPr>
                <w:rFonts w:ascii="Calibri" w:eastAsia="Times New Roman" w:hAnsi="Calibri" w:cs="Calibri"/>
                <w:b/>
                <w:color w:val="000000"/>
                <w:sz w:val="20"/>
                <w:szCs w:val="20"/>
                <w:vertAlign w:val="subscript"/>
                <w:lang w:eastAsia="tr-TR"/>
              </w:rPr>
              <w:t>tap</w:t>
            </w:r>
          </w:p>
        </w:tc>
        <w:tc>
          <w:tcPr>
            <w:tcW w:w="822" w:type="dxa"/>
            <w:tcBorders>
              <w:top w:val="nil"/>
              <w:left w:val="nil"/>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f</w:t>
            </w:r>
          </w:p>
        </w:tc>
        <w:tc>
          <w:tcPr>
            <w:tcW w:w="507" w:type="dxa"/>
            <w:tcBorders>
              <w:top w:val="nil"/>
              <w:left w:val="nil"/>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color w:val="000000"/>
                <w:sz w:val="20"/>
                <w:szCs w:val="20"/>
                <w:vertAlign w:val="subscript"/>
                <w:lang w:eastAsia="tr-TR"/>
              </w:rPr>
            </w:pPr>
            <w:r w:rsidRPr="00BD3E37">
              <w:rPr>
                <w:rFonts w:ascii="Calibri" w:eastAsia="Times New Roman" w:hAnsi="Calibri" w:cs="Calibri"/>
                <w:color w:val="000000"/>
                <w:sz w:val="20"/>
                <w:szCs w:val="20"/>
                <w:lang w:eastAsia="tr-TR"/>
              </w:rPr>
              <w:t>T</w:t>
            </w:r>
            <w:r>
              <w:rPr>
                <w:rFonts w:ascii="Calibri" w:eastAsia="Times New Roman" w:hAnsi="Calibri" w:cs="Calibri"/>
                <w:color w:val="000000"/>
                <w:sz w:val="20"/>
                <w:szCs w:val="20"/>
                <w:vertAlign w:val="subscript"/>
                <w:lang w:eastAsia="tr-TR"/>
              </w:rPr>
              <w:t>m</w:t>
            </w:r>
          </w:p>
        </w:tc>
        <w:tc>
          <w:tcPr>
            <w:tcW w:w="411" w:type="dxa"/>
            <w:tcBorders>
              <w:top w:val="nil"/>
              <w:left w:val="nil"/>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color w:val="000000"/>
                <w:sz w:val="20"/>
                <w:szCs w:val="20"/>
                <w:vertAlign w:val="subscript"/>
                <w:lang w:eastAsia="tr-TR"/>
              </w:rPr>
            </w:pPr>
            <w:r w:rsidRPr="00BD3E37">
              <w:rPr>
                <w:rFonts w:ascii="Calibri" w:eastAsia="Times New Roman" w:hAnsi="Calibri" w:cs="Calibri"/>
                <w:color w:val="000000"/>
                <w:sz w:val="20"/>
                <w:szCs w:val="20"/>
                <w:lang w:eastAsia="tr-TR"/>
              </w:rPr>
              <w:t>T</w:t>
            </w:r>
            <w:r>
              <w:rPr>
                <w:rFonts w:ascii="Calibri" w:eastAsia="Times New Roman" w:hAnsi="Calibri" w:cs="Calibri"/>
                <w:color w:val="000000"/>
                <w:sz w:val="20"/>
                <w:szCs w:val="20"/>
                <w:vertAlign w:val="subscript"/>
                <w:lang w:eastAsia="tr-TR"/>
              </w:rPr>
              <w:t>p</w:t>
            </w:r>
          </w:p>
        </w:tc>
        <w:tc>
          <w:tcPr>
            <w:tcW w:w="900" w:type="dxa"/>
            <w:tcBorders>
              <w:top w:val="nil"/>
              <w:left w:val="nil"/>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b/>
                <w:color w:val="000000"/>
                <w:sz w:val="20"/>
                <w:szCs w:val="20"/>
                <w:vertAlign w:val="subscript"/>
                <w:lang w:eastAsia="tr-TR"/>
              </w:rPr>
            </w:pPr>
            <w:r>
              <w:rPr>
                <w:rFonts w:ascii="Calibri" w:eastAsia="Times New Roman" w:hAnsi="Calibri" w:cs="Calibri"/>
                <w:b/>
                <w:color w:val="000000"/>
                <w:sz w:val="20"/>
                <w:szCs w:val="20"/>
                <w:lang w:eastAsia="tr-TR"/>
              </w:rPr>
              <w:t>Q</w:t>
            </w:r>
            <w:r>
              <w:rPr>
                <w:rFonts w:ascii="Calibri" w:eastAsia="Times New Roman" w:hAnsi="Calibri" w:cs="Calibri"/>
                <w:b/>
                <w:color w:val="000000"/>
                <w:sz w:val="20"/>
                <w:szCs w:val="20"/>
                <w:vertAlign w:val="subscript"/>
                <w:lang w:eastAsia="tr-TR"/>
              </w:rPr>
              <w:t>tap</w:t>
            </w:r>
          </w:p>
        </w:tc>
        <w:tc>
          <w:tcPr>
            <w:tcW w:w="860" w:type="dxa"/>
            <w:tcBorders>
              <w:top w:val="nil"/>
              <w:left w:val="nil"/>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f</w:t>
            </w:r>
          </w:p>
        </w:tc>
        <w:tc>
          <w:tcPr>
            <w:tcW w:w="530" w:type="dxa"/>
            <w:tcBorders>
              <w:top w:val="nil"/>
              <w:left w:val="nil"/>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color w:val="000000"/>
                <w:sz w:val="20"/>
                <w:szCs w:val="20"/>
                <w:vertAlign w:val="subscript"/>
                <w:lang w:eastAsia="tr-TR"/>
              </w:rPr>
            </w:pPr>
            <w:r>
              <w:rPr>
                <w:rFonts w:ascii="Calibri" w:eastAsia="Times New Roman" w:hAnsi="Calibri" w:cs="Calibri"/>
                <w:color w:val="000000"/>
                <w:sz w:val="20"/>
                <w:szCs w:val="20"/>
                <w:lang w:eastAsia="tr-TR"/>
              </w:rPr>
              <w:t>T</w:t>
            </w:r>
            <w:r>
              <w:rPr>
                <w:rFonts w:ascii="Calibri" w:eastAsia="Times New Roman" w:hAnsi="Calibri" w:cs="Calibri"/>
                <w:color w:val="000000"/>
                <w:sz w:val="20"/>
                <w:szCs w:val="20"/>
                <w:vertAlign w:val="subscript"/>
                <w:lang w:eastAsia="tr-TR"/>
              </w:rPr>
              <w:t>m</w:t>
            </w:r>
          </w:p>
        </w:tc>
        <w:tc>
          <w:tcPr>
            <w:tcW w:w="430" w:type="dxa"/>
            <w:tcBorders>
              <w:top w:val="nil"/>
              <w:left w:val="nil"/>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color w:val="000000"/>
                <w:sz w:val="20"/>
                <w:szCs w:val="20"/>
                <w:vertAlign w:val="subscript"/>
                <w:lang w:eastAsia="tr-TR"/>
              </w:rPr>
            </w:pPr>
            <w:r>
              <w:rPr>
                <w:rFonts w:ascii="Calibri" w:eastAsia="Times New Roman" w:hAnsi="Calibri" w:cs="Calibri"/>
                <w:color w:val="000000"/>
                <w:sz w:val="20"/>
                <w:szCs w:val="20"/>
                <w:lang w:eastAsia="tr-TR"/>
              </w:rPr>
              <w:t>T</w:t>
            </w:r>
            <w:r>
              <w:rPr>
                <w:rFonts w:ascii="Calibri" w:eastAsia="Times New Roman" w:hAnsi="Calibri" w:cs="Calibri"/>
                <w:color w:val="000000"/>
                <w:sz w:val="20"/>
                <w:szCs w:val="20"/>
                <w:vertAlign w:val="subscript"/>
                <w:lang w:eastAsia="tr-TR"/>
              </w:rPr>
              <w:t>p</w:t>
            </w:r>
          </w:p>
        </w:tc>
        <w:tc>
          <w:tcPr>
            <w:tcW w:w="840" w:type="dxa"/>
            <w:tcBorders>
              <w:top w:val="nil"/>
              <w:left w:val="nil"/>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b/>
                <w:color w:val="000000"/>
                <w:sz w:val="20"/>
                <w:szCs w:val="20"/>
                <w:vertAlign w:val="subscript"/>
                <w:lang w:eastAsia="tr-TR"/>
              </w:rPr>
            </w:pPr>
            <w:r w:rsidRPr="00BD3E37">
              <w:rPr>
                <w:rFonts w:ascii="Calibri" w:eastAsia="Times New Roman" w:hAnsi="Calibri" w:cs="Calibri"/>
                <w:b/>
                <w:color w:val="000000"/>
                <w:sz w:val="20"/>
                <w:szCs w:val="20"/>
                <w:lang w:eastAsia="tr-TR"/>
              </w:rPr>
              <w:t>Q</w:t>
            </w:r>
            <w:r w:rsidRPr="00BD3E37">
              <w:rPr>
                <w:rFonts w:ascii="Calibri" w:eastAsia="Times New Roman" w:hAnsi="Calibri" w:cs="Calibri"/>
                <w:b/>
                <w:color w:val="000000"/>
                <w:sz w:val="20"/>
                <w:szCs w:val="20"/>
                <w:vertAlign w:val="subscript"/>
                <w:lang w:eastAsia="tr-TR"/>
              </w:rPr>
              <w:t>tap</w:t>
            </w:r>
          </w:p>
        </w:tc>
        <w:tc>
          <w:tcPr>
            <w:tcW w:w="803" w:type="dxa"/>
            <w:tcBorders>
              <w:top w:val="nil"/>
              <w:left w:val="nil"/>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f</w:t>
            </w:r>
          </w:p>
        </w:tc>
        <w:tc>
          <w:tcPr>
            <w:tcW w:w="495" w:type="dxa"/>
            <w:tcBorders>
              <w:top w:val="nil"/>
              <w:left w:val="nil"/>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color w:val="000000"/>
                <w:sz w:val="20"/>
                <w:szCs w:val="20"/>
                <w:vertAlign w:val="subscript"/>
                <w:lang w:eastAsia="tr-TR"/>
              </w:rPr>
            </w:pPr>
            <w:r>
              <w:rPr>
                <w:rFonts w:ascii="Calibri" w:eastAsia="Times New Roman" w:hAnsi="Calibri" w:cs="Calibri"/>
                <w:color w:val="000000"/>
                <w:sz w:val="20"/>
                <w:szCs w:val="20"/>
                <w:lang w:eastAsia="tr-TR"/>
              </w:rPr>
              <w:t>T</w:t>
            </w:r>
            <w:r>
              <w:rPr>
                <w:rFonts w:ascii="Calibri" w:eastAsia="Times New Roman" w:hAnsi="Calibri" w:cs="Calibri"/>
                <w:color w:val="000000"/>
                <w:sz w:val="20"/>
                <w:szCs w:val="20"/>
                <w:vertAlign w:val="subscript"/>
                <w:lang w:eastAsia="tr-TR"/>
              </w:rPr>
              <w:t>m</w:t>
            </w:r>
          </w:p>
        </w:tc>
        <w:tc>
          <w:tcPr>
            <w:tcW w:w="402" w:type="dxa"/>
            <w:tcBorders>
              <w:top w:val="nil"/>
              <w:left w:val="nil"/>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color w:val="000000"/>
                <w:sz w:val="20"/>
                <w:szCs w:val="20"/>
                <w:vertAlign w:val="subscript"/>
                <w:lang w:eastAsia="tr-TR"/>
              </w:rPr>
            </w:pPr>
            <w:r>
              <w:rPr>
                <w:rFonts w:ascii="Calibri" w:eastAsia="Times New Roman" w:hAnsi="Calibri" w:cs="Calibri"/>
                <w:color w:val="000000"/>
                <w:sz w:val="20"/>
                <w:szCs w:val="20"/>
                <w:lang w:eastAsia="tr-TR"/>
              </w:rPr>
              <w:t>T</w:t>
            </w:r>
            <w:r>
              <w:rPr>
                <w:rFonts w:ascii="Calibri" w:eastAsia="Times New Roman" w:hAnsi="Calibri" w:cs="Calibri"/>
                <w:color w:val="000000"/>
                <w:sz w:val="20"/>
                <w:szCs w:val="20"/>
                <w:vertAlign w:val="subscript"/>
                <w:lang w:eastAsia="tr-TR"/>
              </w:rPr>
              <w:t>p</w:t>
            </w:r>
          </w:p>
        </w:tc>
      </w:tr>
      <w:tr w:rsidR="00F667BC" w:rsidRPr="00BD3E37" w:rsidTr="006B1AE6">
        <w:trPr>
          <w:trHeight w:val="397"/>
        </w:trPr>
        <w:tc>
          <w:tcPr>
            <w:tcW w:w="846" w:type="dxa"/>
            <w:vMerge/>
            <w:tcBorders>
              <w:top w:val="single" w:sz="4" w:space="0" w:color="auto"/>
              <w:left w:val="single" w:sz="4" w:space="0" w:color="auto"/>
              <w:bottom w:val="single" w:sz="4" w:space="0" w:color="auto"/>
              <w:right w:val="single" w:sz="4" w:space="0" w:color="auto"/>
            </w:tcBorders>
            <w:vAlign w:val="center"/>
            <w:hideMark/>
          </w:tcPr>
          <w:p w:rsidR="00F667BC" w:rsidRPr="00BD3E37" w:rsidRDefault="00F667BC" w:rsidP="006B1AE6">
            <w:pPr>
              <w:rPr>
                <w:rFonts w:ascii="Calibri" w:eastAsia="Times New Roman" w:hAnsi="Calibri" w:cs="Calibri"/>
                <w:color w:val="000000"/>
                <w:sz w:val="20"/>
                <w:szCs w:val="20"/>
                <w:lang w:eastAsia="tr-TR"/>
              </w:rPr>
            </w:pPr>
          </w:p>
        </w:tc>
        <w:tc>
          <w:tcPr>
            <w:tcW w:w="974" w:type="dxa"/>
            <w:tcBorders>
              <w:top w:val="nil"/>
              <w:left w:val="nil"/>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b/>
                <w:color w:val="000000"/>
                <w:sz w:val="20"/>
                <w:szCs w:val="20"/>
                <w:lang w:eastAsia="tr-TR"/>
              </w:rPr>
            </w:pPr>
            <w:r w:rsidRPr="00BD3E37">
              <w:rPr>
                <w:rFonts w:ascii="Calibri" w:eastAsia="Times New Roman" w:hAnsi="Calibri" w:cs="Calibri"/>
                <w:b/>
                <w:color w:val="000000"/>
                <w:sz w:val="20"/>
                <w:szCs w:val="20"/>
                <w:lang w:eastAsia="tr-TR"/>
              </w:rPr>
              <w:t>kWh</w:t>
            </w:r>
          </w:p>
        </w:tc>
        <w:tc>
          <w:tcPr>
            <w:tcW w:w="822" w:type="dxa"/>
            <w:tcBorders>
              <w:top w:val="nil"/>
              <w:left w:val="nil"/>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l/min</w:t>
            </w:r>
          </w:p>
        </w:tc>
        <w:tc>
          <w:tcPr>
            <w:tcW w:w="507" w:type="dxa"/>
            <w:tcBorders>
              <w:top w:val="nil"/>
              <w:left w:val="nil"/>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°C</w:t>
            </w:r>
          </w:p>
        </w:tc>
        <w:tc>
          <w:tcPr>
            <w:tcW w:w="411" w:type="dxa"/>
            <w:tcBorders>
              <w:top w:val="nil"/>
              <w:left w:val="nil"/>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°C</w:t>
            </w:r>
          </w:p>
        </w:tc>
        <w:tc>
          <w:tcPr>
            <w:tcW w:w="900" w:type="dxa"/>
            <w:tcBorders>
              <w:top w:val="nil"/>
              <w:left w:val="nil"/>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b/>
                <w:color w:val="000000"/>
                <w:sz w:val="20"/>
                <w:szCs w:val="20"/>
                <w:lang w:eastAsia="tr-TR"/>
              </w:rPr>
            </w:pPr>
            <w:r w:rsidRPr="00BD3E37">
              <w:rPr>
                <w:rFonts w:ascii="Calibri" w:eastAsia="Times New Roman" w:hAnsi="Calibri" w:cs="Calibri"/>
                <w:b/>
                <w:color w:val="000000"/>
                <w:sz w:val="20"/>
                <w:szCs w:val="20"/>
                <w:lang w:eastAsia="tr-TR"/>
              </w:rPr>
              <w:t>kWh</w:t>
            </w:r>
          </w:p>
        </w:tc>
        <w:tc>
          <w:tcPr>
            <w:tcW w:w="860" w:type="dxa"/>
            <w:tcBorders>
              <w:top w:val="nil"/>
              <w:left w:val="nil"/>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l/min</w:t>
            </w:r>
          </w:p>
        </w:tc>
        <w:tc>
          <w:tcPr>
            <w:tcW w:w="530" w:type="dxa"/>
            <w:tcBorders>
              <w:top w:val="nil"/>
              <w:left w:val="nil"/>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°C</w:t>
            </w:r>
          </w:p>
        </w:tc>
        <w:tc>
          <w:tcPr>
            <w:tcW w:w="430" w:type="dxa"/>
            <w:tcBorders>
              <w:top w:val="nil"/>
              <w:left w:val="nil"/>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°C</w:t>
            </w:r>
          </w:p>
        </w:tc>
        <w:tc>
          <w:tcPr>
            <w:tcW w:w="840" w:type="dxa"/>
            <w:tcBorders>
              <w:top w:val="nil"/>
              <w:left w:val="nil"/>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b/>
                <w:color w:val="000000"/>
                <w:sz w:val="20"/>
                <w:szCs w:val="20"/>
                <w:lang w:eastAsia="tr-TR"/>
              </w:rPr>
            </w:pPr>
            <w:r w:rsidRPr="00BD3E37">
              <w:rPr>
                <w:rFonts w:ascii="Calibri" w:eastAsia="Times New Roman" w:hAnsi="Calibri" w:cs="Calibri"/>
                <w:b/>
                <w:color w:val="000000"/>
                <w:sz w:val="20"/>
                <w:szCs w:val="20"/>
                <w:lang w:eastAsia="tr-TR"/>
              </w:rPr>
              <w:t>kWh</w:t>
            </w:r>
          </w:p>
        </w:tc>
        <w:tc>
          <w:tcPr>
            <w:tcW w:w="803" w:type="dxa"/>
            <w:tcBorders>
              <w:top w:val="nil"/>
              <w:left w:val="nil"/>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l/min</w:t>
            </w:r>
          </w:p>
        </w:tc>
        <w:tc>
          <w:tcPr>
            <w:tcW w:w="495" w:type="dxa"/>
            <w:tcBorders>
              <w:top w:val="nil"/>
              <w:left w:val="nil"/>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°C</w:t>
            </w:r>
          </w:p>
        </w:tc>
        <w:tc>
          <w:tcPr>
            <w:tcW w:w="402" w:type="dxa"/>
            <w:tcBorders>
              <w:top w:val="nil"/>
              <w:left w:val="nil"/>
              <w:bottom w:val="single" w:sz="4" w:space="0" w:color="auto"/>
              <w:right w:val="single" w:sz="4" w:space="0" w:color="auto"/>
            </w:tcBorders>
            <w:shd w:val="clear" w:color="auto" w:fill="auto"/>
            <w:noWrap/>
            <w:vAlign w:val="center"/>
            <w:hideMark/>
          </w:tcPr>
          <w:p w:rsidR="00F667BC" w:rsidRPr="00BD3E37" w:rsidRDefault="00F667BC"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°C</w:t>
            </w:r>
          </w:p>
        </w:tc>
      </w:tr>
      <w:tr w:rsidR="00F667BC" w:rsidRPr="00BD3E37" w:rsidTr="006B1AE6">
        <w:trPr>
          <w:trHeight w:hRule="exact" w:val="454"/>
        </w:trPr>
        <w:tc>
          <w:tcPr>
            <w:tcW w:w="846" w:type="dxa"/>
            <w:tcBorders>
              <w:top w:val="nil"/>
              <w:left w:val="single" w:sz="4" w:space="0" w:color="auto"/>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08:05</w:t>
            </w:r>
          </w:p>
        </w:tc>
        <w:tc>
          <w:tcPr>
            <w:tcW w:w="974" w:type="dxa"/>
            <w:tcBorders>
              <w:top w:val="nil"/>
              <w:left w:val="nil"/>
              <w:bottom w:val="single" w:sz="4" w:space="0" w:color="auto"/>
              <w:right w:val="single" w:sz="4" w:space="0" w:color="auto"/>
            </w:tcBorders>
            <w:shd w:val="clear" w:color="auto" w:fill="auto"/>
            <w:noWrap/>
            <w:vAlign w:val="center"/>
          </w:tcPr>
          <w:p w:rsidR="00F667BC" w:rsidRPr="00FF1414" w:rsidRDefault="00F667BC" w:rsidP="00F667BC">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22"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07"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11"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tcPr>
          <w:p w:rsidR="00F667BC" w:rsidRPr="00FF1414" w:rsidRDefault="00F667BC" w:rsidP="00F667BC">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tcPr>
          <w:p w:rsidR="00F667BC" w:rsidRPr="00FF1414" w:rsidRDefault="00F667BC" w:rsidP="00F667BC">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F667BC" w:rsidRPr="00BD3E37" w:rsidTr="00F667BC">
        <w:trPr>
          <w:trHeight w:hRule="exact" w:val="454"/>
        </w:trPr>
        <w:tc>
          <w:tcPr>
            <w:tcW w:w="846" w:type="dxa"/>
            <w:tcBorders>
              <w:top w:val="nil"/>
              <w:left w:val="single" w:sz="4" w:space="0" w:color="auto"/>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08:15</w:t>
            </w:r>
          </w:p>
        </w:tc>
        <w:tc>
          <w:tcPr>
            <w:tcW w:w="974" w:type="dxa"/>
            <w:tcBorders>
              <w:top w:val="nil"/>
              <w:left w:val="nil"/>
              <w:bottom w:val="single" w:sz="4" w:space="0" w:color="auto"/>
              <w:right w:val="single" w:sz="4" w:space="0" w:color="auto"/>
            </w:tcBorders>
            <w:shd w:val="clear" w:color="auto" w:fill="auto"/>
            <w:noWrap/>
            <w:vAlign w:val="center"/>
          </w:tcPr>
          <w:p w:rsidR="00F667BC" w:rsidRPr="00FF1414" w:rsidRDefault="00F667BC" w:rsidP="00F667BC">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0,105</w:t>
            </w:r>
          </w:p>
        </w:tc>
        <w:tc>
          <w:tcPr>
            <w:tcW w:w="822"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w:t>
            </w:r>
          </w:p>
        </w:tc>
        <w:tc>
          <w:tcPr>
            <w:tcW w:w="507"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11"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tcPr>
          <w:p w:rsidR="00F667BC" w:rsidRPr="00FF1414" w:rsidRDefault="00F667BC" w:rsidP="00F667BC">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tcPr>
          <w:p w:rsidR="00F667BC" w:rsidRPr="00FF1414" w:rsidRDefault="00F667BC" w:rsidP="00F667BC">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F667BC" w:rsidRPr="00BD3E37" w:rsidTr="00F667BC">
        <w:trPr>
          <w:trHeight w:hRule="exact" w:val="454"/>
        </w:trPr>
        <w:tc>
          <w:tcPr>
            <w:tcW w:w="846" w:type="dxa"/>
            <w:tcBorders>
              <w:top w:val="nil"/>
              <w:left w:val="single" w:sz="4" w:space="0" w:color="auto"/>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08:25</w:t>
            </w:r>
          </w:p>
        </w:tc>
        <w:tc>
          <w:tcPr>
            <w:tcW w:w="974" w:type="dxa"/>
            <w:tcBorders>
              <w:top w:val="nil"/>
              <w:left w:val="nil"/>
              <w:bottom w:val="single" w:sz="4" w:space="0" w:color="auto"/>
              <w:right w:val="single" w:sz="4" w:space="0" w:color="auto"/>
            </w:tcBorders>
            <w:shd w:val="clear" w:color="auto" w:fill="auto"/>
            <w:noWrap/>
            <w:vAlign w:val="center"/>
          </w:tcPr>
          <w:p w:rsidR="00F667BC" w:rsidRPr="00FF1414" w:rsidRDefault="00F667BC" w:rsidP="00F667BC">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22"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07"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11"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tcPr>
          <w:p w:rsidR="00F667BC" w:rsidRPr="00FF1414" w:rsidRDefault="00F667BC" w:rsidP="00F667BC">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tcPr>
          <w:p w:rsidR="00F667BC" w:rsidRPr="00FF1414" w:rsidRDefault="00F667BC" w:rsidP="00F667BC">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F667BC" w:rsidRPr="00BD3E37" w:rsidTr="00F667BC">
        <w:trPr>
          <w:trHeight w:hRule="exact" w:val="454"/>
        </w:trPr>
        <w:tc>
          <w:tcPr>
            <w:tcW w:w="846" w:type="dxa"/>
            <w:tcBorders>
              <w:top w:val="nil"/>
              <w:left w:val="single" w:sz="4" w:space="0" w:color="auto"/>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08:30</w:t>
            </w:r>
          </w:p>
        </w:tc>
        <w:tc>
          <w:tcPr>
            <w:tcW w:w="974" w:type="dxa"/>
            <w:tcBorders>
              <w:top w:val="nil"/>
              <w:left w:val="nil"/>
              <w:bottom w:val="single" w:sz="4" w:space="0" w:color="auto"/>
              <w:right w:val="single" w:sz="4" w:space="0" w:color="auto"/>
            </w:tcBorders>
            <w:shd w:val="clear" w:color="auto" w:fill="auto"/>
            <w:noWrap/>
            <w:vAlign w:val="center"/>
          </w:tcPr>
          <w:p w:rsidR="00F667BC" w:rsidRPr="00FF1414" w:rsidRDefault="00F667BC" w:rsidP="00F667BC">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0,105</w:t>
            </w:r>
          </w:p>
        </w:tc>
        <w:tc>
          <w:tcPr>
            <w:tcW w:w="822"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w:t>
            </w:r>
          </w:p>
        </w:tc>
        <w:tc>
          <w:tcPr>
            <w:tcW w:w="507"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11"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tcPr>
          <w:p w:rsidR="00F667BC" w:rsidRPr="00FF1414" w:rsidRDefault="00F667BC" w:rsidP="00F667BC">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tcPr>
          <w:p w:rsidR="00F667BC" w:rsidRPr="00FF1414" w:rsidRDefault="00F667BC" w:rsidP="00F667BC">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F667BC" w:rsidRPr="00BD3E37" w:rsidTr="006B1AE6">
        <w:trPr>
          <w:trHeight w:hRule="exact" w:val="454"/>
        </w:trPr>
        <w:tc>
          <w:tcPr>
            <w:tcW w:w="846" w:type="dxa"/>
            <w:tcBorders>
              <w:top w:val="nil"/>
              <w:left w:val="single" w:sz="4" w:space="0" w:color="auto"/>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08:45</w:t>
            </w:r>
          </w:p>
        </w:tc>
        <w:tc>
          <w:tcPr>
            <w:tcW w:w="974" w:type="dxa"/>
            <w:tcBorders>
              <w:top w:val="nil"/>
              <w:left w:val="nil"/>
              <w:bottom w:val="single" w:sz="4" w:space="0" w:color="auto"/>
              <w:right w:val="single" w:sz="4" w:space="0" w:color="auto"/>
            </w:tcBorders>
            <w:shd w:val="clear" w:color="auto" w:fill="auto"/>
            <w:noWrap/>
            <w:vAlign w:val="center"/>
          </w:tcPr>
          <w:p w:rsidR="00F667BC" w:rsidRPr="00FF1414" w:rsidRDefault="00F667BC" w:rsidP="00F667BC">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0,105</w:t>
            </w:r>
          </w:p>
        </w:tc>
        <w:tc>
          <w:tcPr>
            <w:tcW w:w="822"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w:t>
            </w:r>
          </w:p>
        </w:tc>
        <w:tc>
          <w:tcPr>
            <w:tcW w:w="507"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11"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tcPr>
          <w:p w:rsidR="00F667BC" w:rsidRPr="00FF1414" w:rsidRDefault="00F667BC" w:rsidP="00F667BC">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tcPr>
          <w:p w:rsidR="00F667BC" w:rsidRPr="00FF1414" w:rsidRDefault="00F667BC" w:rsidP="00F667BC">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F667BC" w:rsidRPr="00BD3E37" w:rsidTr="00F667BC">
        <w:trPr>
          <w:trHeight w:hRule="exact" w:val="454"/>
        </w:trPr>
        <w:tc>
          <w:tcPr>
            <w:tcW w:w="846" w:type="dxa"/>
            <w:tcBorders>
              <w:top w:val="nil"/>
              <w:left w:val="single" w:sz="4" w:space="0" w:color="auto"/>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09:00</w:t>
            </w:r>
          </w:p>
        </w:tc>
        <w:tc>
          <w:tcPr>
            <w:tcW w:w="974" w:type="dxa"/>
            <w:tcBorders>
              <w:top w:val="nil"/>
              <w:left w:val="nil"/>
              <w:bottom w:val="single" w:sz="4" w:space="0" w:color="auto"/>
              <w:right w:val="single" w:sz="4" w:space="0" w:color="auto"/>
            </w:tcBorders>
            <w:shd w:val="clear" w:color="auto" w:fill="auto"/>
            <w:noWrap/>
            <w:vAlign w:val="center"/>
          </w:tcPr>
          <w:p w:rsidR="00F667BC" w:rsidRPr="00FF1414" w:rsidRDefault="00F667BC" w:rsidP="00F667BC">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0,105</w:t>
            </w:r>
          </w:p>
        </w:tc>
        <w:tc>
          <w:tcPr>
            <w:tcW w:w="822"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w:t>
            </w:r>
          </w:p>
        </w:tc>
        <w:tc>
          <w:tcPr>
            <w:tcW w:w="507"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11"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tcPr>
          <w:p w:rsidR="00F667BC" w:rsidRPr="00FF1414" w:rsidRDefault="00F667BC" w:rsidP="00F667BC">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1,68</w:t>
            </w:r>
          </w:p>
        </w:tc>
        <w:tc>
          <w:tcPr>
            <w:tcW w:w="860"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24</w:t>
            </w:r>
          </w:p>
        </w:tc>
        <w:tc>
          <w:tcPr>
            <w:tcW w:w="530"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30"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tcPr>
          <w:p w:rsidR="00F667BC" w:rsidRPr="00FF1414" w:rsidRDefault="00F667BC" w:rsidP="00F667BC">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3,36</w:t>
            </w:r>
          </w:p>
        </w:tc>
        <w:tc>
          <w:tcPr>
            <w:tcW w:w="803"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48</w:t>
            </w:r>
          </w:p>
        </w:tc>
        <w:tc>
          <w:tcPr>
            <w:tcW w:w="495"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02"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F667BC" w:rsidRPr="00BD3E37" w:rsidTr="00F667BC">
        <w:trPr>
          <w:trHeight w:hRule="exact" w:val="454"/>
        </w:trPr>
        <w:tc>
          <w:tcPr>
            <w:tcW w:w="846" w:type="dxa"/>
            <w:tcBorders>
              <w:top w:val="nil"/>
              <w:left w:val="single" w:sz="4" w:space="0" w:color="auto"/>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09:30</w:t>
            </w:r>
          </w:p>
        </w:tc>
        <w:tc>
          <w:tcPr>
            <w:tcW w:w="974" w:type="dxa"/>
            <w:tcBorders>
              <w:top w:val="nil"/>
              <w:left w:val="nil"/>
              <w:bottom w:val="single" w:sz="4" w:space="0" w:color="auto"/>
              <w:right w:val="single" w:sz="4" w:space="0" w:color="auto"/>
            </w:tcBorders>
            <w:shd w:val="clear" w:color="auto" w:fill="auto"/>
            <w:noWrap/>
            <w:vAlign w:val="center"/>
          </w:tcPr>
          <w:p w:rsidR="00F667BC" w:rsidRPr="00FF1414" w:rsidRDefault="00F667BC" w:rsidP="00F667BC">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0,105</w:t>
            </w:r>
          </w:p>
        </w:tc>
        <w:tc>
          <w:tcPr>
            <w:tcW w:w="822"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w:t>
            </w:r>
          </w:p>
        </w:tc>
        <w:tc>
          <w:tcPr>
            <w:tcW w:w="507"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11"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tcPr>
          <w:p w:rsidR="00F667BC" w:rsidRPr="00FF1414" w:rsidRDefault="00F667BC" w:rsidP="00F667BC">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tcPr>
          <w:p w:rsidR="00F667BC" w:rsidRPr="00FF1414" w:rsidRDefault="00F667BC" w:rsidP="00F667BC">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F667BC" w:rsidRPr="00BD3E37" w:rsidTr="00F667BC">
        <w:trPr>
          <w:trHeight w:hRule="exact" w:val="454"/>
        </w:trPr>
        <w:tc>
          <w:tcPr>
            <w:tcW w:w="846" w:type="dxa"/>
            <w:tcBorders>
              <w:top w:val="nil"/>
              <w:left w:val="single" w:sz="4" w:space="0" w:color="auto"/>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10:00</w:t>
            </w:r>
          </w:p>
        </w:tc>
        <w:tc>
          <w:tcPr>
            <w:tcW w:w="974" w:type="dxa"/>
            <w:tcBorders>
              <w:top w:val="nil"/>
              <w:left w:val="nil"/>
              <w:bottom w:val="single" w:sz="4" w:space="0" w:color="auto"/>
              <w:right w:val="single" w:sz="4" w:space="0" w:color="auto"/>
            </w:tcBorders>
            <w:shd w:val="clear" w:color="auto" w:fill="auto"/>
            <w:noWrap/>
            <w:vAlign w:val="center"/>
          </w:tcPr>
          <w:p w:rsidR="00F667BC" w:rsidRPr="00FF1414" w:rsidRDefault="00F667BC" w:rsidP="00F667BC">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0,105</w:t>
            </w:r>
          </w:p>
        </w:tc>
        <w:tc>
          <w:tcPr>
            <w:tcW w:w="822"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w:t>
            </w:r>
          </w:p>
        </w:tc>
        <w:tc>
          <w:tcPr>
            <w:tcW w:w="507"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11"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tcPr>
          <w:p w:rsidR="00F667BC" w:rsidRPr="00FF1414" w:rsidRDefault="00F667BC" w:rsidP="00F667BC">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tcPr>
          <w:p w:rsidR="00F667BC" w:rsidRPr="00FF1414" w:rsidRDefault="00F667BC" w:rsidP="00F667BC">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tcPr>
          <w:p w:rsidR="00F667BC" w:rsidRPr="00BD3E37" w:rsidRDefault="00F667BC" w:rsidP="00F667BC">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BD3E37" w:rsidRPr="00BD3E37" w:rsidTr="003306AB">
        <w:trPr>
          <w:trHeight w:hRule="exac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10:30</w:t>
            </w:r>
          </w:p>
        </w:tc>
        <w:tc>
          <w:tcPr>
            <w:tcW w:w="974"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0,105</w:t>
            </w:r>
          </w:p>
        </w:tc>
        <w:tc>
          <w:tcPr>
            <w:tcW w:w="82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w:t>
            </w:r>
          </w:p>
        </w:tc>
        <w:tc>
          <w:tcPr>
            <w:tcW w:w="507"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10</w:t>
            </w:r>
          </w:p>
        </w:tc>
        <w:tc>
          <w:tcPr>
            <w:tcW w:w="411"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40</w:t>
            </w:r>
          </w:p>
        </w:tc>
        <w:tc>
          <w:tcPr>
            <w:tcW w:w="90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0,84</w:t>
            </w:r>
          </w:p>
        </w:tc>
        <w:tc>
          <w:tcPr>
            <w:tcW w:w="86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24</w:t>
            </w:r>
          </w:p>
        </w:tc>
        <w:tc>
          <w:tcPr>
            <w:tcW w:w="5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10</w:t>
            </w:r>
          </w:p>
        </w:tc>
        <w:tc>
          <w:tcPr>
            <w:tcW w:w="4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40</w:t>
            </w:r>
          </w:p>
        </w:tc>
        <w:tc>
          <w:tcPr>
            <w:tcW w:w="84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1,68</w:t>
            </w:r>
          </w:p>
        </w:tc>
        <w:tc>
          <w:tcPr>
            <w:tcW w:w="803"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48</w:t>
            </w:r>
          </w:p>
        </w:tc>
        <w:tc>
          <w:tcPr>
            <w:tcW w:w="495"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10</w:t>
            </w:r>
          </w:p>
        </w:tc>
        <w:tc>
          <w:tcPr>
            <w:tcW w:w="40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40</w:t>
            </w:r>
          </w:p>
        </w:tc>
      </w:tr>
      <w:tr w:rsidR="00BD3E37" w:rsidRPr="00BD3E37" w:rsidTr="003306AB">
        <w:trPr>
          <w:trHeight w:hRule="exac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11:00</w:t>
            </w:r>
          </w:p>
        </w:tc>
        <w:tc>
          <w:tcPr>
            <w:tcW w:w="974"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0,105</w:t>
            </w:r>
          </w:p>
        </w:tc>
        <w:tc>
          <w:tcPr>
            <w:tcW w:w="82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w:t>
            </w:r>
          </w:p>
        </w:tc>
        <w:tc>
          <w:tcPr>
            <w:tcW w:w="507"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11"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BD3E37" w:rsidRPr="00BD3E37" w:rsidTr="003306AB">
        <w:trPr>
          <w:trHeight w:hRule="exac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11:30</w:t>
            </w:r>
          </w:p>
        </w:tc>
        <w:tc>
          <w:tcPr>
            <w:tcW w:w="974"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0,105</w:t>
            </w:r>
          </w:p>
        </w:tc>
        <w:tc>
          <w:tcPr>
            <w:tcW w:w="82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w:t>
            </w:r>
          </w:p>
        </w:tc>
        <w:tc>
          <w:tcPr>
            <w:tcW w:w="507"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11"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BD3E37" w:rsidRPr="00BD3E37" w:rsidTr="003306AB">
        <w:trPr>
          <w:trHeight w:hRule="exac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11:45</w:t>
            </w:r>
          </w:p>
        </w:tc>
        <w:tc>
          <w:tcPr>
            <w:tcW w:w="974"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0,105</w:t>
            </w:r>
          </w:p>
        </w:tc>
        <w:tc>
          <w:tcPr>
            <w:tcW w:w="82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w:t>
            </w:r>
          </w:p>
        </w:tc>
        <w:tc>
          <w:tcPr>
            <w:tcW w:w="507"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11"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1,68</w:t>
            </w:r>
          </w:p>
        </w:tc>
        <w:tc>
          <w:tcPr>
            <w:tcW w:w="86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24</w:t>
            </w:r>
          </w:p>
        </w:tc>
        <w:tc>
          <w:tcPr>
            <w:tcW w:w="5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3,36</w:t>
            </w:r>
          </w:p>
        </w:tc>
        <w:tc>
          <w:tcPr>
            <w:tcW w:w="803"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48</w:t>
            </w:r>
          </w:p>
        </w:tc>
        <w:tc>
          <w:tcPr>
            <w:tcW w:w="495"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0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BD3E37" w:rsidRPr="00BD3E37" w:rsidTr="003306AB">
        <w:trPr>
          <w:trHeight w:hRule="exac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12:00</w:t>
            </w:r>
          </w:p>
        </w:tc>
        <w:tc>
          <w:tcPr>
            <w:tcW w:w="974"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2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07"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11"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BD3E37" w:rsidRPr="00BD3E37" w:rsidTr="003306AB">
        <w:trPr>
          <w:trHeight w:hRule="exac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12:30</w:t>
            </w:r>
          </w:p>
        </w:tc>
        <w:tc>
          <w:tcPr>
            <w:tcW w:w="974"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2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07"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11"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BD3E37" w:rsidRPr="00BD3E37" w:rsidTr="003306AB">
        <w:trPr>
          <w:trHeight w:hRule="exac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12:45</w:t>
            </w:r>
          </w:p>
        </w:tc>
        <w:tc>
          <w:tcPr>
            <w:tcW w:w="974"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0,735</w:t>
            </w:r>
          </w:p>
        </w:tc>
        <w:tc>
          <w:tcPr>
            <w:tcW w:w="82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4</w:t>
            </w:r>
          </w:p>
        </w:tc>
        <w:tc>
          <w:tcPr>
            <w:tcW w:w="507"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10</w:t>
            </w:r>
          </w:p>
        </w:tc>
        <w:tc>
          <w:tcPr>
            <w:tcW w:w="411"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55</w:t>
            </w:r>
          </w:p>
        </w:tc>
        <w:tc>
          <w:tcPr>
            <w:tcW w:w="90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2,52</w:t>
            </w:r>
          </w:p>
        </w:tc>
        <w:tc>
          <w:tcPr>
            <w:tcW w:w="86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32</w:t>
            </w:r>
          </w:p>
        </w:tc>
        <w:tc>
          <w:tcPr>
            <w:tcW w:w="5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10</w:t>
            </w:r>
          </w:p>
        </w:tc>
        <w:tc>
          <w:tcPr>
            <w:tcW w:w="4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55</w:t>
            </w:r>
          </w:p>
        </w:tc>
        <w:tc>
          <w:tcPr>
            <w:tcW w:w="84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5,04</w:t>
            </w:r>
          </w:p>
        </w:tc>
        <w:tc>
          <w:tcPr>
            <w:tcW w:w="803"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64</w:t>
            </w:r>
          </w:p>
        </w:tc>
        <w:tc>
          <w:tcPr>
            <w:tcW w:w="495"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10</w:t>
            </w:r>
          </w:p>
        </w:tc>
        <w:tc>
          <w:tcPr>
            <w:tcW w:w="40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55</w:t>
            </w:r>
          </w:p>
        </w:tc>
      </w:tr>
      <w:tr w:rsidR="00BD3E37" w:rsidRPr="00BD3E37" w:rsidTr="003306AB">
        <w:trPr>
          <w:trHeight w:hRule="exac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14:30</w:t>
            </w:r>
          </w:p>
        </w:tc>
        <w:tc>
          <w:tcPr>
            <w:tcW w:w="974"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0,105</w:t>
            </w:r>
          </w:p>
        </w:tc>
        <w:tc>
          <w:tcPr>
            <w:tcW w:w="82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w:t>
            </w:r>
          </w:p>
        </w:tc>
        <w:tc>
          <w:tcPr>
            <w:tcW w:w="507"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11"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BD3E37" w:rsidRPr="00BD3E37" w:rsidTr="003306AB">
        <w:trPr>
          <w:trHeight w:hRule="exac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15:00</w:t>
            </w:r>
          </w:p>
        </w:tc>
        <w:tc>
          <w:tcPr>
            <w:tcW w:w="974"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0,105</w:t>
            </w:r>
          </w:p>
        </w:tc>
        <w:tc>
          <w:tcPr>
            <w:tcW w:w="82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w:t>
            </w:r>
          </w:p>
        </w:tc>
        <w:tc>
          <w:tcPr>
            <w:tcW w:w="507"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11"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BD3E37" w:rsidRPr="00BD3E37" w:rsidTr="003306AB">
        <w:trPr>
          <w:trHeight w:hRule="exac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15:30</w:t>
            </w:r>
          </w:p>
        </w:tc>
        <w:tc>
          <w:tcPr>
            <w:tcW w:w="974"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0,105</w:t>
            </w:r>
          </w:p>
        </w:tc>
        <w:tc>
          <w:tcPr>
            <w:tcW w:w="82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w:t>
            </w:r>
          </w:p>
        </w:tc>
        <w:tc>
          <w:tcPr>
            <w:tcW w:w="507"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11"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2,52</w:t>
            </w:r>
          </w:p>
        </w:tc>
        <w:tc>
          <w:tcPr>
            <w:tcW w:w="86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24</w:t>
            </w:r>
          </w:p>
        </w:tc>
        <w:tc>
          <w:tcPr>
            <w:tcW w:w="5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5,04</w:t>
            </w:r>
          </w:p>
        </w:tc>
        <w:tc>
          <w:tcPr>
            <w:tcW w:w="803"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48</w:t>
            </w:r>
          </w:p>
        </w:tc>
        <w:tc>
          <w:tcPr>
            <w:tcW w:w="495"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0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BD3E37" w:rsidRPr="00BD3E37" w:rsidTr="003306AB">
        <w:trPr>
          <w:trHeight w:hRule="exac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16:00</w:t>
            </w:r>
          </w:p>
        </w:tc>
        <w:tc>
          <w:tcPr>
            <w:tcW w:w="974"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0,105</w:t>
            </w:r>
          </w:p>
        </w:tc>
        <w:tc>
          <w:tcPr>
            <w:tcW w:w="82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w:t>
            </w:r>
          </w:p>
        </w:tc>
        <w:tc>
          <w:tcPr>
            <w:tcW w:w="507"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11"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BD3E37" w:rsidRPr="00BD3E37" w:rsidTr="003306AB">
        <w:trPr>
          <w:trHeight w:hRule="exac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16:30</w:t>
            </w:r>
          </w:p>
        </w:tc>
        <w:tc>
          <w:tcPr>
            <w:tcW w:w="974"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0,105</w:t>
            </w:r>
          </w:p>
        </w:tc>
        <w:tc>
          <w:tcPr>
            <w:tcW w:w="82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w:t>
            </w:r>
          </w:p>
        </w:tc>
        <w:tc>
          <w:tcPr>
            <w:tcW w:w="507"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11"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BD3E37" w:rsidRPr="00BD3E37" w:rsidTr="003306AB">
        <w:trPr>
          <w:trHeight w:hRule="exac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17:00</w:t>
            </w:r>
          </w:p>
        </w:tc>
        <w:tc>
          <w:tcPr>
            <w:tcW w:w="974"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0,105</w:t>
            </w:r>
          </w:p>
        </w:tc>
        <w:tc>
          <w:tcPr>
            <w:tcW w:w="82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w:t>
            </w:r>
          </w:p>
        </w:tc>
        <w:tc>
          <w:tcPr>
            <w:tcW w:w="507"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11"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BD3E37" w:rsidRPr="00BD3E37" w:rsidTr="003306AB">
        <w:trPr>
          <w:trHeight w:hRule="exac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18:00</w:t>
            </w:r>
          </w:p>
        </w:tc>
        <w:tc>
          <w:tcPr>
            <w:tcW w:w="974"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0,105</w:t>
            </w:r>
          </w:p>
        </w:tc>
        <w:tc>
          <w:tcPr>
            <w:tcW w:w="82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w:t>
            </w:r>
          </w:p>
        </w:tc>
        <w:tc>
          <w:tcPr>
            <w:tcW w:w="507"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11"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BD3E37" w:rsidRPr="00BD3E37" w:rsidTr="003306AB">
        <w:trPr>
          <w:trHeight w:hRule="exac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18:15</w:t>
            </w:r>
          </w:p>
        </w:tc>
        <w:tc>
          <w:tcPr>
            <w:tcW w:w="974"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0,105</w:t>
            </w:r>
          </w:p>
        </w:tc>
        <w:tc>
          <w:tcPr>
            <w:tcW w:w="82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w:t>
            </w:r>
          </w:p>
        </w:tc>
        <w:tc>
          <w:tcPr>
            <w:tcW w:w="507"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40</w:t>
            </w:r>
          </w:p>
        </w:tc>
        <w:tc>
          <w:tcPr>
            <w:tcW w:w="411"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BD3E37" w:rsidRPr="00BD3E37" w:rsidTr="003306AB">
        <w:trPr>
          <w:trHeight w:hRule="exac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18:30</w:t>
            </w:r>
          </w:p>
        </w:tc>
        <w:tc>
          <w:tcPr>
            <w:tcW w:w="974"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0,105</w:t>
            </w:r>
          </w:p>
        </w:tc>
        <w:tc>
          <w:tcPr>
            <w:tcW w:w="82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w:t>
            </w:r>
          </w:p>
        </w:tc>
        <w:tc>
          <w:tcPr>
            <w:tcW w:w="507"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40</w:t>
            </w:r>
          </w:p>
        </w:tc>
        <w:tc>
          <w:tcPr>
            <w:tcW w:w="411"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3,36</w:t>
            </w:r>
          </w:p>
        </w:tc>
        <w:tc>
          <w:tcPr>
            <w:tcW w:w="86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24</w:t>
            </w:r>
          </w:p>
        </w:tc>
        <w:tc>
          <w:tcPr>
            <w:tcW w:w="5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6,72</w:t>
            </w:r>
          </w:p>
        </w:tc>
        <w:tc>
          <w:tcPr>
            <w:tcW w:w="803"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48</w:t>
            </w:r>
          </w:p>
        </w:tc>
        <w:tc>
          <w:tcPr>
            <w:tcW w:w="495"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0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BD3E37" w:rsidRPr="00BD3E37" w:rsidTr="003306AB">
        <w:trPr>
          <w:trHeight w:hRule="exac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19:00</w:t>
            </w:r>
          </w:p>
        </w:tc>
        <w:tc>
          <w:tcPr>
            <w:tcW w:w="974"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0,105</w:t>
            </w:r>
          </w:p>
        </w:tc>
        <w:tc>
          <w:tcPr>
            <w:tcW w:w="82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w:t>
            </w:r>
          </w:p>
        </w:tc>
        <w:tc>
          <w:tcPr>
            <w:tcW w:w="507"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11"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BD3E37" w:rsidRPr="00BD3E37" w:rsidTr="003306AB">
        <w:trPr>
          <w:trHeight w:hRule="exac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19:30</w:t>
            </w:r>
          </w:p>
        </w:tc>
        <w:tc>
          <w:tcPr>
            <w:tcW w:w="974"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2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07"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11"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BD3E37" w:rsidRPr="00BD3E37" w:rsidTr="003306AB">
        <w:trPr>
          <w:trHeight w:hRule="exac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20:00</w:t>
            </w:r>
          </w:p>
        </w:tc>
        <w:tc>
          <w:tcPr>
            <w:tcW w:w="974"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2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07"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11"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BD3E37" w:rsidRPr="00BD3E37" w:rsidTr="003306AB">
        <w:trPr>
          <w:trHeight w:hRule="exac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20:30</w:t>
            </w:r>
          </w:p>
        </w:tc>
        <w:tc>
          <w:tcPr>
            <w:tcW w:w="974"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0,735</w:t>
            </w:r>
          </w:p>
        </w:tc>
        <w:tc>
          <w:tcPr>
            <w:tcW w:w="82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4</w:t>
            </w:r>
          </w:p>
        </w:tc>
        <w:tc>
          <w:tcPr>
            <w:tcW w:w="507"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10</w:t>
            </w:r>
          </w:p>
        </w:tc>
        <w:tc>
          <w:tcPr>
            <w:tcW w:w="411"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55</w:t>
            </w:r>
          </w:p>
        </w:tc>
        <w:tc>
          <w:tcPr>
            <w:tcW w:w="90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5,88</w:t>
            </w:r>
          </w:p>
        </w:tc>
        <w:tc>
          <w:tcPr>
            <w:tcW w:w="86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32</w:t>
            </w:r>
          </w:p>
        </w:tc>
        <w:tc>
          <w:tcPr>
            <w:tcW w:w="5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10</w:t>
            </w:r>
          </w:p>
        </w:tc>
        <w:tc>
          <w:tcPr>
            <w:tcW w:w="430"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55</w:t>
            </w:r>
          </w:p>
        </w:tc>
        <w:tc>
          <w:tcPr>
            <w:tcW w:w="840" w:type="dxa"/>
            <w:tcBorders>
              <w:top w:val="nil"/>
              <w:left w:val="nil"/>
              <w:bottom w:val="single" w:sz="4" w:space="0" w:color="auto"/>
              <w:right w:val="single" w:sz="4" w:space="0" w:color="auto"/>
            </w:tcBorders>
            <w:shd w:val="clear" w:color="auto" w:fill="auto"/>
            <w:noWrap/>
            <w:vAlign w:val="center"/>
            <w:hideMark/>
          </w:tcPr>
          <w:p w:rsidR="00BD3E37" w:rsidRPr="00FF1414" w:rsidRDefault="00BD3E37" w:rsidP="00855EA6">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11,76</w:t>
            </w:r>
          </w:p>
        </w:tc>
        <w:tc>
          <w:tcPr>
            <w:tcW w:w="803"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64</w:t>
            </w:r>
          </w:p>
        </w:tc>
        <w:tc>
          <w:tcPr>
            <w:tcW w:w="495"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10</w:t>
            </w:r>
          </w:p>
        </w:tc>
        <w:tc>
          <w:tcPr>
            <w:tcW w:w="402" w:type="dxa"/>
            <w:tcBorders>
              <w:top w:val="nil"/>
              <w:left w:val="nil"/>
              <w:bottom w:val="single" w:sz="4" w:space="0" w:color="auto"/>
              <w:right w:val="single" w:sz="4" w:space="0" w:color="auto"/>
            </w:tcBorders>
            <w:shd w:val="clear" w:color="auto" w:fill="auto"/>
            <w:noWrap/>
            <w:vAlign w:val="center"/>
            <w:hideMark/>
          </w:tcPr>
          <w:p w:rsidR="00BD3E37" w:rsidRPr="00BD3E37" w:rsidRDefault="00BD3E37" w:rsidP="00855EA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55</w:t>
            </w:r>
          </w:p>
        </w:tc>
      </w:tr>
    </w:tbl>
    <w:p w:rsidR="003306AB" w:rsidRDefault="003306AB" w:rsidP="003306AB">
      <w:pPr>
        <w:ind w:left="567" w:hanging="567"/>
        <w:jc w:val="both"/>
        <w:rPr>
          <w:rFonts w:ascii="Calibri" w:eastAsia="Times New Roman" w:hAnsi="Calibri"/>
          <w:bCs/>
          <w:color w:val="auto"/>
          <w:sz w:val="22"/>
          <w:szCs w:val="24"/>
          <w:lang w:eastAsia="tr-TR"/>
        </w:rPr>
      </w:pPr>
    </w:p>
    <w:p w:rsidR="003306AB" w:rsidRDefault="003306AB" w:rsidP="003306AB">
      <w:pPr>
        <w:rPr>
          <w:lang w:eastAsia="tr-TR"/>
        </w:rPr>
      </w:pPr>
      <w:r>
        <w:rPr>
          <w:lang w:eastAsia="tr-TR"/>
        </w:rPr>
        <w:br w:type="page"/>
      </w:r>
    </w:p>
    <w:p w:rsidR="0091431B" w:rsidRDefault="0091431B" w:rsidP="003306AB">
      <w:pPr>
        <w:ind w:left="567" w:hanging="567"/>
        <w:jc w:val="both"/>
        <w:rPr>
          <w:rFonts w:ascii="Calibri" w:eastAsia="Times New Roman" w:hAnsi="Calibri"/>
          <w:bCs/>
          <w:color w:val="auto"/>
          <w:sz w:val="22"/>
          <w:szCs w:val="24"/>
          <w:lang w:eastAsia="tr-TR"/>
        </w:rPr>
      </w:pPr>
    </w:p>
    <w:tbl>
      <w:tblPr>
        <w:tblW w:w="8820" w:type="dxa"/>
        <w:tblCellMar>
          <w:left w:w="70" w:type="dxa"/>
          <w:right w:w="70" w:type="dxa"/>
        </w:tblCellMar>
        <w:tblLook w:val="04A0" w:firstRow="1" w:lastRow="0" w:firstColumn="1" w:lastColumn="0" w:noHBand="0" w:noVBand="1"/>
      </w:tblPr>
      <w:tblGrid>
        <w:gridCol w:w="846"/>
        <w:gridCol w:w="974"/>
        <w:gridCol w:w="822"/>
        <w:gridCol w:w="507"/>
        <w:gridCol w:w="411"/>
        <w:gridCol w:w="900"/>
        <w:gridCol w:w="860"/>
        <w:gridCol w:w="530"/>
        <w:gridCol w:w="430"/>
        <w:gridCol w:w="840"/>
        <w:gridCol w:w="803"/>
        <w:gridCol w:w="495"/>
        <w:gridCol w:w="402"/>
      </w:tblGrid>
      <w:tr w:rsidR="003306AB" w:rsidRPr="00BD3E37" w:rsidTr="006B1AE6">
        <w:trPr>
          <w:trHeight w:val="397"/>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h</w:t>
            </w:r>
          </w:p>
        </w:tc>
        <w:tc>
          <w:tcPr>
            <w:tcW w:w="2714" w:type="dxa"/>
            <w:gridSpan w:val="4"/>
            <w:tcBorders>
              <w:top w:val="single" w:sz="4" w:space="0" w:color="auto"/>
              <w:left w:val="nil"/>
              <w:bottom w:val="single" w:sz="4" w:space="0" w:color="auto"/>
              <w:right w:val="single" w:sz="4" w:space="0" w:color="000000"/>
            </w:tcBorders>
            <w:shd w:val="clear" w:color="auto" w:fill="auto"/>
            <w:noWrap/>
            <w:vAlign w:val="center"/>
            <w:hideMark/>
          </w:tcPr>
          <w:p w:rsidR="003306AB" w:rsidRPr="00BD3E37" w:rsidRDefault="003306AB" w:rsidP="006B1AE6">
            <w:pPr>
              <w:jc w:val="center"/>
              <w:rPr>
                <w:rFonts w:ascii="Calibri" w:eastAsia="Times New Roman" w:hAnsi="Calibri" w:cs="Calibri"/>
                <w:b/>
                <w:color w:val="000000"/>
                <w:sz w:val="20"/>
                <w:szCs w:val="20"/>
                <w:lang w:eastAsia="tr-TR"/>
              </w:rPr>
            </w:pPr>
            <w:r w:rsidRPr="00BD3E37">
              <w:rPr>
                <w:rFonts w:ascii="Calibri" w:eastAsia="Times New Roman" w:hAnsi="Calibri" w:cs="Calibri"/>
                <w:b/>
                <w:color w:val="000000"/>
                <w:sz w:val="20"/>
                <w:szCs w:val="20"/>
                <w:lang w:eastAsia="tr-TR"/>
              </w:rPr>
              <w:t>XXL</w:t>
            </w:r>
          </w:p>
        </w:tc>
        <w:tc>
          <w:tcPr>
            <w:tcW w:w="2720" w:type="dxa"/>
            <w:gridSpan w:val="4"/>
            <w:tcBorders>
              <w:top w:val="single" w:sz="4" w:space="0" w:color="auto"/>
              <w:left w:val="nil"/>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b/>
                <w:color w:val="000000"/>
                <w:sz w:val="20"/>
                <w:szCs w:val="20"/>
                <w:lang w:eastAsia="tr-TR"/>
              </w:rPr>
            </w:pPr>
            <w:r w:rsidRPr="00BD3E37">
              <w:rPr>
                <w:rFonts w:ascii="Calibri" w:eastAsia="Times New Roman" w:hAnsi="Calibri" w:cs="Calibri"/>
                <w:b/>
                <w:color w:val="000000"/>
                <w:sz w:val="20"/>
                <w:szCs w:val="20"/>
                <w:lang w:eastAsia="tr-TR"/>
              </w:rPr>
              <w:t>3XL</w:t>
            </w:r>
          </w:p>
        </w:tc>
        <w:tc>
          <w:tcPr>
            <w:tcW w:w="2540" w:type="dxa"/>
            <w:gridSpan w:val="4"/>
            <w:tcBorders>
              <w:top w:val="single" w:sz="4" w:space="0" w:color="auto"/>
              <w:left w:val="nil"/>
              <w:bottom w:val="single" w:sz="4" w:space="0" w:color="auto"/>
              <w:right w:val="single" w:sz="4" w:space="0" w:color="000000"/>
            </w:tcBorders>
            <w:shd w:val="clear" w:color="auto" w:fill="auto"/>
            <w:noWrap/>
            <w:vAlign w:val="center"/>
            <w:hideMark/>
          </w:tcPr>
          <w:p w:rsidR="003306AB" w:rsidRPr="00BD3E37" w:rsidRDefault="003306AB" w:rsidP="006B1AE6">
            <w:pPr>
              <w:jc w:val="center"/>
              <w:rPr>
                <w:rFonts w:ascii="Calibri" w:eastAsia="Times New Roman" w:hAnsi="Calibri" w:cs="Calibri"/>
                <w:b/>
                <w:color w:val="000000"/>
                <w:sz w:val="20"/>
                <w:szCs w:val="20"/>
                <w:lang w:eastAsia="tr-TR"/>
              </w:rPr>
            </w:pPr>
            <w:r w:rsidRPr="00BD3E37">
              <w:rPr>
                <w:rFonts w:ascii="Calibri" w:eastAsia="Times New Roman" w:hAnsi="Calibri" w:cs="Calibri"/>
                <w:b/>
                <w:color w:val="000000"/>
                <w:sz w:val="20"/>
                <w:szCs w:val="20"/>
                <w:lang w:eastAsia="tr-TR"/>
              </w:rPr>
              <w:t>4XL</w:t>
            </w:r>
          </w:p>
        </w:tc>
      </w:tr>
      <w:tr w:rsidR="003306AB" w:rsidRPr="00BD3E37" w:rsidTr="006B1AE6">
        <w:trPr>
          <w:trHeight w:val="397"/>
        </w:trPr>
        <w:tc>
          <w:tcPr>
            <w:tcW w:w="846" w:type="dxa"/>
            <w:vMerge/>
            <w:tcBorders>
              <w:top w:val="single" w:sz="4" w:space="0" w:color="auto"/>
              <w:left w:val="single" w:sz="4" w:space="0" w:color="auto"/>
              <w:bottom w:val="single" w:sz="4" w:space="0" w:color="auto"/>
              <w:right w:val="single" w:sz="4" w:space="0" w:color="auto"/>
            </w:tcBorders>
            <w:vAlign w:val="center"/>
            <w:hideMark/>
          </w:tcPr>
          <w:p w:rsidR="003306AB" w:rsidRPr="00BD3E37" w:rsidRDefault="003306AB" w:rsidP="006B1AE6">
            <w:pPr>
              <w:rPr>
                <w:rFonts w:ascii="Calibri" w:eastAsia="Times New Roman" w:hAnsi="Calibri" w:cs="Calibri"/>
                <w:color w:val="000000"/>
                <w:sz w:val="20"/>
                <w:szCs w:val="20"/>
                <w:lang w:eastAsia="tr-TR"/>
              </w:rPr>
            </w:pPr>
          </w:p>
        </w:tc>
        <w:tc>
          <w:tcPr>
            <w:tcW w:w="974" w:type="dxa"/>
            <w:tcBorders>
              <w:top w:val="nil"/>
              <w:left w:val="nil"/>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b/>
                <w:color w:val="000000"/>
                <w:sz w:val="20"/>
                <w:szCs w:val="20"/>
                <w:lang w:eastAsia="tr-TR"/>
              </w:rPr>
            </w:pPr>
            <w:r w:rsidRPr="00BD3E37">
              <w:rPr>
                <w:rFonts w:ascii="Calibri" w:eastAsia="Times New Roman" w:hAnsi="Calibri" w:cs="Calibri"/>
                <w:b/>
                <w:color w:val="000000"/>
                <w:sz w:val="20"/>
                <w:szCs w:val="20"/>
                <w:lang w:eastAsia="tr-TR"/>
              </w:rPr>
              <w:t>Q</w:t>
            </w:r>
            <w:r w:rsidRPr="00BD3E37">
              <w:rPr>
                <w:rFonts w:ascii="Calibri" w:eastAsia="Times New Roman" w:hAnsi="Calibri" w:cs="Calibri"/>
                <w:b/>
                <w:color w:val="000000"/>
                <w:sz w:val="20"/>
                <w:szCs w:val="20"/>
                <w:vertAlign w:val="subscript"/>
                <w:lang w:eastAsia="tr-TR"/>
              </w:rPr>
              <w:t>tap</w:t>
            </w:r>
          </w:p>
        </w:tc>
        <w:tc>
          <w:tcPr>
            <w:tcW w:w="822" w:type="dxa"/>
            <w:tcBorders>
              <w:top w:val="nil"/>
              <w:left w:val="nil"/>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f</w:t>
            </w:r>
          </w:p>
        </w:tc>
        <w:tc>
          <w:tcPr>
            <w:tcW w:w="507" w:type="dxa"/>
            <w:tcBorders>
              <w:top w:val="nil"/>
              <w:left w:val="nil"/>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color w:val="000000"/>
                <w:sz w:val="20"/>
                <w:szCs w:val="20"/>
                <w:vertAlign w:val="subscript"/>
                <w:lang w:eastAsia="tr-TR"/>
              </w:rPr>
            </w:pPr>
            <w:r w:rsidRPr="00BD3E37">
              <w:rPr>
                <w:rFonts w:ascii="Calibri" w:eastAsia="Times New Roman" w:hAnsi="Calibri" w:cs="Calibri"/>
                <w:color w:val="000000"/>
                <w:sz w:val="20"/>
                <w:szCs w:val="20"/>
                <w:lang w:eastAsia="tr-TR"/>
              </w:rPr>
              <w:t>T</w:t>
            </w:r>
            <w:r>
              <w:rPr>
                <w:rFonts w:ascii="Calibri" w:eastAsia="Times New Roman" w:hAnsi="Calibri" w:cs="Calibri"/>
                <w:color w:val="000000"/>
                <w:sz w:val="20"/>
                <w:szCs w:val="20"/>
                <w:vertAlign w:val="subscript"/>
                <w:lang w:eastAsia="tr-TR"/>
              </w:rPr>
              <w:t>m</w:t>
            </w:r>
          </w:p>
        </w:tc>
        <w:tc>
          <w:tcPr>
            <w:tcW w:w="411" w:type="dxa"/>
            <w:tcBorders>
              <w:top w:val="nil"/>
              <w:left w:val="nil"/>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color w:val="000000"/>
                <w:sz w:val="20"/>
                <w:szCs w:val="20"/>
                <w:vertAlign w:val="subscript"/>
                <w:lang w:eastAsia="tr-TR"/>
              </w:rPr>
            </w:pPr>
            <w:r w:rsidRPr="00BD3E37">
              <w:rPr>
                <w:rFonts w:ascii="Calibri" w:eastAsia="Times New Roman" w:hAnsi="Calibri" w:cs="Calibri"/>
                <w:color w:val="000000"/>
                <w:sz w:val="20"/>
                <w:szCs w:val="20"/>
                <w:lang w:eastAsia="tr-TR"/>
              </w:rPr>
              <w:t>T</w:t>
            </w:r>
            <w:r>
              <w:rPr>
                <w:rFonts w:ascii="Calibri" w:eastAsia="Times New Roman" w:hAnsi="Calibri" w:cs="Calibri"/>
                <w:color w:val="000000"/>
                <w:sz w:val="20"/>
                <w:szCs w:val="20"/>
                <w:vertAlign w:val="subscript"/>
                <w:lang w:eastAsia="tr-TR"/>
              </w:rPr>
              <w:t>p</w:t>
            </w:r>
          </w:p>
        </w:tc>
        <w:tc>
          <w:tcPr>
            <w:tcW w:w="900" w:type="dxa"/>
            <w:tcBorders>
              <w:top w:val="nil"/>
              <w:left w:val="nil"/>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b/>
                <w:color w:val="000000"/>
                <w:sz w:val="20"/>
                <w:szCs w:val="20"/>
                <w:vertAlign w:val="subscript"/>
                <w:lang w:eastAsia="tr-TR"/>
              </w:rPr>
            </w:pPr>
            <w:r>
              <w:rPr>
                <w:rFonts w:ascii="Calibri" w:eastAsia="Times New Roman" w:hAnsi="Calibri" w:cs="Calibri"/>
                <w:b/>
                <w:color w:val="000000"/>
                <w:sz w:val="20"/>
                <w:szCs w:val="20"/>
                <w:lang w:eastAsia="tr-TR"/>
              </w:rPr>
              <w:t>Q</w:t>
            </w:r>
            <w:r>
              <w:rPr>
                <w:rFonts w:ascii="Calibri" w:eastAsia="Times New Roman" w:hAnsi="Calibri" w:cs="Calibri"/>
                <w:b/>
                <w:color w:val="000000"/>
                <w:sz w:val="20"/>
                <w:szCs w:val="20"/>
                <w:vertAlign w:val="subscript"/>
                <w:lang w:eastAsia="tr-TR"/>
              </w:rPr>
              <w:t>tap</w:t>
            </w:r>
          </w:p>
        </w:tc>
        <w:tc>
          <w:tcPr>
            <w:tcW w:w="860" w:type="dxa"/>
            <w:tcBorders>
              <w:top w:val="nil"/>
              <w:left w:val="nil"/>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f</w:t>
            </w:r>
          </w:p>
        </w:tc>
        <w:tc>
          <w:tcPr>
            <w:tcW w:w="530" w:type="dxa"/>
            <w:tcBorders>
              <w:top w:val="nil"/>
              <w:left w:val="nil"/>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color w:val="000000"/>
                <w:sz w:val="20"/>
                <w:szCs w:val="20"/>
                <w:vertAlign w:val="subscript"/>
                <w:lang w:eastAsia="tr-TR"/>
              </w:rPr>
            </w:pPr>
            <w:r>
              <w:rPr>
                <w:rFonts w:ascii="Calibri" w:eastAsia="Times New Roman" w:hAnsi="Calibri" w:cs="Calibri"/>
                <w:color w:val="000000"/>
                <w:sz w:val="20"/>
                <w:szCs w:val="20"/>
                <w:lang w:eastAsia="tr-TR"/>
              </w:rPr>
              <w:t>T</w:t>
            </w:r>
            <w:r>
              <w:rPr>
                <w:rFonts w:ascii="Calibri" w:eastAsia="Times New Roman" w:hAnsi="Calibri" w:cs="Calibri"/>
                <w:color w:val="000000"/>
                <w:sz w:val="20"/>
                <w:szCs w:val="20"/>
                <w:vertAlign w:val="subscript"/>
                <w:lang w:eastAsia="tr-TR"/>
              </w:rPr>
              <w:t>m</w:t>
            </w:r>
          </w:p>
        </w:tc>
        <w:tc>
          <w:tcPr>
            <w:tcW w:w="430" w:type="dxa"/>
            <w:tcBorders>
              <w:top w:val="nil"/>
              <w:left w:val="nil"/>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color w:val="000000"/>
                <w:sz w:val="20"/>
                <w:szCs w:val="20"/>
                <w:vertAlign w:val="subscript"/>
                <w:lang w:eastAsia="tr-TR"/>
              </w:rPr>
            </w:pPr>
            <w:r>
              <w:rPr>
                <w:rFonts w:ascii="Calibri" w:eastAsia="Times New Roman" w:hAnsi="Calibri" w:cs="Calibri"/>
                <w:color w:val="000000"/>
                <w:sz w:val="20"/>
                <w:szCs w:val="20"/>
                <w:lang w:eastAsia="tr-TR"/>
              </w:rPr>
              <w:t>T</w:t>
            </w:r>
            <w:r>
              <w:rPr>
                <w:rFonts w:ascii="Calibri" w:eastAsia="Times New Roman" w:hAnsi="Calibri" w:cs="Calibri"/>
                <w:color w:val="000000"/>
                <w:sz w:val="20"/>
                <w:szCs w:val="20"/>
                <w:vertAlign w:val="subscript"/>
                <w:lang w:eastAsia="tr-TR"/>
              </w:rPr>
              <w:t>p</w:t>
            </w:r>
          </w:p>
        </w:tc>
        <w:tc>
          <w:tcPr>
            <w:tcW w:w="840" w:type="dxa"/>
            <w:tcBorders>
              <w:top w:val="nil"/>
              <w:left w:val="nil"/>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b/>
                <w:color w:val="000000"/>
                <w:sz w:val="20"/>
                <w:szCs w:val="20"/>
                <w:vertAlign w:val="subscript"/>
                <w:lang w:eastAsia="tr-TR"/>
              </w:rPr>
            </w:pPr>
            <w:r w:rsidRPr="00BD3E37">
              <w:rPr>
                <w:rFonts w:ascii="Calibri" w:eastAsia="Times New Roman" w:hAnsi="Calibri" w:cs="Calibri"/>
                <w:b/>
                <w:color w:val="000000"/>
                <w:sz w:val="20"/>
                <w:szCs w:val="20"/>
                <w:lang w:eastAsia="tr-TR"/>
              </w:rPr>
              <w:t>Q</w:t>
            </w:r>
            <w:r w:rsidRPr="00BD3E37">
              <w:rPr>
                <w:rFonts w:ascii="Calibri" w:eastAsia="Times New Roman" w:hAnsi="Calibri" w:cs="Calibri"/>
                <w:b/>
                <w:color w:val="000000"/>
                <w:sz w:val="20"/>
                <w:szCs w:val="20"/>
                <w:vertAlign w:val="subscript"/>
                <w:lang w:eastAsia="tr-TR"/>
              </w:rPr>
              <w:t>tap</w:t>
            </w:r>
          </w:p>
        </w:tc>
        <w:tc>
          <w:tcPr>
            <w:tcW w:w="803" w:type="dxa"/>
            <w:tcBorders>
              <w:top w:val="nil"/>
              <w:left w:val="nil"/>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f</w:t>
            </w:r>
          </w:p>
        </w:tc>
        <w:tc>
          <w:tcPr>
            <w:tcW w:w="495" w:type="dxa"/>
            <w:tcBorders>
              <w:top w:val="nil"/>
              <w:left w:val="nil"/>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color w:val="000000"/>
                <w:sz w:val="20"/>
                <w:szCs w:val="20"/>
                <w:vertAlign w:val="subscript"/>
                <w:lang w:eastAsia="tr-TR"/>
              </w:rPr>
            </w:pPr>
            <w:r>
              <w:rPr>
                <w:rFonts w:ascii="Calibri" w:eastAsia="Times New Roman" w:hAnsi="Calibri" w:cs="Calibri"/>
                <w:color w:val="000000"/>
                <w:sz w:val="20"/>
                <w:szCs w:val="20"/>
                <w:lang w:eastAsia="tr-TR"/>
              </w:rPr>
              <w:t>T</w:t>
            </w:r>
            <w:r>
              <w:rPr>
                <w:rFonts w:ascii="Calibri" w:eastAsia="Times New Roman" w:hAnsi="Calibri" w:cs="Calibri"/>
                <w:color w:val="000000"/>
                <w:sz w:val="20"/>
                <w:szCs w:val="20"/>
                <w:vertAlign w:val="subscript"/>
                <w:lang w:eastAsia="tr-TR"/>
              </w:rPr>
              <w:t>m</w:t>
            </w:r>
          </w:p>
        </w:tc>
        <w:tc>
          <w:tcPr>
            <w:tcW w:w="402" w:type="dxa"/>
            <w:tcBorders>
              <w:top w:val="nil"/>
              <w:left w:val="nil"/>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color w:val="000000"/>
                <w:sz w:val="20"/>
                <w:szCs w:val="20"/>
                <w:vertAlign w:val="subscript"/>
                <w:lang w:eastAsia="tr-TR"/>
              </w:rPr>
            </w:pPr>
            <w:r>
              <w:rPr>
                <w:rFonts w:ascii="Calibri" w:eastAsia="Times New Roman" w:hAnsi="Calibri" w:cs="Calibri"/>
                <w:color w:val="000000"/>
                <w:sz w:val="20"/>
                <w:szCs w:val="20"/>
                <w:lang w:eastAsia="tr-TR"/>
              </w:rPr>
              <w:t>T</w:t>
            </w:r>
            <w:r>
              <w:rPr>
                <w:rFonts w:ascii="Calibri" w:eastAsia="Times New Roman" w:hAnsi="Calibri" w:cs="Calibri"/>
                <w:color w:val="000000"/>
                <w:sz w:val="20"/>
                <w:szCs w:val="20"/>
                <w:vertAlign w:val="subscript"/>
                <w:lang w:eastAsia="tr-TR"/>
              </w:rPr>
              <w:t>p</w:t>
            </w:r>
          </w:p>
        </w:tc>
      </w:tr>
      <w:tr w:rsidR="003306AB" w:rsidRPr="00BD3E37" w:rsidTr="006B1AE6">
        <w:trPr>
          <w:trHeight w:val="397"/>
        </w:trPr>
        <w:tc>
          <w:tcPr>
            <w:tcW w:w="846" w:type="dxa"/>
            <w:vMerge/>
            <w:tcBorders>
              <w:top w:val="single" w:sz="4" w:space="0" w:color="auto"/>
              <w:left w:val="single" w:sz="4" w:space="0" w:color="auto"/>
              <w:bottom w:val="single" w:sz="4" w:space="0" w:color="auto"/>
              <w:right w:val="single" w:sz="4" w:space="0" w:color="auto"/>
            </w:tcBorders>
            <w:vAlign w:val="center"/>
            <w:hideMark/>
          </w:tcPr>
          <w:p w:rsidR="003306AB" w:rsidRPr="00BD3E37" w:rsidRDefault="003306AB" w:rsidP="006B1AE6">
            <w:pPr>
              <w:rPr>
                <w:rFonts w:ascii="Calibri" w:eastAsia="Times New Roman" w:hAnsi="Calibri" w:cs="Calibri"/>
                <w:color w:val="000000"/>
                <w:sz w:val="20"/>
                <w:szCs w:val="20"/>
                <w:lang w:eastAsia="tr-TR"/>
              </w:rPr>
            </w:pPr>
          </w:p>
        </w:tc>
        <w:tc>
          <w:tcPr>
            <w:tcW w:w="974" w:type="dxa"/>
            <w:tcBorders>
              <w:top w:val="nil"/>
              <w:left w:val="nil"/>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b/>
                <w:color w:val="000000"/>
                <w:sz w:val="20"/>
                <w:szCs w:val="20"/>
                <w:lang w:eastAsia="tr-TR"/>
              </w:rPr>
            </w:pPr>
            <w:r w:rsidRPr="00BD3E37">
              <w:rPr>
                <w:rFonts w:ascii="Calibri" w:eastAsia="Times New Roman" w:hAnsi="Calibri" w:cs="Calibri"/>
                <w:b/>
                <w:color w:val="000000"/>
                <w:sz w:val="20"/>
                <w:szCs w:val="20"/>
                <w:lang w:eastAsia="tr-TR"/>
              </w:rPr>
              <w:t>kWh</w:t>
            </w:r>
          </w:p>
        </w:tc>
        <w:tc>
          <w:tcPr>
            <w:tcW w:w="822" w:type="dxa"/>
            <w:tcBorders>
              <w:top w:val="nil"/>
              <w:left w:val="nil"/>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l/min</w:t>
            </w:r>
          </w:p>
        </w:tc>
        <w:tc>
          <w:tcPr>
            <w:tcW w:w="507" w:type="dxa"/>
            <w:tcBorders>
              <w:top w:val="nil"/>
              <w:left w:val="nil"/>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°C</w:t>
            </w:r>
          </w:p>
        </w:tc>
        <w:tc>
          <w:tcPr>
            <w:tcW w:w="411" w:type="dxa"/>
            <w:tcBorders>
              <w:top w:val="nil"/>
              <w:left w:val="nil"/>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°C</w:t>
            </w:r>
          </w:p>
        </w:tc>
        <w:tc>
          <w:tcPr>
            <w:tcW w:w="900" w:type="dxa"/>
            <w:tcBorders>
              <w:top w:val="nil"/>
              <w:left w:val="nil"/>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b/>
                <w:color w:val="000000"/>
                <w:sz w:val="20"/>
                <w:szCs w:val="20"/>
                <w:lang w:eastAsia="tr-TR"/>
              </w:rPr>
            </w:pPr>
            <w:r w:rsidRPr="00BD3E37">
              <w:rPr>
                <w:rFonts w:ascii="Calibri" w:eastAsia="Times New Roman" w:hAnsi="Calibri" w:cs="Calibri"/>
                <w:b/>
                <w:color w:val="000000"/>
                <w:sz w:val="20"/>
                <w:szCs w:val="20"/>
                <w:lang w:eastAsia="tr-TR"/>
              </w:rPr>
              <w:t>kWh</w:t>
            </w:r>
          </w:p>
        </w:tc>
        <w:tc>
          <w:tcPr>
            <w:tcW w:w="860" w:type="dxa"/>
            <w:tcBorders>
              <w:top w:val="nil"/>
              <w:left w:val="nil"/>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l/min</w:t>
            </w:r>
          </w:p>
        </w:tc>
        <w:tc>
          <w:tcPr>
            <w:tcW w:w="530" w:type="dxa"/>
            <w:tcBorders>
              <w:top w:val="nil"/>
              <w:left w:val="nil"/>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°C</w:t>
            </w:r>
          </w:p>
        </w:tc>
        <w:tc>
          <w:tcPr>
            <w:tcW w:w="430" w:type="dxa"/>
            <w:tcBorders>
              <w:top w:val="nil"/>
              <w:left w:val="nil"/>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°C</w:t>
            </w:r>
          </w:p>
        </w:tc>
        <w:tc>
          <w:tcPr>
            <w:tcW w:w="840" w:type="dxa"/>
            <w:tcBorders>
              <w:top w:val="nil"/>
              <w:left w:val="nil"/>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b/>
                <w:color w:val="000000"/>
                <w:sz w:val="20"/>
                <w:szCs w:val="20"/>
                <w:lang w:eastAsia="tr-TR"/>
              </w:rPr>
            </w:pPr>
            <w:r w:rsidRPr="00BD3E37">
              <w:rPr>
                <w:rFonts w:ascii="Calibri" w:eastAsia="Times New Roman" w:hAnsi="Calibri" w:cs="Calibri"/>
                <w:b/>
                <w:color w:val="000000"/>
                <w:sz w:val="20"/>
                <w:szCs w:val="20"/>
                <w:lang w:eastAsia="tr-TR"/>
              </w:rPr>
              <w:t>kWh</w:t>
            </w:r>
          </w:p>
        </w:tc>
        <w:tc>
          <w:tcPr>
            <w:tcW w:w="803" w:type="dxa"/>
            <w:tcBorders>
              <w:top w:val="nil"/>
              <w:left w:val="nil"/>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l/min</w:t>
            </w:r>
          </w:p>
        </w:tc>
        <w:tc>
          <w:tcPr>
            <w:tcW w:w="495" w:type="dxa"/>
            <w:tcBorders>
              <w:top w:val="nil"/>
              <w:left w:val="nil"/>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°C</w:t>
            </w:r>
          </w:p>
        </w:tc>
        <w:tc>
          <w:tcPr>
            <w:tcW w:w="402" w:type="dxa"/>
            <w:tcBorders>
              <w:top w:val="nil"/>
              <w:left w:val="nil"/>
              <w:bottom w:val="single" w:sz="4" w:space="0" w:color="auto"/>
              <w:right w:val="single" w:sz="4" w:space="0" w:color="auto"/>
            </w:tcBorders>
            <w:shd w:val="clear" w:color="auto" w:fill="auto"/>
            <w:noWrap/>
            <w:vAlign w:val="center"/>
            <w:hideMark/>
          </w:tcPr>
          <w:p w:rsidR="003306AB" w:rsidRPr="00BD3E37" w:rsidRDefault="003306AB" w:rsidP="006B1AE6">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°C</w:t>
            </w:r>
          </w:p>
        </w:tc>
      </w:tr>
      <w:tr w:rsidR="003306AB" w:rsidRPr="00BD3E37" w:rsidTr="006B1AE6">
        <w:trPr>
          <w:trHeight w:hRule="exact" w:val="454"/>
        </w:trPr>
        <w:tc>
          <w:tcPr>
            <w:tcW w:w="846" w:type="dxa"/>
            <w:tcBorders>
              <w:top w:val="nil"/>
              <w:left w:val="single" w:sz="4" w:space="0" w:color="auto"/>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20:45</w:t>
            </w:r>
          </w:p>
        </w:tc>
        <w:tc>
          <w:tcPr>
            <w:tcW w:w="974" w:type="dxa"/>
            <w:tcBorders>
              <w:top w:val="nil"/>
              <w:left w:val="nil"/>
              <w:bottom w:val="single" w:sz="4" w:space="0" w:color="auto"/>
              <w:right w:val="single" w:sz="4" w:space="0" w:color="auto"/>
            </w:tcBorders>
            <w:shd w:val="clear" w:color="auto" w:fill="auto"/>
            <w:noWrap/>
            <w:vAlign w:val="center"/>
          </w:tcPr>
          <w:p w:rsidR="003306AB" w:rsidRPr="00FF1414" w:rsidRDefault="003306AB" w:rsidP="003306AB">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22"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07"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11"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tcPr>
          <w:p w:rsidR="003306AB" w:rsidRPr="00FF1414" w:rsidRDefault="003306AB" w:rsidP="003306AB">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tcPr>
          <w:p w:rsidR="003306AB" w:rsidRPr="00FF1414" w:rsidRDefault="003306AB" w:rsidP="003306AB">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3306AB" w:rsidRPr="00BD3E37" w:rsidTr="006B1AE6">
        <w:trPr>
          <w:trHeight w:hRule="exact" w:val="454"/>
        </w:trPr>
        <w:tc>
          <w:tcPr>
            <w:tcW w:w="846" w:type="dxa"/>
            <w:tcBorders>
              <w:top w:val="nil"/>
              <w:left w:val="single" w:sz="4" w:space="0" w:color="auto"/>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20:46</w:t>
            </w:r>
          </w:p>
        </w:tc>
        <w:tc>
          <w:tcPr>
            <w:tcW w:w="974" w:type="dxa"/>
            <w:tcBorders>
              <w:top w:val="nil"/>
              <w:left w:val="nil"/>
              <w:bottom w:val="single" w:sz="4" w:space="0" w:color="auto"/>
              <w:right w:val="single" w:sz="4" w:space="0" w:color="auto"/>
            </w:tcBorders>
            <w:shd w:val="clear" w:color="auto" w:fill="auto"/>
            <w:noWrap/>
            <w:vAlign w:val="center"/>
          </w:tcPr>
          <w:p w:rsidR="003306AB" w:rsidRPr="00FF1414" w:rsidRDefault="003306AB" w:rsidP="003306AB">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6,24</w:t>
            </w:r>
          </w:p>
        </w:tc>
        <w:tc>
          <w:tcPr>
            <w:tcW w:w="822"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16</w:t>
            </w:r>
          </w:p>
        </w:tc>
        <w:tc>
          <w:tcPr>
            <w:tcW w:w="507"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10</w:t>
            </w:r>
          </w:p>
        </w:tc>
        <w:tc>
          <w:tcPr>
            <w:tcW w:w="411"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40</w:t>
            </w:r>
          </w:p>
        </w:tc>
        <w:tc>
          <w:tcPr>
            <w:tcW w:w="900" w:type="dxa"/>
            <w:tcBorders>
              <w:top w:val="nil"/>
              <w:left w:val="nil"/>
              <w:bottom w:val="single" w:sz="4" w:space="0" w:color="auto"/>
              <w:right w:val="single" w:sz="4" w:space="0" w:color="auto"/>
            </w:tcBorders>
            <w:shd w:val="clear" w:color="auto" w:fill="auto"/>
            <w:noWrap/>
            <w:vAlign w:val="center"/>
          </w:tcPr>
          <w:p w:rsidR="003306AB" w:rsidRPr="00FF1414" w:rsidRDefault="003306AB" w:rsidP="003306AB">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tcPr>
          <w:p w:rsidR="003306AB" w:rsidRPr="00FF1414" w:rsidRDefault="003306AB" w:rsidP="003306AB">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3306AB" w:rsidRPr="00BD3E37" w:rsidTr="006B1AE6">
        <w:trPr>
          <w:trHeight w:hRule="exact" w:val="454"/>
        </w:trPr>
        <w:tc>
          <w:tcPr>
            <w:tcW w:w="846" w:type="dxa"/>
            <w:tcBorders>
              <w:top w:val="nil"/>
              <w:left w:val="single" w:sz="4" w:space="0" w:color="auto"/>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21:00</w:t>
            </w:r>
          </w:p>
        </w:tc>
        <w:tc>
          <w:tcPr>
            <w:tcW w:w="974" w:type="dxa"/>
            <w:tcBorders>
              <w:top w:val="nil"/>
              <w:left w:val="nil"/>
              <w:bottom w:val="single" w:sz="4" w:space="0" w:color="auto"/>
              <w:right w:val="single" w:sz="4" w:space="0" w:color="auto"/>
            </w:tcBorders>
            <w:shd w:val="clear" w:color="auto" w:fill="auto"/>
            <w:noWrap/>
            <w:vAlign w:val="center"/>
          </w:tcPr>
          <w:p w:rsidR="003306AB" w:rsidRPr="00FF1414" w:rsidRDefault="003306AB" w:rsidP="003306AB">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22"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07"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11"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tcPr>
          <w:p w:rsidR="003306AB" w:rsidRPr="00FF1414" w:rsidRDefault="003306AB" w:rsidP="003306AB">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tcPr>
          <w:p w:rsidR="003306AB" w:rsidRPr="00FF1414" w:rsidRDefault="003306AB" w:rsidP="003306AB">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3306AB" w:rsidRPr="00BD3E37" w:rsidTr="006B1AE6">
        <w:trPr>
          <w:trHeight w:hRule="exact" w:val="454"/>
        </w:trPr>
        <w:tc>
          <w:tcPr>
            <w:tcW w:w="846" w:type="dxa"/>
            <w:tcBorders>
              <w:top w:val="nil"/>
              <w:left w:val="single" w:sz="4" w:space="0" w:color="auto"/>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21:15</w:t>
            </w:r>
          </w:p>
        </w:tc>
        <w:tc>
          <w:tcPr>
            <w:tcW w:w="974" w:type="dxa"/>
            <w:tcBorders>
              <w:top w:val="nil"/>
              <w:left w:val="nil"/>
              <w:bottom w:val="single" w:sz="4" w:space="0" w:color="auto"/>
              <w:right w:val="single" w:sz="4" w:space="0" w:color="auto"/>
            </w:tcBorders>
            <w:shd w:val="clear" w:color="auto" w:fill="auto"/>
            <w:noWrap/>
            <w:vAlign w:val="center"/>
          </w:tcPr>
          <w:p w:rsidR="003306AB" w:rsidRPr="00FF1414" w:rsidRDefault="003306AB" w:rsidP="003306AB">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0,105</w:t>
            </w:r>
          </w:p>
        </w:tc>
        <w:tc>
          <w:tcPr>
            <w:tcW w:w="822"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3</w:t>
            </w:r>
          </w:p>
        </w:tc>
        <w:tc>
          <w:tcPr>
            <w:tcW w:w="507"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25</w:t>
            </w:r>
          </w:p>
        </w:tc>
        <w:tc>
          <w:tcPr>
            <w:tcW w:w="411"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tcPr>
          <w:p w:rsidR="003306AB" w:rsidRPr="00FF1414" w:rsidRDefault="003306AB" w:rsidP="003306AB">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tcPr>
          <w:p w:rsidR="003306AB" w:rsidRPr="00FF1414" w:rsidRDefault="003306AB" w:rsidP="003306AB">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3306AB" w:rsidRPr="00BD3E37" w:rsidTr="006B1AE6">
        <w:trPr>
          <w:trHeight w:hRule="exact" w:val="454"/>
        </w:trPr>
        <w:tc>
          <w:tcPr>
            <w:tcW w:w="846" w:type="dxa"/>
            <w:tcBorders>
              <w:top w:val="nil"/>
              <w:left w:val="single" w:sz="4" w:space="0" w:color="auto"/>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21:30</w:t>
            </w:r>
          </w:p>
        </w:tc>
        <w:tc>
          <w:tcPr>
            <w:tcW w:w="974" w:type="dxa"/>
            <w:tcBorders>
              <w:top w:val="nil"/>
              <w:left w:val="nil"/>
              <w:bottom w:val="single" w:sz="4" w:space="0" w:color="auto"/>
              <w:right w:val="single" w:sz="4" w:space="0" w:color="auto"/>
            </w:tcBorders>
            <w:shd w:val="clear" w:color="auto" w:fill="auto"/>
            <w:noWrap/>
            <w:vAlign w:val="center"/>
          </w:tcPr>
          <w:p w:rsidR="003306AB" w:rsidRPr="00FF1414" w:rsidRDefault="003306AB" w:rsidP="003306AB">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6,24</w:t>
            </w:r>
          </w:p>
        </w:tc>
        <w:tc>
          <w:tcPr>
            <w:tcW w:w="822"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16</w:t>
            </w:r>
          </w:p>
        </w:tc>
        <w:tc>
          <w:tcPr>
            <w:tcW w:w="507"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10</w:t>
            </w:r>
          </w:p>
        </w:tc>
        <w:tc>
          <w:tcPr>
            <w:tcW w:w="411"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40</w:t>
            </w:r>
          </w:p>
        </w:tc>
        <w:tc>
          <w:tcPr>
            <w:tcW w:w="900" w:type="dxa"/>
            <w:tcBorders>
              <w:top w:val="nil"/>
              <w:left w:val="nil"/>
              <w:bottom w:val="single" w:sz="4" w:space="0" w:color="auto"/>
              <w:right w:val="single" w:sz="4" w:space="0" w:color="auto"/>
            </w:tcBorders>
            <w:shd w:val="clear" w:color="auto" w:fill="auto"/>
            <w:noWrap/>
            <w:vAlign w:val="center"/>
          </w:tcPr>
          <w:p w:rsidR="003306AB" w:rsidRPr="00FF1414" w:rsidRDefault="003306AB" w:rsidP="003306AB">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12,04</w:t>
            </w:r>
          </w:p>
        </w:tc>
        <w:tc>
          <w:tcPr>
            <w:tcW w:w="860"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48</w:t>
            </w:r>
          </w:p>
        </w:tc>
        <w:tc>
          <w:tcPr>
            <w:tcW w:w="530"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40</w:t>
            </w:r>
          </w:p>
        </w:tc>
        <w:tc>
          <w:tcPr>
            <w:tcW w:w="430"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tcPr>
          <w:p w:rsidR="003306AB" w:rsidRPr="00FF1414" w:rsidRDefault="003306AB" w:rsidP="003306AB">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24,08</w:t>
            </w:r>
          </w:p>
        </w:tc>
        <w:tc>
          <w:tcPr>
            <w:tcW w:w="803"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96</w:t>
            </w:r>
          </w:p>
        </w:tc>
        <w:tc>
          <w:tcPr>
            <w:tcW w:w="495"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40</w:t>
            </w:r>
          </w:p>
        </w:tc>
        <w:tc>
          <w:tcPr>
            <w:tcW w:w="402"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3306AB" w:rsidRPr="00BD3E37" w:rsidTr="006B1AE6">
        <w:trPr>
          <w:trHeight w:hRule="exact" w:val="454"/>
        </w:trPr>
        <w:tc>
          <w:tcPr>
            <w:tcW w:w="846" w:type="dxa"/>
            <w:tcBorders>
              <w:top w:val="nil"/>
              <w:left w:val="single" w:sz="4" w:space="0" w:color="auto"/>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21:35</w:t>
            </w:r>
          </w:p>
        </w:tc>
        <w:tc>
          <w:tcPr>
            <w:tcW w:w="974" w:type="dxa"/>
            <w:tcBorders>
              <w:top w:val="nil"/>
              <w:left w:val="nil"/>
              <w:bottom w:val="single" w:sz="4" w:space="0" w:color="auto"/>
              <w:right w:val="single" w:sz="4" w:space="0" w:color="auto"/>
            </w:tcBorders>
            <w:shd w:val="clear" w:color="auto" w:fill="auto"/>
            <w:noWrap/>
            <w:vAlign w:val="center"/>
          </w:tcPr>
          <w:p w:rsidR="003306AB" w:rsidRPr="00FF1414" w:rsidRDefault="003306AB" w:rsidP="003306AB">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22"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07"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11"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tcPr>
          <w:p w:rsidR="003306AB" w:rsidRPr="00FF1414" w:rsidRDefault="003306AB" w:rsidP="003306AB">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tcPr>
          <w:p w:rsidR="003306AB" w:rsidRPr="00FF1414" w:rsidRDefault="003306AB" w:rsidP="003306AB">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3306AB" w:rsidRPr="00BD3E37" w:rsidTr="006B1AE6">
        <w:trPr>
          <w:trHeight w:hRule="exact" w:val="454"/>
        </w:trPr>
        <w:tc>
          <w:tcPr>
            <w:tcW w:w="846" w:type="dxa"/>
            <w:tcBorders>
              <w:top w:val="nil"/>
              <w:left w:val="single" w:sz="4" w:space="0" w:color="auto"/>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21:45</w:t>
            </w:r>
          </w:p>
        </w:tc>
        <w:tc>
          <w:tcPr>
            <w:tcW w:w="974" w:type="dxa"/>
            <w:tcBorders>
              <w:top w:val="nil"/>
              <w:left w:val="nil"/>
              <w:bottom w:val="single" w:sz="4" w:space="0" w:color="auto"/>
              <w:right w:val="single" w:sz="4" w:space="0" w:color="auto"/>
            </w:tcBorders>
            <w:shd w:val="clear" w:color="auto" w:fill="auto"/>
            <w:noWrap/>
            <w:vAlign w:val="center"/>
          </w:tcPr>
          <w:p w:rsidR="003306AB" w:rsidRPr="00FF1414" w:rsidRDefault="003306AB" w:rsidP="003306AB">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22"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07"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11"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900" w:type="dxa"/>
            <w:tcBorders>
              <w:top w:val="nil"/>
              <w:left w:val="nil"/>
              <w:bottom w:val="single" w:sz="4" w:space="0" w:color="auto"/>
              <w:right w:val="single" w:sz="4" w:space="0" w:color="auto"/>
            </w:tcBorders>
            <w:shd w:val="clear" w:color="auto" w:fill="auto"/>
            <w:noWrap/>
            <w:vAlign w:val="center"/>
          </w:tcPr>
          <w:p w:rsidR="003306AB" w:rsidRPr="00FF1414" w:rsidRDefault="003306AB" w:rsidP="003306AB">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60"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530"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30"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840" w:type="dxa"/>
            <w:tcBorders>
              <w:top w:val="nil"/>
              <w:left w:val="nil"/>
              <w:bottom w:val="single" w:sz="4" w:space="0" w:color="auto"/>
              <w:right w:val="single" w:sz="4" w:space="0" w:color="auto"/>
            </w:tcBorders>
            <w:shd w:val="clear" w:color="auto" w:fill="auto"/>
            <w:noWrap/>
            <w:vAlign w:val="center"/>
          </w:tcPr>
          <w:p w:rsidR="003306AB" w:rsidRPr="00FF1414" w:rsidRDefault="003306AB" w:rsidP="003306AB">
            <w:pPr>
              <w:jc w:val="center"/>
              <w:rPr>
                <w:rFonts w:ascii="Calibri" w:eastAsia="Times New Roman" w:hAnsi="Calibri" w:cs="Calibri"/>
                <w:b/>
                <w:color w:val="000000"/>
                <w:sz w:val="20"/>
                <w:szCs w:val="20"/>
                <w:lang w:eastAsia="tr-TR"/>
              </w:rPr>
            </w:pPr>
            <w:r w:rsidRPr="00FF1414">
              <w:rPr>
                <w:rFonts w:ascii="Calibri" w:eastAsia="Times New Roman" w:hAnsi="Calibri" w:cs="Calibri"/>
                <w:b/>
                <w:color w:val="000000"/>
                <w:sz w:val="20"/>
                <w:szCs w:val="20"/>
                <w:lang w:eastAsia="tr-TR"/>
              </w:rPr>
              <w:t> </w:t>
            </w:r>
          </w:p>
        </w:tc>
        <w:tc>
          <w:tcPr>
            <w:tcW w:w="803"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95"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c>
          <w:tcPr>
            <w:tcW w:w="402" w:type="dxa"/>
            <w:tcBorders>
              <w:top w:val="nil"/>
              <w:left w:val="nil"/>
              <w:bottom w:val="single" w:sz="4" w:space="0" w:color="auto"/>
              <w:right w:val="single" w:sz="4" w:space="0" w:color="auto"/>
            </w:tcBorders>
            <w:shd w:val="clear" w:color="auto" w:fill="auto"/>
            <w:noWrap/>
            <w:vAlign w:val="center"/>
          </w:tcPr>
          <w:p w:rsidR="003306AB" w:rsidRPr="00BD3E37" w:rsidRDefault="003306AB" w:rsidP="003306AB">
            <w:pPr>
              <w:jc w:val="center"/>
              <w:rPr>
                <w:rFonts w:ascii="Calibri" w:eastAsia="Times New Roman" w:hAnsi="Calibri" w:cs="Calibri"/>
                <w:color w:val="000000"/>
                <w:sz w:val="20"/>
                <w:szCs w:val="20"/>
                <w:lang w:eastAsia="tr-TR"/>
              </w:rPr>
            </w:pPr>
            <w:r w:rsidRPr="00BD3E37">
              <w:rPr>
                <w:rFonts w:ascii="Calibri" w:eastAsia="Times New Roman" w:hAnsi="Calibri" w:cs="Calibri"/>
                <w:color w:val="000000"/>
                <w:sz w:val="20"/>
                <w:szCs w:val="20"/>
                <w:lang w:eastAsia="tr-TR"/>
              </w:rPr>
              <w:t> </w:t>
            </w:r>
          </w:p>
        </w:tc>
      </w:tr>
      <w:tr w:rsidR="003306AB" w:rsidRPr="00BD3E37" w:rsidTr="006B1AE6">
        <w:trPr>
          <w:trHeight w:hRule="exac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3306AB" w:rsidRPr="00FF1414" w:rsidRDefault="003306AB" w:rsidP="006B1AE6">
            <w:pPr>
              <w:jc w:val="center"/>
              <w:rPr>
                <w:rFonts w:ascii="Calibri" w:eastAsia="Times New Roman" w:hAnsi="Calibri" w:cs="Calibri"/>
                <w:b/>
                <w:bCs/>
                <w:color w:val="000000"/>
                <w:sz w:val="20"/>
                <w:szCs w:val="20"/>
                <w:vertAlign w:val="subscript"/>
                <w:lang w:eastAsia="tr-TR"/>
              </w:rPr>
            </w:pPr>
            <w:r>
              <w:rPr>
                <w:rFonts w:ascii="Calibri" w:eastAsia="Times New Roman" w:hAnsi="Calibri" w:cs="Calibri"/>
                <w:b/>
                <w:bCs/>
                <w:color w:val="000000"/>
                <w:sz w:val="20"/>
                <w:szCs w:val="20"/>
                <w:lang w:eastAsia="tr-TR"/>
              </w:rPr>
              <w:t>Q</w:t>
            </w:r>
            <w:r>
              <w:rPr>
                <w:rFonts w:ascii="Calibri" w:eastAsia="Times New Roman" w:hAnsi="Calibri" w:cs="Calibri"/>
                <w:b/>
                <w:bCs/>
                <w:color w:val="000000"/>
                <w:sz w:val="20"/>
                <w:szCs w:val="20"/>
                <w:vertAlign w:val="subscript"/>
                <w:lang w:eastAsia="tr-TR"/>
              </w:rPr>
              <w:t>ref</w:t>
            </w:r>
          </w:p>
        </w:tc>
        <w:tc>
          <w:tcPr>
            <w:tcW w:w="2714" w:type="dxa"/>
            <w:gridSpan w:val="4"/>
            <w:tcBorders>
              <w:top w:val="single" w:sz="4" w:space="0" w:color="auto"/>
              <w:left w:val="nil"/>
              <w:bottom w:val="single" w:sz="4" w:space="0" w:color="auto"/>
              <w:right w:val="single" w:sz="4" w:space="0" w:color="000000"/>
            </w:tcBorders>
            <w:shd w:val="clear" w:color="auto" w:fill="auto"/>
            <w:noWrap/>
            <w:vAlign w:val="center"/>
            <w:hideMark/>
          </w:tcPr>
          <w:p w:rsidR="003306AB" w:rsidRPr="00BD3E37" w:rsidRDefault="003306AB" w:rsidP="006B1AE6">
            <w:pPr>
              <w:rPr>
                <w:rFonts w:ascii="Calibri" w:eastAsia="Times New Roman" w:hAnsi="Calibri" w:cs="Calibri"/>
                <w:b/>
                <w:bCs/>
                <w:color w:val="000000"/>
                <w:sz w:val="20"/>
                <w:szCs w:val="20"/>
                <w:lang w:eastAsia="tr-TR"/>
              </w:rPr>
            </w:pPr>
            <w:r w:rsidRPr="00BD3E37">
              <w:rPr>
                <w:rFonts w:ascii="Calibri" w:eastAsia="Times New Roman" w:hAnsi="Calibri" w:cs="Calibri"/>
                <w:b/>
                <w:bCs/>
                <w:color w:val="000000"/>
                <w:sz w:val="20"/>
                <w:szCs w:val="20"/>
                <w:lang w:eastAsia="tr-TR"/>
              </w:rPr>
              <w:t>24,53</w:t>
            </w:r>
          </w:p>
        </w:tc>
        <w:tc>
          <w:tcPr>
            <w:tcW w:w="2720" w:type="dxa"/>
            <w:gridSpan w:val="4"/>
            <w:tcBorders>
              <w:top w:val="single" w:sz="4" w:space="0" w:color="auto"/>
              <w:left w:val="nil"/>
              <w:bottom w:val="single" w:sz="4" w:space="0" w:color="auto"/>
              <w:right w:val="single" w:sz="4" w:space="0" w:color="auto"/>
            </w:tcBorders>
            <w:shd w:val="clear" w:color="auto" w:fill="auto"/>
            <w:noWrap/>
            <w:vAlign w:val="center"/>
            <w:hideMark/>
          </w:tcPr>
          <w:p w:rsidR="003306AB" w:rsidRPr="00BD3E37" w:rsidRDefault="003306AB" w:rsidP="006B1AE6">
            <w:pPr>
              <w:rPr>
                <w:rFonts w:ascii="Calibri" w:eastAsia="Times New Roman" w:hAnsi="Calibri" w:cs="Calibri"/>
                <w:b/>
                <w:bCs/>
                <w:color w:val="000000"/>
                <w:sz w:val="20"/>
                <w:szCs w:val="20"/>
                <w:lang w:eastAsia="tr-TR"/>
              </w:rPr>
            </w:pPr>
            <w:r w:rsidRPr="00BD3E37">
              <w:rPr>
                <w:rFonts w:ascii="Calibri" w:eastAsia="Times New Roman" w:hAnsi="Calibri" w:cs="Calibri"/>
                <w:b/>
                <w:bCs/>
                <w:color w:val="000000"/>
                <w:sz w:val="20"/>
                <w:szCs w:val="20"/>
                <w:lang w:eastAsia="tr-TR"/>
              </w:rPr>
              <w:t>46,76</w:t>
            </w:r>
          </w:p>
        </w:tc>
        <w:tc>
          <w:tcPr>
            <w:tcW w:w="2540" w:type="dxa"/>
            <w:gridSpan w:val="4"/>
            <w:tcBorders>
              <w:top w:val="single" w:sz="4" w:space="0" w:color="auto"/>
              <w:left w:val="nil"/>
              <w:bottom w:val="single" w:sz="4" w:space="0" w:color="auto"/>
              <w:right w:val="single" w:sz="4" w:space="0" w:color="000000"/>
            </w:tcBorders>
            <w:shd w:val="clear" w:color="auto" w:fill="auto"/>
            <w:noWrap/>
            <w:vAlign w:val="center"/>
            <w:hideMark/>
          </w:tcPr>
          <w:p w:rsidR="003306AB" w:rsidRPr="00BD3E37" w:rsidRDefault="003306AB" w:rsidP="006B1AE6">
            <w:pPr>
              <w:rPr>
                <w:rFonts w:ascii="Calibri" w:eastAsia="Times New Roman" w:hAnsi="Calibri" w:cs="Calibri"/>
                <w:b/>
                <w:bCs/>
                <w:color w:val="000000"/>
                <w:sz w:val="20"/>
                <w:szCs w:val="20"/>
                <w:lang w:eastAsia="tr-TR"/>
              </w:rPr>
            </w:pPr>
            <w:r w:rsidRPr="00BD3E37">
              <w:rPr>
                <w:rFonts w:ascii="Calibri" w:eastAsia="Times New Roman" w:hAnsi="Calibri" w:cs="Calibri"/>
                <w:b/>
                <w:bCs/>
                <w:color w:val="000000"/>
                <w:sz w:val="20"/>
                <w:szCs w:val="20"/>
                <w:lang w:eastAsia="tr-TR"/>
              </w:rPr>
              <w:t>93,52</w:t>
            </w:r>
          </w:p>
        </w:tc>
      </w:tr>
    </w:tbl>
    <w:p w:rsidR="003306AB" w:rsidRDefault="003306AB" w:rsidP="003306AB">
      <w:pPr>
        <w:ind w:left="567" w:hanging="567"/>
        <w:jc w:val="both"/>
        <w:rPr>
          <w:rFonts w:ascii="Calibri" w:eastAsia="Times New Roman" w:hAnsi="Calibri"/>
          <w:bCs/>
          <w:color w:val="auto"/>
          <w:sz w:val="22"/>
          <w:szCs w:val="24"/>
          <w:lang w:eastAsia="tr-TR"/>
        </w:rPr>
      </w:pPr>
    </w:p>
    <w:p w:rsidR="003306AB" w:rsidRDefault="003306AB" w:rsidP="003306AB">
      <w:pPr>
        <w:ind w:left="567" w:hanging="567"/>
        <w:jc w:val="both"/>
        <w:rPr>
          <w:rFonts w:ascii="Calibri" w:eastAsia="Times New Roman" w:hAnsi="Calibri"/>
          <w:bCs/>
          <w:color w:val="auto"/>
          <w:sz w:val="22"/>
          <w:szCs w:val="24"/>
          <w:lang w:eastAsia="tr-TR"/>
        </w:rPr>
      </w:pPr>
    </w:p>
    <w:p w:rsidR="00DE5D33" w:rsidRPr="00D327B3" w:rsidRDefault="00DE5D33" w:rsidP="00DE5D33">
      <w:pPr>
        <w:spacing w:after="120"/>
        <w:ind w:left="567" w:hanging="567"/>
        <w:jc w:val="both"/>
        <w:rPr>
          <w:rFonts w:ascii="Calibri" w:eastAsia="Times New Roman" w:hAnsi="Calibri"/>
          <w:bCs/>
          <w:color w:val="auto"/>
          <w:szCs w:val="24"/>
          <w:lang w:eastAsia="tr-TR"/>
        </w:rPr>
      </w:pPr>
      <w:r w:rsidRPr="00D327B3">
        <w:rPr>
          <w:rFonts w:ascii="Calibri" w:eastAsia="Times New Roman" w:hAnsi="Calibri"/>
          <w:bCs/>
          <w:color w:val="auto"/>
          <w:sz w:val="22"/>
          <w:szCs w:val="24"/>
          <w:lang w:eastAsia="tr-TR"/>
        </w:rPr>
        <w:t>3.</w:t>
      </w:r>
      <w:r w:rsidRPr="00D327B3">
        <w:rPr>
          <w:rFonts w:ascii="Calibri" w:eastAsia="Times New Roman" w:hAnsi="Calibri"/>
          <w:bCs/>
          <w:color w:val="auto"/>
          <w:sz w:val="22"/>
          <w:szCs w:val="24"/>
          <w:lang w:eastAsia="tr-TR"/>
        </w:rPr>
        <w:tab/>
      </w:r>
      <w:r w:rsidR="003306AB">
        <w:rPr>
          <w:rFonts w:ascii="Calibri" w:eastAsia="Times New Roman" w:hAnsi="Calibri"/>
          <w:bCs/>
          <w:color w:val="auto"/>
          <w:szCs w:val="24"/>
          <w:lang w:eastAsia="tr-TR"/>
        </w:rPr>
        <w:t>SU ISITICILARIN SMART-AKILLI-</w:t>
      </w:r>
      <w:r w:rsidRPr="00D327B3">
        <w:rPr>
          <w:rFonts w:ascii="Calibri" w:eastAsia="Times New Roman" w:hAnsi="Calibri"/>
          <w:bCs/>
          <w:color w:val="auto"/>
          <w:szCs w:val="24"/>
          <w:lang w:eastAsia="tr-TR"/>
        </w:rPr>
        <w:t xml:space="preserve">KONTROLLERİNİN (SMART) UYUMUNUN TEST EDİLMESİ </w:t>
      </w:r>
    </w:p>
    <w:p w:rsidR="00DE5D33" w:rsidRPr="00D327B3" w:rsidRDefault="00DE5D33" w:rsidP="00DE5D33">
      <w:pPr>
        <w:spacing w:after="120"/>
        <w:ind w:left="567" w:hanging="567"/>
        <w:jc w:val="both"/>
        <w:rPr>
          <w:rFonts w:ascii="Calibri" w:eastAsia="Times New Roman" w:hAnsi="Calibri"/>
          <w:bCs/>
          <w:color w:val="auto"/>
          <w:szCs w:val="24"/>
          <w:lang w:eastAsia="tr-TR"/>
        </w:rPr>
      </w:pPr>
      <w:r w:rsidRPr="00D327B3">
        <w:rPr>
          <w:rFonts w:ascii="Calibri" w:eastAsia="Times New Roman" w:hAnsi="Calibri"/>
          <w:bCs/>
          <w:color w:val="auto"/>
          <w:szCs w:val="24"/>
          <w:lang w:eastAsia="tr-TR"/>
        </w:rPr>
        <w:tab/>
      </w:r>
      <w:r w:rsidR="003306AB">
        <w:rPr>
          <w:rFonts w:ascii="Calibri" w:eastAsia="Times New Roman" w:hAnsi="Calibri"/>
          <w:bCs/>
          <w:color w:val="auto"/>
          <w:szCs w:val="24"/>
          <w:lang w:eastAsia="tr-TR"/>
        </w:rPr>
        <w:t>İmalatçının</w:t>
      </w:r>
      <w:r w:rsidRPr="00D327B3">
        <w:rPr>
          <w:rFonts w:ascii="Calibri" w:eastAsia="Times New Roman" w:hAnsi="Calibri"/>
          <w:bCs/>
          <w:color w:val="auto"/>
          <w:szCs w:val="24"/>
          <w:lang w:eastAsia="tr-TR"/>
        </w:rPr>
        <w:t xml:space="preserve"> smart değerini ‘1’ olarak beyan etmeyi uygun gördüğü zaman, smart kontrollerle veya smart kontrol olmadan haftalık elektrik ve/veya yakıt tüketimi ölçümü iki haftalık ölçme çevrimi ile aşağıdaki gibi </w:t>
      </w:r>
      <w:r w:rsidR="000102C2">
        <w:rPr>
          <w:rFonts w:ascii="Calibri" w:eastAsia="Times New Roman" w:hAnsi="Calibri"/>
          <w:bCs/>
          <w:color w:val="auto"/>
          <w:szCs w:val="24"/>
          <w:lang w:eastAsia="tr-TR"/>
        </w:rPr>
        <w:t>yapılır</w:t>
      </w:r>
      <w:r w:rsidRPr="00D327B3">
        <w:rPr>
          <w:rFonts w:ascii="Calibri" w:eastAsia="Times New Roman" w:hAnsi="Calibri"/>
          <w:bCs/>
          <w:color w:val="auto"/>
          <w:szCs w:val="24"/>
          <w:lang w:eastAsia="tr-TR"/>
        </w:rPr>
        <w:t>:</w:t>
      </w:r>
    </w:p>
    <w:p w:rsidR="00DE5D33" w:rsidRPr="00D327B3" w:rsidRDefault="00DE5D33" w:rsidP="000102C2">
      <w:pPr>
        <w:ind w:left="993" w:hanging="447"/>
        <w:jc w:val="both"/>
        <w:rPr>
          <w:rFonts w:ascii="Calibri" w:eastAsia="Times New Roman" w:hAnsi="Calibri"/>
          <w:bCs/>
          <w:color w:val="auto"/>
          <w:szCs w:val="24"/>
          <w:lang w:eastAsia="tr-TR"/>
        </w:rPr>
      </w:pPr>
      <w:r w:rsidRPr="00D327B3">
        <w:rPr>
          <w:rFonts w:ascii="Calibri" w:eastAsia="Times New Roman" w:hAnsi="Calibri"/>
          <w:bCs/>
          <w:color w:val="auto"/>
          <w:szCs w:val="24"/>
          <w:lang w:eastAsia="tr-TR"/>
        </w:rPr>
        <w:t>-</w:t>
      </w:r>
      <w:r w:rsidRPr="00D327B3">
        <w:rPr>
          <w:rFonts w:ascii="Calibri" w:eastAsia="Times New Roman" w:hAnsi="Calibri"/>
          <w:bCs/>
          <w:color w:val="auto"/>
          <w:szCs w:val="24"/>
          <w:lang w:eastAsia="tr-TR"/>
        </w:rPr>
        <w:tab/>
        <w:t xml:space="preserve">1-5 arası günler: </w:t>
      </w:r>
      <w:r w:rsidR="0013063E">
        <w:rPr>
          <w:rFonts w:ascii="Calibri" w:eastAsia="Times New Roman" w:hAnsi="Calibri"/>
          <w:bCs/>
          <w:color w:val="auto"/>
          <w:szCs w:val="24"/>
          <w:lang w:eastAsia="tr-TR"/>
        </w:rPr>
        <w:t>B</w:t>
      </w:r>
      <w:r w:rsidRPr="00D327B3">
        <w:rPr>
          <w:rFonts w:ascii="Calibri" w:eastAsia="Times New Roman" w:hAnsi="Calibri"/>
          <w:bCs/>
          <w:color w:val="auto"/>
          <w:szCs w:val="24"/>
          <w:lang w:eastAsia="tr-TR"/>
        </w:rPr>
        <w:t>eyan edilen yük profilinden tesadüfü sırayla seçilen yük profilleri ve beyan edilen yük profilinin bir altı yük profili ve smart kontrol devre dışı bırakılır</w:t>
      </w:r>
      <w:r w:rsidR="00C15473">
        <w:rPr>
          <w:rFonts w:ascii="Calibri" w:eastAsia="Times New Roman" w:hAnsi="Calibri"/>
          <w:bCs/>
          <w:color w:val="auto"/>
          <w:szCs w:val="24"/>
          <w:lang w:eastAsia="tr-TR"/>
        </w:rPr>
        <w:t>.</w:t>
      </w:r>
    </w:p>
    <w:p w:rsidR="00DE5D33" w:rsidRPr="00D327B3" w:rsidRDefault="00DE5D33" w:rsidP="000102C2">
      <w:pPr>
        <w:ind w:left="993" w:hanging="447"/>
        <w:jc w:val="both"/>
        <w:rPr>
          <w:rFonts w:ascii="Calibri" w:eastAsia="Times New Roman" w:hAnsi="Calibri"/>
          <w:color w:val="auto"/>
          <w:szCs w:val="24"/>
          <w:lang w:eastAsia="tr-TR"/>
        </w:rPr>
      </w:pPr>
      <w:r w:rsidRPr="00D327B3">
        <w:rPr>
          <w:rFonts w:ascii="Calibri" w:eastAsia="Times New Roman" w:hAnsi="Calibri"/>
          <w:color w:val="auto"/>
          <w:szCs w:val="24"/>
          <w:lang w:eastAsia="tr-TR"/>
        </w:rPr>
        <w:t>-</w:t>
      </w:r>
      <w:r w:rsidRPr="00D327B3">
        <w:rPr>
          <w:rFonts w:ascii="Calibri" w:eastAsia="Times New Roman" w:hAnsi="Calibri"/>
          <w:color w:val="auto"/>
          <w:szCs w:val="24"/>
          <w:lang w:eastAsia="tr-TR"/>
        </w:rPr>
        <w:tab/>
        <w:t xml:space="preserve">6. ve 7. günler: </w:t>
      </w:r>
      <w:r w:rsidR="0013063E">
        <w:rPr>
          <w:rFonts w:ascii="Calibri" w:eastAsia="Times New Roman" w:hAnsi="Calibri"/>
          <w:color w:val="auto"/>
          <w:szCs w:val="24"/>
          <w:lang w:eastAsia="tr-TR"/>
        </w:rPr>
        <w:t>S</w:t>
      </w:r>
      <w:r w:rsidRPr="00D327B3">
        <w:rPr>
          <w:rFonts w:ascii="Calibri" w:eastAsia="Times New Roman" w:hAnsi="Calibri"/>
          <w:color w:val="auto"/>
          <w:szCs w:val="24"/>
          <w:lang w:eastAsia="tr-TR"/>
        </w:rPr>
        <w:t>u çekilmez ve smart kontrol devre dışıdır</w:t>
      </w:r>
      <w:r w:rsidR="00C15473">
        <w:rPr>
          <w:rFonts w:ascii="Calibri" w:eastAsia="Times New Roman" w:hAnsi="Calibri"/>
          <w:color w:val="auto"/>
          <w:szCs w:val="24"/>
          <w:lang w:eastAsia="tr-TR"/>
        </w:rPr>
        <w:t>.</w:t>
      </w:r>
    </w:p>
    <w:p w:rsidR="00DE5D33" w:rsidRPr="00D327B3" w:rsidRDefault="00DE5D33" w:rsidP="000102C2">
      <w:pPr>
        <w:ind w:left="993" w:hanging="447"/>
        <w:jc w:val="both"/>
        <w:rPr>
          <w:rFonts w:ascii="Calibri" w:eastAsia="Times New Roman" w:hAnsi="Calibri"/>
          <w:color w:val="auto"/>
          <w:szCs w:val="24"/>
          <w:lang w:eastAsia="tr-TR"/>
        </w:rPr>
      </w:pPr>
      <w:r w:rsidRPr="00D327B3">
        <w:rPr>
          <w:rFonts w:ascii="Calibri" w:eastAsia="Times New Roman" w:hAnsi="Calibri"/>
          <w:color w:val="auto"/>
          <w:szCs w:val="24"/>
          <w:lang w:eastAsia="tr-TR"/>
        </w:rPr>
        <w:t>-</w:t>
      </w:r>
      <w:r w:rsidRPr="00D327B3">
        <w:rPr>
          <w:rFonts w:ascii="Calibri" w:eastAsia="Times New Roman" w:hAnsi="Calibri"/>
          <w:color w:val="auto"/>
          <w:szCs w:val="24"/>
          <w:lang w:eastAsia="tr-TR"/>
        </w:rPr>
        <w:tab/>
        <w:t xml:space="preserve">8 – 12 arası günler: </w:t>
      </w:r>
      <w:r w:rsidR="0013063E">
        <w:rPr>
          <w:rFonts w:ascii="Calibri" w:eastAsia="Times New Roman" w:hAnsi="Calibri"/>
          <w:color w:val="auto"/>
          <w:szCs w:val="24"/>
          <w:lang w:eastAsia="tr-TR"/>
        </w:rPr>
        <w:t>S</w:t>
      </w:r>
      <w:r w:rsidRPr="00D327B3">
        <w:rPr>
          <w:rFonts w:ascii="Calibri" w:eastAsia="Times New Roman" w:hAnsi="Calibri"/>
          <w:color w:val="auto"/>
          <w:szCs w:val="24"/>
          <w:lang w:eastAsia="tr-TR"/>
        </w:rPr>
        <w:t>mart kontrol devredeyken 1-5 arası günlerde yapılan işlemler aynen yapılır</w:t>
      </w:r>
      <w:r w:rsidR="00C15473">
        <w:rPr>
          <w:rFonts w:ascii="Calibri" w:eastAsia="Times New Roman" w:hAnsi="Calibri"/>
          <w:color w:val="auto"/>
          <w:szCs w:val="24"/>
          <w:lang w:eastAsia="tr-TR"/>
        </w:rPr>
        <w:t>.</w:t>
      </w:r>
    </w:p>
    <w:p w:rsidR="00DE5D33" w:rsidRPr="00D327B3" w:rsidRDefault="00DE5D33" w:rsidP="000102C2">
      <w:pPr>
        <w:ind w:left="993" w:hanging="447"/>
        <w:jc w:val="both"/>
        <w:rPr>
          <w:rFonts w:ascii="Calibri" w:eastAsia="Times New Roman" w:hAnsi="Calibri"/>
          <w:color w:val="auto"/>
          <w:szCs w:val="24"/>
          <w:lang w:eastAsia="tr-TR"/>
        </w:rPr>
      </w:pPr>
      <w:r w:rsidRPr="00D327B3">
        <w:rPr>
          <w:rFonts w:ascii="Calibri" w:eastAsia="Times New Roman" w:hAnsi="Calibri"/>
          <w:color w:val="auto"/>
          <w:szCs w:val="24"/>
          <w:lang w:eastAsia="tr-TR"/>
        </w:rPr>
        <w:t>-</w:t>
      </w:r>
      <w:r w:rsidRPr="00D327B3">
        <w:rPr>
          <w:rFonts w:ascii="Calibri" w:eastAsia="Times New Roman" w:hAnsi="Calibri"/>
          <w:color w:val="auto"/>
          <w:szCs w:val="24"/>
          <w:lang w:eastAsia="tr-TR"/>
        </w:rPr>
        <w:tab/>
        <w:t>13</w:t>
      </w:r>
      <w:r w:rsidR="003306AB">
        <w:rPr>
          <w:rFonts w:ascii="Calibri" w:eastAsia="Times New Roman" w:hAnsi="Calibri"/>
          <w:color w:val="auto"/>
          <w:szCs w:val="24"/>
          <w:lang w:eastAsia="tr-TR"/>
        </w:rPr>
        <w:t>.</w:t>
      </w:r>
      <w:r w:rsidRPr="00D327B3">
        <w:rPr>
          <w:rFonts w:ascii="Calibri" w:eastAsia="Times New Roman" w:hAnsi="Calibri"/>
          <w:color w:val="auto"/>
          <w:szCs w:val="24"/>
          <w:lang w:eastAsia="tr-TR"/>
        </w:rPr>
        <w:t xml:space="preserve"> ve 14</w:t>
      </w:r>
      <w:r w:rsidR="003306AB">
        <w:rPr>
          <w:rFonts w:ascii="Calibri" w:eastAsia="Times New Roman" w:hAnsi="Calibri"/>
          <w:color w:val="auto"/>
          <w:szCs w:val="24"/>
          <w:lang w:eastAsia="tr-TR"/>
        </w:rPr>
        <w:t>. gün</w:t>
      </w:r>
      <w:r w:rsidRPr="00D327B3">
        <w:rPr>
          <w:rFonts w:ascii="Calibri" w:eastAsia="Times New Roman" w:hAnsi="Calibri"/>
          <w:color w:val="auto"/>
          <w:szCs w:val="24"/>
          <w:lang w:eastAsia="tr-TR"/>
        </w:rPr>
        <w:t xml:space="preserve">: </w:t>
      </w:r>
      <w:r w:rsidR="0013063E">
        <w:rPr>
          <w:rFonts w:ascii="Calibri" w:eastAsia="Times New Roman" w:hAnsi="Calibri"/>
          <w:color w:val="auto"/>
          <w:szCs w:val="24"/>
          <w:lang w:eastAsia="tr-TR"/>
        </w:rPr>
        <w:t>S</w:t>
      </w:r>
      <w:r w:rsidRPr="00D327B3">
        <w:rPr>
          <w:rFonts w:ascii="Calibri" w:eastAsia="Times New Roman" w:hAnsi="Calibri"/>
          <w:color w:val="auto"/>
          <w:szCs w:val="24"/>
          <w:lang w:eastAsia="tr-TR"/>
        </w:rPr>
        <w:t>mart kontro</w:t>
      </w:r>
      <w:r w:rsidR="00560925">
        <w:rPr>
          <w:rFonts w:ascii="Calibri" w:eastAsia="Times New Roman" w:hAnsi="Calibri"/>
          <w:color w:val="auto"/>
          <w:szCs w:val="24"/>
          <w:lang w:eastAsia="tr-TR"/>
        </w:rPr>
        <w:t>l devrede ve su çekimi yapılmaz</w:t>
      </w:r>
      <w:r w:rsidR="00C15473">
        <w:rPr>
          <w:rFonts w:ascii="Calibri" w:eastAsia="Times New Roman" w:hAnsi="Calibri"/>
          <w:color w:val="auto"/>
          <w:szCs w:val="24"/>
          <w:lang w:eastAsia="tr-TR"/>
        </w:rPr>
        <w:t>.</w:t>
      </w:r>
    </w:p>
    <w:p w:rsidR="00DE5D33" w:rsidRDefault="00DE5D33" w:rsidP="000102C2">
      <w:pPr>
        <w:ind w:left="993" w:hanging="449"/>
        <w:rPr>
          <w:rFonts w:ascii="Calibri" w:eastAsia="Times New Roman" w:hAnsi="Calibri"/>
          <w:color w:val="auto"/>
          <w:szCs w:val="24"/>
          <w:lang w:eastAsia="tr-TR"/>
        </w:rPr>
      </w:pPr>
      <w:r w:rsidRPr="00D327B3">
        <w:rPr>
          <w:rFonts w:ascii="Calibri" w:eastAsia="Times New Roman" w:hAnsi="Calibri"/>
          <w:color w:val="auto"/>
          <w:szCs w:val="24"/>
          <w:lang w:eastAsia="tr-TR"/>
        </w:rPr>
        <w:t>-</w:t>
      </w:r>
      <w:r w:rsidRPr="00D327B3">
        <w:rPr>
          <w:rFonts w:ascii="Calibri" w:eastAsia="Times New Roman" w:hAnsi="Calibri"/>
          <w:color w:val="auto"/>
          <w:szCs w:val="24"/>
          <w:lang w:eastAsia="tr-TR"/>
        </w:rPr>
        <w:tab/>
        <w:t>1-7 arası günlerde ölçülen faydalı enerji miktarı ile 8-14 arası günlerde ölçülen faydalı enerji miktarı arasındaki fark, beyan edilen yük profilinin Q</w:t>
      </w:r>
      <w:r w:rsidRPr="00D327B3">
        <w:rPr>
          <w:rFonts w:ascii="Calibri" w:eastAsia="Times New Roman" w:hAnsi="Calibri"/>
          <w:i/>
          <w:iCs/>
          <w:color w:val="auto"/>
          <w:szCs w:val="24"/>
          <w:vertAlign w:val="subscript"/>
          <w:lang w:eastAsia="tr-TR"/>
        </w:rPr>
        <w:t>ref</w:t>
      </w:r>
      <w:r w:rsidRPr="00D327B3">
        <w:rPr>
          <w:rFonts w:ascii="Calibri" w:eastAsia="Times New Roman" w:hAnsi="Calibri"/>
          <w:color w:val="auto"/>
          <w:szCs w:val="24"/>
          <w:lang w:eastAsia="tr-TR"/>
        </w:rPr>
        <w:t xml:space="preserve"> değerinin %2’ sini geçemez.</w:t>
      </w:r>
    </w:p>
    <w:p w:rsidR="003306AB" w:rsidRPr="00D327B3" w:rsidRDefault="003306AB" w:rsidP="003306AB">
      <w:pPr>
        <w:rPr>
          <w:rFonts w:ascii="Calibri" w:eastAsia="Times New Roman" w:hAnsi="Calibri"/>
          <w:color w:val="auto"/>
          <w:szCs w:val="24"/>
          <w:lang w:eastAsia="tr-TR"/>
        </w:rPr>
      </w:pPr>
    </w:p>
    <w:p w:rsidR="00DE5D33" w:rsidRPr="00D327B3" w:rsidRDefault="00DE5D33" w:rsidP="00DE5D33">
      <w:pPr>
        <w:tabs>
          <w:tab w:val="left" w:pos="567"/>
        </w:tabs>
        <w:spacing w:after="120"/>
        <w:ind w:left="1442" w:hanging="1442"/>
        <w:rPr>
          <w:rFonts w:ascii="Calibri" w:eastAsia="Times New Roman" w:hAnsi="Calibri"/>
          <w:color w:val="auto"/>
          <w:szCs w:val="24"/>
          <w:lang w:eastAsia="tr-TR"/>
        </w:rPr>
      </w:pPr>
      <w:r w:rsidRPr="00D327B3">
        <w:rPr>
          <w:rFonts w:ascii="Calibri" w:eastAsia="Times New Roman" w:hAnsi="Calibri"/>
          <w:color w:val="auto"/>
          <w:szCs w:val="24"/>
          <w:lang w:eastAsia="tr-TR"/>
        </w:rPr>
        <w:t>4.</w:t>
      </w:r>
      <w:r w:rsidRPr="00D327B3">
        <w:rPr>
          <w:rFonts w:ascii="Calibri" w:eastAsia="Times New Roman" w:hAnsi="Calibri"/>
          <w:color w:val="auto"/>
          <w:szCs w:val="24"/>
          <w:lang w:eastAsia="tr-TR"/>
        </w:rPr>
        <w:tab/>
        <w:t>GÜNEŞ ENERJİSİ SU ISITICILARIN</w:t>
      </w:r>
      <w:r w:rsidR="00111A94" w:rsidRPr="00D327B3">
        <w:rPr>
          <w:rFonts w:ascii="Calibri" w:eastAsia="Times New Roman" w:hAnsi="Calibri"/>
          <w:color w:val="auto"/>
          <w:szCs w:val="24"/>
          <w:lang w:eastAsia="tr-TR"/>
        </w:rPr>
        <w:t>IN</w:t>
      </w:r>
      <w:r w:rsidRPr="00D327B3">
        <w:rPr>
          <w:rFonts w:ascii="Calibri" w:eastAsia="Times New Roman" w:hAnsi="Calibri"/>
          <w:color w:val="auto"/>
          <w:szCs w:val="24"/>
          <w:lang w:eastAsia="tr-TR"/>
        </w:rPr>
        <w:t xml:space="preserve"> TEST ŞARTLARI</w:t>
      </w:r>
    </w:p>
    <w:p w:rsidR="00DE5D33" w:rsidRPr="00D327B3" w:rsidRDefault="00DE5D33" w:rsidP="000102C2">
      <w:pPr>
        <w:tabs>
          <w:tab w:val="left" w:pos="567"/>
        </w:tabs>
        <w:spacing w:after="120"/>
        <w:ind w:left="574" w:hanging="1442"/>
        <w:jc w:val="both"/>
        <w:rPr>
          <w:rFonts w:ascii="Calibri" w:eastAsia="Times New Roman" w:hAnsi="Calibri"/>
          <w:color w:val="auto"/>
          <w:szCs w:val="24"/>
          <w:lang w:eastAsia="tr-TR"/>
        </w:rPr>
      </w:pPr>
      <w:r w:rsidRPr="00D327B3">
        <w:rPr>
          <w:rFonts w:ascii="Calibri" w:eastAsia="Times New Roman" w:hAnsi="Calibri"/>
          <w:color w:val="auto"/>
          <w:szCs w:val="24"/>
          <w:lang w:eastAsia="tr-TR"/>
        </w:rPr>
        <w:tab/>
        <w:t>Güneş kolektörü, güneş enerjisi sıcak su depo</w:t>
      </w:r>
      <w:r w:rsidR="0013063E">
        <w:rPr>
          <w:rFonts w:ascii="Calibri" w:eastAsia="Times New Roman" w:hAnsi="Calibri"/>
          <w:color w:val="auto"/>
          <w:szCs w:val="24"/>
          <w:lang w:eastAsia="tr-TR"/>
        </w:rPr>
        <w:t>lama</w:t>
      </w:r>
      <w:r w:rsidRPr="00D327B3">
        <w:rPr>
          <w:rFonts w:ascii="Calibri" w:eastAsia="Times New Roman" w:hAnsi="Calibri"/>
          <w:color w:val="auto"/>
          <w:szCs w:val="24"/>
          <w:lang w:eastAsia="tr-TR"/>
        </w:rPr>
        <w:t xml:space="preserve"> tankı, kolektör devresindeki pompa (eğer uygulanabilirse) ve </w:t>
      </w:r>
      <w:r w:rsidR="000102C2">
        <w:rPr>
          <w:rFonts w:ascii="Calibri" w:eastAsia="Times New Roman" w:hAnsi="Calibri"/>
          <w:color w:val="auto"/>
          <w:szCs w:val="24"/>
          <w:lang w:eastAsia="tr-TR"/>
        </w:rPr>
        <w:t>ı</w:t>
      </w:r>
      <w:r w:rsidRPr="00D327B3">
        <w:rPr>
          <w:rFonts w:ascii="Calibri" w:eastAsia="Times New Roman" w:hAnsi="Calibri"/>
          <w:color w:val="auto"/>
          <w:szCs w:val="24"/>
          <w:lang w:eastAsia="tr-TR"/>
        </w:rPr>
        <w:t>s</w:t>
      </w:r>
      <w:r w:rsidR="000102C2">
        <w:rPr>
          <w:rFonts w:ascii="Calibri" w:eastAsia="Times New Roman" w:hAnsi="Calibri"/>
          <w:color w:val="auto"/>
          <w:szCs w:val="24"/>
          <w:lang w:eastAsia="tr-TR"/>
        </w:rPr>
        <w:t>ı</w:t>
      </w:r>
      <w:r w:rsidRPr="00D327B3">
        <w:rPr>
          <w:rFonts w:ascii="Calibri" w:eastAsia="Times New Roman" w:hAnsi="Calibri"/>
          <w:color w:val="auto"/>
          <w:szCs w:val="24"/>
          <w:lang w:eastAsia="tr-TR"/>
        </w:rPr>
        <w:t xml:space="preserve"> üreteci ayrı olarak test </w:t>
      </w:r>
      <w:r w:rsidR="000102C2">
        <w:rPr>
          <w:rFonts w:ascii="Calibri" w:eastAsia="Times New Roman" w:hAnsi="Calibri"/>
          <w:color w:val="auto"/>
          <w:szCs w:val="24"/>
          <w:lang w:eastAsia="tr-TR"/>
        </w:rPr>
        <w:t>edilir</w:t>
      </w:r>
      <w:r w:rsidRPr="00D327B3">
        <w:rPr>
          <w:rFonts w:ascii="Calibri" w:eastAsia="Times New Roman" w:hAnsi="Calibri"/>
          <w:color w:val="auto"/>
          <w:szCs w:val="24"/>
          <w:lang w:eastAsia="tr-TR"/>
        </w:rPr>
        <w:t xml:space="preserve">. Güneş kolektörü ve güneş enerjisi sıcak su depo tankının ayrı olarak test edilemediği yerlerde, bunlar birlikte test </w:t>
      </w:r>
      <w:r w:rsidR="000102C2">
        <w:rPr>
          <w:rFonts w:ascii="Calibri" w:eastAsia="Times New Roman" w:hAnsi="Calibri"/>
          <w:color w:val="auto"/>
          <w:szCs w:val="24"/>
          <w:lang w:eastAsia="tr-TR"/>
        </w:rPr>
        <w:t>edilir</w:t>
      </w:r>
      <w:r w:rsidRPr="00D327B3">
        <w:rPr>
          <w:rFonts w:ascii="Calibri" w:eastAsia="Times New Roman" w:hAnsi="Calibri"/>
          <w:color w:val="auto"/>
          <w:szCs w:val="24"/>
          <w:lang w:eastAsia="tr-TR"/>
        </w:rPr>
        <w:t xml:space="preserve">. Isı </w:t>
      </w:r>
      <w:r w:rsidR="003F417E" w:rsidRPr="00D327B3">
        <w:rPr>
          <w:rFonts w:ascii="Calibri" w:eastAsia="Times New Roman" w:hAnsi="Calibri"/>
          <w:color w:val="auto"/>
          <w:szCs w:val="24"/>
          <w:lang w:eastAsia="tr-TR"/>
        </w:rPr>
        <w:t>üreteci</w:t>
      </w:r>
      <w:r w:rsidR="0013063E">
        <w:rPr>
          <w:rFonts w:ascii="Calibri" w:eastAsia="Times New Roman" w:hAnsi="Calibri"/>
          <w:color w:val="auto"/>
          <w:szCs w:val="24"/>
          <w:lang w:eastAsia="tr-TR"/>
        </w:rPr>
        <w:t>,</w:t>
      </w:r>
      <w:r w:rsidR="000102C2">
        <w:rPr>
          <w:rFonts w:ascii="Calibri" w:eastAsia="Times New Roman" w:hAnsi="Calibri"/>
          <w:color w:val="auto"/>
          <w:szCs w:val="24"/>
          <w:lang w:eastAsia="tr-TR"/>
        </w:rPr>
        <w:t xml:space="preserve"> bu E</w:t>
      </w:r>
      <w:r w:rsidRPr="00D327B3">
        <w:rPr>
          <w:rFonts w:ascii="Calibri" w:eastAsia="Times New Roman" w:hAnsi="Calibri"/>
          <w:color w:val="auto"/>
          <w:szCs w:val="24"/>
          <w:lang w:eastAsia="tr-TR"/>
        </w:rPr>
        <w:t>kin 2</w:t>
      </w:r>
      <w:r w:rsidR="00C15473">
        <w:rPr>
          <w:rFonts w:ascii="Calibri" w:eastAsia="Times New Roman" w:hAnsi="Calibri"/>
          <w:color w:val="auto"/>
          <w:szCs w:val="24"/>
          <w:lang w:eastAsia="tr-TR"/>
        </w:rPr>
        <w:t xml:space="preserve"> nci maddesin</w:t>
      </w:r>
      <w:r w:rsidRPr="00D327B3">
        <w:rPr>
          <w:rFonts w:ascii="Calibri" w:eastAsia="Times New Roman" w:hAnsi="Calibri"/>
          <w:color w:val="auto"/>
          <w:szCs w:val="24"/>
          <w:lang w:eastAsia="tr-TR"/>
        </w:rPr>
        <w:t xml:space="preserve">de belirtilen şartlarda test </w:t>
      </w:r>
      <w:r w:rsidR="000102C2">
        <w:rPr>
          <w:rFonts w:ascii="Calibri" w:eastAsia="Times New Roman" w:hAnsi="Calibri"/>
          <w:color w:val="auto"/>
          <w:szCs w:val="24"/>
          <w:lang w:eastAsia="tr-TR"/>
        </w:rPr>
        <w:t>edilir</w:t>
      </w:r>
      <w:r w:rsidRPr="00D327B3">
        <w:rPr>
          <w:rFonts w:ascii="Calibri" w:eastAsia="Times New Roman" w:hAnsi="Calibri"/>
          <w:color w:val="auto"/>
          <w:szCs w:val="24"/>
          <w:lang w:eastAsia="tr-TR"/>
        </w:rPr>
        <w:t>.</w:t>
      </w:r>
    </w:p>
    <w:p w:rsidR="00DE5D33" w:rsidRDefault="00DE5D33" w:rsidP="000102C2">
      <w:pPr>
        <w:tabs>
          <w:tab w:val="left" w:pos="567"/>
        </w:tabs>
        <w:spacing w:after="120"/>
        <w:ind w:left="574" w:hanging="7"/>
        <w:jc w:val="both"/>
        <w:rPr>
          <w:rFonts w:ascii="Calibri" w:eastAsia="Times New Roman" w:hAnsi="Calibri"/>
          <w:color w:val="auto"/>
          <w:szCs w:val="24"/>
          <w:lang w:eastAsia="tr-TR"/>
        </w:rPr>
      </w:pPr>
      <w:r w:rsidRPr="00D327B3">
        <w:rPr>
          <w:rFonts w:ascii="Calibri" w:eastAsia="Times New Roman" w:hAnsi="Calibri"/>
          <w:color w:val="auto"/>
          <w:szCs w:val="24"/>
          <w:lang w:eastAsia="tr-TR"/>
        </w:rPr>
        <w:t>Sonuçlar</w:t>
      </w:r>
      <w:r w:rsidR="0013063E">
        <w:rPr>
          <w:rFonts w:ascii="Calibri" w:eastAsia="Times New Roman" w:hAnsi="Calibri"/>
          <w:color w:val="auto"/>
          <w:szCs w:val="24"/>
          <w:lang w:eastAsia="tr-TR"/>
        </w:rPr>
        <w:t>,</w:t>
      </w:r>
      <w:r w:rsidRPr="00D327B3">
        <w:rPr>
          <w:rFonts w:ascii="Calibri" w:eastAsia="Times New Roman" w:hAnsi="Calibri"/>
          <w:color w:val="auto"/>
          <w:szCs w:val="24"/>
          <w:lang w:eastAsia="tr-TR"/>
        </w:rPr>
        <w:t xml:space="preserve"> Tablo 2 ve </w:t>
      </w:r>
      <w:r w:rsidR="000102C2">
        <w:rPr>
          <w:rFonts w:ascii="Calibri" w:eastAsia="Times New Roman" w:hAnsi="Calibri"/>
          <w:color w:val="auto"/>
          <w:szCs w:val="24"/>
          <w:lang w:eastAsia="tr-TR"/>
        </w:rPr>
        <w:t xml:space="preserve">Tablo </w:t>
      </w:r>
      <w:r w:rsidRPr="00D327B3">
        <w:rPr>
          <w:rFonts w:ascii="Calibri" w:eastAsia="Times New Roman" w:hAnsi="Calibri"/>
          <w:color w:val="auto"/>
          <w:szCs w:val="24"/>
          <w:lang w:eastAsia="tr-TR"/>
        </w:rPr>
        <w:t>3</w:t>
      </w:r>
      <w:r w:rsidR="000102C2">
        <w:rPr>
          <w:rFonts w:ascii="Calibri" w:eastAsia="Times New Roman" w:hAnsi="Calibri"/>
          <w:color w:val="auto"/>
          <w:szCs w:val="24"/>
          <w:lang w:eastAsia="tr-TR"/>
        </w:rPr>
        <w:t>’t</w:t>
      </w:r>
      <w:r w:rsidRPr="00D327B3">
        <w:rPr>
          <w:rFonts w:ascii="Calibri" w:eastAsia="Times New Roman" w:hAnsi="Calibri"/>
          <w:color w:val="auto"/>
          <w:szCs w:val="24"/>
          <w:lang w:eastAsia="tr-TR"/>
        </w:rPr>
        <w:t>e belirtilen şartlar altında Ek</w:t>
      </w:r>
      <w:r w:rsidR="000102C2">
        <w:rPr>
          <w:rFonts w:ascii="Calibri" w:eastAsia="Times New Roman" w:hAnsi="Calibri"/>
          <w:color w:val="auto"/>
          <w:szCs w:val="24"/>
          <w:lang w:eastAsia="tr-TR"/>
        </w:rPr>
        <w:t>-</w:t>
      </w:r>
      <w:r w:rsidRPr="00D327B3">
        <w:rPr>
          <w:rFonts w:ascii="Calibri" w:eastAsia="Times New Roman" w:hAnsi="Calibri"/>
          <w:color w:val="auto"/>
          <w:szCs w:val="24"/>
          <w:lang w:eastAsia="tr-TR"/>
        </w:rPr>
        <w:t>IV</w:t>
      </w:r>
      <w:r w:rsidR="00C15473">
        <w:rPr>
          <w:rFonts w:ascii="Calibri" w:eastAsia="Times New Roman" w:hAnsi="Calibri"/>
          <w:color w:val="auto"/>
          <w:szCs w:val="24"/>
          <w:lang w:eastAsia="tr-TR"/>
        </w:rPr>
        <w:t>’ün</w:t>
      </w:r>
      <w:r w:rsidRPr="00D327B3">
        <w:rPr>
          <w:rFonts w:ascii="Calibri" w:eastAsia="Times New Roman" w:hAnsi="Calibri"/>
          <w:color w:val="auto"/>
          <w:szCs w:val="24"/>
          <w:lang w:eastAsia="tr-TR"/>
        </w:rPr>
        <w:t xml:space="preserve"> 3(b)</w:t>
      </w:r>
      <w:r w:rsidR="00C15473">
        <w:rPr>
          <w:rFonts w:ascii="Calibri" w:eastAsia="Times New Roman" w:hAnsi="Calibri"/>
          <w:color w:val="auto"/>
          <w:szCs w:val="24"/>
          <w:lang w:eastAsia="tr-TR"/>
        </w:rPr>
        <w:t xml:space="preserve"> maddesin</w:t>
      </w:r>
      <w:r w:rsidRPr="00D327B3">
        <w:rPr>
          <w:rFonts w:ascii="Calibri" w:eastAsia="Times New Roman" w:hAnsi="Calibri"/>
          <w:color w:val="auto"/>
          <w:szCs w:val="24"/>
          <w:lang w:eastAsia="tr-TR"/>
        </w:rPr>
        <w:t>de belirtilen hesap</w:t>
      </w:r>
      <w:r w:rsidR="000102C2">
        <w:rPr>
          <w:rFonts w:ascii="Calibri" w:eastAsia="Times New Roman" w:hAnsi="Calibri"/>
          <w:color w:val="auto"/>
          <w:szCs w:val="24"/>
          <w:lang w:eastAsia="tr-TR"/>
        </w:rPr>
        <w:t>lamalar için kullanılır. Q</w:t>
      </w:r>
      <w:r w:rsidRPr="00D327B3">
        <w:rPr>
          <w:rFonts w:ascii="Calibri" w:eastAsia="Times New Roman" w:hAnsi="Calibri"/>
          <w:i/>
          <w:iCs/>
          <w:color w:val="auto"/>
          <w:szCs w:val="24"/>
          <w:vertAlign w:val="subscript"/>
          <w:lang w:eastAsia="tr-TR"/>
        </w:rPr>
        <w:t xml:space="preserve">tota </w:t>
      </w:r>
      <w:r w:rsidRPr="00D327B3">
        <w:rPr>
          <w:rFonts w:ascii="Calibri" w:eastAsia="Times New Roman" w:hAnsi="Calibri"/>
          <w:color w:val="auto"/>
          <w:szCs w:val="24"/>
          <w:lang w:eastAsia="tr-TR"/>
        </w:rPr>
        <w:t xml:space="preserve">belirlemesi için elektrikli direnç elemanlarındaki Joule etkisini kullanan ısı </w:t>
      </w:r>
      <w:r w:rsidR="003F417E" w:rsidRPr="00D327B3">
        <w:rPr>
          <w:rFonts w:ascii="Calibri" w:eastAsia="Times New Roman" w:hAnsi="Calibri"/>
          <w:color w:val="auto"/>
          <w:szCs w:val="24"/>
          <w:lang w:eastAsia="tr-TR"/>
        </w:rPr>
        <w:t>üreteç</w:t>
      </w:r>
      <w:r w:rsidRPr="00D327B3">
        <w:rPr>
          <w:rFonts w:ascii="Calibri" w:eastAsia="Times New Roman" w:hAnsi="Calibri"/>
          <w:color w:val="auto"/>
          <w:szCs w:val="24"/>
          <w:lang w:eastAsia="tr-TR"/>
        </w:rPr>
        <w:t>lerinin verimi 100/</w:t>
      </w:r>
      <w:r w:rsidRPr="00D327B3">
        <w:rPr>
          <w:rFonts w:ascii="Calibri" w:eastAsia="Times New Roman" w:hAnsi="Calibri"/>
          <w:i/>
          <w:iCs/>
          <w:color w:val="auto"/>
          <w:szCs w:val="24"/>
          <w:lang w:eastAsia="tr-TR"/>
        </w:rPr>
        <w:t>CC</w:t>
      </w:r>
      <w:r w:rsidR="00FF3335">
        <w:rPr>
          <w:rFonts w:ascii="Calibri" w:eastAsia="Times New Roman" w:hAnsi="Calibri"/>
          <w:color w:val="auto"/>
          <w:szCs w:val="24"/>
          <w:lang w:eastAsia="tr-TR"/>
        </w:rPr>
        <w:t xml:space="preserve"> olarak kabul </w:t>
      </w:r>
      <w:r w:rsidR="0013063E">
        <w:rPr>
          <w:rFonts w:ascii="Calibri" w:eastAsia="Times New Roman" w:hAnsi="Calibri"/>
          <w:color w:val="auto"/>
          <w:szCs w:val="24"/>
          <w:lang w:eastAsia="tr-TR"/>
        </w:rPr>
        <w:t>edilir</w:t>
      </w:r>
      <w:r w:rsidR="00FF3335">
        <w:rPr>
          <w:rFonts w:ascii="Calibri" w:eastAsia="Times New Roman" w:hAnsi="Calibri"/>
          <w:color w:val="auto"/>
          <w:szCs w:val="24"/>
          <w:lang w:eastAsia="tr-TR"/>
        </w:rPr>
        <w:t>.</w:t>
      </w:r>
    </w:p>
    <w:p w:rsidR="00FF3335" w:rsidRDefault="00FF3335">
      <w:pPr>
        <w:rPr>
          <w:rFonts w:ascii="Calibri" w:eastAsia="Times New Roman" w:hAnsi="Calibri"/>
          <w:b/>
          <w:bCs/>
          <w:color w:val="auto"/>
          <w:szCs w:val="24"/>
          <w:lang w:eastAsia="tr-TR"/>
        </w:rPr>
      </w:pPr>
      <w:r>
        <w:rPr>
          <w:rFonts w:ascii="Calibri" w:eastAsia="Times New Roman" w:hAnsi="Calibri"/>
          <w:b/>
          <w:bCs/>
          <w:color w:val="auto"/>
          <w:szCs w:val="24"/>
          <w:lang w:eastAsia="tr-TR"/>
        </w:rPr>
        <w:br w:type="page"/>
      </w:r>
    </w:p>
    <w:p w:rsidR="00DE5D33" w:rsidRPr="00D327B3" w:rsidRDefault="00DE5D33" w:rsidP="00DE5D33">
      <w:pPr>
        <w:spacing w:after="120"/>
        <w:ind w:left="567" w:hanging="567"/>
        <w:rPr>
          <w:rFonts w:ascii="Calibri" w:eastAsia="Times New Roman" w:hAnsi="Calibri"/>
          <w:noProof/>
          <w:color w:val="auto"/>
          <w:szCs w:val="24"/>
          <w:lang w:eastAsia="tr-TR"/>
        </w:rPr>
      </w:pPr>
      <w:r w:rsidRPr="00D327B3">
        <w:rPr>
          <w:rFonts w:ascii="Calibri" w:eastAsia="Times New Roman" w:hAnsi="Calibri"/>
          <w:noProof/>
          <w:color w:val="auto"/>
          <w:szCs w:val="24"/>
          <w:lang w:eastAsia="tr-TR"/>
        </w:rPr>
        <w:lastRenderedPageBreak/>
        <w:t>5.</w:t>
      </w:r>
      <w:r w:rsidRPr="00D327B3">
        <w:rPr>
          <w:rFonts w:ascii="Calibri" w:eastAsia="Times New Roman" w:hAnsi="Calibri"/>
          <w:noProof/>
          <w:color w:val="auto"/>
          <w:szCs w:val="24"/>
          <w:lang w:eastAsia="tr-TR"/>
        </w:rPr>
        <w:tab/>
        <w:t>ISI POMPASI SU ISITICILARIN TEST EDİLMESİ</w:t>
      </w:r>
    </w:p>
    <w:p w:rsidR="00DE5D33" w:rsidRPr="00D327B3" w:rsidRDefault="00DE5D33" w:rsidP="000102C2">
      <w:pPr>
        <w:ind w:left="1134" w:hanging="567"/>
        <w:jc w:val="both"/>
        <w:rPr>
          <w:rFonts w:ascii="Calibri" w:eastAsia="Times New Roman" w:hAnsi="Calibri"/>
          <w:noProof/>
          <w:color w:val="auto"/>
          <w:szCs w:val="24"/>
          <w:lang w:eastAsia="tr-TR"/>
        </w:rPr>
      </w:pPr>
      <w:r w:rsidRPr="00D327B3">
        <w:rPr>
          <w:rFonts w:ascii="Calibri" w:eastAsia="Times New Roman" w:hAnsi="Calibri"/>
          <w:b/>
          <w:bCs/>
          <w:noProof/>
          <w:color w:val="auto"/>
          <w:szCs w:val="24"/>
          <w:lang w:eastAsia="tr-TR"/>
        </w:rPr>
        <w:t>-</w:t>
      </w:r>
      <w:r w:rsidRPr="00D327B3">
        <w:rPr>
          <w:rFonts w:ascii="Calibri" w:eastAsia="Times New Roman" w:hAnsi="Calibri"/>
          <w:b/>
          <w:bCs/>
          <w:noProof/>
          <w:color w:val="auto"/>
          <w:szCs w:val="24"/>
          <w:lang w:eastAsia="tr-TR"/>
        </w:rPr>
        <w:tab/>
      </w:r>
      <w:r w:rsidRPr="00D327B3">
        <w:rPr>
          <w:rFonts w:ascii="Calibri" w:eastAsia="Times New Roman" w:hAnsi="Calibri"/>
          <w:noProof/>
          <w:color w:val="auto"/>
          <w:szCs w:val="24"/>
          <w:lang w:eastAsia="tr-TR"/>
        </w:rPr>
        <w:t>Isı pompası su ısıtıcıları Tablo 4’</w:t>
      </w:r>
      <w:r w:rsidR="00496D7D">
        <w:rPr>
          <w:rFonts w:ascii="Calibri" w:eastAsia="Times New Roman" w:hAnsi="Calibri"/>
          <w:noProof/>
          <w:color w:val="auto"/>
          <w:szCs w:val="24"/>
          <w:lang w:eastAsia="tr-TR"/>
        </w:rPr>
        <w:t>t</w:t>
      </w:r>
      <w:r w:rsidRPr="00D327B3">
        <w:rPr>
          <w:rFonts w:ascii="Calibri" w:eastAsia="Times New Roman" w:hAnsi="Calibri"/>
          <w:noProof/>
          <w:color w:val="auto"/>
          <w:szCs w:val="24"/>
          <w:lang w:eastAsia="tr-TR"/>
        </w:rPr>
        <w:t xml:space="preserve">e belirlenen şartlara göre test </w:t>
      </w:r>
      <w:r w:rsidR="000102C2">
        <w:rPr>
          <w:rFonts w:ascii="Calibri" w:eastAsia="Times New Roman" w:hAnsi="Calibri"/>
          <w:noProof/>
          <w:color w:val="auto"/>
          <w:szCs w:val="24"/>
          <w:lang w:eastAsia="tr-TR"/>
        </w:rPr>
        <w:t>edilir</w:t>
      </w:r>
      <w:r w:rsidRPr="00D327B3">
        <w:rPr>
          <w:rFonts w:ascii="Calibri" w:eastAsia="Times New Roman" w:hAnsi="Calibri"/>
          <w:noProof/>
          <w:color w:val="auto"/>
          <w:szCs w:val="24"/>
          <w:lang w:eastAsia="tr-TR"/>
        </w:rPr>
        <w:t>.</w:t>
      </w:r>
    </w:p>
    <w:p w:rsidR="00DE5D33" w:rsidRPr="00D327B3" w:rsidRDefault="00DE5D33" w:rsidP="000102C2">
      <w:pPr>
        <w:ind w:left="1134" w:hanging="567"/>
        <w:jc w:val="both"/>
        <w:rPr>
          <w:rFonts w:ascii="Calibri" w:eastAsia="Times New Roman" w:hAnsi="Calibri"/>
          <w:b/>
          <w:bCs/>
          <w:noProof/>
          <w:color w:val="auto"/>
          <w:szCs w:val="24"/>
          <w:lang w:eastAsia="tr-TR"/>
        </w:rPr>
      </w:pPr>
      <w:r w:rsidRPr="00D327B3">
        <w:rPr>
          <w:rFonts w:ascii="Calibri" w:eastAsia="Times New Roman" w:hAnsi="Calibri"/>
          <w:b/>
          <w:bCs/>
          <w:noProof/>
          <w:color w:val="auto"/>
          <w:szCs w:val="24"/>
          <w:lang w:eastAsia="tr-TR"/>
        </w:rPr>
        <w:t>-</w:t>
      </w:r>
      <w:r w:rsidRPr="00D327B3">
        <w:rPr>
          <w:rFonts w:ascii="Calibri" w:eastAsia="Times New Roman" w:hAnsi="Calibri"/>
          <w:b/>
          <w:bCs/>
          <w:noProof/>
          <w:color w:val="auto"/>
          <w:szCs w:val="24"/>
          <w:lang w:eastAsia="tr-TR"/>
        </w:rPr>
        <w:tab/>
      </w:r>
      <w:r w:rsidRPr="00D327B3">
        <w:rPr>
          <w:rFonts w:ascii="Calibri" w:eastAsia="Times New Roman" w:hAnsi="Calibri"/>
          <w:noProof/>
          <w:color w:val="auto"/>
          <w:szCs w:val="24"/>
          <w:lang w:eastAsia="tr-TR"/>
        </w:rPr>
        <w:t>Isı kaynağı olarak havalandırma sistemi egzoz havasını kullanan ısı pompası su ısıtıcıları</w:t>
      </w:r>
      <w:r w:rsidRPr="00D327B3">
        <w:rPr>
          <w:rFonts w:ascii="Calibri" w:eastAsia="Times New Roman" w:hAnsi="Calibri"/>
          <w:b/>
          <w:bCs/>
          <w:noProof/>
          <w:color w:val="auto"/>
          <w:szCs w:val="24"/>
          <w:lang w:eastAsia="tr-TR"/>
        </w:rPr>
        <w:t xml:space="preserve"> </w:t>
      </w:r>
      <w:r w:rsidRPr="00D327B3">
        <w:rPr>
          <w:rFonts w:ascii="Calibri" w:eastAsia="Times New Roman" w:hAnsi="Calibri"/>
          <w:noProof/>
          <w:color w:val="auto"/>
          <w:szCs w:val="24"/>
          <w:lang w:eastAsia="tr-TR"/>
        </w:rPr>
        <w:t>Tablo 5’</w:t>
      </w:r>
      <w:r w:rsidR="000102C2">
        <w:rPr>
          <w:rFonts w:ascii="Calibri" w:eastAsia="Times New Roman" w:hAnsi="Calibri"/>
          <w:noProof/>
          <w:color w:val="auto"/>
          <w:szCs w:val="24"/>
          <w:lang w:eastAsia="tr-TR"/>
        </w:rPr>
        <w:t>t</w:t>
      </w:r>
      <w:r w:rsidRPr="00D327B3">
        <w:rPr>
          <w:rFonts w:ascii="Calibri" w:eastAsia="Times New Roman" w:hAnsi="Calibri"/>
          <w:noProof/>
          <w:color w:val="auto"/>
          <w:szCs w:val="24"/>
          <w:lang w:eastAsia="tr-TR"/>
        </w:rPr>
        <w:t xml:space="preserve">e belirlenen şartlara göre test </w:t>
      </w:r>
      <w:r w:rsidR="000102C2">
        <w:rPr>
          <w:rFonts w:ascii="Calibri" w:eastAsia="Times New Roman" w:hAnsi="Calibri"/>
          <w:noProof/>
          <w:color w:val="auto"/>
          <w:szCs w:val="24"/>
          <w:lang w:eastAsia="tr-TR"/>
        </w:rPr>
        <w:t>edilir</w:t>
      </w:r>
      <w:r w:rsidRPr="00D327B3">
        <w:rPr>
          <w:rFonts w:ascii="Calibri" w:eastAsia="Times New Roman" w:hAnsi="Calibri"/>
          <w:noProof/>
          <w:color w:val="auto"/>
          <w:szCs w:val="24"/>
          <w:lang w:eastAsia="tr-TR"/>
        </w:rPr>
        <w:t>.</w:t>
      </w:r>
    </w:p>
    <w:p w:rsidR="00DE5D33" w:rsidRPr="00D327B3" w:rsidRDefault="00DE5D33" w:rsidP="000102C2">
      <w:pPr>
        <w:spacing w:before="120"/>
        <w:jc w:val="center"/>
        <w:rPr>
          <w:rFonts w:ascii="Calibri" w:eastAsia="Times New Roman" w:hAnsi="Calibri"/>
          <w:i/>
          <w:color w:val="auto"/>
          <w:sz w:val="22"/>
          <w:szCs w:val="24"/>
          <w:lang w:eastAsia="tr-TR"/>
        </w:rPr>
      </w:pPr>
      <w:r w:rsidRPr="00D327B3">
        <w:rPr>
          <w:rFonts w:ascii="Calibri" w:eastAsia="Times New Roman" w:hAnsi="Calibri"/>
          <w:i/>
          <w:color w:val="auto"/>
          <w:sz w:val="22"/>
          <w:szCs w:val="24"/>
          <w:lang w:eastAsia="tr-TR"/>
        </w:rPr>
        <w:t>Tablo 2</w:t>
      </w:r>
    </w:p>
    <w:p w:rsidR="00DE5D33" w:rsidRPr="00D327B3" w:rsidRDefault="00DE5D33" w:rsidP="00DE5D33">
      <w:pPr>
        <w:spacing w:after="120"/>
        <w:jc w:val="center"/>
        <w:rPr>
          <w:rFonts w:ascii="Calibri" w:eastAsia="Times New Roman" w:hAnsi="Calibri"/>
          <w:b/>
          <w:bCs/>
          <w:color w:val="auto"/>
          <w:sz w:val="22"/>
          <w:szCs w:val="24"/>
          <w:lang w:eastAsia="tr-TR"/>
        </w:rPr>
      </w:pPr>
      <w:r w:rsidRPr="00D327B3">
        <w:rPr>
          <w:rFonts w:ascii="Calibri" w:eastAsia="Times New Roman" w:hAnsi="Calibri"/>
          <w:b/>
          <w:bCs/>
          <w:color w:val="auto"/>
          <w:sz w:val="22"/>
          <w:szCs w:val="24"/>
          <w:lang w:eastAsia="tr-TR"/>
        </w:rPr>
        <w:t>Ortalama gündüz sıcaklıkları [°C]</w:t>
      </w:r>
    </w:p>
    <w:tbl>
      <w:tblPr>
        <w:tblStyle w:val="TabloKlavuzu"/>
        <w:tblW w:w="0" w:type="auto"/>
        <w:tblLook w:val="04A0" w:firstRow="1" w:lastRow="0" w:firstColumn="1" w:lastColumn="0" w:noHBand="0" w:noVBand="1"/>
      </w:tblPr>
      <w:tblGrid>
        <w:gridCol w:w="930"/>
        <w:gridCol w:w="599"/>
        <w:gridCol w:w="652"/>
        <w:gridCol w:w="598"/>
        <w:gridCol w:w="643"/>
        <w:gridCol w:w="669"/>
        <w:gridCol w:w="789"/>
        <w:gridCol w:w="863"/>
        <w:gridCol w:w="815"/>
        <w:gridCol w:w="584"/>
        <w:gridCol w:w="590"/>
        <w:gridCol w:w="671"/>
        <w:gridCol w:w="659"/>
      </w:tblGrid>
      <w:tr w:rsidR="00DE5D33" w:rsidRPr="00FF3335" w:rsidTr="00DE5D33">
        <w:tc>
          <w:tcPr>
            <w:tcW w:w="1232" w:type="dxa"/>
            <w:vAlign w:val="center"/>
          </w:tcPr>
          <w:p w:rsidR="00DE5D33" w:rsidRPr="00FF3335" w:rsidRDefault="00DE5D33" w:rsidP="00DE5D33">
            <w:pPr>
              <w:jc w:val="center"/>
              <w:rPr>
                <w:rFonts w:ascii="Calibri" w:hAnsi="Calibri"/>
                <w:b/>
                <w:bCs/>
                <w:sz w:val="18"/>
                <w:szCs w:val="18"/>
                <w:lang w:eastAsia="tr-TR"/>
              </w:rPr>
            </w:pPr>
          </w:p>
        </w:tc>
        <w:tc>
          <w:tcPr>
            <w:tcW w:w="694" w:type="dxa"/>
            <w:vAlign w:val="center"/>
          </w:tcPr>
          <w:p w:rsidR="00DE5D33" w:rsidRPr="00FF3335" w:rsidRDefault="00DE5D33" w:rsidP="00DE5D33">
            <w:pPr>
              <w:jc w:val="center"/>
              <w:rPr>
                <w:rFonts w:ascii="Calibri" w:hAnsi="Calibri"/>
                <w:b/>
                <w:bCs/>
                <w:sz w:val="18"/>
                <w:szCs w:val="18"/>
                <w:lang w:eastAsia="tr-TR"/>
              </w:rPr>
            </w:pPr>
            <w:r w:rsidRPr="00FF3335">
              <w:rPr>
                <w:rFonts w:ascii="Calibri" w:hAnsi="Calibri"/>
                <w:b/>
                <w:bCs/>
                <w:sz w:val="18"/>
                <w:szCs w:val="18"/>
                <w:lang w:eastAsia="tr-TR"/>
              </w:rPr>
              <w:t>Ocak</w:t>
            </w:r>
          </w:p>
        </w:tc>
        <w:tc>
          <w:tcPr>
            <w:tcW w:w="719" w:type="dxa"/>
            <w:vAlign w:val="center"/>
          </w:tcPr>
          <w:p w:rsidR="00DE5D33" w:rsidRPr="00FF3335" w:rsidRDefault="00DE5D33" w:rsidP="00DE5D33">
            <w:pPr>
              <w:jc w:val="center"/>
              <w:rPr>
                <w:rFonts w:ascii="Calibri" w:hAnsi="Calibri"/>
                <w:b/>
                <w:bCs/>
                <w:sz w:val="18"/>
                <w:szCs w:val="18"/>
                <w:lang w:eastAsia="tr-TR"/>
              </w:rPr>
            </w:pPr>
            <w:r w:rsidRPr="00FF3335">
              <w:rPr>
                <w:rFonts w:ascii="Calibri" w:hAnsi="Calibri"/>
                <w:b/>
                <w:bCs/>
                <w:sz w:val="18"/>
                <w:szCs w:val="18"/>
                <w:lang w:eastAsia="tr-TR"/>
              </w:rPr>
              <w:t>Şubat</w:t>
            </w:r>
          </w:p>
        </w:tc>
        <w:tc>
          <w:tcPr>
            <w:tcW w:w="695" w:type="dxa"/>
            <w:vAlign w:val="center"/>
          </w:tcPr>
          <w:p w:rsidR="00DE5D33" w:rsidRPr="00FF3335" w:rsidRDefault="00DE5D33" w:rsidP="00DE5D33">
            <w:pPr>
              <w:jc w:val="center"/>
              <w:rPr>
                <w:rFonts w:ascii="Calibri" w:hAnsi="Calibri"/>
                <w:b/>
                <w:bCs/>
                <w:sz w:val="18"/>
                <w:szCs w:val="18"/>
                <w:lang w:eastAsia="tr-TR"/>
              </w:rPr>
            </w:pPr>
            <w:r w:rsidRPr="00FF3335">
              <w:rPr>
                <w:rFonts w:ascii="Calibri" w:hAnsi="Calibri"/>
                <w:b/>
                <w:bCs/>
                <w:sz w:val="18"/>
                <w:szCs w:val="18"/>
                <w:lang w:eastAsia="tr-TR"/>
              </w:rPr>
              <w:t>Mart</w:t>
            </w:r>
          </w:p>
        </w:tc>
        <w:tc>
          <w:tcPr>
            <w:tcW w:w="715" w:type="dxa"/>
            <w:vAlign w:val="center"/>
          </w:tcPr>
          <w:p w:rsidR="00DE5D33" w:rsidRPr="00FF3335" w:rsidRDefault="00DE5D33" w:rsidP="00DE5D33">
            <w:pPr>
              <w:jc w:val="center"/>
              <w:rPr>
                <w:rFonts w:ascii="Calibri" w:hAnsi="Calibri"/>
                <w:b/>
                <w:bCs/>
                <w:sz w:val="18"/>
                <w:szCs w:val="18"/>
                <w:lang w:eastAsia="tr-TR"/>
              </w:rPr>
            </w:pPr>
            <w:r w:rsidRPr="00FF3335">
              <w:rPr>
                <w:rFonts w:ascii="Calibri" w:hAnsi="Calibri"/>
                <w:b/>
                <w:bCs/>
                <w:sz w:val="18"/>
                <w:szCs w:val="18"/>
                <w:lang w:eastAsia="tr-TR"/>
              </w:rPr>
              <w:t>Nisan</w:t>
            </w:r>
          </w:p>
        </w:tc>
        <w:tc>
          <w:tcPr>
            <w:tcW w:w="726" w:type="dxa"/>
            <w:vAlign w:val="center"/>
          </w:tcPr>
          <w:p w:rsidR="00DE5D33" w:rsidRPr="00FF3335" w:rsidRDefault="00DE5D33" w:rsidP="00DE5D33">
            <w:pPr>
              <w:jc w:val="center"/>
              <w:rPr>
                <w:rFonts w:ascii="Calibri" w:hAnsi="Calibri"/>
                <w:b/>
                <w:bCs/>
                <w:sz w:val="18"/>
                <w:szCs w:val="18"/>
                <w:lang w:eastAsia="tr-TR"/>
              </w:rPr>
            </w:pPr>
            <w:r w:rsidRPr="00FF3335">
              <w:rPr>
                <w:rFonts w:ascii="Calibri" w:hAnsi="Calibri"/>
                <w:b/>
                <w:bCs/>
                <w:sz w:val="18"/>
                <w:szCs w:val="18"/>
                <w:lang w:eastAsia="tr-TR"/>
              </w:rPr>
              <w:t>Mayıs</w:t>
            </w:r>
          </w:p>
        </w:tc>
        <w:tc>
          <w:tcPr>
            <w:tcW w:w="847" w:type="dxa"/>
            <w:vAlign w:val="center"/>
          </w:tcPr>
          <w:p w:rsidR="00DE5D33" w:rsidRPr="00FF3335" w:rsidRDefault="00DE5D33" w:rsidP="00DE5D33">
            <w:pPr>
              <w:jc w:val="center"/>
              <w:rPr>
                <w:rFonts w:ascii="Calibri" w:hAnsi="Calibri"/>
                <w:b/>
                <w:bCs/>
                <w:sz w:val="18"/>
                <w:szCs w:val="18"/>
                <w:lang w:eastAsia="tr-TR"/>
              </w:rPr>
            </w:pPr>
            <w:r w:rsidRPr="00FF3335">
              <w:rPr>
                <w:rFonts w:ascii="Calibri" w:hAnsi="Calibri"/>
                <w:b/>
                <w:bCs/>
                <w:sz w:val="18"/>
                <w:szCs w:val="18"/>
                <w:lang w:eastAsia="tr-TR"/>
              </w:rPr>
              <w:t>Haziran</w:t>
            </w:r>
          </w:p>
        </w:tc>
        <w:tc>
          <w:tcPr>
            <w:tcW w:w="928" w:type="dxa"/>
            <w:vAlign w:val="center"/>
          </w:tcPr>
          <w:p w:rsidR="00DE5D33" w:rsidRPr="00FF3335" w:rsidRDefault="00DE5D33" w:rsidP="00DE5D33">
            <w:pPr>
              <w:jc w:val="center"/>
              <w:rPr>
                <w:rFonts w:ascii="Calibri" w:hAnsi="Calibri"/>
                <w:b/>
                <w:bCs/>
                <w:sz w:val="18"/>
                <w:szCs w:val="18"/>
                <w:lang w:eastAsia="tr-TR"/>
              </w:rPr>
            </w:pPr>
            <w:r w:rsidRPr="00FF3335">
              <w:rPr>
                <w:rFonts w:ascii="Calibri" w:hAnsi="Calibri"/>
                <w:b/>
                <w:bCs/>
                <w:sz w:val="18"/>
                <w:szCs w:val="18"/>
                <w:lang w:eastAsia="tr-TR"/>
              </w:rPr>
              <w:t>Temmuz</w:t>
            </w:r>
          </w:p>
        </w:tc>
        <w:tc>
          <w:tcPr>
            <w:tcW w:w="876" w:type="dxa"/>
            <w:vAlign w:val="center"/>
          </w:tcPr>
          <w:p w:rsidR="00DE5D33" w:rsidRPr="00FF3335" w:rsidRDefault="00DE5D33" w:rsidP="00DE5D33">
            <w:pPr>
              <w:jc w:val="center"/>
              <w:rPr>
                <w:rFonts w:ascii="Calibri" w:hAnsi="Calibri"/>
                <w:b/>
                <w:bCs/>
                <w:sz w:val="18"/>
                <w:szCs w:val="18"/>
                <w:lang w:eastAsia="tr-TR"/>
              </w:rPr>
            </w:pPr>
            <w:r w:rsidRPr="00FF3335">
              <w:rPr>
                <w:rFonts w:ascii="Calibri" w:hAnsi="Calibri"/>
                <w:b/>
                <w:bCs/>
                <w:sz w:val="18"/>
                <w:szCs w:val="18"/>
                <w:lang w:eastAsia="tr-TR"/>
              </w:rPr>
              <w:t>Ağustos</w:t>
            </w:r>
          </w:p>
        </w:tc>
        <w:tc>
          <w:tcPr>
            <w:tcW w:w="689" w:type="dxa"/>
            <w:vAlign w:val="center"/>
          </w:tcPr>
          <w:p w:rsidR="00DE5D33" w:rsidRPr="00FF3335" w:rsidRDefault="00DE5D33" w:rsidP="00DE5D33">
            <w:pPr>
              <w:jc w:val="center"/>
              <w:rPr>
                <w:rFonts w:ascii="Calibri" w:hAnsi="Calibri"/>
                <w:b/>
                <w:bCs/>
                <w:sz w:val="18"/>
                <w:szCs w:val="18"/>
                <w:lang w:eastAsia="tr-TR"/>
              </w:rPr>
            </w:pPr>
            <w:r w:rsidRPr="00FF3335">
              <w:rPr>
                <w:rFonts w:ascii="Calibri" w:hAnsi="Calibri"/>
                <w:b/>
                <w:bCs/>
                <w:sz w:val="18"/>
                <w:szCs w:val="18"/>
                <w:lang w:eastAsia="tr-TR"/>
              </w:rPr>
              <w:t>Eylül</w:t>
            </w:r>
          </w:p>
        </w:tc>
        <w:tc>
          <w:tcPr>
            <w:tcW w:w="692" w:type="dxa"/>
            <w:vAlign w:val="center"/>
          </w:tcPr>
          <w:p w:rsidR="00DE5D33" w:rsidRPr="00FF3335" w:rsidRDefault="00DE5D33" w:rsidP="00DE5D33">
            <w:pPr>
              <w:jc w:val="center"/>
              <w:rPr>
                <w:rFonts w:ascii="Calibri" w:hAnsi="Calibri"/>
                <w:b/>
                <w:bCs/>
                <w:sz w:val="18"/>
                <w:szCs w:val="18"/>
                <w:lang w:eastAsia="tr-TR"/>
              </w:rPr>
            </w:pPr>
            <w:r w:rsidRPr="00FF3335">
              <w:rPr>
                <w:rFonts w:ascii="Calibri" w:hAnsi="Calibri"/>
                <w:b/>
                <w:bCs/>
                <w:sz w:val="18"/>
                <w:szCs w:val="18"/>
                <w:lang w:eastAsia="tr-TR"/>
              </w:rPr>
              <w:t xml:space="preserve">Ekim </w:t>
            </w:r>
          </w:p>
        </w:tc>
        <w:tc>
          <w:tcPr>
            <w:tcW w:w="727" w:type="dxa"/>
            <w:vAlign w:val="center"/>
          </w:tcPr>
          <w:p w:rsidR="00DE5D33" w:rsidRPr="00FF3335" w:rsidRDefault="00DE5D33" w:rsidP="00DE5D33">
            <w:pPr>
              <w:jc w:val="center"/>
              <w:rPr>
                <w:rFonts w:ascii="Calibri" w:hAnsi="Calibri"/>
                <w:b/>
                <w:bCs/>
                <w:sz w:val="18"/>
                <w:szCs w:val="18"/>
                <w:lang w:eastAsia="tr-TR"/>
              </w:rPr>
            </w:pPr>
            <w:r w:rsidRPr="00FF3335">
              <w:rPr>
                <w:rFonts w:ascii="Calibri" w:hAnsi="Calibri"/>
                <w:b/>
                <w:bCs/>
                <w:sz w:val="18"/>
                <w:szCs w:val="18"/>
                <w:lang w:eastAsia="tr-TR"/>
              </w:rPr>
              <w:t>Kasım</w:t>
            </w:r>
          </w:p>
        </w:tc>
        <w:tc>
          <w:tcPr>
            <w:tcW w:w="722" w:type="dxa"/>
            <w:vAlign w:val="center"/>
          </w:tcPr>
          <w:p w:rsidR="00DE5D33" w:rsidRPr="00FF3335" w:rsidRDefault="00DE5D33" w:rsidP="00DE5D33">
            <w:pPr>
              <w:jc w:val="center"/>
              <w:rPr>
                <w:rFonts w:ascii="Calibri" w:hAnsi="Calibri"/>
                <w:b/>
                <w:bCs/>
                <w:sz w:val="18"/>
                <w:szCs w:val="18"/>
                <w:lang w:eastAsia="tr-TR"/>
              </w:rPr>
            </w:pPr>
            <w:r w:rsidRPr="00FF3335">
              <w:rPr>
                <w:rFonts w:ascii="Calibri" w:hAnsi="Calibri"/>
                <w:b/>
                <w:bCs/>
                <w:sz w:val="18"/>
                <w:szCs w:val="18"/>
                <w:lang w:eastAsia="tr-TR"/>
              </w:rPr>
              <w:t>Aralık</w:t>
            </w:r>
          </w:p>
        </w:tc>
      </w:tr>
      <w:tr w:rsidR="00DE5D33" w:rsidRPr="00FF3335" w:rsidTr="00DE5D33">
        <w:tc>
          <w:tcPr>
            <w:tcW w:w="1232"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 xml:space="preserve">Ortalama iklim </w:t>
            </w:r>
          </w:p>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şartları</w:t>
            </w:r>
          </w:p>
        </w:tc>
        <w:tc>
          <w:tcPr>
            <w:tcW w:w="694"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2,8</w:t>
            </w:r>
          </w:p>
        </w:tc>
        <w:tc>
          <w:tcPr>
            <w:tcW w:w="719"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2,6</w:t>
            </w:r>
          </w:p>
        </w:tc>
        <w:tc>
          <w:tcPr>
            <w:tcW w:w="695"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7,4</w:t>
            </w:r>
          </w:p>
        </w:tc>
        <w:tc>
          <w:tcPr>
            <w:tcW w:w="715"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12,2</w:t>
            </w:r>
          </w:p>
        </w:tc>
        <w:tc>
          <w:tcPr>
            <w:tcW w:w="726"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16,3</w:t>
            </w:r>
          </w:p>
        </w:tc>
        <w:tc>
          <w:tcPr>
            <w:tcW w:w="847"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19,8</w:t>
            </w:r>
          </w:p>
        </w:tc>
        <w:tc>
          <w:tcPr>
            <w:tcW w:w="928"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21,0</w:t>
            </w:r>
          </w:p>
        </w:tc>
        <w:tc>
          <w:tcPr>
            <w:tcW w:w="876"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22,0</w:t>
            </w:r>
          </w:p>
        </w:tc>
        <w:tc>
          <w:tcPr>
            <w:tcW w:w="689"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17,0</w:t>
            </w:r>
          </w:p>
        </w:tc>
        <w:tc>
          <w:tcPr>
            <w:tcW w:w="692"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11,9</w:t>
            </w:r>
          </w:p>
        </w:tc>
        <w:tc>
          <w:tcPr>
            <w:tcW w:w="727"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5,6</w:t>
            </w:r>
          </w:p>
        </w:tc>
        <w:tc>
          <w:tcPr>
            <w:tcW w:w="722"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3,2</w:t>
            </w:r>
          </w:p>
        </w:tc>
      </w:tr>
    </w:tbl>
    <w:p w:rsidR="00DE5D33" w:rsidRPr="00D327B3" w:rsidRDefault="00DE5D33" w:rsidP="000102C2">
      <w:pPr>
        <w:spacing w:before="120"/>
        <w:jc w:val="center"/>
        <w:rPr>
          <w:rFonts w:ascii="Calibri" w:eastAsia="Times New Roman" w:hAnsi="Calibri"/>
          <w:i/>
          <w:color w:val="auto"/>
          <w:sz w:val="22"/>
          <w:szCs w:val="24"/>
          <w:lang w:eastAsia="tr-TR"/>
        </w:rPr>
      </w:pPr>
      <w:r w:rsidRPr="00D327B3">
        <w:rPr>
          <w:rFonts w:ascii="Calibri" w:eastAsia="Times New Roman" w:hAnsi="Calibri"/>
          <w:i/>
          <w:color w:val="auto"/>
          <w:sz w:val="22"/>
          <w:szCs w:val="24"/>
          <w:lang w:eastAsia="tr-TR"/>
        </w:rPr>
        <w:t>Tablo 3</w:t>
      </w:r>
    </w:p>
    <w:p w:rsidR="00DE5D33" w:rsidRPr="00D327B3" w:rsidRDefault="00DE5D33" w:rsidP="00DE5D33">
      <w:pPr>
        <w:spacing w:after="120"/>
        <w:jc w:val="center"/>
        <w:rPr>
          <w:rFonts w:ascii="Calibri" w:eastAsia="Times New Roman" w:hAnsi="Calibri"/>
          <w:b/>
          <w:bCs/>
          <w:color w:val="auto"/>
          <w:sz w:val="22"/>
          <w:szCs w:val="24"/>
          <w:lang w:eastAsia="tr-TR"/>
        </w:rPr>
      </w:pPr>
      <w:r w:rsidRPr="00D327B3">
        <w:rPr>
          <w:rFonts w:ascii="Calibri" w:eastAsia="Times New Roman" w:hAnsi="Calibri"/>
          <w:b/>
          <w:bCs/>
          <w:color w:val="auto"/>
          <w:sz w:val="22"/>
          <w:szCs w:val="24"/>
          <w:lang w:eastAsia="tr-TR"/>
        </w:rPr>
        <w:t xml:space="preserve">Ortalama küresel güneş </w:t>
      </w:r>
      <w:r w:rsidRPr="00D327B3">
        <w:rPr>
          <w:rFonts w:ascii="Calibri" w:eastAsia="Times New Roman" w:hAnsi="Calibri"/>
          <w:b/>
          <w:bCs/>
          <w:color w:val="000000"/>
          <w:sz w:val="22"/>
          <w:lang w:eastAsia="tr-TR"/>
        </w:rPr>
        <w:t>ışınımı [W/m²]</w:t>
      </w:r>
    </w:p>
    <w:tbl>
      <w:tblPr>
        <w:tblStyle w:val="TabloKlavuzu"/>
        <w:tblW w:w="0" w:type="auto"/>
        <w:tblLook w:val="04A0" w:firstRow="1" w:lastRow="0" w:firstColumn="1" w:lastColumn="0" w:noHBand="0" w:noVBand="1"/>
      </w:tblPr>
      <w:tblGrid>
        <w:gridCol w:w="930"/>
        <w:gridCol w:w="599"/>
        <w:gridCol w:w="652"/>
        <w:gridCol w:w="598"/>
        <w:gridCol w:w="643"/>
        <w:gridCol w:w="669"/>
        <w:gridCol w:w="789"/>
        <w:gridCol w:w="863"/>
        <w:gridCol w:w="815"/>
        <w:gridCol w:w="584"/>
        <w:gridCol w:w="590"/>
        <w:gridCol w:w="671"/>
        <w:gridCol w:w="659"/>
      </w:tblGrid>
      <w:tr w:rsidR="00DE5D33" w:rsidRPr="00FF3335" w:rsidTr="00DE5D33">
        <w:tc>
          <w:tcPr>
            <w:tcW w:w="1232" w:type="dxa"/>
            <w:vAlign w:val="center"/>
          </w:tcPr>
          <w:p w:rsidR="00DE5D33" w:rsidRPr="00FF3335" w:rsidRDefault="00DE5D33" w:rsidP="00DE5D33">
            <w:pPr>
              <w:jc w:val="center"/>
              <w:rPr>
                <w:rFonts w:ascii="Calibri" w:hAnsi="Calibri"/>
                <w:b/>
                <w:bCs/>
                <w:sz w:val="18"/>
                <w:szCs w:val="18"/>
                <w:lang w:eastAsia="tr-TR"/>
              </w:rPr>
            </w:pPr>
          </w:p>
        </w:tc>
        <w:tc>
          <w:tcPr>
            <w:tcW w:w="694" w:type="dxa"/>
            <w:vAlign w:val="center"/>
          </w:tcPr>
          <w:p w:rsidR="00DE5D33" w:rsidRPr="00FF3335" w:rsidRDefault="00DE5D33" w:rsidP="00DE5D33">
            <w:pPr>
              <w:jc w:val="center"/>
              <w:rPr>
                <w:rFonts w:ascii="Calibri" w:hAnsi="Calibri"/>
                <w:b/>
                <w:bCs/>
                <w:sz w:val="18"/>
                <w:szCs w:val="18"/>
                <w:lang w:eastAsia="tr-TR"/>
              </w:rPr>
            </w:pPr>
            <w:r w:rsidRPr="00FF3335">
              <w:rPr>
                <w:rFonts w:ascii="Calibri" w:hAnsi="Calibri"/>
                <w:b/>
                <w:bCs/>
                <w:sz w:val="18"/>
                <w:szCs w:val="18"/>
                <w:lang w:eastAsia="tr-TR"/>
              </w:rPr>
              <w:t>Ocak</w:t>
            </w:r>
          </w:p>
        </w:tc>
        <w:tc>
          <w:tcPr>
            <w:tcW w:w="719" w:type="dxa"/>
            <w:vAlign w:val="center"/>
          </w:tcPr>
          <w:p w:rsidR="00DE5D33" w:rsidRPr="00FF3335" w:rsidRDefault="00DE5D33" w:rsidP="00DE5D33">
            <w:pPr>
              <w:jc w:val="center"/>
              <w:rPr>
                <w:rFonts w:ascii="Calibri" w:hAnsi="Calibri"/>
                <w:b/>
                <w:bCs/>
                <w:sz w:val="18"/>
                <w:szCs w:val="18"/>
                <w:lang w:eastAsia="tr-TR"/>
              </w:rPr>
            </w:pPr>
            <w:r w:rsidRPr="00FF3335">
              <w:rPr>
                <w:rFonts w:ascii="Calibri" w:hAnsi="Calibri"/>
                <w:b/>
                <w:bCs/>
                <w:sz w:val="18"/>
                <w:szCs w:val="18"/>
                <w:lang w:eastAsia="tr-TR"/>
              </w:rPr>
              <w:t>Şubat</w:t>
            </w:r>
          </w:p>
        </w:tc>
        <w:tc>
          <w:tcPr>
            <w:tcW w:w="695" w:type="dxa"/>
            <w:vAlign w:val="center"/>
          </w:tcPr>
          <w:p w:rsidR="00DE5D33" w:rsidRPr="00FF3335" w:rsidRDefault="00DE5D33" w:rsidP="00DE5D33">
            <w:pPr>
              <w:jc w:val="center"/>
              <w:rPr>
                <w:rFonts w:ascii="Calibri" w:hAnsi="Calibri"/>
                <w:b/>
                <w:bCs/>
                <w:sz w:val="18"/>
                <w:szCs w:val="18"/>
                <w:lang w:eastAsia="tr-TR"/>
              </w:rPr>
            </w:pPr>
            <w:r w:rsidRPr="00FF3335">
              <w:rPr>
                <w:rFonts w:ascii="Calibri" w:hAnsi="Calibri"/>
                <w:b/>
                <w:bCs/>
                <w:sz w:val="18"/>
                <w:szCs w:val="18"/>
                <w:lang w:eastAsia="tr-TR"/>
              </w:rPr>
              <w:t>Mart</w:t>
            </w:r>
          </w:p>
        </w:tc>
        <w:tc>
          <w:tcPr>
            <w:tcW w:w="715" w:type="dxa"/>
            <w:vAlign w:val="center"/>
          </w:tcPr>
          <w:p w:rsidR="00DE5D33" w:rsidRPr="00FF3335" w:rsidRDefault="00DE5D33" w:rsidP="00DE5D33">
            <w:pPr>
              <w:jc w:val="center"/>
              <w:rPr>
                <w:rFonts w:ascii="Calibri" w:hAnsi="Calibri"/>
                <w:b/>
                <w:bCs/>
                <w:sz w:val="18"/>
                <w:szCs w:val="18"/>
                <w:lang w:eastAsia="tr-TR"/>
              </w:rPr>
            </w:pPr>
            <w:r w:rsidRPr="00FF3335">
              <w:rPr>
                <w:rFonts w:ascii="Calibri" w:hAnsi="Calibri"/>
                <w:b/>
                <w:bCs/>
                <w:sz w:val="18"/>
                <w:szCs w:val="18"/>
                <w:lang w:eastAsia="tr-TR"/>
              </w:rPr>
              <w:t>Nisan</w:t>
            </w:r>
          </w:p>
        </w:tc>
        <w:tc>
          <w:tcPr>
            <w:tcW w:w="726" w:type="dxa"/>
            <w:vAlign w:val="center"/>
          </w:tcPr>
          <w:p w:rsidR="00DE5D33" w:rsidRPr="00FF3335" w:rsidRDefault="00DE5D33" w:rsidP="00DE5D33">
            <w:pPr>
              <w:jc w:val="center"/>
              <w:rPr>
                <w:rFonts w:ascii="Calibri" w:hAnsi="Calibri"/>
                <w:b/>
                <w:bCs/>
                <w:sz w:val="18"/>
                <w:szCs w:val="18"/>
                <w:lang w:eastAsia="tr-TR"/>
              </w:rPr>
            </w:pPr>
            <w:r w:rsidRPr="00FF3335">
              <w:rPr>
                <w:rFonts w:ascii="Calibri" w:hAnsi="Calibri"/>
                <w:b/>
                <w:bCs/>
                <w:sz w:val="18"/>
                <w:szCs w:val="18"/>
                <w:lang w:eastAsia="tr-TR"/>
              </w:rPr>
              <w:t>Mayıs</w:t>
            </w:r>
          </w:p>
        </w:tc>
        <w:tc>
          <w:tcPr>
            <w:tcW w:w="847" w:type="dxa"/>
            <w:vAlign w:val="center"/>
          </w:tcPr>
          <w:p w:rsidR="00DE5D33" w:rsidRPr="00FF3335" w:rsidRDefault="00DE5D33" w:rsidP="00DE5D33">
            <w:pPr>
              <w:jc w:val="center"/>
              <w:rPr>
                <w:rFonts w:ascii="Calibri" w:hAnsi="Calibri"/>
                <w:b/>
                <w:bCs/>
                <w:sz w:val="18"/>
                <w:szCs w:val="18"/>
                <w:lang w:eastAsia="tr-TR"/>
              </w:rPr>
            </w:pPr>
            <w:r w:rsidRPr="00FF3335">
              <w:rPr>
                <w:rFonts w:ascii="Calibri" w:hAnsi="Calibri"/>
                <w:b/>
                <w:bCs/>
                <w:sz w:val="18"/>
                <w:szCs w:val="18"/>
                <w:lang w:eastAsia="tr-TR"/>
              </w:rPr>
              <w:t>Haziran</w:t>
            </w:r>
          </w:p>
        </w:tc>
        <w:tc>
          <w:tcPr>
            <w:tcW w:w="928" w:type="dxa"/>
            <w:vAlign w:val="center"/>
          </w:tcPr>
          <w:p w:rsidR="00DE5D33" w:rsidRPr="00FF3335" w:rsidRDefault="00DE5D33" w:rsidP="00DE5D33">
            <w:pPr>
              <w:jc w:val="center"/>
              <w:rPr>
                <w:rFonts w:ascii="Calibri" w:hAnsi="Calibri"/>
                <w:b/>
                <w:bCs/>
                <w:sz w:val="18"/>
                <w:szCs w:val="18"/>
                <w:lang w:eastAsia="tr-TR"/>
              </w:rPr>
            </w:pPr>
            <w:r w:rsidRPr="00FF3335">
              <w:rPr>
                <w:rFonts w:ascii="Calibri" w:hAnsi="Calibri"/>
                <w:b/>
                <w:bCs/>
                <w:sz w:val="18"/>
                <w:szCs w:val="18"/>
                <w:lang w:eastAsia="tr-TR"/>
              </w:rPr>
              <w:t>Temmuz</w:t>
            </w:r>
          </w:p>
        </w:tc>
        <w:tc>
          <w:tcPr>
            <w:tcW w:w="876" w:type="dxa"/>
            <w:vAlign w:val="center"/>
          </w:tcPr>
          <w:p w:rsidR="00DE5D33" w:rsidRPr="00FF3335" w:rsidRDefault="00DE5D33" w:rsidP="00DE5D33">
            <w:pPr>
              <w:jc w:val="center"/>
              <w:rPr>
                <w:rFonts w:ascii="Calibri" w:hAnsi="Calibri"/>
                <w:b/>
                <w:bCs/>
                <w:sz w:val="18"/>
                <w:szCs w:val="18"/>
                <w:lang w:eastAsia="tr-TR"/>
              </w:rPr>
            </w:pPr>
            <w:r w:rsidRPr="00FF3335">
              <w:rPr>
                <w:rFonts w:ascii="Calibri" w:hAnsi="Calibri"/>
                <w:b/>
                <w:bCs/>
                <w:sz w:val="18"/>
                <w:szCs w:val="18"/>
                <w:lang w:eastAsia="tr-TR"/>
              </w:rPr>
              <w:t>Ağustos</w:t>
            </w:r>
          </w:p>
        </w:tc>
        <w:tc>
          <w:tcPr>
            <w:tcW w:w="689" w:type="dxa"/>
            <w:vAlign w:val="center"/>
          </w:tcPr>
          <w:p w:rsidR="00DE5D33" w:rsidRPr="00FF3335" w:rsidRDefault="00DE5D33" w:rsidP="00DE5D33">
            <w:pPr>
              <w:jc w:val="center"/>
              <w:rPr>
                <w:rFonts w:ascii="Calibri" w:hAnsi="Calibri"/>
                <w:b/>
                <w:bCs/>
                <w:sz w:val="18"/>
                <w:szCs w:val="18"/>
                <w:lang w:eastAsia="tr-TR"/>
              </w:rPr>
            </w:pPr>
            <w:r w:rsidRPr="00FF3335">
              <w:rPr>
                <w:rFonts w:ascii="Calibri" w:hAnsi="Calibri"/>
                <w:b/>
                <w:bCs/>
                <w:sz w:val="18"/>
                <w:szCs w:val="18"/>
                <w:lang w:eastAsia="tr-TR"/>
              </w:rPr>
              <w:t>Eylül</w:t>
            </w:r>
          </w:p>
        </w:tc>
        <w:tc>
          <w:tcPr>
            <w:tcW w:w="692" w:type="dxa"/>
            <w:vAlign w:val="center"/>
          </w:tcPr>
          <w:p w:rsidR="00DE5D33" w:rsidRPr="00FF3335" w:rsidRDefault="00DE5D33" w:rsidP="00DE5D33">
            <w:pPr>
              <w:jc w:val="center"/>
              <w:rPr>
                <w:rFonts w:ascii="Calibri" w:hAnsi="Calibri"/>
                <w:b/>
                <w:bCs/>
                <w:sz w:val="18"/>
                <w:szCs w:val="18"/>
                <w:lang w:eastAsia="tr-TR"/>
              </w:rPr>
            </w:pPr>
            <w:r w:rsidRPr="00FF3335">
              <w:rPr>
                <w:rFonts w:ascii="Calibri" w:hAnsi="Calibri"/>
                <w:b/>
                <w:bCs/>
                <w:sz w:val="18"/>
                <w:szCs w:val="18"/>
                <w:lang w:eastAsia="tr-TR"/>
              </w:rPr>
              <w:t xml:space="preserve">Ekim </w:t>
            </w:r>
          </w:p>
        </w:tc>
        <w:tc>
          <w:tcPr>
            <w:tcW w:w="727" w:type="dxa"/>
            <w:vAlign w:val="center"/>
          </w:tcPr>
          <w:p w:rsidR="00DE5D33" w:rsidRPr="00FF3335" w:rsidRDefault="00DE5D33" w:rsidP="00DE5D33">
            <w:pPr>
              <w:jc w:val="center"/>
              <w:rPr>
                <w:rFonts w:ascii="Calibri" w:hAnsi="Calibri"/>
                <w:b/>
                <w:bCs/>
                <w:sz w:val="18"/>
                <w:szCs w:val="18"/>
                <w:lang w:eastAsia="tr-TR"/>
              </w:rPr>
            </w:pPr>
            <w:r w:rsidRPr="00FF3335">
              <w:rPr>
                <w:rFonts w:ascii="Calibri" w:hAnsi="Calibri"/>
                <w:b/>
                <w:bCs/>
                <w:sz w:val="18"/>
                <w:szCs w:val="18"/>
                <w:lang w:eastAsia="tr-TR"/>
              </w:rPr>
              <w:t>Kasım</w:t>
            </w:r>
          </w:p>
        </w:tc>
        <w:tc>
          <w:tcPr>
            <w:tcW w:w="722" w:type="dxa"/>
            <w:vAlign w:val="center"/>
          </w:tcPr>
          <w:p w:rsidR="00DE5D33" w:rsidRPr="00FF3335" w:rsidRDefault="00DE5D33" w:rsidP="00DE5D33">
            <w:pPr>
              <w:jc w:val="center"/>
              <w:rPr>
                <w:rFonts w:ascii="Calibri" w:hAnsi="Calibri"/>
                <w:b/>
                <w:bCs/>
                <w:sz w:val="18"/>
                <w:szCs w:val="18"/>
                <w:lang w:eastAsia="tr-TR"/>
              </w:rPr>
            </w:pPr>
            <w:r w:rsidRPr="00FF3335">
              <w:rPr>
                <w:rFonts w:ascii="Calibri" w:hAnsi="Calibri"/>
                <w:b/>
                <w:bCs/>
                <w:sz w:val="18"/>
                <w:szCs w:val="18"/>
                <w:lang w:eastAsia="tr-TR"/>
              </w:rPr>
              <w:t>Aralık</w:t>
            </w:r>
          </w:p>
        </w:tc>
      </w:tr>
      <w:tr w:rsidR="00DE5D33" w:rsidRPr="00FF3335" w:rsidTr="00DE5D33">
        <w:tc>
          <w:tcPr>
            <w:tcW w:w="1232"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 xml:space="preserve">Ortalama iklim </w:t>
            </w:r>
          </w:p>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şartları</w:t>
            </w:r>
          </w:p>
        </w:tc>
        <w:tc>
          <w:tcPr>
            <w:tcW w:w="694"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70</w:t>
            </w:r>
          </w:p>
        </w:tc>
        <w:tc>
          <w:tcPr>
            <w:tcW w:w="719"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104</w:t>
            </w:r>
          </w:p>
        </w:tc>
        <w:tc>
          <w:tcPr>
            <w:tcW w:w="695"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149</w:t>
            </w:r>
          </w:p>
        </w:tc>
        <w:tc>
          <w:tcPr>
            <w:tcW w:w="715"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192</w:t>
            </w:r>
          </w:p>
        </w:tc>
        <w:tc>
          <w:tcPr>
            <w:tcW w:w="726"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221</w:t>
            </w:r>
          </w:p>
        </w:tc>
        <w:tc>
          <w:tcPr>
            <w:tcW w:w="847"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222</w:t>
            </w:r>
          </w:p>
        </w:tc>
        <w:tc>
          <w:tcPr>
            <w:tcW w:w="928"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232</w:t>
            </w:r>
          </w:p>
        </w:tc>
        <w:tc>
          <w:tcPr>
            <w:tcW w:w="876"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217</w:t>
            </w:r>
          </w:p>
        </w:tc>
        <w:tc>
          <w:tcPr>
            <w:tcW w:w="689"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176</w:t>
            </w:r>
          </w:p>
        </w:tc>
        <w:tc>
          <w:tcPr>
            <w:tcW w:w="692"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129</w:t>
            </w:r>
          </w:p>
        </w:tc>
        <w:tc>
          <w:tcPr>
            <w:tcW w:w="727"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80</w:t>
            </w:r>
          </w:p>
        </w:tc>
        <w:tc>
          <w:tcPr>
            <w:tcW w:w="722" w:type="dxa"/>
            <w:vAlign w:val="center"/>
          </w:tcPr>
          <w:p w:rsidR="00DE5D33" w:rsidRPr="00FF3335" w:rsidRDefault="00DE5D33" w:rsidP="00DE5D33">
            <w:pPr>
              <w:jc w:val="center"/>
              <w:rPr>
                <w:rFonts w:ascii="Calibri" w:hAnsi="Calibri"/>
                <w:sz w:val="18"/>
                <w:szCs w:val="18"/>
                <w:lang w:eastAsia="tr-TR"/>
              </w:rPr>
            </w:pPr>
            <w:r w:rsidRPr="00FF3335">
              <w:rPr>
                <w:rFonts w:ascii="Calibri" w:hAnsi="Calibri"/>
                <w:sz w:val="18"/>
                <w:szCs w:val="18"/>
                <w:lang w:eastAsia="tr-TR"/>
              </w:rPr>
              <w:t>56</w:t>
            </w:r>
          </w:p>
        </w:tc>
      </w:tr>
    </w:tbl>
    <w:p w:rsidR="00DE5D33" w:rsidRPr="00D327B3" w:rsidRDefault="00DE5D33" w:rsidP="000102C2">
      <w:pPr>
        <w:spacing w:before="120"/>
        <w:jc w:val="center"/>
        <w:rPr>
          <w:rFonts w:ascii="Calibri" w:eastAsia="Times New Roman" w:hAnsi="Calibri"/>
          <w:i/>
          <w:color w:val="auto"/>
          <w:sz w:val="22"/>
          <w:szCs w:val="24"/>
          <w:lang w:eastAsia="tr-TR"/>
        </w:rPr>
      </w:pPr>
      <w:r w:rsidRPr="00D327B3">
        <w:rPr>
          <w:rFonts w:ascii="Calibri" w:eastAsia="Times New Roman" w:hAnsi="Calibri"/>
          <w:i/>
          <w:color w:val="auto"/>
          <w:sz w:val="22"/>
          <w:szCs w:val="24"/>
          <w:lang w:eastAsia="tr-TR"/>
        </w:rPr>
        <w:t>Tablo 4</w:t>
      </w:r>
    </w:p>
    <w:p w:rsidR="00DE5D33" w:rsidRPr="00FF3335" w:rsidRDefault="00DE5D33" w:rsidP="00DE5D33">
      <w:pPr>
        <w:spacing w:after="120"/>
        <w:jc w:val="center"/>
        <w:rPr>
          <w:rFonts w:ascii="Calibri" w:eastAsia="Times New Roman" w:hAnsi="Calibri"/>
          <w:b/>
          <w:bCs/>
          <w:color w:val="auto"/>
          <w:sz w:val="22"/>
          <w:lang w:eastAsia="tr-TR"/>
        </w:rPr>
      </w:pPr>
      <w:r w:rsidRPr="00FF3335">
        <w:rPr>
          <w:rFonts w:ascii="Calibri" w:eastAsia="Times New Roman" w:hAnsi="Calibri"/>
          <w:b/>
          <w:bCs/>
          <w:color w:val="000000"/>
          <w:sz w:val="22"/>
          <w:lang w:eastAsia="tr-TR"/>
        </w:rPr>
        <w:t>Isı pompası su ısıtıcıları için standart derecelendirme şartları, sıcaklıklar hava için kuru termometre sıcaklığı (yaş termometre sıcaklığı parantez içinde belirtilmiştir)</w:t>
      </w:r>
    </w:p>
    <w:tbl>
      <w:tblPr>
        <w:tblStyle w:val="TabloKlavuzu"/>
        <w:tblW w:w="0" w:type="auto"/>
        <w:tblLook w:val="04A0" w:firstRow="1" w:lastRow="0" w:firstColumn="1" w:lastColumn="0" w:noHBand="0" w:noVBand="1"/>
      </w:tblPr>
      <w:tblGrid>
        <w:gridCol w:w="1510"/>
        <w:gridCol w:w="1492"/>
        <w:gridCol w:w="1573"/>
        <w:gridCol w:w="1493"/>
        <w:gridCol w:w="1497"/>
        <w:gridCol w:w="1497"/>
      </w:tblGrid>
      <w:tr w:rsidR="00DE5D33" w:rsidRPr="00D327B3" w:rsidTr="003F417E">
        <w:tc>
          <w:tcPr>
            <w:tcW w:w="1697" w:type="dxa"/>
            <w:vAlign w:val="center"/>
          </w:tcPr>
          <w:p w:rsidR="00DE5D33" w:rsidRPr="00FF3335" w:rsidRDefault="00DE5D33" w:rsidP="000102C2">
            <w:pPr>
              <w:jc w:val="center"/>
              <w:rPr>
                <w:rFonts w:ascii="Calibri" w:hAnsi="Calibri"/>
                <w:sz w:val="18"/>
                <w:szCs w:val="18"/>
                <w:lang w:eastAsia="tr-TR"/>
              </w:rPr>
            </w:pPr>
            <w:r w:rsidRPr="00FF3335">
              <w:rPr>
                <w:rFonts w:ascii="Calibri" w:hAnsi="Calibri"/>
                <w:sz w:val="18"/>
                <w:szCs w:val="18"/>
                <w:lang w:eastAsia="tr-TR"/>
              </w:rPr>
              <w:t>Isı kaynağı</w:t>
            </w:r>
          </w:p>
        </w:tc>
        <w:tc>
          <w:tcPr>
            <w:tcW w:w="1697" w:type="dxa"/>
            <w:vAlign w:val="center"/>
          </w:tcPr>
          <w:p w:rsidR="00DE5D33" w:rsidRPr="00FF3335" w:rsidRDefault="00DE5D33" w:rsidP="000102C2">
            <w:pPr>
              <w:jc w:val="center"/>
              <w:rPr>
                <w:rFonts w:ascii="Calibri" w:hAnsi="Calibri"/>
                <w:sz w:val="18"/>
                <w:szCs w:val="18"/>
                <w:lang w:eastAsia="tr-TR"/>
              </w:rPr>
            </w:pPr>
            <w:r w:rsidRPr="00FF3335">
              <w:rPr>
                <w:rFonts w:ascii="Calibri" w:hAnsi="Calibri"/>
                <w:sz w:val="18"/>
                <w:szCs w:val="18"/>
                <w:lang w:eastAsia="tr-TR"/>
              </w:rPr>
              <w:t xml:space="preserve">Dış ortam havası </w:t>
            </w:r>
          </w:p>
        </w:tc>
        <w:tc>
          <w:tcPr>
            <w:tcW w:w="1698" w:type="dxa"/>
            <w:vAlign w:val="center"/>
          </w:tcPr>
          <w:p w:rsidR="00DE5D33" w:rsidRPr="00FF3335" w:rsidRDefault="00DE5D33" w:rsidP="000102C2">
            <w:pPr>
              <w:jc w:val="center"/>
              <w:rPr>
                <w:rFonts w:ascii="Calibri" w:hAnsi="Calibri"/>
                <w:sz w:val="18"/>
                <w:szCs w:val="18"/>
                <w:lang w:eastAsia="tr-TR"/>
              </w:rPr>
            </w:pPr>
            <w:r w:rsidRPr="00FF3335">
              <w:rPr>
                <w:rFonts w:ascii="Calibri" w:hAnsi="Calibri"/>
                <w:sz w:val="18"/>
                <w:szCs w:val="18"/>
                <w:lang w:eastAsia="tr-TR"/>
              </w:rPr>
              <w:t>İç ortam havası</w:t>
            </w:r>
          </w:p>
        </w:tc>
        <w:tc>
          <w:tcPr>
            <w:tcW w:w="1698" w:type="dxa"/>
            <w:vAlign w:val="center"/>
          </w:tcPr>
          <w:p w:rsidR="00DE5D33" w:rsidRPr="00FF3335" w:rsidRDefault="00DE5D33" w:rsidP="000102C2">
            <w:pPr>
              <w:jc w:val="center"/>
              <w:rPr>
                <w:rFonts w:ascii="Calibri" w:hAnsi="Calibri"/>
                <w:sz w:val="18"/>
                <w:szCs w:val="18"/>
                <w:lang w:eastAsia="tr-TR"/>
              </w:rPr>
            </w:pPr>
            <w:r w:rsidRPr="00FF3335">
              <w:rPr>
                <w:rFonts w:ascii="Calibri" w:hAnsi="Calibri"/>
                <w:sz w:val="18"/>
                <w:szCs w:val="18"/>
                <w:lang w:eastAsia="tr-TR"/>
              </w:rPr>
              <w:t>Egzoz havası</w:t>
            </w:r>
          </w:p>
        </w:tc>
        <w:tc>
          <w:tcPr>
            <w:tcW w:w="1698" w:type="dxa"/>
            <w:vAlign w:val="center"/>
          </w:tcPr>
          <w:p w:rsidR="00DE5D33" w:rsidRPr="00FF3335" w:rsidRDefault="00DE5D33" w:rsidP="000102C2">
            <w:pPr>
              <w:jc w:val="center"/>
              <w:rPr>
                <w:rFonts w:ascii="Calibri" w:hAnsi="Calibri"/>
                <w:sz w:val="18"/>
                <w:szCs w:val="18"/>
                <w:lang w:eastAsia="tr-TR"/>
              </w:rPr>
            </w:pPr>
            <w:r w:rsidRPr="00FF3335">
              <w:rPr>
                <w:rFonts w:ascii="Calibri" w:hAnsi="Calibri"/>
                <w:sz w:val="18"/>
                <w:szCs w:val="18"/>
                <w:lang w:eastAsia="tr-TR"/>
              </w:rPr>
              <w:t xml:space="preserve">Tuzlu su </w:t>
            </w:r>
          </w:p>
          <w:p w:rsidR="00DE5D33" w:rsidRPr="00FF3335" w:rsidRDefault="00DE5D33" w:rsidP="000102C2">
            <w:pPr>
              <w:jc w:val="center"/>
              <w:rPr>
                <w:rFonts w:ascii="Calibri" w:hAnsi="Calibri"/>
                <w:sz w:val="18"/>
                <w:szCs w:val="18"/>
                <w:lang w:eastAsia="tr-TR"/>
              </w:rPr>
            </w:pPr>
            <w:r w:rsidRPr="00FF3335">
              <w:rPr>
                <w:rFonts w:ascii="Calibri" w:hAnsi="Calibri"/>
                <w:sz w:val="18"/>
                <w:szCs w:val="18"/>
                <w:lang w:eastAsia="tr-TR"/>
              </w:rPr>
              <w:t>(deniz suyu)</w:t>
            </w:r>
          </w:p>
        </w:tc>
        <w:tc>
          <w:tcPr>
            <w:tcW w:w="1698" w:type="dxa"/>
            <w:vAlign w:val="center"/>
          </w:tcPr>
          <w:p w:rsidR="00DE5D33" w:rsidRPr="00FF3335" w:rsidRDefault="00DE5D33" w:rsidP="000102C2">
            <w:pPr>
              <w:jc w:val="center"/>
              <w:rPr>
                <w:rFonts w:ascii="Calibri" w:hAnsi="Calibri"/>
                <w:sz w:val="18"/>
                <w:szCs w:val="18"/>
                <w:lang w:eastAsia="tr-TR"/>
              </w:rPr>
            </w:pPr>
            <w:r w:rsidRPr="00FF3335">
              <w:rPr>
                <w:rFonts w:ascii="Calibri" w:hAnsi="Calibri"/>
                <w:sz w:val="18"/>
                <w:szCs w:val="18"/>
                <w:lang w:eastAsia="tr-TR"/>
              </w:rPr>
              <w:t>Su</w:t>
            </w:r>
          </w:p>
        </w:tc>
      </w:tr>
      <w:tr w:rsidR="00DE5D33" w:rsidRPr="00D327B3" w:rsidTr="003F417E">
        <w:tc>
          <w:tcPr>
            <w:tcW w:w="1697" w:type="dxa"/>
            <w:vAlign w:val="center"/>
          </w:tcPr>
          <w:p w:rsidR="00DE5D33" w:rsidRPr="00FF3335" w:rsidRDefault="00DE5D33" w:rsidP="000102C2">
            <w:pPr>
              <w:jc w:val="center"/>
              <w:rPr>
                <w:rFonts w:ascii="Calibri" w:hAnsi="Calibri"/>
                <w:sz w:val="18"/>
                <w:szCs w:val="18"/>
                <w:lang w:eastAsia="tr-TR"/>
              </w:rPr>
            </w:pPr>
            <w:r w:rsidRPr="00FF3335">
              <w:rPr>
                <w:rFonts w:ascii="Calibri" w:hAnsi="Calibri"/>
                <w:sz w:val="18"/>
                <w:szCs w:val="18"/>
                <w:lang w:eastAsia="tr-TR"/>
              </w:rPr>
              <w:t>Sıcaklık</w:t>
            </w:r>
          </w:p>
        </w:tc>
        <w:tc>
          <w:tcPr>
            <w:tcW w:w="1697" w:type="dxa"/>
            <w:vAlign w:val="center"/>
          </w:tcPr>
          <w:p w:rsidR="00DE5D33" w:rsidRPr="00FF3335" w:rsidRDefault="00DE5D33" w:rsidP="000102C2">
            <w:pPr>
              <w:jc w:val="center"/>
              <w:rPr>
                <w:rFonts w:ascii="Calibri" w:hAnsi="Calibri"/>
                <w:bCs/>
                <w:sz w:val="18"/>
                <w:szCs w:val="18"/>
                <w:lang w:eastAsia="tr-TR"/>
              </w:rPr>
            </w:pPr>
            <w:r w:rsidRPr="00FF3335">
              <w:rPr>
                <w:rFonts w:ascii="Calibri" w:hAnsi="Calibri" w:cs="EUAlbertina"/>
                <w:bCs/>
                <w:color w:val="000000"/>
                <w:sz w:val="18"/>
                <w:szCs w:val="18"/>
              </w:rPr>
              <w:t>+ 7 °C (+ 6 °C)</w:t>
            </w:r>
          </w:p>
        </w:tc>
        <w:tc>
          <w:tcPr>
            <w:tcW w:w="1698" w:type="dxa"/>
            <w:vAlign w:val="center"/>
          </w:tcPr>
          <w:p w:rsidR="00DE5D33" w:rsidRPr="00FF3335" w:rsidRDefault="000102C2" w:rsidP="000102C2">
            <w:pPr>
              <w:jc w:val="center"/>
              <w:rPr>
                <w:rFonts w:ascii="Calibri" w:hAnsi="Calibri"/>
                <w:sz w:val="18"/>
                <w:szCs w:val="18"/>
              </w:rPr>
            </w:pPr>
            <w:r w:rsidRPr="00FF3335">
              <w:rPr>
                <w:rFonts w:ascii="Calibri" w:hAnsi="Calibri"/>
                <w:sz w:val="18"/>
                <w:szCs w:val="18"/>
              </w:rPr>
              <w:t xml:space="preserve">+ </w:t>
            </w:r>
            <w:r w:rsidR="00DE5D33" w:rsidRPr="00FF3335">
              <w:rPr>
                <w:rFonts w:ascii="Calibri" w:hAnsi="Calibri"/>
                <w:sz w:val="18"/>
                <w:szCs w:val="18"/>
              </w:rPr>
              <w:t xml:space="preserve">20 °C </w:t>
            </w:r>
          </w:p>
          <w:p w:rsidR="00DE5D33" w:rsidRPr="00FF3335" w:rsidRDefault="00DE5D33" w:rsidP="000102C2">
            <w:pPr>
              <w:jc w:val="center"/>
              <w:rPr>
                <w:rFonts w:ascii="Calibri" w:hAnsi="Calibri"/>
                <w:b/>
                <w:bCs/>
                <w:sz w:val="18"/>
                <w:szCs w:val="18"/>
                <w:lang w:eastAsia="tr-TR"/>
              </w:rPr>
            </w:pPr>
            <w:r w:rsidRPr="00FF3335">
              <w:rPr>
                <w:rFonts w:ascii="Calibri" w:hAnsi="Calibri"/>
                <w:sz w:val="18"/>
                <w:szCs w:val="18"/>
              </w:rPr>
              <w:t>(maksimum + 15 °C)</w:t>
            </w:r>
          </w:p>
        </w:tc>
        <w:tc>
          <w:tcPr>
            <w:tcW w:w="1698" w:type="dxa"/>
            <w:vAlign w:val="center"/>
          </w:tcPr>
          <w:p w:rsidR="000102C2" w:rsidRPr="00FF3335" w:rsidRDefault="00DE5D33" w:rsidP="000102C2">
            <w:pPr>
              <w:autoSpaceDE w:val="0"/>
              <w:autoSpaceDN w:val="0"/>
              <w:adjustRightInd w:val="0"/>
              <w:jc w:val="center"/>
              <w:rPr>
                <w:rFonts w:ascii="Calibri" w:hAnsi="Calibri"/>
                <w:sz w:val="18"/>
                <w:szCs w:val="18"/>
              </w:rPr>
            </w:pPr>
            <w:r w:rsidRPr="00FF3335">
              <w:rPr>
                <w:rFonts w:ascii="Calibri" w:hAnsi="Calibri"/>
                <w:sz w:val="18"/>
                <w:szCs w:val="18"/>
              </w:rPr>
              <w:t>+ 20 °C</w:t>
            </w:r>
          </w:p>
          <w:p w:rsidR="00DE5D33" w:rsidRPr="00FF3335" w:rsidRDefault="00DE5D33" w:rsidP="000102C2">
            <w:pPr>
              <w:autoSpaceDE w:val="0"/>
              <w:autoSpaceDN w:val="0"/>
              <w:adjustRightInd w:val="0"/>
              <w:jc w:val="center"/>
              <w:rPr>
                <w:rFonts w:ascii="Calibri" w:hAnsi="Calibri"/>
                <w:sz w:val="18"/>
                <w:szCs w:val="18"/>
              </w:rPr>
            </w:pPr>
            <w:r w:rsidRPr="00FF3335">
              <w:rPr>
                <w:rFonts w:ascii="Calibri" w:hAnsi="Calibri"/>
                <w:sz w:val="18"/>
                <w:szCs w:val="18"/>
              </w:rPr>
              <w:t>(+ 12 °C)</w:t>
            </w:r>
          </w:p>
        </w:tc>
        <w:tc>
          <w:tcPr>
            <w:tcW w:w="1698" w:type="dxa"/>
            <w:vAlign w:val="center"/>
          </w:tcPr>
          <w:p w:rsidR="00DE5D33" w:rsidRPr="00FF3335" w:rsidRDefault="00DE5D33" w:rsidP="000102C2">
            <w:pPr>
              <w:autoSpaceDE w:val="0"/>
              <w:autoSpaceDN w:val="0"/>
              <w:adjustRightInd w:val="0"/>
              <w:jc w:val="center"/>
              <w:rPr>
                <w:rFonts w:ascii="Calibri" w:hAnsi="Calibri"/>
                <w:sz w:val="18"/>
                <w:szCs w:val="18"/>
              </w:rPr>
            </w:pPr>
            <w:r w:rsidRPr="00FF3335">
              <w:rPr>
                <w:rFonts w:ascii="Calibri" w:hAnsi="Calibri"/>
                <w:sz w:val="18"/>
                <w:szCs w:val="18"/>
              </w:rPr>
              <w:t>0 °C (giriş)/</w:t>
            </w:r>
          </w:p>
          <w:p w:rsidR="00DE5D33" w:rsidRPr="00FF3335" w:rsidRDefault="00DE5D33" w:rsidP="000102C2">
            <w:pPr>
              <w:autoSpaceDE w:val="0"/>
              <w:autoSpaceDN w:val="0"/>
              <w:adjustRightInd w:val="0"/>
              <w:jc w:val="center"/>
              <w:rPr>
                <w:rFonts w:ascii="Calibri" w:hAnsi="Calibri"/>
                <w:sz w:val="18"/>
                <w:szCs w:val="18"/>
              </w:rPr>
            </w:pPr>
            <w:r w:rsidRPr="00FF3335">
              <w:rPr>
                <w:rFonts w:ascii="Calibri" w:hAnsi="Calibri"/>
                <w:sz w:val="18"/>
                <w:szCs w:val="18"/>
              </w:rPr>
              <w:t>– 3 °C (çıkış)</w:t>
            </w:r>
          </w:p>
        </w:tc>
        <w:tc>
          <w:tcPr>
            <w:tcW w:w="1698" w:type="dxa"/>
            <w:vAlign w:val="center"/>
          </w:tcPr>
          <w:p w:rsidR="00DE5D33" w:rsidRPr="00FF3335" w:rsidRDefault="00DE5D33" w:rsidP="000102C2">
            <w:pPr>
              <w:jc w:val="center"/>
              <w:rPr>
                <w:rFonts w:ascii="Calibri" w:hAnsi="Calibri"/>
                <w:sz w:val="18"/>
                <w:szCs w:val="18"/>
              </w:rPr>
            </w:pPr>
            <w:r w:rsidRPr="00FF3335">
              <w:rPr>
                <w:rFonts w:ascii="Calibri" w:hAnsi="Calibri"/>
                <w:sz w:val="18"/>
                <w:szCs w:val="18"/>
              </w:rPr>
              <w:t>+ 10 °C (giriş)/</w:t>
            </w:r>
          </w:p>
          <w:p w:rsidR="00DE5D33" w:rsidRPr="00FF3335" w:rsidRDefault="00DE5D33" w:rsidP="000102C2">
            <w:pPr>
              <w:jc w:val="center"/>
              <w:rPr>
                <w:rFonts w:ascii="Calibri" w:hAnsi="Calibri"/>
                <w:b/>
                <w:bCs/>
                <w:sz w:val="18"/>
                <w:szCs w:val="18"/>
                <w:lang w:eastAsia="tr-TR"/>
              </w:rPr>
            </w:pPr>
            <w:r w:rsidRPr="00FF3335">
              <w:rPr>
                <w:rFonts w:ascii="Calibri" w:hAnsi="Calibri"/>
                <w:sz w:val="18"/>
                <w:szCs w:val="18"/>
              </w:rPr>
              <w:t>+ 7 °C (çıkış)</w:t>
            </w:r>
          </w:p>
        </w:tc>
      </w:tr>
    </w:tbl>
    <w:p w:rsidR="00FF3335" w:rsidRDefault="00FF3335" w:rsidP="00DE5D33">
      <w:pPr>
        <w:autoSpaceDE w:val="0"/>
        <w:autoSpaceDN w:val="0"/>
        <w:adjustRightInd w:val="0"/>
        <w:spacing w:before="60" w:after="60"/>
        <w:jc w:val="center"/>
        <w:rPr>
          <w:rFonts w:ascii="Calibri" w:eastAsia="Times New Roman" w:hAnsi="Calibri" w:cstheme="minorBidi"/>
          <w:i/>
          <w:color w:val="auto"/>
          <w:sz w:val="22"/>
        </w:rPr>
      </w:pPr>
    </w:p>
    <w:p w:rsidR="00DE5D33" w:rsidRPr="00D327B3" w:rsidRDefault="00DE5D33" w:rsidP="00DE5D33">
      <w:pPr>
        <w:autoSpaceDE w:val="0"/>
        <w:autoSpaceDN w:val="0"/>
        <w:adjustRightInd w:val="0"/>
        <w:spacing w:before="60" w:after="60"/>
        <w:jc w:val="center"/>
        <w:rPr>
          <w:rFonts w:ascii="Calibri" w:eastAsia="Times New Roman" w:hAnsi="Calibri" w:cstheme="minorBidi"/>
          <w:i/>
          <w:color w:val="auto"/>
          <w:sz w:val="22"/>
        </w:rPr>
      </w:pPr>
      <w:r w:rsidRPr="00D327B3">
        <w:rPr>
          <w:rFonts w:ascii="Calibri" w:eastAsia="Times New Roman" w:hAnsi="Calibri" w:cstheme="minorBidi"/>
          <w:i/>
          <w:color w:val="auto"/>
          <w:sz w:val="22"/>
        </w:rPr>
        <w:t>Tablo 5</w:t>
      </w:r>
    </w:p>
    <w:p w:rsidR="00DE5D33" w:rsidRPr="00FF3335" w:rsidRDefault="00DE5D33" w:rsidP="00FF3335">
      <w:pPr>
        <w:spacing w:after="120"/>
        <w:jc w:val="center"/>
        <w:rPr>
          <w:rFonts w:ascii="Calibri" w:eastAsia="Times New Roman" w:hAnsi="Calibri"/>
          <w:b/>
          <w:bCs/>
          <w:color w:val="000000"/>
          <w:sz w:val="22"/>
          <w:lang w:eastAsia="tr-TR"/>
        </w:rPr>
      </w:pPr>
      <w:r w:rsidRPr="00FF3335">
        <w:rPr>
          <w:rFonts w:ascii="Calibri" w:eastAsia="Times New Roman" w:hAnsi="Calibri"/>
          <w:b/>
          <w:bCs/>
          <w:color w:val="000000"/>
          <w:sz w:val="22"/>
          <w:lang w:eastAsia="tr-TR"/>
        </w:rPr>
        <w:t>Elde edilebilen maksimum havalandırma egzoz havası [m³/h], 20°C sıcaklık ve 5,5 g/m³ bağıl nem</w:t>
      </w:r>
      <w:r w:rsidR="00EC014E" w:rsidRPr="00FF3335">
        <w:rPr>
          <w:rFonts w:ascii="Calibri" w:eastAsia="Times New Roman" w:hAnsi="Calibri"/>
          <w:b/>
          <w:bCs/>
          <w:color w:val="000000"/>
          <w:sz w:val="22"/>
          <w:lang w:eastAsia="tr-TR"/>
        </w:rPr>
        <w:t>de</w:t>
      </w:r>
    </w:p>
    <w:tbl>
      <w:tblPr>
        <w:tblStyle w:val="TabloKlavuzu"/>
        <w:tblW w:w="9000" w:type="dxa"/>
        <w:tblLook w:val="04A0" w:firstRow="1" w:lastRow="0" w:firstColumn="1" w:lastColumn="0" w:noHBand="0" w:noVBand="1"/>
      </w:tblPr>
      <w:tblGrid>
        <w:gridCol w:w="2972"/>
        <w:gridCol w:w="631"/>
        <w:gridCol w:w="620"/>
        <w:gridCol w:w="679"/>
        <w:gridCol w:w="680"/>
        <w:gridCol w:w="680"/>
        <w:gridCol w:w="680"/>
        <w:gridCol w:w="698"/>
        <w:gridCol w:w="680"/>
        <w:gridCol w:w="680"/>
      </w:tblGrid>
      <w:tr w:rsidR="00DE5D33" w:rsidRPr="00D327B3" w:rsidTr="00EC014E">
        <w:trPr>
          <w:trHeight w:val="393"/>
        </w:trPr>
        <w:tc>
          <w:tcPr>
            <w:tcW w:w="2972" w:type="dxa"/>
            <w:vAlign w:val="center"/>
          </w:tcPr>
          <w:p w:rsidR="00DE5D33" w:rsidRPr="00FF3335" w:rsidRDefault="00DE5D33" w:rsidP="00EC014E">
            <w:pPr>
              <w:autoSpaceDE w:val="0"/>
              <w:autoSpaceDN w:val="0"/>
              <w:adjustRightInd w:val="0"/>
              <w:rPr>
                <w:rFonts w:ascii="Calibri" w:hAnsi="Calibri" w:cs="EUAlbertina"/>
                <w:bCs/>
                <w:color w:val="000000"/>
                <w:sz w:val="18"/>
                <w:szCs w:val="18"/>
              </w:rPr>
            </w:pPr>
            <w:r w:rsidRPr="00FF3335">
              <w:rPr>
                <w:rFonts w:ascii="Calibri" w:hAnsi="Calibri" w:cs="EUAlbertina"/>
                <w:bCs/>
                <w:color w:val="000000"/>
                <w:sz w:val="18"/>
                <w:szCs w:val="18"/>
              </w:rPr>
              <w:t>Beyan edilen yük profili</w:t>
            </w:r>
          </w:p>
        </w:tc>
        <w:tc>
          <w:tcPr>
            <w:tcW w:w="631" w:type="dxa"/>
            <w:vAlign w:val="center"/>
          </w:tcPr>
          <w:p w:rsidR="00DE5D33" w:rsidRPr="00FF3335" w:rsidRDefault="00DE5D33" w:rsidP="00DE5D33">
            <w:pPr>
              <w:autoSpaceDE w:val="0"/>
              <w:autoSpaceDN w:val="0"/>
              <w:adjustRightInd w:val="0"/>
              <w:jc w:val="center"/>
              <w:rPr>
                <w:rFonts w:ascii="Calibri" w:hAnsi="Calibri" w:cs="EUAlbertina"/>
                <w:b/>
                <w:bCs/>
                <w:color w:val="000000"/>
                <w:sz w:val="18"/>
                <w:szCs w:val="18"/>
              </w:rPr>
            </w:pPr>
            <w:r w:rsidRPr="00FF3335">
              <w:rPr>
                <w:rFonts w:ascii="Calibri" w:hAnsi="Calibri" w:cs="EUAlbertina"/>
                <w:b/>
                <w:bCs/>
                <w:color w:val="000000"/>
                <w:sz w:val="18"/>
                <w:szCs w:val="18"/>
              </w:rPr>
              <w:t>XXS</w:t>
            </w:r>
          </w:p>
        </w:tc>
        <w:tc>
          <w:tcPr>
            <w:tcW w:w="620" w:type="dxa"/>
            <w:vAlign w:val="center"/>
          </w:tcPr>
          <w:p w:rsidR="00DE5D33" w:rsidRPr="00FF3335" w:rsidRDefault="00DE5D33" w:rsidP="00DE5D33">
            <w:pPr>
              <w:autoSpaceDE w:val="0"/>
              <w:autoSpaceDN w:val="0"/>
              <w:adjustRightInd w:val="0"/>
              <w:jc w:val="center"/>
              <w:rPr>
                <w:rFonts w:ascii="Calibri" w:hAnsi="Calibri" w:cs="EUAlbertina"/>
                <w:b/>
                <w:bCs/>
                <w:color w:val="000000"/>
                <w:sz w:val="18"/>
                <w:szCs w:val="18"/>
              </w:rPr>
            </w:pPr>
            <w:r w:rsidRPr="00FF3335">
              <w:rPr>
                <w:rFonts w:ascii="Calibri" w:hAnsi="Calibri" w:cs="EUAlbertina"/>
                <w:b/>
                <w:bCs/>
                <w:color w:val="000000"/>
                <w:sz w:val="18"/>
                <w:szCs w:val="18"/>
              </w:rPr>
              <w:t>XS</w:t>
            </w:r>
          </w:p>
        </w:tc>
        <w:tc>
          <w:tcPr>
            <w:tcW w:w="679" w:type="dxa"/>
            <w:vAlign w:val="center"/>
          </w:tcPr>
          <w:p w:rsidR="00DE5D33" w:rsidRPr="00FF3335" w:rsidRDefault="00DE5D33" w:rsidP="00DE5D33">
            <w:pPr>
              <w:autoSpaceDE w:val="0"/>
              <w:autoSpaceDN w:val="0"/>
              <w:adjustRightInd w:val="0"/>
              <w:jc w:val="center"/>
              <w:rPr>
                <w:rFonts w:ascii="Calibri" w:hAnsi="Calibri" w:cs="EUAlbertina"/>
                <w:b/>
                <w:bCs/>
                <w:color w:val="000000"/>
                <w:sz w:val="18"/>
                <w:szCs w:val="18"/>
              </w:rPr>
            </w:pPr>
            <w:r w:rsidRPr="00FF3335">
              <w:rPr>
                <w:rFonts w:ascii="Calibri" w:hAnsi="Calibri" w:cs="EUAlbertina"/>
                <w:b/>
                <w:bCs/>
                <w:color w:val="000000"/>
                <w:sz w:val="18"/>
                <w:szCs w:val="18"/>
              </w:rPr>
              <w:t>S</w:t>
            </w:r>
          </w:p>
        </w:tc>
        <w:tc>
          <w:tcPr>
            <w:tcW w:w="680" w:type="dxa"/>
            <w:vAlign w:val="center"/>
          </w:tcPr>
          <w:p w:rsidR="00DE5D33" w:rsidRPr="00FF3335" w:rsidRDefault="00DE5D33" w:rsidP="00DE5D33">
            <w:pPr>
              <w:autoSpaceDE w:val="0"/>
              <w:autoSpaceDN w:val="0"/>
              <w:adjustRightInd w:val="0"/>
              <w:jc w:val="center"/>
              <w:rPr>
                <w:rFonts w:ascii="Calibri" w:hAnsi="Calibri" w:cs="EUAlbertina"/>
                <w:b/>
                <w:bCs/>
                <w:color w:val="000000"/>
                <w:sz w:val="18"/>
                <w:szCs w:val="18"/>
              </w:rPr>
            </w:pPr>
            <w:r w:rsidRPr="00FF3335">
              <w:rPr>
                <w:rFonts w:ascii="Calibri" w:hAnsi="Calibri" w:cs="EUAlbertina"/>
                <w:b/>
                <w:bCs/>
                <w:color w:val="000000"/>
                <w:sz w:val="18"/>
                <w:szCs w:val="18"/>
              </w:rPr>
              <w:t>M</w:t>
            </w:r>
          </w:p>
        </w:tc>
        <w:tc>
          <w:tcPr>
            <w:tcW w:w="680" w:type="dxa"/>
            <w:vAlign w:val="center"/>
          </w:tcPr>
          <w:p w:rsidR="00DE5D33" w:rsidRPr="00FF3335" w:rsidRDefault="00DE5D33" w:rsidP="00DE5D33">
            <w:pPr>
              <w:autoSpaceDE w:val="0"/>
              <w:autoSpaceDN w:val="0"/>
              <w:adjustRightInd w:val="0"/>
              <w:jc w:val="center"/>
              <w:rPr>
                <w:rFonts w:ascii="Calibri" w:hAnsi="Calibri" w:cs="EUAlbertina"/>
                <w:b/>
                <w:bCs/>
                <w:color w:val="000000"/>
                <w:sz w:val="18"/>
                <w:szCs w:val="18"/>
              </w:rPr>
            </w:pPr>
            <w:r w:rsidRPr="00FF3335">
              <w:rPr>
                <w:rFonts w:ascii="Calibri" w:hAnsi="Calibri" w:cs="EUAlbertina"/>
                <w:b/>
                <w:bCs/>
                <w:color w:val="000000"/>
                <w:sz w:val="18"/>
                <w:szCs w:val="18"/>
              </w:rPr>
              <w:t>L</w:t>
            </w:r>
          </w:p>
        </w:tc>
        <w:tc>
          <w:tcPr>
            <w:tcW w:w="680" w:type="dxa"/>
            <w:vAlign w:val="center"/>
          </w:tcPr>
          <w:p w:rsidR="00DE5D33" w:rsidRPr="00FF3335" w:rsidRDefault="00DE5D33" w:rsidP="00DE5D33">
            <w:pPr>
              <w:autoSpaceDE w:val="0"/>
              <w:autoSpaceDN w:val="0"/>
              <w:adjustRightInd w:val="0"/>
              <w:jc w:val="center"/>
              <w:rPr>
                <w:rFonts w:ascii="Calibri" w:hAnsi="Calibri" w:cs="EUAlbertina"/>
                <w:b/>
                <w:bCs/>
                <w:color w:val="000000"/>
                <w:sz w:val="18"/>
                <w:szCs w:val="18"/>
              </w:rPr>
            </w:pPr>
            <w:r w:rsidRPr="00FF3335">
              <w:rPr>
                <w:rFonts w:ascii="Calibri" w:hAnsi="Calibri" w:cs="EUAlbertina"/>
                <w:b/>
                <w:bCs/>
                <w:color w:val="000000"/>
                <w:sz w:val="18"/>
                <w:szCs w:val="18"/>
              </w:rPr>
              <w:t>XL</w:t>
            </w:r>
          </w:p>
        </w:tc>
        <w:tc>
          <w:tcPr>
            <w:tcW w:w="698" w:type="dxa"/>
            <w:vAlign w:val="center"/>
          </w:tcPr>
          <w:p w:rsidR="00DE5D33" w:rsidRPr="00FF3335" w:rsidRDefault="00DE5D33" w:rsidP="00DE5D33">
            <w:pPr>
              <w:autoSpaceDE w:val="0"/>
              <w:autoSpaceDN w:val="0"/>
              <w:adjustRightInd w:val="0"/>
              <w:jc w:val="center"/>
              <w:rPr>
                <w:rFonts w:ascii="Calibri" w:hAnsi="Calibri" w:cs="EUAlbertina"/>
                <w:b/>
                <w:bCs/>
                <w:color w:val="000000"/>
                <w:sz w:val="18"/>
                <w:szCs w:val="18"/>
              </w:rPr>
            </w:pPr>
            <w:r w:rsidRPr="00FF3335">
              <w:rPr>
                <w:rFonts w:ascii="Calibri" w:hAnsi="Calibri" w:cs="EUAlbertina"/>
                <w:b/>
                <w:bCs/>
                <w:color w:val="000000"/>
                <w:sz w:val="18"/>
                <w:szCs w:val="18"/>
              </w:rPr>
              <w:t>XXL</w:t>
            </w:r>
          </w:p>
        </w:tc>
        <w:tc>
          <w:tcPr>
            <w:tcW w:w="680" w:type="dxa"/>
            <w:vAlign w:val="center"/>
          </w:tcPr>
          <w:p w:rsidR="00DE5D33" w:rsidRPr="00FF3335" w:rsidRDefault="00DE5D33" w:rsidP="00DE5D33">
            <w:pPr>
              <w:autoSpaceDE w:val="0"/>
              <w:autoSpaceDN w:val="0"/>
              <w:adjustRightInd w:val="0"/>
              <w:jc w:val="center"/>
              <w:rPr>
                <w:rFonts w:ascii="Calibri" w:hAnsi="Calibri" w:cs="EUAlbertina"/>
                <w:b/>
                <w:bCs/>
                <w:color w:val="000000"/>
                <w:sz w:val="18"/>
                <w:szCs w:val="18"/>
              </w:rPr>
            </w:pPr>
            <w:r w:rsidRPr="00FF3335">
              <w:rPr>
                <w:rFonts w:ascii="Calibri" w:hAnsi="Calibri" w:cs="EUAlbertina"/>
                <w:b/>
                <w:bCs/>
                <w:color w:val="000000"/>
                <w:sz w:val="18"/>
                <w:szCs w:val="18"/>
              </w:rPr>
              <w:t>3XL</w:t>
            </w:r>
          </w:p>
        </w:tc>
        <w:tc>
          <w:tcPr>
            <w:tcW w:w="680" w:type="dxa"/>
            <w:vAlign w:val="center"/>
          </w:tcPr>
          <w:p w:rsidR="00DE5D33" w:rsidRPr="00FF3335" w:rsidRDefault="00DE5D33" w:rsidP="00DE5D33">
            <w:pPr>
              <w:autoSpaceDE w:val="0"/>
              <w:autoSpaceDN w:val="0"/>
              <w:adjustRightInd w:val="0"/>
              <w:jc w:val="center"/>
              <w:rPr>
                <w:rFonts w:ascii="Calibri" w:hAnsi="Calibri" w:cs="EUAlbertina"/>
                <w:b/>
                <w:bCs/>
                <w:color w:val="000000"/>
                <w:sz w:val="18"/>
                <w:szCs w:val="18"/>
              </w:rPr>
            </w:pPr>
            <w:r w:rsidRPr="00FF3335">
              <w:rPr>
                <w:rFonts w:ascii="Calibri" w:hAnsi="Calibri" w:cs="EUAlbertina"/>
                <w:b/>
                <w:bCs/>
                <w:color w:val="000000"/>
                <w:sz w:val="18"/>
                <w:szCs w:val="18"/>
              </w:rPr>
              <w:t>4XL</w:t>
            </w:r>
          </w:p>
        </w:tc>
      </w:tr>
      <w:tr w:rsidR="00DE5D33" w:rsidRPr="00D327B3" w:rsidTr="00EC014E">
        <w:trPr>
          <w:trHeight w:val="664"/>
        </w:trPr>
        <w:tc>
          <w:tcPr>
            <w:tcW w:w="2972" w:type="dxa"/>
            <w:vAlign w:val="center"/>
          </w:tcPr>
          <w:p w:rsidR="00DE5D33" w:rsidRPr="00FF3335" w:rsidRDefault="00DE5D33" w:rsidP="00EC014E">
            <w:pPr>
              <w:autoSpaceDE w:val="0"/>
              <w:autoSpaceDN w:val="0"/>
              <w:adjustRightInd w:val="0"/>
              <w:rPr>
                <w:rFonts w:ascii="Calibri" w:hAnsi="Calibri" w:cs="EUAlbertina"/>
                <w:iCs/>
                <w:color w:val="000000"/>
                <w:sz w:val="18"/>
                <w:szCs w:val="18"/>
              </w:rPr>
            </w:pPr>
            <w:r w:rsidRPr="00FF3335">
              <w:rPr>
                <w:rFonts w:ascii="Calibri" w:hAnsi="Calibri" w:cs="EUAlbertina"/>
                <w:iCs/>
                <w:color w:val="000000"/>
                <w:sz w:val="18"/>
                <w:szCs w:val="18"/>
              </w:rPr>
              <w:t>Elde edilebilen maksimum havalandırma egzoz havası</w:t>
            </w:r>
          </w:p>
        </w:tc>
        <w:tc>
          <w:tcPr>
            <w:tcW w:w="631" w:type="dxa"/>
            <w:vAlign w:val="center"/>
          </w:tcPr>
          <w:p w:rsidR="00DE5D33" w:rsidRPr="00FF3335" w:rsidRDefault="00DE5D33" w:rsidP="00DE5D33">
            <w:pPr>
              <w:autoSpaceDE w:val="0"/>
              <w:autoSpaceDN w:val="0"/>
              <w:adjustRightInd w:val="0"/>
              <w:jc w:val="center"/>
              <w:rPr>
                <w:rFonts w:ascii="Calibri" w:hAnsi="Calibri" w:cs="EUAlbertina"/>
                <w:color w:val="000000"/>
                <w:sz w:val="18"/>
                <w:szCs w:val="18"/>
              </w:rPr>
            </w:pPr>
            <w:r w:rsidRPr="00FF3335">
              <w:rPr>
                <w:rFonts w:ascii="Calibri" w:hAnsi="Calibri" w:cs="EUAlbertina"/>
                <w:color w:val="000000"/>
                <w:sz w:val="18"/>
                <w:szCs w:val="18"/>
              </w:rPr>
              <w:t>109</w:t>
            </w:r>
          </w:p>
        </w:tc>
        <w:tc>
          <w:tcPr>
            <w:tcW w:w="620" w:type="dxa"/>
            <w:vAlign w:val="center"/>
          </w:tcPr>
          <w:p w:rsidR="00DE5D33" w:rsidRPr="00FF3335" w:rsidRDefault="00DE5D33" w:rsidP="00DE5D33">
            <w:pPr>
              <w:autoSpaceDE w:val="0"/>
              <w:autoSpaceDN w:val="0"/>
              <w:adjustRightInd w:val="0"/>
              <w:jc w:val="center"/>
              <w:rPr>
                <w:rFonts w:ascii="Calibri" w:hAnsi="Calibri" w:cs="EUAlbertina"/>
                <w:color w:val="000000"/>
                <w:sz w:val="18"/>
                <w:szCs w:val="18"/>
              </w:rPr>
            </w:pPr>
            <w:r w:rsidRPr="00FF3335">
              <w:rPr>
                <w:rFonts w:ascii="Calibri" w:hAnsi="Calibri" w:cs="EUAlbertina"/>
                <w:color w:val="000000"/>
                <w:sz w:val="18"/>
                <w:szCs w:val="18"/>
              </w:rPr>
              <w:t>128</w:t>
            </w:r>
          </w:p>
        </w:tc>
        <w:tc>
          <w:tcPr>
            <w:tcW w:w="679" w:type="dxa"/>
            <w:vAlign w:val="center"/>
          </w:tcPr>
          <w:p w:rsidR="00DE5D33" w:rsidRPr="00FF3335" w:rsidRDefault="00DE5D33" w:rsidP="00DE5D33">
            <w:pPr>
              <w:autoSpaceDE w:val="0"/>
              <w:autoSpaceDN w:val="0"/>
              <w:adjustRightInd w:val="0"/>
              <w:jc w:val="center"/>
              <w:rPr>
                <w:rFonts w:ascii="Calibri" w:hAnsi="Calibri" w:cs="EUAlbertina"/>
                <w:color w:val="000000"/>
                <w:sz w:val="18"/>
                <w:szCs w:val="18"/>
              </w:rPr>
            </w:pPr>
            <w:r w:rsidRPr="00FF3335">
              <w:rPr>
                <w:rFonts w:ascii="Calibri" w:hAnsi="Calibri" w:cs="EUAlbertina"/>
                <w:color w:val="000000"/>
                <w:sz w:val="18"/>
                <w:szCs w:val="18"/>
              </w:rPr>
              <w:t>128</w:t>
            </w:r>
          </w:p>
        </w:tc>
        <w:tc>
          <w:tcPr>
            <w:tcW w:w="680" w:type="dxa"/>
            <w:vAlign w:val="center"/>
          </w:tcPr>
          <w:p w:rsidR="00DE5D33" w:rsidRPr="00FF3335" w:rsidRDefault="00DE5D33" w:rsidP="00DE5D33">
            <w:pPr>
              <w:autoSpaceDE w:val="0"/>
              <w:autoSpaceDN w:val="0"/>
              <w:adjustRightInd w:val="0"/>
              <w:jc w:val="center"/>
              <w:rPr>
                <w:rFonts w:ascii="Calibri" w:hAnsi="Calibri" w:cs="EUAlbertina"/>
                <w:color w:val="000000"/>
                <w:sz w:val="18"/>
                <w:szCs w:val="18"/>
              </w:rPr>
            </w:pPr>
            <w:r w:rsidRPr="00FF3335">
              <w:rPr>
                <w:rFonts w:ascii="Calibri" w:hAnsi="Calibri" w:cs="EUAlbertina"/>
                <w:color w:val="000000"/>
                <w:sz w:val="18"/>
                <w:szCs w:val="18"/>
              </w:rPr>
              <w:t>159</w:t>
            </w:r>
          </w:p>
        </w:tc>
        <w:tc>
          <w:tcPr>
            <w:tcW w:w="680" w:type="dxa"/>
            <w:vAlign w:val="center"/>
          </w:tcPr>
          <w:p w:rsidR="00DE5D33" w:rsidRPr="00FF3335" w:rsidRDefault="00DE5D33" w:rsidP="00DE5D33">
            <w:pPr>
              <w:autoSpaceDE w:val="0"/>
              <w:autoSpaceDN w:val="0"/>
              <w:adjustRightInd w:val="0"/>
              <w:jc w:val="center"/>
              <w:rPr>
                <w:rFonts w:ascii="Calibri" w:hAnsi="Calibri" w:cs="EUAlbertina"/>
                <w:color w:val="000000"/>
                <w:sz w:val="18"/>
                <w:szCs w:val="18"/>
              </w:rPr>
            </w:pPr>
            <w:r w:rsidRPr="00FF3335">
              <w:rPr>
                <w:rFonts w:ascii="Calibri" w:hAnsi="Calibri" w:cs="EUAlbertina"/>
                <w:color w:val="000000"/>
                <w:sz w:val="18"/>
                <w:szCs w:val="18"/>
              </w:rPr>
              <w:t>190</w:t>
            </w:r>
          </w:p>
        </w:tc>
        <w:tc>
          <w:tcPr>
            <w:tcW w:w="680" w:type="dxa"/>
            <w:vAlign w:val="center"/>
          </w:tcPr>
          <w:p w:rsidR="00DE5D33" w:rsidRPr="00FF3335" w:rsidRDefault="00DE5D33" w:rsidP="00DE5D33">
            <w:pPr>
              <w:autoSpaceDE w:val="0"/>
              <w:autoSpaceDN w:val="0"/>
              <w:adjustRightInd w:val="0"/>
              <w:jc w:val="center"/>
              <w:rPr>
                <w:rFonts w:ascii="Calibri" w:hAnsi="Calibri" w:cs="EUAlbertina"/>
                <w:color w:val="000000"/>
                <w:sz w:val="18"/>
                <w:szCs w:val="18"/>
              </w:rPr>
            </w:pPr>
            <w:r w:rsidRPr="00FF3335">
              <w:rPr>
                <w:rFonts w:ascii="Calibri" w:hAnsi="Calibri" w:cs="EUAlbertina"/>
                <w:color w:val="000000"/>
                <w:sz w:val="18"/>
                <w:szCs w:val="18"/>
              </w:rPr>
              <w:t>870</w:t>
            </w:r>
          </w:p>
        </w:tc>
        <w:tc>
          <w:tcPr>
            <w:tcW w:w="698" w:type="dxa"/>
            <w:vAlign w:val="center"/>
          </w:tcPr>
          <w:p w:rsidR="00DE5D33" w:rsidRPr="00FF3335" w:rsidRDefault="00DE5D33" w:rsidP="00DE5D33">
            <w:pPr>
              <w:autoSpaceDE w:val="0"/>
              <w:autoSpaceDN w:val="0"/>
              <w:adjustRightInd w:val="0"/>
              <w:jc w:val="center"/>
              <w:rPr>
                <w:rFonts w:ascii="Calibri" w:hAnsi="Calibri" w:cs="EUAlbertina"/>
                <w:color w:val="000000"/>
                <w:sz w:val="18"/>
                <w:szCs w:val="18"/>
              </w:rPr>
            </w:pPr>
            <w:r w:rsidRPr="00FF3335">
              <w:rPr>
                <w:rFonts w:ascii="Calibri" w:hAnsi="Calibri" w:cs="EUAlbertina"/>
                <w:color w:val="000000"/>
                <w:sz w:val="18"/>
                <w:szCs w:val="18"/>
              </w:rPr>
              <w:t>1021</w:t>
            </w:r>
          </w:p>
        </w:tc>
        <w:tc>
          <w:tcPr>
            <w:tcW w:w="680" w:type="dxa"/>
            <w:vAlign w:val="center"/>
          </w:tcPr>
          <w:p w:rsidR="00DE5D33" w:rsidRPr="00FF3335" w:rsidRDefault="00DE5D33" w:rsidP="00DE5D33">
            <w:pPr>
              <w:autoSpaceDE w:val="0"/>
              <w:autoSpaceDN w:val="0"/>
              <w:adjustRightInd w:val="0"/>
              <w:jc w:val="center"/>
              <w:rPr>
                <w:rFonts w:ascii="Calibri" w:hAnsi="Calibri" w:cs="EUAlbertina"/>
                <w:color w:val="000000"/>
                <w:sz w:val="18"/>
                <w:szCs w:val="18"/>
              </w:rPr>
            </w:pPr>
            <w:r w:rsidRPr="00FF3335">
              <w:rPr>
                <w:rFonts w:ascii="Calibri" w:hAnsi="Calibri" w:cs="EUAlbertina"/>
                <w:color w:val="000000"/>
                <w:sz w:val="18"/>
                <w:szCs w:val="18"/>
              </w:rPr>
              <w:t>2943</w:t>
            </w:r>
          </w:p>
        </w:tc>
        <w:tc>
          <w:tcPr>
            <w:tcW w:w="680" w:type="dxa"/>
            <w:vAlign w:val="center"/>
          </w:tcPr>
          <w:p w:rsidR="00DE5D33" w:rsidRPr="00FF3335" w:rsidRDefault="00DE5D33" w:rsidP="00DE5D33">
            <w:pPr>
              <w:autoSpaceDE w:val="0"/>
              <w:autoSpaceDN w:val="0"/>
              <w:adjustRightInd w:val="0"/>
              <w:jc w:val="center"/>
              <w:rPr>
                <w:rFonts w:ascii="Calibri" w:hAnsi="Calibri" w:cs="EUAlbertina"/>
                <w:color w:val="000000"/>
                <w:sz w:val="18"/>
                <w:szCs w:val="18"/>
              </w:rPr>
            </w:pPr>
            <w:r w:rsidRPr="00FF3335">
              <w:rPr>
                <w:rFonts w:ascii="Calibri" w:hAnsi="Calibri" w:cs="EUAlbertina"/>
                <w:color w:val="000000"/>
                <w:sz w:val="18"/>
                <w:szCs w:val="18"/>
              </w:rPr>
              <w:t>8830</w:t>
            </w:r>
          </w:p>
        </w:tc>
      </w:tr>
    </w:tbl>
    <w:p w:rsidR="00DE5D33" w:rsidRPr="00D327B3" w:rsidRDefault="00DE5D33" w:rsidP="00DE5D33">
      <w:pPr>
        <w:rPr>
          <w:rFonts w:ascii="Calibri" w:eastAsia="Times New Roman" w:hAnsi="Calibri"/>
          <w:color w:val="auto"/>
          <w:sz w:val="22"/>
          <w:szCs w:val="24"/>
        </w:rPr>
      </w:pPr>
    </w:p>
    <w:p w:rsidR="00DE5D33" w:rsidRPr="00D327B3" w:rsidRDefault="00DE5D33" w:rsidP="00DE5D33">
      <w:pPr>
        <w:tabs>
          <w:tab w:val="left" w:pos="567"/>
        </w:tabs>
        <w:spacing w:after="120"/>
        <w:jc w:val="both"/>
        <w:rPr>
          <w:rFonts w:ascii="Calibri" w:eastAsia="Times New Roman" w:hAnsi="Calibri"/>
          <w:color w:val="auto"/>
          <w:szCs w:val="24"/>
        </w:rPr>
      </w:pPr>
      <w:r w:rsidRPr="00D327B3">
        <w:rPr>
          <w:rFonts w:ascii="Calibri" w:eastAsia="Times New Roman" w:hAnsi="Calibri"/>
          <w:color w:val="auto"/>
          <w:sz w:val="22"/>
          <w:szCs w:val="24"/>
        </w:rPr>
        <w:t>6.</w:t>
      </w:r>
      <w:r w:rsidRPr="00D327B3">
        <w:rPr>
          <w:rFonts w:ascii="Calibri" w:eastAsia="Times New Roman" w:hAnsi="Calibri"/>
          <w:color w:val="auto"/>
          <w:sz w:val="22"/>
          <w:szCs w:val="24"/>
        </w:rPr>
        <w:tab/>
      </w:r>
      <w:r w:rsidR="00EC014E">
        <w:rPr>
          <w:rFonts w:ascii="Calibri" w:eastAsia="Times New Roman" w:hAnsi="Calibri"/>
          <w:color w:val="auto"/>
          <w:szCs w:val="24"/>
        </w:rPr>
        <w:t>SU ISITICILARIN</w:t>
      </w:r>
      <w:r w:rsidRPr="00D327B3">
        <w:rPr>
          <w:rFonts w:ascii="Calibri" w:eastAsia="Times New Roman" w:hAnsi="Calibri"/>
          <w:color w:val="auto"/>
          <w:szCs w:val="24"/>
        </w:rPr>
        <w:t xml:space="preserve"> TEKNİK PARAMETRELERİ</w:t>
      </w:r>
    </w:p>
    <w:p w:rsidR="00DE5D33" w:rsidRPr="00D327B3" w:rsidRDefault="00DE5D33" w:rsidP="00EC014E">
      <w:pPr>
        <w:ind w:left="574"/>
        <w:jc w:val="both"/>
        <w:rPr>
          <w:rFonts w:ascii="Calibri" w:eastAsia="Times New Roman" w:hAnsi="Calibri"/>
          <w:color w:val="auto"/>
          <w:szCs w:val="24"/>
        </w:rPr>
      </w:pPr>
      <w:r w:rsidRPr="00D327B3">
        <w:rPr>
          <w:rFonts w:ascii="Calibri" w:eastAsia="Times New Roman" w:hAnsi="Calibri"/>
          <w:color w:val="auto"/>
          <w:szCs w:val="24"/>
        </w:rPr>
        <w:t xml:space="preserve">Aşağıdaki parametreler su ısıtıcıları için </w:t>
      </w:r>
      <w:r w:rsidR="00EC014E">
        <w:rPr>
          <w:rFonts w:ascii="Calibri" w:eastAsia="Times New Roman" w:hAnsi="Calibri"/>
          <w:color w:val="auto"/>
          <w:szCs w:val="24"/>
        </w:rPr>
        <w:t>belirlenir</w:t>
      </w:r>
      <w:r w:rsidRPr="00D327B3">
        <w:rPr>
          <w:rFonts w:ascii="Calibri" w:eastAsia="Times New Roman" w:hAnsi="Calibri"/>
          <w:color w:val="auto"/>
          <w:szCs w:val="24"/>
        </w:rPr>
        <w:t>:</w:t>
      </w:r>
    </w:p>
    <w:p w:rsidR="00DE5D33" w:rsidRPr="00D327B3" w:rsidRDefault="00DE5D33" w:rsidP="00EC014E">
      <w:pPr>
        <w:ind w:left="953" w:hanging="380"/>
        <w:jc w:val="both"/>
        <w:rPr>
          <w:rFonts w:ascii="Calibri" w:eastAsia="Times New Roman" w:hAnsi="Calibri"/>
          <w:color w:val="auto"/>
          <w:szCs w:val="24"/>
        </w:rPr>
      </w:pPr>
      <w:r w:rsidRPr="00D327B3">
        <w:rPr>
          <w:rFonts w:ascii="Calibri" w:eastAsia="Times New Roman" w:hAnsi="Calibri"/>
          <w:color w:val="auto"/>
          <w:szCs w:val="24"/>
        </w:rPr>
        <w:t>a)</w:t>
      </w:r>
      <w:r w:rsidRPr="00D327B3">
        <w:rPr>
          <w:rFonts w:ascii="Calibri" w:eastAsia="Times New Roman" w:hAnsi="Calibri"/>
          <w:color w:val="auto"/>
          <w:szCs w:val="24"/>
        </w:rPr>
        <w:tab/>
        <w:t xml:space="preserve">kWh olarak günlük elektrik kullanımı </w:t>
      </w:r>
      <w:r w:rsidRPr="00D327B3">
        <w:rPr>
          <w:rFonts w:ascii="Calibri" w:eastAsia="Times New Roman" w:hAnsi="Calibri"/>
          <w:i/>
          <w:iCs/>
          <w:color w:val="auto"/>
          <w:szCs w:val="24"/>
        </w:rPr>
        <w:t>Q</w:t>
      </w:r>
      <w:r w:rsidRPr="00D327B3">
        <w:rPr>
          <w:rFonts w:ascii="Calibri" w:eastAsia="Times New Roman" w:hAnsi="Calibri"/>
          <w:i/>
          <w:iCs/>
          <w:color w:val="auto"/>
          <w:szCs w:val="24"/>
          <w:vertAlign w:val="subscript"/>
        </w:rPr>
        <w:t>elec</w:t>
      </w:r>
      <w:r w:rsidRPr="00D327B3">
        <w:rPr>
          <w:rFonts w:ascii="Calibri" w:eastAsia="Times New Roman" w:hAnsi="Calibri"/>
          <w:color w:val="auto"/>
          <w:szCs w:val="24"/>
        </w:rPr>
        <w:t xml:space="preserve"> </w:t>
      </w:r>
      <w:r w:rsidR="0013063E">
        <w:rPr>
          <w:rFonts w:ascii="Calibri" w:eastAsia="Times New Roman" w:hAnsi="Calibri"/>
          <w:color w:val="auto"/>
          <w:szCs w:val="24"/>
        </w:rPr>
        <w:t>(ü</w:t>
      </w:r>
      <w:r w:rsidRPr="00D327B3">
        <w:rPr>
          <w:rFonts w:ascii="Calibri" w:eastAsia="Times New Roman" w:hAnsi="Calibri"/>
          <w:color w:val="auto"/>
          <w:szCs w:val="24"/>
        </w:rPr>
        <w:t>ç ondalığa kadar yuvarlanmış</w:t>
      </w:r>
      <w:r w:rsidR="0013063E">
        <w:rPr>
          <w:rFonts w:ascii="Calibri" w:eastAsia="Times New Roman" w:hAnsi="Calibri"/>
          <w:color w:val="auto"/>
          <w:szCs w:val="24"/>
        </w:rPr>
        <w:t>)</w:t>
      </w:r>
      <w:r w:rsidRPr="00D327B3">
        <w:rPr>
          <w:rFonts w:ascii="Calibri" w:eastAsia="Times New Roman" w:hAnsi="Calibri"/>
          <w:color w:val="auto"/>
          <w:szCs w:val="24"/>
        </w:rPr>
        <w:t>.</w:t>
      </w:r>
    </w:p>
    <w:p w:rsidR="00DE5D33" w:rsidRPr="00D327B3" w:rsidRDefault="00DE5D33" w:rsidP="00EC014E">
      <w:pPr>
        <w:ind w:left="953" w:hanging="380"/>
        <w:jc w:val="both"/>
        <w:rPr>
          <w:rFonts w:ascii="Calibri" w:eastAsia="Times New Roman" w:hAnsi="Calibri"/>
          <w:color w:val="auto"/>
          <w:szCs w:val="24"/>
          <w:lang w:eastAsia="tr-TR"/>
        </w:rPr>
      </w:pPr>
      <w:r w:rsidRPr="00D327B3">
        <w:rPr>
          <w:rFonts w:ascii="Calibri" w:eastAsia="Times New Roman" w:hAnsi="Calibri"/>
          <w:color w:val="auto"/>
          <w:szCs w:val="24"/>
        </w:rPr>
        <w:t>b)</w:t>
      </w:r>
      <w:r w:rsidRPr="00D327B3">
        <w:rPr>
          <w:rFonts w:ascii="Calibri" w:eastAsia="Times New Roman" w:hAnsi="Calibri"/>
          <w:color w:val="auto"/>
          <w:szCs w:val="24"/>
        </w:rPr>
        <w:tab/>
      </w:r>
      <w:r w:rsidRPr="00D327B3">
        <w:rPr>
          <w:rFonts w:ascii="Calibri" w:eastAsia="Times New Roman" w:hAnsi="Calibri"/>
          <w:color w:val="auto"/>
          <w:szCs w:val="24"/>
          <w:lang w:eastAsia="tr-TR"/>
        </w:rPr>
        <w:t>Bu Ek</w:t>
      </w:r>
      <w:r w:rsidR="00EC014E">
        <w:rPr>
          <w:rFonts w:ascii="Calibri" w:eastAsia="Times New Roman" w:hAnsi="Calibri"/>
          <w:color w:val="auto"/>
          <w:szCs w:val="24"/>
          <w:lang w:eastAsia="tr-TR"/>
        </w:rPr>
        <w:t>in</w:t>
      </w:r>
      <w:r w:rsidRPr="00D327B3">
        <w:rPr>
          <w:rFonts w:ascii="Calibri" w:eastAsia="Times New Roman" w:hAnsi="Calibri"/>
          <w:color w:val="auto"/>
          <w:szCs w:val="24"/>
          <w:lang w:eastAsia="tr-TR"/>
        </w:rPr>
        <w:t xml:space="preserve"> Tablo 1’</w:t>
      </w:r>
      <w:r w:rsidR="00246CF5">
        <w:rPr>
          <w:rFonts w:ascii="Calibri" w:eastAsia="Times New Roman" w:hAnsi="Calibri"/>
          <w:color w:val="auto"/>
          <w:szCs w:val="24"/>
          <w:lang w:eastAsia="tr-TR"/>
        </w:rPr>
        <w:t>in</w:t>
      </w:r>
      <w:r w:rsidRPr="00D327B3">
        <w:rPr>
          <w:rFonts w:ascii="Calibri" w:eastAsia="Times New Roman" w:hAnsi="Calibri"/>
          <w:color w:val="auto"/>
          <w:szCs w:val="24"/>
          <w:lang w:eastAsia="tr-TR"/>
        </w:rPr>
        <w:t>e göre uygun harfle ifade edilmiş beyan edilen yük profili.</w:t>
      </w:r>
    </w:p>
    <w:p w:rsidR="00DE5D33" w:rsidRPr="00D327B3" w:rsidRDefault="00DE5D33" w:rsidP="00EC014E">
      <w:pPr>
        <w:ind w:left="953" w:hanging="380"/>
        <w:jc w:val="both"/>
        <w:rPr>
          <w:rFonts w:ascii="Calibri" w:eastAsia="Times New Roman" w:hAnsi="Calibri"/>
          <w:color w:val="auto"/>
          <w:szCs w:val="24"/>
        </w:rPr>
      </w:pPr>
      <w:r w:rsidRPr="00D327B3">
        <w:rPr>
          <w:rFonts w:ascii="Calibri" w:eastAsia="Times New Roman" w:hAnsi="Calibri"/>
          <w:color w:val="auto"/>
          <w:szCs w:val="24"/>
          <w:lang w:eastAsia="tr-TR"/>
        </w:rPr>
        <w:t>c)</w:t>
      </w:r>
      <w:r w:rsidRPr="00D327B3">
        <w:rPr>
          <w:rFonts w:ascii="Calibri" w:eastAsia="Times New Roman" w:hAnsi="Calibri"/>
          <w:color w:val="auto"/>
          <w:szCs w:val="24"/>
          <w:lang w:eastAsia="tr-TR"/>
        </w:rPr>
        <w:tab/>
      </w:r>
      <w:r w:rsidR="0013063E">
        <w:rPr>
          <w:rFonts w:ascii="Calibri" w:eastAsia="Times New Roman" w:hAnsi="Calibri"/>
          <w:color w:val="auto"/>
          <w:szCs w:val="24"/>
          <w:lang w:eastAsia="tr-TR"/>
        </w:rPr>
        <w:t>İ</w:t>
      </w:r>
      <w:r w:rsidRPr="00D327B3">
        <w:rPr>
          <w:rFonts w:ascii="Calibri" w:eastAsia="Times New Roman" w:hAnsi="Calibri"/>
          <w:color w:val="auto"/>
          <w:szCs w:val="24"/>
          <w:lang w:eastAsia="tr-TR"/>
        </w:rPr>
        <w:t>ç ortamda dB olarak ses seviyesi</w:t>
      </w:r>
      <w:r w:rsidR="00246CF5">
        <w:rPr>
          <w:rFonts w:ascii="Calibri" w:eastAsia="Times New Roman" w:hAnsi="Calibri"/>
          <w:color w:val="auto"/>
          <w:szCs w:val="24"/>
          <w:lang w:eastAsia="tr-TR"/>
        </w:rPr>
        <w:t xml:space="preserve"> L</w:t>
      </w:r>
      <w:r w:rsidR="00246CF5" w:rsidRPr="00D327B3">
        <w:rPr>
          <w:rFonts w:ascii="Calibri" w:eastAsia="Times New Roman" w:hAnsi="Calibri"/>
          <w:i/>
          <w:iCs/>
          <w:color w:val="auto"/>
          <w:szCs w:val="24"/>
          <w:vertAlign w:val="subscript"/>
          <w:lang w:eastAsia="tr-TR"/>
        </w:rPr>
        <w:t>WA</w:t>
      </w:r>
      <w:r w:rsidRPr="00D327B3">
        <w:rPr>
          <w:rFonts w:ascii="Calibri" w:eastAsia="Times New Roman" w:hAnsi="Calibri"/>
          <w:color w:val="auto"/>
          <w:szCs w:val="24"/>
          <w:lang w:eastAsia="tr-TR"/>
        </w:rPr>
        <w:t>,</w:t>
      </w:r>
      <w:r w:rsidRPr="00D327B3">
        <w:rPr>
          <w:rFonts w:ascii="Calibri" w:eastAsia="Times New Roman" w:hAnsi="Calibri"/>
          <w:color w:val="auto"/>
          <w:szCs w:val="24"/>
        </w:rPr>
        <w:t xml:space="preserve"> en yakın tam sayıya yuvarlanmış (ısı pompası su ısıtıcıları için, uygulanabilirse).</w:t>
      </w:r>
    </w:p>
    <w:p w:rsidR="00DE5D33" w:rsidRPr="00D327B3" w:rsidRDefault="00DE5D33" w:rsidP="00EC014E">
      <w:pPr>
        <w:ind w:left="952" w:hanging="378"/>
        <w:jc w:val="both"/>
        <w:rPr>
          <w:rFonts w:ascii="Calibri" w:eastAsia="Times New Roman" w:hAnsi="Calibri"/>
          <w:color w:val="auto"/>
          <w:szCs w:val="24"/>
        </w:rPr>
      </w:pPr>
      <w:r w:rsidRPr="00D327B3">
        <w:rPr>
          <w:rFonts w:ascii="Calibri" w:eastAsia="Times New Roman" w:hAnsi="Calibri"/>
          <w:color w:val="auto"/>
          <w:szCs w:val="24"/>
        </w:rPr>
        <w:t>Fosil ve/veya bio-kütle yakıtı kullanan su ısıtıcıları için ilave olarak:</w:t>
      </w:r>
    </w:p>
    <w:p w:rsidR="00DE5D33" w:rsidRPr="00D327B3" w:rsidRDefault="00DE5D33" w:rsidP="00EC014E">
      <w:pPr>
        <w:ind w:left="953" w:hanging="380"/>
        <w:jc w:val="both"/>
        <w:rPr>
          <w:rFonts w:ascii="Calibri" w:eastAsia="Times New Roman" w:hAnsi="Calibri"/>
          <w:color w:val="auto"/>
          <w:szCs w:val="24"/>
        </w:rPr>
      </w:pPr>
      <w:r w:rsidRPr="00D327B3">
        <w:rPr>
          <w:rFonts w:ascii="Calibri" w:eastAsia="Times New Roman" w:hAnsi="Calibri"/>
          <w:color w:val="auto"/>
          <w:szCs w:val="24"/>
        </w:rPr>
        <w:t>d)</w:t>
      </w:r>
      <w:r w:rsidRPr="00D327B3">
        <w:rPr>
          <w:rFonts w:ascii="Calibri" w:eastAsia="Times New Roman" w:hAnsi="Calibri"/>
          <w:color w:val="auto"/>
          <w:szCs w:val="24"/>
        </w:rPr>
        <w:tab/>
      </w:r>
      <w:r w:rsidRPr="00D327B3">
        <w:rPr>
          <w:rFonts w:ascii="Calibri" w:eastAsia="Times New Roman" w:hAnsi="Calibri"/>
          <w:i/>
          <w:iCs/>
          <w:color w:val="auto"/>
          <w:szCs w:val="24"/>
        </w:rPr>
        <w:t>GCV</w:t>
      </w:r>
      <w:r w:rsidRPr="00D327B3">
        <w:rPr>
          <w:rFonts w:ascii="Calibri" w:eastAsia="Times New Roman" w:hAnsi="Calibri"/>
          <w:color w:val="auto"/>
          <w:szCs w:val="24"/>
        </w:rPr>
        <w:t xml:space="preserve"> bakımından kWh olarak günlük yakıt kullanımı </w:t>
      </w:r>
      <w:r w:rsidRPr="00D327B3">
        <w:rPr>
          <w:rFonts w:ascii="Calibri" w:eastAsia="Times New Roman" w:hAnsi="Calibri"/>
          <w:i/>
          <w:iCs/>
          <w:color w:val="auto"/>
          <w:szCs w:val="24"/>
        </w:rPr>
        <w:t>Q</w:t>
      </w:r>
      <w:r w:rsidRPr="00D327B3">
        <w:rPr>
          <w:rFonts w:ascii="Calibri" w:eastAsia="Times New Roman" w:hAnsi="Calibri"/>
          <w:i/>
          <w:iCs/>
          <w:color w:val="auto"/>
          <w:szCs w:val="24"/>
          <w:vertAlign w:val="subscript"/>
        </w:rPr>
        <w:t>fuel</w:t>
      </w:r>
      <w:r w:rsidRPr="00D327B3">
        <w:rPr>
          <w:rFonts w:ascii="Calibri" w:eastAsia="Times New Roman" w:hAnsi="Calibri"/>
          <w:color w:val="auto"/>
          <w:szCs w:val="24"/>
        </w:rPr>
        <w:t xml:space="preserve"> </w:t>
      </w:r>
      <w:r w:rsidR="0013063E">
        <w:rPr>
          <w:rFonts w:ascii="Calibri" w:eastAsia="Times New Roman" w:hAnsi="Calibri"/>
          <w:color w:val="auto"/>
          <w:szCs w:val="24"/>
        </w:rPr>
        <w:t>(ü</w:t>
      </w:r>
      <w:r w:rsidRPr="00D327B3">
        <w:rPr>
          <w:rFonts w:ascii="Calibri" w:eastAsia="Times New Roman" w:hAnsi="Calibri"/>
          <w:color w:val="auto"/>
          <w:szCs w:val="24"/>
        </w:rPr>
        <w:t>ç ondalığa kadar yuvarlanmış</w:t>
      </w:r>
      <w:r w:rsidR="0013063E">
        <w:rPr>
          <w:rFonts w:ascii="Calibri" w:eastAsia="Times New Roman" w:hAnsi="Calibri"/>
          <w:color w:val="auto"/>
          <w:szCs w:val="24"/>
        </w:rPr>
        <w:t>)</w:t>
      </w:r>
      <w:r w:rsidRPr="00D327B3">
        <w:rPr>
          <w:rFonts w:ascii="Calibri" w:eastAsia="Times New Roman" w:hAnsi="Calibri"/>
          <w:color w:val="auto"/>
          <w:szCs w:val="24"/>
        </w:rPr>
        <w:t>.</w:t>
      </w:r>
    </w:p>
    <w:p w:rsidR="00DE5D33" w:rsidRPr="00D327B3" w:rsidRDefault="00DE5D33" w:rsidP="00EC014E">
      <w:pPr>
        <w:ind w:left="953" w:hanging="380"/>
        <w:jc w:val="both"/>
        <w:rPr>
          <w:rFonts w:ascii="Calibri" w:eastAsia="Times New Roman" w:hAnsi="Calibri"/>
          <w:color w:val="auto"/>
          <w:szCs w:val="24"/>
        </w:rPr>
      </w:pPr>
      <w:r w:rsidRPr="00D327B3">
        <w:rPr>
          <w:rFonts w:ascii="Calibri" w:eastAsia="Times New Roman" w:hAnsi="Calibri"/>
          <w:color w:val="auto"/>
          <w:szCs w:val="24"/>
        </w:rPr>
        <w:t>e)</w:t>
      </w:r>
      <w:r w:rsidRPr="00D327B3">
        <w:rPr>
          <w:rFonts w:ascii="Calibri" w:eastAsia="Times New Roman" w:hAnsi="Calibri"/>
          <w:color w:val="auto"/>
          <w:szCs w:val="24"/>
        </w:rPr>
        <w:tab/>
        <w:t xml:space="preserve">Azot dioksit olarak ifade edilen Azot oksit emisyonları, </w:t>
      </w:r>
      <w:r w:rsidRPr="00D327B3">
        <w:rPr>
          <w:rFonts w:ascii="Calibri" w:eastAsia="Times New Roman" w:hAnsi="Calibri"/>
          <w:i/>
          <w:color w:val="000000"/>
          <w:szCs w:val="24"/>
        </w:rPr>
        <w:t>GCV</w:t>
      </w:r>
      <w:r w:rsidRPr="00D327B3">
        <w:rPr>
          <w:rFonts w:ascii="Calibri" w:eastAsia="Times New Roman" w:hAnsi="Calibri"/>
          <w:color w:val="000000"/>
          <w:szCs w:val="24"/>
        </w:rPr>
        <w:t xml:space="preserve"> bakımından mg/kWh yakıt girdisi olarak ve en yakın </w:t>
      </w:r>
      <w:r w:rsidRPr="00D327B3">
        <w:rPr>
          <w:rFonts w:ascii="Calibri" w:eastAsia="Times New Roman" w:hAnsi="Calibri"/>
          <w:color w:val="auto"/>
          <w:szCs w:val="24"/>
        </w:rPr>
        <w:t>tam sayıya yuvarlanmış.</w:t>
      </w:r>
    </w:p>
    <w:p w:rsidR="00DE5D33" w:rsidRPr="00D327B3" w:rsidRDefault="00DE5D33" w:rsidP="00246CF5">
      <w:pPr>
        <w:spacing w:before="120"/>
        <w:ind w:left="953" w:hanging="380"/>
        <w:jc w:val="both"/>
        <w:rPr>
          <w:rFonts w:ascii="Calibri" w:eastAsia="Times New Roman" w:hAnsi="Calibri"/>
          <w:color w:val="auto"/>
          <w:szCs w:val="24"/>
        </w:rPr>
      </w:pPr>
      <w:r w:rsidRPr="00D327B3">
        <w:rPr>
          <w:rFonts w:ascii="Calibri" w:eastAsia="Times New Roman" w:hAnsi="Calibri"/>
          <w:color w:val="auto"/>
          <w:szCs w:val="24"/>
        </w:rPr>
        <w:t>‘smart’ değeri ‘1’ olan su ısıtıcıları için ilave olarak:</w:t>
      </w:r>
    </w:p>
    <w:p w:rsidR="00DE5D33" w:rsidRPr="00D327B3" w:rsidRDefault="00DE5D33" w:rsidP="00EC014E">
      <w:pPr>
        <w:autoSpaceDE w:val="0"/>
        <w:autoSpaceDN w:val="0"/>
        <w:adjustRightInd w:val="0"/>
        <w:ind w:left="993" w:hanging="420"/>
        <w:jc w:val="both"/>
        <w:rPr>
          <w:rFonts w:ascii="Calibri" w:eastAsia="Times New Roman" w:hAnsi="Calibri"/>
          <w:color w:val="auto"/>
          <w:szCs w:val="24"/>
        </w:rPr>
      </w:pPr>
      <w:r w:rsidRPr="00D327B3">
        <w:rPr>
          <w:rFonts w:ascii="Calibri" w:eastAsia="Times New Roman" w:hAnsi="Calibri"/>
          <w:color w:val="auto"/>
          <w:szCs w:val="24"/>
        </w:rPr>
        <w:t>f)</w:t>
      </w:r>
      <w:r w:rsidRPr="00D327B3">
        <w:rPr>
          <w:rFonts w:ascii="Calibri" w:eastAsia="Times New Roman" w:hAnsi="Calibri"/>
          <w:color w:val="auto"/>
          <w:szCs w:val="24"/>
        </w:rPr>
        <w:tab/>
      </w:r>
      <w:r w:rsidR="0013063E">
        <w:rPr>
          <w:rFonts w:ascii="Calibri" w:eastAsia="Times New Roman" w:hAnsi="Calibri"/>
          <w:color w:val="000000"/>
          <w:szCs w:val="24"/>
        </w:rPr>
        <w:t>A</w:t>
      </w:r>
      <w:r w:rsidRPr="00D327B3">
        <w:rPr>
          <w:rFonts w:ascii="Calibri" w:eastAsia="Times New Roman" w:hAnsi="Calibri"/>
          <w:color w:val="000000"/>
          <w:szCs w:val="24"/>
        </w:rPr>
        <w:t xml:space="preserve">kıllı kontrollerle haftalık yakıt </w:t>
      </w:r>
      <w:r w:rsidR="00C273FC" w:rsidRPr="00D327B3">
        <w:rPr>
          <w:rFonts w:ascii="Calibri" w:eastAsia="Times New Roman" w:hAnsi="Calibri"/>
          <w:color w:val="000000"/>
          <w:szCs w:val="24"/>
        </w:rPr>
        <w:t>tüketimi</w:t>
      </w:r>
      <w:r w:rsidRPr="00D327B3">
        <w:rPr>
          <w:rFonts w:ascii="Calibri" w:eastAsia="Times New Roman" w:hAnsi="Calibri"/>
          <w:color w:val="000000"/>
          <w:szCs w:val="24"/>
        </w:rPr>
        <w:t xml:space="preserve"> </w:t>
      </w:r>
      <w:r w:rsidRPr="00D327B3">
        <w:rPr>
          <w:rFonts w:ascii="Calibri" w:eastAsia="Times New Roman" w:hAnsi="Calibri"/>
          <w:color w:val="000000"/>
          <w:szCs w:val="24"/>
          <w:lang w:eastAsia="tr-TR"/>
        </w:rPr>
        <w:t>(</w:t>
      </w:r>
      <w:r w:rsidRPr="00D327B3">
        <w:rPr>
          <w:rFonts w:ascii="Calibri" w:eastAsia="Times New Roman" w:hAnsi="Calibri"/>
          <w:i/>
          <w:iCs/>
          <w:color w:val="000000"/>
          <w:szCs w:val="24"/>
          <w:lang w:eastAsia="tr-TR"/>
        </w:rPr>
        <w:t>Q</w:t>
      </w:r>
      <w:r w:rsidR="00EC014E">
        <w:rPr>
          <w:rFonts w:ascii="Calibri" w:eastAsia="Times New Roman" w:hAnsi="Calibri"/>
          <w:i/>
          <w:iCs/>
          <w:color w:val="000000"/>
          <w:szCs w:val="24"/>
          <w:vertAlign w:val="subscript"/>
          <w:lang w:eastAsia="tr-TR"/>
        </w:rPr>
        <w:t>fuel,week,smart</w:t>
      </w:r>
      <w:r w:rsidRPr="00D327B3">
        <w:rPr>
          <w:rFonts w:ascii="Calibri" w:eastAsia="Times New Roman" w:hAnsi="Calibri"/>
          <w:color w:val="000000"/>
          <w:szCs w:val="24"/>
          <w:lang w:eastAsia="tr-TR"/>
        </w:rPr>
        <w:t xml:space="preserve">), </w:t>
      </w:r>
      <w:r w:rsidRPr="00D327B3">
        <w:rPr>
          <w:rFonts w:ascii="Calibri" w:eastAsia="Times New Roman" w:hAnsi="Calibri"/>
          <w:i/>
          <w:color w:val="000000"/>
          <w:szCs w:val="24"/>
        </w:rPr>
        <w:t>GCV</w:t>
      </w:r>
      <w:r w:rsidRPr="00D327B3">
        <w:rPr>
          <w:rFonts w:ascii="Calibri" w:eastAsia="Times New Roman" w:hAnsi="Calibri"/>
          <w:color w:val="000000"/>
          <w:szCs w:val="24"/>
        </w:rPr>
        <w:t xml:space="preserve"> bakımından kWh olarak ve üç</w:t>
      </w:r>
      <w:r w:rsidRPr="00D327B3">
        <w:rPr>
          <w:rFonts w:ascii="Calibri" w:eastAsia="Times New Roman" w:hAnsi="Calibri"/>
          <w:color w:val="auto"/>
          <w:szCs w:val="24"/>
        </w:rPr>
        <w:t xml:space="preserve"> ondalığa kadar yuvarlanmış.</w:t>
      </w:r>
    </w:p>
    <w:p w:rsidR="00DE5D33" w:rsidRPr="00D327B3" w:rsidRDefault="00DE5D33" w:rsidP="00EC014E">
      <w:pPr>
        <w:ind w:left="952" w:hanging="378"/>
        <w:jc w:val="both"/>
        <w:rPr>
          <w:rFonts w:ascii="Calibri" w:eastAsia="Times New Roman" w:hAnsi="Calibri"/>
          <w:color w:val="auto"/>
          <w:szCs w:val="24"/>
          <w:lang w:eastAsia="tr-TR"/>
        </w:rPr>
      </w:pPr>
      <w:r w:rsidRPr="00D327B3">
        <w:rPr>
          <w:rFonts w:ascii="Calibri" w:eastAsia="Times New Roman" w:hAnsi="Calibri"/>
          <w:color w:val="auto"/>
          <w:szCs w:val="24"/>
        </w:rPr>
        <w:lastRenderedPageBreak/>
        <w:t>g)</w:t>
      </w:r>
      <w:r w:rsidRPr="00D327B3">
        <w:rPr>
          <w:rFonts w:ascii="Calibri" w:eastAsia="Times New Roman" w:hAnsi="Calibri"/>
          <w:color w:val="auto"/>
          <w:szCs w:val="24"/>
        </w:rPr>
        <w:tab/>
      </w:r>
      <w:r w:rsidR="0013063E">
        <w:rPr>
          <w:rFonts w:ascii="Calibri" w:eastAsia="Times New Roman" w:hAnsi="Calibri"/>
          <w:color w:val="auto"/>
          <w:szCs w:val="24"/>
          <w:lang w:eastAsia="tr-TR"/>
        </w:rPr>
        <w:t>A</w:t>
      </w:r>
      <w:r w:rsidRPr="00D327B3">
        <w:rPr>
          <w:rFonts w:ascii="Calibri" w:eastAsia="Times New Roman" w:hAnsi="Calibri"/>
          <w:color w:val="auto"/>
          <w:szCs w:val="24"/>
          <w:lang w:eastAsia="tr-TR"/>
        </w:rPr>
        <w:t xml:space="preserve">kıllı kontrollerle haftalık enerji </w:t>
      </w:r>
      <w:r w:rsidR="00EC014E">
        <w:rPr>
          <w:rFonts w:ascii="Calibri" w:eastAsia="Times New Roman" w:hAnsi="Calibri"/>
          <w:color w:val="auto"/>
          <w:szCs w:val="24"/>
          <w:lang w:eastAsia="tr-TR"/>
        </w:rPr>
        <w:t>tüketimi (Q</w:t>
      </w:r>
      <w:r w:rsidRPr="00D327B3">
        <w:rPr>
          <w:rFonts w:ascii="Calibri" w:eastAsia="Times New Roman" w:hAnsi="Calibri"/>
          <w:i/>
          <w:iCs/>
          <w:color w:val="auto"/>
          <w:szCs w:val="24"/>
          <w:vertAlign w:val="subscript"/>
          <w:lang w:eastAsia="tr-TR"/>
        </w:rPr>
        <w:t>elec,week,smart</w:t>
      </w:r>
      <w:r w:rsidRPr="00D327B3">
        <w:rPr>
          <w:rFonts w:ascii="Calibri" w:eastAsia="Times New Roman" w:hAnsi="Calibri"/>
          <w:color w:val="auto"/>
          <w:szCs w:val="24"/>
          <w:lang w:eastAsia="tr-TR"/>
        </w:rPr>
        <w:t>) kWh olarak ve üç ondalığa kadar yuvarlanmış.</w:t>
      </w:r>
    </w:p>
    <w:p w:rsidR="00DE5D33" w:rsidRPr="00D327B3" w:rsidRDefault="00EC014E" w:rsidP="00EC014E">
      <w:pPr>
        <w:ind w:left="952" w:hanging="378"/>
        <w:jc w:val="both"/>
        <w:rPr>
          <w:rFonts w:ascii="Calibri" w:eastAsia="Times New Roman" w:hAnsi="Calibri"/>
          <w:color w:val="auto"/>
          <w:szCs w:val="24"/>
          <w:lang w:eastAsia="tr-TR"/>
        </w:rPr>
      </w:pPr>
      <w:r>
        <w:rPr>
          <w:rFonts w:ascii="Calibri" w:eastAsia="Times New Roman" w:hAnsi="Calibri"/>
          <w:color w:val="auto"/>
          <w:szCs w:val="24"/>
          <w:lang w:eastAsia="tr-TR"/>
        </w:rPr>
        <w:t>h)</w:t>
      </w:r>
      <w:r>
        <w:rPr>
          <w:rFonts w:ascii="Calibri" w:eastAsia="Times New Roman" w:hAnsi="Calibri"/>
          <w:color w:val="auto"/>
          <w:szCs w:val="24"/>
          <w:lang w:eastAsia="tr-TR"/>
        </w:rPr>
        <w:tab/>
      </w:r>
      <w:r w:rsidR="0013063E">
        <w:rPr>
          <w:rFonts w:ascii="Calibri" w:eastAsia="Times New Roman" w:hAnsi="Calibri"/>
          <w:color w:val="auto"/>
          <w:szCs w:val="24"/>
          <w:lang w:eastAsia="tr-TR"/>
        </w:rPr>
        <w:t>A</w:t>
      </w:r>
      <w:r w:rsidR="00DE5D33" w:rsidRPr="00D327B3">
        <w:rPr>
          <w:rFonts w:ascii="Calibri" w:eastAsia="Times New Roman" w:hAnsi="Calibri"/>
          <w:color w:val="auto"/>
          <w:szCs w:val="24"/>
          <w:lang w:eastAsia="tr-TR"/>
        </w:rPr>
        <w:t xml:space="preserve">kıllı kontrol olmadan haftalık yakıt </w:t>
      </w:r>
      <w:r>
        <w:rPr>
          <w:rFonts w:ascii="Calibri" w:eastAsia="Times New Roman" w:hAnsi="Calibri"/>
          <w:color w:val="auto"/>
          <w:szCs w:val="24"/>
          <w:lang w:eastAsia="tr-TR"/>
        </w:rPr>
        <w:t>tüketimi</w:t>
      </w:r>
      <w:r w:rsidR="00DE5D33" w:rsidRPr="00D327B3">
        <w:rPr>
          <w:rFonts w:ascii="Calibri" w:eastAsia="Times New Roman" w:hAnsi="Calibri"/>
          <w:color w:val="auto"/>
          <w:szCs w:val="24"/>
          <w:lang w:eastAsia="tr-TR"/>
        </w:rPr>
        <w:t xml:space="preserve"> (Q</w:t>
      </w:r>
      <w:r w:rsidR="00DE5D33" w:rsidRPr="00D327B3">
        <w:rPr>
          <w:rFonts w:ascii="Calibri" w:eastAsia="Times New Roman" w:hAnsi="Calibri"/>
          <w:i/>
          <w:iCs/>
          <w:color w:val="auto"/>
          <w:szCs w:val="24"/>
          <w:vertAlign w:val="subscript"/>
          <w:lang w:eastAsia="tr-TR"/>
        </w:rPr>
        <w:t>fuel,week</w:t>
      </w:r>
      <w:r w:rsidR="00DE5D33" w:rsidRPr="00D327B3">
        <w:rPr>
          <w:rFonts w:ascii="Calibri" w:eastAsia="Times New Roman" w:hAnsi="Calibri"/>
          <w:color w:val="auto"/>
          <w:szCs w:val="24"/>
          <w:lang w:eastAsia="tr-TR"/>
        </w:rPr>
        <w:t xml:space="preserve">). </w:t>
      </w:r>
      <w:r w:rsidR="00DE5D33" w:rsidRPr="00D327B3">
        <w:rPr>
          <w:rFonts w:ascii="Calibri" w:eastAsia="Times New Roman" w:hAnsi="Calibri"/>
          <w:i/>
          <w:color w:val="000000"/>
          <w:szCs w:val="24"/>
        </w:rPr>
        <w:t>GCV</w:t>
      </w:r>
      <w:r w:rsidR="00DE5D33" w:rsidRPr="00D327B3">
        <w:rPr>
          <w:rFonts w:ascii="Calibri" w:eastAsia="Times New Roman" w:hAnsi="Calibri"/>
          <w:color w:val="000000"/>
          <w:szCs w:val="24"/>
        </w:rPr>
        <w:t xml:space="preserve"> bakımından </w:t>
      </w:r>
      <w:r w:rsidR="00DE5D33" w:rsidRPr="00D327B3">
        <w:rPr>
          <w:rFonts w:ascii="Calibri" w:eastAsia="Times New Roman" w:hAnsi="Calibri"/>
          <w:color w:val="auto"/>
          <w:szCs w:val="24"/>
          <w:lang w:eastAsia="tr-TR"/>
        </w:rPr>
        <w:t>kWh olarak ve üç ondalığa kadar yuvarlanmış.</w:t>
      </w:r>
    </w:p>
    <w:p w:rsidR="00DE5D33" w:rsidRPr="00D327B3" w:rsidRDefault="00EC014E" w:rsidP="00EC014E">
      <w:pPr>
        <w:ind w:left="952" w:hanging="378"/>
        <w:jc w:val="both"/>
        <w:rPr>
          <w:rFonts w:ascii="Calibri" w:eastAsia="Times New Roman" w:hAnsi="Calibri"/>
          <w:color w:val="auto"/>
          <w:szCs w:val="24"/>
          <w:lang w:eastAsia="tr-TR"/>
        </w:rPr>
      </w:pPr>
      <w:r>
        <w:rPr>
          <w:rFonts w:ascii="Calibri" w:eastAsia="Times New Roman" w:hAnsi="Calibri"/>
          <w:color w:val="auto"/>
          <w:szCs w:val="24"/>
          <w:lang w:eastAsia="tr-TR"/>
        </w:rPr>
        <w:t>i)</w:t>
      </w:r>
      <w:r>
        <w:rPr>
          <w:rFonts w:ascii="Calibri" w:eastAsia="Times New Roman" w:hAnsi="Calibri"/>
          <w:color w:val="auto"/>
          <w:szCs w:val="24"/>
          <w:lang w:eastAsia="tr-TR"/>
        </w:rPr>
        <w:tab/>
      </w:r>
      <w:r w:rsidR="0013063E">
        <w:rPr>
          <w:rFonts w:ascii="Calibri" w:eastAsia="Times New Roman" w:hAnsi="Calibri"/>
          <w:color w:val="auto"/>
          <w:szCs w:val="24"/>
          <w:lang w:eastAsia="tr-TR"/>
        </w:rPr>
        <w:t>A</w:t>
      </w:r>
      <w:r w:rsidR="00DE5D33" w:rsidRPr="00D327B3">
        <w:rPr>
          <w:rFonts w:ascii="Calibri" w:eastAsia="Times New Roman" w:hAnsi="Calibri"/>
          <w:color w:val="auto"/>
          <w:szCs w:val="24"/>
          <w:lang w:eastAsia="tr-TR"/>
        </w:rPr>
        <w:t xml:space="preserve">kıllı kontrol olmadan haftalık enerji </w:t>
      </w:r>
      <w:r>
        <w:rPr>
          <w:rFonts w:ascii="Calibri" w:eastAsia="Times New Roman" w:hAnsi="Calibri"/>
          <w:color w:val="auto"/>
          <w:szCs w:val="24"/>
          <w:lang w:eastAsia="tr-TR"/>
        </w:rPr>
        <w:t>tüketimi</w:t>
      </w:r>
      <w:r w:rsidR="00DE5D33" w:rsidRPr="00D327B3">
        <w:rPr>
          <w:rFonts w:ascii="Calibri" w:eastAsia="Times New Roman" w:hAnsi="Calibri"/>
          <w:color w:val="auto"/>
          <w:szCs w:val="24"/>
          <w:lang w:eastAsia="tr-TR"/>
        </w:rPr>
        <w:t xml:space="preserve"> (Q</w:t>
      </w:r>
      <w:r w:rsidR="00DE5D33" w:rsidRPr="00D327B3">
        <w:rPr>
          <w:rFonts w:ascii="Calibri" w:eastAsia="Times New Roman" w:hAnsi="Calibri"/>
          <w:i/>
          <w:iCs/>
          <w:color w:val="auto"/>
          <w:szCs w:val="24"/>
          <w:vertAlign w:val="subscript"/>
          <w:lang w:eastAsia="tr-TR"/>
        </w:rPr>
        <w:t>elec,week</w:t>
      </w:r>
      <w:r w:rsidR="00DE5D33" w:rsidRPr="00D327B3">
        <w:rPr>
          <w:rFonts w:ascii="Calibri" w:eastAsia="Times New Roman" w:hAnsi="Calibri"/>
          <w:color w:val="auto"/>
          <w:szCs w:val="24"/>
          <w:lang w:eastAsia="tr-TR"/>
        </w:rPr>
        <w:t>), kWh olarak ve üç ondalığa kadar yuvarlanmış.</w:t>
      </w:r>
    </w:p>
    <w:p w:rsidR="00DE5D33" w:rsidRPr="00D327B3" w:rsidRDefault="00DE5D33" w:rsidP="00246CF5">
      <w:pPr>
        <w:spacing w:before="120"/>
        <w:ind w:left="953" w:hanging="380"/>
        <w:jc w:val="both"/>
        <w:rPr>
          <w:rFonts w:ascii="Calibri" w:eastAsia="Times New Roman" w:hAnsi="Calibri"/>
          <w:color w:val="auto"/>
          <w:szCs w:val="24"/>
          <w:lang w:eastAsia="tr-TR"/>
        </w:rPr>
      </w:pPr>
      <w:r w:rsidRPr="00D327B3">
        <w:rPr>
          <w:rFonts w:ascii="Calibri" w:eastAsia="Times New Roman" w:hAnsi="Calibri"/>
          <w:color w:val="auto"/>
          <w:szCs w:val="24"/>
          <w:lang w:eastAsia="tr-TR"/>
        </w:rPr>
        <w:t>Beyan edilen yük profilleri 3XS, XXS ve XS olan depolu su ısıtıcıları için ilave olarak:</w:t>
      </w:r>
    </w:p>
    <w:p w:rsidR="00DE5D33" w:rsidRPr="00D327B3" w:rsidRDefault="00DE5D33" w:rsidP="00EC014E">
      <w:pPr>
        <w:ind w:left="953" w:hanging="380"/>
        <w:jc w:val="both"/>
        <w:rPr>
          <w:rFonts w:ascii="Calibri" w:eastAsia="Times New Roman" w:hAnsi="Calibri"/>
          <w:color w:val="auto"/>
          <w:szCs w:val="24"/>
          <w:lang w:eastAsia="tr-TR"/>
        </w:rPr>
      </w:pPr>
      <w:r w:rsidRPr="00D327B3">
        <w:rPr>
          <w:rFonts w:ascii="Calibri" w:eastAsia="Times New Roman" w:hAnsi="Calibri"/>
          <w:color w:val="auto"/>
          <w:szCs w:val="24"/>
          <w:lang w:eastAsia="tr-TR"/>
        </w:rPr>
        <w:t>j)</w:t>
      </w:r>
      <w:r w:rsidRPr="00D327B3">
        <w:rPr>
          <w:rFonts w:ascii="Calibri" w:eastAsia="Times New Roman" w:hAnsi="Calibri"/>
          <w:color w:val="auto"/>
          <w:szCs w:val="24"/>
          <w:lang w:eastAsia="tr-TR"/>
        </w:rPr>
        <w:tab/>
        <w:t xml:space="preserve">Depo hacmi </w:t>
      </w:r>
      <w:r w:rsidRPr="00D327B3">
        <w:rPr>
          <w:rFonts w:ascii="Calibri" w:eastAsia="Times New Roman" w:hAnsi="Calibri"/>
          <w:i/>
          <w:iCs/>
          <w:color w:val="auto"/>
          <w:szCs w:val="24"/>
          <w:lang w:eastAsia="tr-TR"/>
        </w:rPr>
        <w:t>V</w:t>
      </w:r>
      <w:r w:rsidRPr="00D327B3">
        <w:rPr>
          <w:rFonts w:ascii="Calibri" w:eastAsia="Times New Roman" w:hAnsi="Calibri"/>
          <w:color w:val="auto"/>
          <w:szCs w:val="24"/>
          <w:lang w:eastAsia="tr-TR"/>
        </w:rPr>
        <w:t xml:space="preserve"> </w:t>
      </w:r>
      <w:r w:rsidR="0013063E">
        <w:rPr>
          <w:rFonts w:ascii="Calibri" w:eastAsia="Times New Roman" w:hAnsi="Calibri"/>
          <w:color w:val="auto"/>
          <w:szCs w:val="24"/>
          <w:lang w:eastAsia="tr-TR"/>
        </w:rPr>
        <w:t>(L</w:t>
      </w:r>
      <w:r w:rsidRPr="00D327B3">
        <w:rPr>
          <w:rFonts w:ascii="Calibri" w:eastAsia="Times New Roman" w:hAnsi="Calibri"/>
          <w:color w:val="auto"/>
          <w:szCs w:val="24"/>
          <w:lang w:eastAsia="tr-TR"/>
        </w:rPr>
        <w:t>itre olarak ve bir ondalığa kadar yuvarlatılmış</w:t>
      </w:r>
      <w:r w:rsidR="0013063E">
        <w:rPr>
          <w:rFonts w:ascii="Calibri" w:eastAsia="Times New Roman" w:hAnsi="Calibri"/>
          <w:color w:val="auto"/>
          <w:szCs w:val="24"/>
          <w:lang w:eastAsia="tr-TR"/>
        </w:rPr>
        <w:t>).</w:t>
      </w:r>
    </w:p>
    <w:p w:rsidR="00DE5D33" w:rsidRPr="00D327B3" w:rsidRDefault="00DE5D33" w:rsidP="00246CF5">
      <w:pPr>
        <w:spacing w:before="120"/>
        <w:ind w:left="953" w:hanging="380"/>
        <w:jc w:val="both"/>
        <w:rPr>
          <w:rFonts w:ascii="Calibri" w:eastAsia="Times New Roman" w:hAnsi="Calibri"/>
          <w:color w:val="auto"/>
          <w:szCs w:val="24"/>
          <w:lang w:eastAsia="tr-TR"/>
        </w:rPr>
      </w:pPr>
      <w:r w:rsidRPr="00D327B3">
        <w:rPr>
          <w:rFonts w:ascii="Calibri" w:eastAsia="Times New Roman" w:hAnsi="Calibri"/>
          <w:color w:val="auto"/>
          <w:szCs w:val="24"/>
          <w:lang w:eastAsia="tr-TR"/>
        </w:rPr>
        <w:t>Beyan edilen yük profilleri M, L, XL, XXL, 3XL ve 4XL olan depolu su ısıtıcıları için ilave olarak:</w:t>
      </w:r>
    </w:p>
    <w:p w:rsidR="00DE5D33" w:rsidRPr="00D327B3" w:rsidRDefault="00DE5D33" w:rsidP="00EC014E">
      <w:pPr>
        <w:ind w:left="953" w:hanging="380"/>
        <w:jc w:val="both"/>
        <w:rPr>
          <w:rFonts w:ascii="Calibri" w:eastAsia="Times New Roman" w:hAnsi="Calibri"/>
          <w:color w:val="auto"/>
          <w:szCs w:val="24"/>
          <w:lang w:eastAsia="tr-TR"/>
        </w:rPr>
      </w:pPr>
      <w:r w:rsidRPr="00D327B3">
        <w:rPr>
          <w:rFonts w:ascii="Calibri" w:eastAsia="Times New Roman" w:hAnsi="Calibri"/>
          <w:color w:val="auto"/>
          <w:szCs w:val="24"/>
          <w:lang w:eastAsia="tr-TR"/>
        </w:rPr>
        <w:t>k)</w:t>
      </w:r>
      <w:r w:rsidRPr="00D327B3">
        <w:rPr>
          <w:rFonts w:ascii="Calibri" w:eastAsia="Times New Roman" w:hAnsi="Calibri"/>
          <w:color w:val="auto"/>
          <w:szCs w:val="24"/>
          <w:lang w:eastAsia="tr-TR"/>
        </w:rPr>
        <w:tab/>
        <w:t xml:space="preserve">40°C da karışım suyu </w:t>
      </w:r>
      <w:r w:rsidRPr="00D327B3">
        <w:rPr>
          <w:rFonts w:ascii="Calibri" w:eastAsia="Times New Roman" w:hAnsi="Calibri"/>
          <w:i/>
          <w:color w:val="auto"/>
          <w:szCs w:val="24"/>
          <w:lang w:eastAsia="tr-TR"/>
        </w:rPr>
        <w:t>V40</w:t>
      </w:r>
      <w:r w:rsidR="0013063E">
        <w:rPr>
          <w:rFonts w:ascii="Calibri" w:eastAsia="Times New Roman" w:hAnsi="Calibri"/>
          <w:i/>
          <w:color w:val="auto"/>
          <w:szCs w:val="24"/>
          <w:lang w:eastAsia="tr-TR"/>
        </w:rPr>
        <w:t xml:space="preserve"> (</w:t>
      </w:r>
      <w:r w:rsidR="0013063E">
        <w:rPr>
          <w:rFonts w:ascii="Calibri" w:eastAsia="Times New Roman" w:hAnsi="Calibri"/>
          <w:color w:val="auto"/>
          <w:szCs w:val="24"/>
          <w:lang w:eastAsia="tr-TR"/>
        </w:rPr>
        <w:t>L</w:t>
      </w:r>
      <w:r w:rsidRPr="00D327B3">
        <w:rPr>
          <w:rFonts w:ascii="Calibri" w:eastAsia="Times New Roman" w:hAnsi="Calibri"/>
          <w:color w:val="auto"/>
          <w:szCs w:val="24"/>
          <w:lang w:eastAsia="tr-TR"/>
        </w:rPr>
        <w:t>itre olarak ve en yakın tam sayıya yuvarlanmış</w:t>
      </w:r>
      <w:r w:rsidR="0013063E">
        <w:rPr>
          <w:rFonts w:ascii="Calibri" w:eastAsia="Times New Roman" w:hAnsi="Calibri"/>
          <w:color w:val="auto"/>
          <w:szCs w:val="24"/>
          <w:lang w:eastAsia="tr-TR"/>
        </w:rPr>
        <w:t>)</w:t>
      </w:r>
      <w:r w:rsidRPr="00D327B3">
        <w:rPr>
          <w:rFonts w:ascii="Calibri" w:eastAsia="Times New Roman" w:hAnsi="Calibri"/>
          <w:color w:val="auto"/>
          <w:szCs w:val="24"/>
          <w:lang w:eastAsia="tr-TR"/>
        </w:rPr>
        <w:t>.</w:t>
      </w:r>
    </w:p>
    <w:p w:rsidR="00DE5D33" w:rsidRPr="00D327B3" w:rsidRDefault="00DE5D33" w:rsidP="00246CF5">
      <w:pPr>
        <w:spacing w:before="120"/>
        <w:ind w:left="953" w:hanging="380"/>
        <w:jc w:val="both"/>
        <w:rPr>
          <w:rFonts w:ascii="Calibri" w:eastAsia="Times New Roman" w:hAnsi="Calibri"/>
          <w:color w:val="auto"/>
          <w:szCs w:val="24"/>
        </w:rPr>
      </w:pPr>
      <w:r w:rsidRPr="00D327B3">
        <w:rPr>
          <w:rFonts w:ascii="Calibri" w:eastAsia="Times New Roman" w:hAnsi="Calibri"/>
          <w:color w:val="auto"/>
          <w:szCs w:val="24"/>
        </w:rPr>
        <w:t>Güneş enerjisi kullanan su ısıtıcıları için ilave olarak:</w:t>
      </w:r>
    </w:p>
    <w:p w:rsidR="00DE5D33" w:rsidRPr="00D327B3" w:rsidRDefault="00DE5D33" w:rsidP="00EC014E">
      <w:pPr>
        <w:ind w:left="953" w:hanging="380"/>
        <w:jc w:val="both"/>
        <w:rPr>
          <w:rFonts w:ascii="Calibri" w:eastAsia="Times New Roman" w:hAnsi="Calibri"/>
          <w:color w:val="auto"/>
          <w:szCs w:val="24"/>
        </w:rPr>
      </w:pPr>
      <w:r w:rsidRPr="00D327B3">
        <w:rPr>
          <w:rFonts w:ascii="Calibri" w:eastAsia="Times New Roman" w:hAnsi="Calibri"/>
          <w:color w:val="auto"/>
          <w:szCs w:val="24"/>
        </w:rPr>
        <w:t>l)</w:t>
      </w:r>
      <w:r w:rsidRPr="00D327B3">
        <w:rPr>
          <w:rFonts w:ascii="Calibri" w:eastAsia="Times New Roman" w:hAnsi="Calibri"/>
          <w:color w:val="auto"/>
          <w:szCs w:val="24"/>
        </w:rPr>
        <w:tab/>
      </w:r>
      <w:r w:rsidR="0013063E">
        <w:rPr>
          <w:rFonts w:ascii="Calibri" w:eastAsia="Times New Roman" w:hAnsi="Calibri"/>
          <w:color w:val="000000"/>
          <w:szCs w:val="24"/>
        </w:rPr>
        <w:t>K</w:t>
      </w:r>
      <w:r w:rsidRPr="00D327B3">
        <w:rPr>
          <w:rFonts w:ascii="Calibri" w:eastAsia="Times New Roman" w:hAnsi="Calibri"/>
          <w:color w:val="000000"/>
          <w:szCs w:val="24"/>
        </w:rPr>
        <w:t xml:space="preserve">olektör açıklık alanı </w:t>
      </w:r>
      <w:r w:rsidRPr="00D327B3">
        <w:rPr>
          <w:rFonts w:ascii="Calibri" w:eastAsia="Times New Roman" w:hAnsi="Calibri"/>
          <w:i/>
          <w:iCs/>
          <w:color w:val="000000"/>
          <w:szCs w:val="24"/>
        </w:rPr>
        <w:t>A</w:t>
      </w:r>
      <w:r w:rsidRPr="00D327B3">
        <w:rPr>
          <w:rFonts w:ascii="Calibri" w:eastAsia="Times New Roman" w:hAnsi="Calibri"/>
          <w:i/>
          <w:iCs/>
          <w:color w:val="000000"/>
          <w:szCs w:val="24"/>
          <w:vertAlign w:val="subscript"/>
        </w:rPr>
        <w:t>sol</w:t>
      </w:r>
      <w:r w:rsidRPr="00D327B3">
        <w:rPr>
          <w:rFonts w:ascii="Calibri" w:eastAsia="Times New Roman" w:hAnsi="Calibri"/>
          <w:color w:val="000000"/>
          <w:szCs w:val="24"/>
        </w:rPr>
        <w:t xml:space="preserve"> </w:t>
      </w:r>
      <w:r w:rsidR="0013063E">
        <w:rPr>
          <w:rFonts w:ascii="Calibri" w:eastAsia="Times New Roman" w:hAnsi="Calibri"/>
          <w:color w:val="000000"/>
          <w:szCs w:val="24"/>
        </w:rPr>
        <w:t>(</w:t>
      </w:r>
      <w:r w:rsidRPr="00D327B3">
        <w:rPr>
          <w:rFonts w:ascii="Calibri" w:eastAsia="Times New Roman" w:hAnsi="Calibri"/>
          <w:color w:val="000000"/>
          <w:szCs w:val="24"/>
        </w:rPr>
        <w:t xml:space="preserve">m² olarak ve iki </w:t>
      </w:r>
      <w:r w:rsidRPr="00D327B3">
        <w:rPr>
          <w:rFonts w:ascii="Calibri" w:eastAsia="Times New Roman" w:hAnsi="Calibri"/>
          <w:color w:val="auto"/>
          <w:szCs w:val="24"/>
        </w:rPr>
        <w:t>ondalığa kadar yuvarlanmış</w:t>
      </w:r>
      <w:r w:rsidR="0013063E">
        <w:rPr>
          <w:rFonts w:ascii="Calibri" w:eastAsia="Times New Roman" w:hAnsi="Calibri"/>
          <w:color w:val="auto"/>
          <w:szCs w:val="24"/>
        </w:rPr>
        <w:t>)</w:t>
      </w:r>
      <w:r w:rsidRPr="00D327B3">
        <w:rPr>
          <w:rFonts w:ascii="Calibri" w:eastAsia="Times New Roman" w:hAnsi="Calibri"/>
          <w:color w:val="auto"/>
          <w:szCs w:val="24"/>
        </w:rPr>
        <w:t>.</w:t>
      </w:r>
    </w:p>
    <w:p w:rsidR="00DE5D33" w:rsidRPr="00D327B3" w:rsidRDefault="00DE5D33" w:rsidP="00EC014E">
      <w:pPr>
        <w:ind w:left="953" w:hanging="380"/>
        <w:jc w:val="both"/>
        <w:rPr>
          <w:rFonts w:ascii="Calibri" w:eastAsia="Times New Roman" w:hAnsi="Calibri"/>
          <w:color w:val="auto"/>
          <w:szCs w:val="24"/>
        </w:rPr>
      </w:pPr>
      <w:r w:rsidRPr="00D327B3">
        <w:rPr>
          <w:rFonts w:ascii="Calibri" w:eastAsia="Times New Roman" w:hAnsi="Calibri"/>
          <w:color w:val="auto"/>
          <w:szCs w:val="24"/>
        </w:rPr>
        <w:t>m)</w:t>
      </w:r>
      <w:r w:rsidRPr="00D327B3">
        <w:rPr>
          <w:rFonts w:ascii="Calibri" w:eastAsia="Times New Roman" w:hAnsi="Calibri"/>
          <w:color w:val="auto"/>
          <w:szCs w:val="24"/>
        </w:rPr>
        <w:tab/>
      </w:r>
      <w:r w:rsidR="0013063E">
        <w:rPr>
          <w:rFonts w:ascii="Calibri" w:eastAsia="Times New Roman" w:hAnsi="Calibri"/>
          <w:color w:val="000000"/>
          <w:szCs w:val="24"/>
        </w:rPr>
        <w:t>S</w:t>
      </w:r>
      <w:r w:rsidRPr="00D327B3">
        <w:rPr>
          <w:rFonts w:ascii="Calibri" w:eastAsia="Times New Roman" w:hAnsi="Calibri"/>
          <w:color w:val="000000"/>
          <w:szCs w:val="24"/>
        </w:rPr>
        <w:t xml:space="preserve">ıfır-kayıp verimi </w:t>
      </w:r>
      <w:r w:rsidRPr="00D327B3">
        <w:rPr>
          <w:rFonts w:ascii="Calibri" w:eastAsia="Times New Roman" w:hAnsi="Calibri"/>
          <w:i/>
          <w:iCs/>
          <w:color w:val="000000"/>
          <w:szCs w:val="24"/>
          <w:lang w:eastAsia="tr-TR"/>
        </w:rPr>
        <w:t>η</w:t>
      </w:r>
      <w:r w:rsidR="00246CF5">
        <w:rPr>
          <w:rFonts w:ascii="Calibri" w:eastAsia="Times New Roman" w:hAnsi="Calibri"/>
          <w:i/>
          <w:iCs/>
          <w:color w:val="000000"/>
          <w:szCs w:val="24"/>
          <w:vertAlign w:val="subscript"/>
          <w:lang w:eastAsia="tr-TR"/>
        </w:rPr>
        <w:t>0</w:t>
      </w:r>
      <w:r w:rsidRPr="00D327B3">
        <w:rPr>
          <w:rFonts w:ascii="Calibri" w:eastAsia="Times New Roman" w:hAnsi="Calibri"/>
          <w:color w:val="000000"/>
          <w:szCs w:val="24"/>
          <w:lang w:eastAsia="tr-TR"/>
        </w:rPr>
        <w:t xml:space="preserve"> </w:t>
      </w:r>
      <w:r w:rsidR="0013063E">
        <w:rPr>
          <w:rFonts w:ascii="Calibri" w:eastAsia="Times New Roman" w:hAnsi="Calibri"/>
          <w:color w:val="000000"/>
          <w:szCs w:val="24"/>
          <w:lang w:eastAsia="tr-TR"/>
        </w:rPr>
        <w:t>(</w:t>
      </w:r>
      <w:r w:rsidRPr="00EC014E">
        <w:rPr>
          <w:rFonts w:ascii="Calibri" w:eastAsia="Times New Roman" w:hAnsi="Calibri"/>
          <w:color w:val="000000"/>
          <w:szCs w:val="24"/>
        </w:rPr>
        <w:t xml:space="preserve">üç </w:t>
      </w:r>
      <w:r w:rsidRPr="00EC014E">
        <w:rPr>
          <w:rFonts w:ascii="Calibri" w:eastAsia="Times New Roman" w:hAnsi="Calibri"/>
          <w:color w:val="auto"/>
          <w:szCs w:val="24"/>
        </w:rPr>
        <w:t>ondalığa</w:t>
      </w:r>
      <w:r w:rsidRPr="00D327B3">
        <w:rPr>
          <w:rFonts w:ascii="Calibri" w:eastAsia="Times New Roman" w:hAnsi="Calibri"/>
          <w:color w:val="auto"/>
          <w:szCs w:val="24"/>
        </w:rPr>
        <w:t xml:space="preserve"> kadar yuvarlanmış</w:t>
      </w:r>
      <w:r w:rsidR="0013063E">
        <w:rPr>
          <w:rFonts w:ascii="Calibri" w:eastAsia="Times New Roman" w:hAnsi="Calibri"/>
          <w:color w:val="auto"/>
          <w:szCs w:val="24"/>
        </w:rPr>
        <w:t>)</w:t>
      </w:r>
      <w:r w:rsidRPr="00D327B3">
        <w:rPr>
          <w:rFonts w:ascii="Calibri" w:eastAsia="Times New Roman" w:hAnsi="Calibri"/>
          <w:color w:val="auto"/>
          <w:szCs w:val="24"/>
        </w:rPr>
        <w:t>.</w:t>
      </w:r>
    </w:p>
    <w:p w:rsidR="00DE5D33" w:rsidRPr="00D327B3" w:rsidRDefault="00DE5D33" w:rsidP="00EC014E">
      <w:pPr>
        <w:ind w:left="953" w:hanging="380"/>
        <w:jc w:val="both"/>
        <w:rPr>
          <w:rFonts w:ascii="Calibri" w:eastAsia="Times New Roman" w:hAnsi="Calibri"/>
          <w:color w:val="auto"/>
          <w:szCs w:val="24"/>
        </w:rPr>
      </w:pPr>
      <w:r w:rsidRPr="00D327B3">
        <w:rPr>
          <w:rFonts w:ascii="Calibri" w:eastAsia="Times New Roman" w:hAnsi="Calibri"/>
          <w:color w:val="auto"/>
          <w:szCs w:val="24"/>
        </w:rPr>
        <w:t>n)</w:t>
      </w:r>
      <w:r w:rsidRPr="00D327B3">
        <w:rPr>
          <w:rFonts w:ascii="Calibri" w:eastAsia="Times New Roman" w:hAnsi="Calibri"/>
          <w:color w:val="auto"/>
          <w:szCs w:val="24"/>
        </w:rPr>
        <w:tab/>
      </w:r>
      <w:r w:rsidR="0013063E">
        <w:rPr>
          <w:rFonts w:ascii="Calibri" w:eastAsia="Times New Roman" w:hAnsi="Calibri"/>
          <w:color w:val="000000"/>
          <w:szCs w:val="24"/>
        </w:rPr>
        <w:t>B</w:t>
      </w:r>
      <w:r w:rsidRPr="00D327B3">
        <w:rPr>
          <w:rFonts w:ascii="Calibri" w:eastAsia="Times New Roman" w:hAnsi="Calibri"/>
          <w:color w:val="000000"/>
          <w:szCs w:val="24"/>
        </w:rPr>
        <w:t>irinci derece katsayısı</w:t>
      </w:r>
      <w:r w:rsidR="00246CF5">
        <w:rPr>
          <w:rFonts w:ascii="Calibri" w:eastAsia="Times New Roman" w:hAnsi="Calibri"/>
          <w:color w:val="000000"/>
          <w:szCs w:val="24"/>
        </w:rPr>
        <w:t xml:space="preserve"> </w:t>
      </w:r>
      <w:r w:rsidRPr="00D327B3">
        <w:rPr>
          <w:rFonts w:ascii="Calibri" w:eastAsia="Times New Roman" w:hAnsi="Calibri"/>
          <w:i/>
          <w:iCs/>
          <w:color w:val="000000"/>
          <w:szCs w:val="24"/>
          <w:lang w:eastAsia="tr-TR"/>
        </w:rPr>
        <w:t>a</w:t>
      </w:r>
      <w:r w:rsidR="00246CF5">
        <w:rPr>
          <w:rFonts w:ascii="Calibri" w:eastAsia="Times New Roman" w:hAnsi="Calibri"/>
          <w:i/>
          <w:iCs/>
          <w:color w:val="000000"/>
          <w:szCs w:val="24"/>
          <w:vertAlign w:val="subscript"/>
          <w:lang w:eastAsia="tr-TR"/>
        </w:rPr>
        <w:t>1</w:t>
      </w:r>
      <w:r w:rsidRPr="00D327B3">
        <w:rPr>
          <w:rFonts w:ascii="Calibri" w:eastAsia="Times New Roman" w:hAnsi="Calibri"/>
          <w:color w:val="000000"/>
          <w:szCs w:val="24"/>
        </w:rPr>
        <w:t xml:space="preserve"> </w:t>
      </w:r>
      <w:r w:rsidR="0013063E">
        <w:rPr>
          <w:rFonts w:ascii="Calibri" w:eastAsia="Times New Roman" w:hAnsi="Calibri"/>
          <w:color w:val="000000"/>
          <w:szCs w:val="24"/>
        </w:rPr>
        <w:t>(</w:t>
      </w:r>
      <w:r w:rsidRPr="00D327B3">
        <w:rPr>
          <w:rFonts w:ascii="Calibri" w:eastAsia="Times New Roman" w:hAnsi="Calibri"/>
          <w:color w:val="000000"/>
          <w:szCs w:val="24"/>
        </w:rPr>
        <w:t xml:space="preserve">W/(m²K) olarak ve iki </w:t>
      </w:r>
      <w:r w:rsidRPr="00D327B3">
        <w:rPr>
          <w:rFonts w:ascii="Calibri" w:eastAsia="Times New Roman" w:hAnsi="Calibri"/>
          <w:color w:val="auto"/>
          <w:szCs w:val="24"/>
        </w:rPr>
        <w:t>ondalığa kadar yuvarlanmış</w:t>
      </w:r>
      <w:r w:rsidR="0013063E">
        <w:rPr>
          <w:rFonts w:ascii="Calibri" w:eastAsia="Times New Roman" w:hAnsi="Calibri"/>
          <w:color w:val="auto"/>
          <w:szCs w:val="24"/>
        </w:rPr>
        <w:t>)</w:t>
      </w:r>
      <w:r w:rsidRPr="00D327B3">
        <w:rPr>
          <w:rFonts w:ascii="Calibri" w:eastAsia="Times New Roman" w:hAnsi="Calibri"/>
          <w:color w:val="auto"/>
          <w:szCs w:val="24"/>
        </w:rPr>
        <w:t>.</w:t>
      </w:r>
    </w:p>
    <w:p w:rsidR="00DE5D33" w:rsidRPr="00D327B3" w:rsidRDefault="00DE5D33" w:rsidP="00EC014E">
      <w:pPr>
        <w:ind w:left="953" w:hanging="380"/>
        <w:jc w:val="both"/>
        <w:rPr>
          <w:rFonts w:ascii="Calibri" w:eastAsia="Times New Roman" w:hAnsi="Calibri"/>
          <w:color w:val="auto"/>
          <w:szCs w:val="24"/>
        </w:rPr>
      </w:pPr>
      <w:r w:rsidRPr="00D327B3">
        <w:rPr>
          <w:rFonts w:ascii="Calibri" w:eastAsia="Times New Roman" w:hAnsi="Calibri"/>
          <w:color w:val="auto"/>
          <w:szCs w:val="24"/>
        </w:rPr>
        <w:t>o)</w:t>
      </w:r>
      <w:r w:rsidRPr="00D327B3">
        <w:rPr>
          <w:rFonts w:ascii="Calibri" w:eastAsia="Times New Roman" w:hAnsi="Calibri"/>
          <w:color w:val="000000"/>
          <w:szCs w:val="24"/>
        </w:rPr>
        <w:t xml:space="preserve"> </w:t>
      </w:r>
      <w:r w:rsidRPr="00D327B3">
        <w:rPr>
          <w:rFonts w:ascii="Calibri" w:eastAsia="Times New Roman" w:hAnsi="Calibri"/>
          <w:color w:val="000000"/>
          <w:szCs w:val="24"/>
        </w:rPr>
        <w:tab/>
      </w:r>
      <w:r w:rsidR="0013063E">
        <w:rPr>
          <w:rFonts w:ascii="Calibri" w:eastAsia="Times New Roman" w:hAnsi="Calibri"/>
          <w:color w:val="000000"/>
          <w:szCs w:val="24"/>
        </w:rPr>
        <w:t>İ</w:t>
      </w:r>
      <w:r w:rsidRPr="00D327B3">
        <w:rPr>
          <w:rFonts w:ascii="Calibri" w:eastAsia="Times New Roman" w:hAnsi="Calibri"/>
          <w:color w:val="000000"/>
          <w:szCs w:val="24"/>
        </w:rPr>
        <w:t>kinci derece kats</w:t>
      </w:r>
      <w:r w:rsidR="00246CF5">
        <w:rPr>
          <w:rFonts w:ascii="Calibri" w:eastAsia="Times New Roman" w:hAnsi="Calibri"/>
          <w:color w:val="000000"/>
          <w:szCs w:val="24"/>
        </w:rPr>
        <w:t>ayısı</w:t>
      </w:r>
      <w:r w:rsidRPr="00D327B3">
        <w:rPr>
          <w:rFonts w:ascii="Calibri" w:eastAsia="Times New Roman" w:hAnsi="Calibri"/>
          <w:color w:val="000000"/>
          <w:szCs w:val="24"/>
        </w:rPr>
        <w:t xml:space="preserve"> </w:t>
      </w:r>
      <w:r w:rsidRPr="00D327B3">
        <w:rPr>
          <w:rFonts w:ascii="Calibri" w:eastAsia="Times New Roman" w:hAnsi="Calibri"/>
          <w:i/>
          <w:iCs/>
          <w:color w:val="000000"/>
          <w:szCs w:val="24"/>
          <w:lang w:eastAsia="tr-TR"/>
        </w:rPr>
        <w:t>a</w:t>
      </w:r>
      <w:r w:rsidR="00246CF5">
        <w:rPr>
          <w:rFonts w:ascii="Calibri" w:eastAsia="Times New Roman" w:hAnsi="Calibri"/>
          <w:i/>
          <w:iCs/>
          <w:color w:val="000000"/>
          <w:szCs w:val="24"/>
          <w:vertAlign w:val="subscript"/>
          <w:lang w:eastAsia="tr-TR"/>
        </w:rPr>
        <w:t>2</w:t>
      </w:r>
      <w:r w:rsidRPr="00D327B3">
        <w:rPr>
          <w:rFonts w:ascii="Calibri" w:eastAsia="Times New Roman" w:hAnsi="Calibri"/>
          <w:color w:val="000000"/>
          <w:szCs w:val="24"/>
          <w:lang w:eastAsia="tr-TR"/>
        </w:rPr>
        <w:t xml:space="preserve"> </w:t>
      </w:r>
      <w:r w:rsidR="0013063E">
        <w:rPr>
          <w:rFonts w:ascii="Calibri" w:eastAsia="Times New Roman" w:hAnsi="Calibri"/>
          <w:color w:val="000000"/>
          <w:szCs w:val="24"/>
          <w:lang w:eastAsia="tr-TR"/>
        </w:rPr>
        <w:t>(</w:t>
      </w:r>
      <w:r w:rsidRPr="00D327B3">
        <w:rPr>
          <w:rFonts w:ascii="Calibri" w:eastAsia="Times New Roman" w:hAnsi="Calibri"/>
          <w:color w:val="000000"/>
          <w:szCs w:val="24"/>
        </w:rPr>
        <w:t xml:space="preserve">W/(m²K²) olarak ve üç </w:t>
      </w:r>
      <w:r w:rsidRPr="00D327B3">
        <w:rPr>
          <w:rFonts w:ascii="Calibri" w:eastAsia="Times New Roman" w:hAnsi="Calibri"/>
          <w:color w:val="auto"/>
          <w:szCs w:val="24"/>
        </w:rPr>
        <w:t>ondalığa kadar yuvarlanmış</w:t>
      </w:r>
      <w:r w:rsidR="0013063E">
        <w:rPr>
          <w:rFonts w:ascii="Calibri" w:eastAsia="Times New Roman" w:hAnsi="Calibri"/>
          <w:color w:val="auto"/>
          <w:szCs w:val="24"/>
        </w:rPr>
        <w:t>)</w:t>
      </w:r>
      <w:r w:rsidRPr="00D327B3">
        <w:rPr>
          <w:rFonts w:ascii="Calibri" w:eastAsia="Times New Roman" w:hAnsi="Calibri"/>
          <w:color w:val="auto"/>
          <w:szCs w:val="24"/>
        </w:rPr>
        <w:t>.</w:t>
      </w:r>
    </w:p>
    <w:p w:rsidR="00DE5D33" w:rsidRPr="00D327B3" w:rsidRDefault="00DE5D33" w:rsidP="00EC014E">
      <w:pPr>
        <w:ind w:left="953" w:hanging="380"/>
        <w:jc w:val="both"/>
        <w:rPr>
          <w:rFonts w:ascii="Calibri" w:eastAsia="Times New Roman" w:hAnsi="Calibri"/>
          <w:color w:val="auto"/>
          <w:szCs w:val="24"/>
        </w:rPr>
      </w:pPr>
      <w:r w:rsidRPr="00D327B3">
        <w:rPr>
          <w:rFonts w:ascii="Calibri" w:eastAsia="Times New Roman" w:hAnsi="Calibri"/>
          <w:color w:val="auto"/>
          <w:szCs w:val="24"/>
        </w:rPr>
        <w:t>p)</w:t>
      </w:r>
      <w:r w:rsidRPr="00D327B3">
        <w:rPr>
          <w:rFonts w:ascii="Calibri" w:eastAsia="Times New Roman" w:hAnsi="Calibri"/>
          <w:color w:val="auto"/>
          <w:szCs w:val="24"/>
        </w:rPr>
        <w:tab/>
      </w:r>
      <w:r w:rsidR="0013063E">
        <w:rPr>
          <w:rFonts w:ascii="Calibri" w:eastAsia="Times New Roman" w:hAnsi="Calibri"/>
          <w:color w:val="000000"/>
          <w:szCs w:val="24"/>
        </w:rPr>
        <w:t>G</w:t>
      </w:r>
      <w:r w:rsidRPr="00D327B3">
        <w:rPr>
          <w:rFonts w:ascii="Calibri" w:eastAsia="Times New Roman" w:hAnsi="Calibri"/>
          <w:color w:val="000000"/>
          <w:szCs w:val="24"/>
        </w:rPr>
        <w:t xml:space="preserve">iriş açısı düzelticisi </w:t>
      </w:r>
      <w:r w:rsidRPr="00D327B3">
        <w:rPr>
          <w:rFonts w:ascii="Calibri" w:eastAsia="Times New Roman" w:hAnsi="Calibri"/>
          <w:i/>
          <w:iCs/>
          <w:color w:val="000000"/>
          <w:szCs w:val="24"/>
          <w:lang w:eastAsia="tr-TR"/>
        </w:rPr>
        <w:t>IAM</w:t>
      </w:r>
      <w:r w:rsidRPr="00D327B3">
        <w:rPr>
          <w:rFonts w:ascii="Calibri" w:eastAsia="Times New Roman" w:hAnsi="Calibri"/>
          <w:color w:val="000000"/>
          <w:szCs w:val="24"/>
          <w:lang w:eastAsia="tr-TR"/>
        </w:rPr>
        <w:t xml:space="preserve"> </w:t>
      </w:r>
      <w:r w:rsidR="0013063E">
        <w:rPr>
          <w:rFonts w:ascii="Calibri" w:eastAsia="Times New Roman" w:hAnsi="Calibri"/>
          <w:color w:val="000000"/>
          <w:szCs w:val="24"/>
          <w:lang w:eastAsia="tr-TR"/>
        </w:rPr>
        <w:t>(</w:t>
      </w:r>
      <w:r w:rsidRPr="00D327B3">
        <w:rPr>
          <w:rFonts w:ascii="Calibri" w:eastAsia="Times New Roman" w:hAnsi="Calibri"/>
          <w:color w:val="000000"/>
          <w:szCs w:val="24"/>
        </w:rPr>
        <w:t xml:space="preserve">iki </w:t>
      </w:r>
      <w:r w:rsidRPr="00D327B3">
        <w:rPr>
          <w:rFonts w:ascii="Calibri" w:eastAsia="Times New Roman" w:hAnsi="Calibri"/>
          <w:color w:val="auto"/>
          <w:szCs w:val="24"/>
        </w:rPr>
        <w:t>ondalığa kadar yuvarlanmış</w:t>
      </w:r>
      <w:r w:rsidR="0013063E">
        <w:rPr>
          <w:rFonts w:ascii="Calibri" w:eastAsia="Times New Roman" w:hAnsi="Calibri"/>
          <w:color w:val="auto"/>
          <w:szCs w:val="24"/>
        </w:rPr>
        <w:t>)</w:t>
      </w:r>
      <w:r w:rsidRPr="00D327B3">
        <w:rPr>
          <w:rFonts w:ascii="Calibri" w:eastAsia="Times New Roman" w:hAnsi="Calibri"/>
          <w:color w:val="auto"/>
          <w:szCs w:val="24"/>
        </w:rPr>
        <w:t>.</w:t>
      </w:r>
    </w:p>
    <w:p w:rsidR="00DE5D33" w:rsidRPr="00D327B3" w:rsidRDefault="00DE5D33" w:rsidP="00EC014E">
      <w:pPr>
        <w:ind w:left="953" w:hanging="380"/>
        <w:jc w:val="both"/>
        <w:rPr>
          <w:rFonts w:ascii="Calibri" w:eastAsia="Times New Roman" w:hAnsi="Calibri"/>
          <w:color w:val="auto"/>
          <w:szCs w:val="24"/>
        </w:rPr>
      </w:pPr>
      <w:r w:rsidRPr="00D327B3">
        <w:rPr>
          <w:rFonts w:ascii="Calibri" w:eastAsia="Times New Roman" w:hAnsi="Calibri"/>
          <w:color w:val="auto"/>
          <w:szCs w:val="24"/>
        </w:rPr>
        <w:t>q)</w:t>
      </w:r>
      <w:r w:rsidRPr="00D327B3">
        <w:rPr>
          <w:rFonts w:ascii="Calibri" w:eastAsia="Times New Roman" w:hAnsi="Calibri"/>
          <w:color w:val="auto"/>
          <w:szCs w:val="24"/>
        </w:rPr>
        <w:tab/>
      </w:r>
      <w:r w:rsidR="0013063E">
        <w:rPr>
          <w:rFonts w:ascii="Calibri" w:eastAsia="Times New Roman" w:hAnsi="Calibri"/>
          <w:color w:val="000000"/>
          <w:szCs w:val="24"/>
        </w:rPr>
        <w:t>P</w:t>
      </w:r>
      <w:r w:rsidRPr="00D327B3">
        <w:rPr>
          <w:rFonts w:ascii="Calibri" w:eastAsia="Times New Roman" w:hAnsi="Calibri"/>
          <w:color w:val="000000"/>
          <w:szCs w:val="24"/>
        </w:rPr>
        <w:t xml:space="preserve">ompa enerji </w:t>
      </w:r>
      <w:r w:rsidR="00246CF5">
        <w:rPr>
          <w:rFonts w:ascii="Calibri" w:eastAsia="Times New Roman" w:hAnsi="Calibri"/>
          <w:color w:val="000000"/>
          <w:szCs w:val="24"/>
        </w:rPr>
        <w:t>tüketimi</w:t>
      </w:r>
      <w:r w:rsidRPr="00D327B3">
        <w:rPr>
          <w:rFonts w:ascii="Calibri" w:eastAsia="Times New Roman" w:hAnsi="Calibri"/>
          <w:color w:val="000000"/>
          <w:szCs w:val="24"/>
        </w:rPr>
        <w:t xml:space="preserve"> </w:t>
      </w:r>
      <w:r w:rsidRPr="00D327B3">
        <w:rPr>
          <w:rFonts w:ascii="Calibri" w:eastAsia="Times New Roman" w:hAnsi="Calibri"/>
          <w:i/>
          <w:iCs/>
          <w:color w:val="000000"/>
          <w:szCs w:val="24"/>
        </w:rPr>
        <w:t>solpump</w:t>
      </w:r>
      <w:r w:rsidRPr="00D327B3">
        <w:rPr>
          <w:rFonts w:ascii="Calibri" w:eastAsia="Times New Roman" w:hAnsi="Calibri"/>
          <w:color w:val="000000"/>
          <w:szCs w:val="24"/>
        </w:rPr>
        <w:t xml:space="preserve"> </w:t>
      </w:r>
      <w:r w:rsidR="0013063E">
        <w:rPr>
          <w:rFonts w:ascii="Calibri" w:eastAsia="Times New Roman" w:hAnsi="Calibri"/>
          <w:color w:val="000000"/>
          <w:szCs w:val="24"/>
        </w:rPr>
        <w:t>(</w:t>
      </w:r>
      <w:r w:rsidRPr="00D327B3">
        <w:rPr>
          <w:rFonts w:ascii="Calibri" w:eastAsia="Times New Roman" w:hAnsi="Calibri"/>
          <w:color w:val="000000"/>
          <w:szCs w:val="24"/>
        </w:rPr>
        <w:t xml:space="preserve">W olarak ve iki </w:t>
      </w:r>
      <w:r w:rsidRPr="00D327B3">
        <w:rPr>
          <w:rFonts w:ascii="Calibri" w:eastAsia="Times New Roman" w:hAnsi="Calibri"/>
          <w:color w:val="auto"/>
          <w:szCs w:val="24"/>
        </w:rPr>
        <w:t>ondalığa kadar yuvarlanmış</w:t>
      </w:r>
      <w:r w:rsidR="0013063E">
        <w:rPr>
          <w:rFonts w:ascii="Calibri" w:eastAsia="Times New Roman" w:hAnsi="Calibri"/>
          <w:color w:val="auto"/>
          <w:szCs w:val="24"/>
        </w:rPr>
        <w:t>)</w:t>
      </w:r>
      <w:r w:rsidRPr="00D327B3">
        <w:rPr>
          <w:rFonts w:ascii="Calibri" w:eastAsia="Times New Roman" w:hAnsi="Calibri"/>
          <w:color w:val="auto"/>
          <w:szCs w:val="24"/>
        </w:rPr>
        <w:t>.</w:t>
      </w:r>
    </w:p>
    <w:p w:rsidR="00DE5D33" w:rsidRPr="00D327B3" w:rsidRDefault="00DE5D33" w:rsidP="00EC014E">
      <w:pPr>
        <w:ind w:left="952" w:hanging="378"/>
        <w:rPr>
          <w:rFonts w:ascii="Calibri" w:eastAsia="Times New Roman" w:hAnsi="Calibri"/>
          <w:color w:val="auto"/>
          <w:szCs w:val="24"/>
        </w:rPr>
      </w:pPr>
      <w:r w:rsidRPr="00D327B3">
        <w:rPr>
          <w:rFonts w:ascii="Calibri" w:eastAsia="Times New Roman" w:hAnsi="Calibri"/>
          <w:color w:val="auto"/>
          <w:szCs w:val="24"/>
        </w:rPr>
        <w:t>r)</w:t>
      </w:r>
      <w:r w:rsidRPr="00D327B3">
        <w:rPr>
          <w:rFonts w:ascii="Calibri" w:eastAsia="Times New Roman" w:hAnsi="Calibri"/>
          <w:color w:val="auto"/>
          <w:szCs w:val="24"/>
        </w:rPr>
        <w:tab/>
      </w:r>
      <w:r w:rsidR="0013063E">
        <w:rPr>
          <w:rFonts w:ascii="Calibri" w:eastAsia="Times New Roman" w:hAnsi="Calibri"/>
          <w:color w:val="000000"/>
          <w:szCs w:val="24"/>
        </w:rPr>
        <w:t>H</w:t>
      </w:r>
      <w:r w:rsidRPr="00D327B3">
        <w:rPr>
          <w:rFonts w:ascii="Calibri" w:eastAsia="Times New Roman" w:hAnsi="Calibri"/>
          <w:color w:val="000000"/>
          <w:szCs w:val="24"/>
        </w:rPr>
        <w:t xml:space="preserve">azır bekleme durumunda enerji </w:t>
      </w:r>
      <w:r w:rsidR="00425DBB" w:rsidRPr="00D327B3">
        <w:rPr>
          <w:rFonts w:ascii="Calibri" w:eastAsia="Times New Roman" w:hAnsi="Calibri"/>
          <w:color w:val="000000"/>
          <w:szCs w:val="24"/>
        </w:rPr>
        <w:t>tüketimi</w:t>
      </w:r>
      <w:r w:rsidRPr="00D327B3">
        <w:rPr>
          <w:rFonts w:ascii="Calibri" w:eastAsia="Times New Roman" w:hAnsi="Calibri"/>
          <w:color w:val="000000"/>
          <w:szCs w:val="24"/>
        </w:rPr>
        <w:t xml:space="preserve"> </w:t>
      </w:r>
      <w:r w:rsidRPr="00D327B3">
        <w:rPr>
          <w:rFonts w:ascii="Calibri" w:eastAsia="Times New Roman" w:hAnsi="Calibri"/>
          <w:i/>
          <w:iCs/>
          <w:color w:val="000000"/>
          <w:szCs w:val="24"/>
        </w:rPr>
        <w:t>solstandby</w:t>
      </w:r>
      <w:r w:rsidRPr="00D327B3">
        <w:rPr>
          <w:rFonts w:ascii="Calibri" w:eastAsia="Times New Roman" w:hAnsi="Calibri"/>
          <w:color w:val="000000"/>
          <w:szCs w:val="24"/>
        </w:rPr>
        <w:t xml:space="preserve"> </w:t>
      </w:r>
      <w:r w:rsidR="0013063E">
        <w:rPr>
          <w:rFonts w:ascii="Calibri" w:eastAsia="Times New Roman" w:hAnsi="Calibri"/>
          <w:color w:val="000000"/>
          <w:szCs w:val="24"/>
        </w:rPr>
        <w:t>(</w:t>
      </w:r>
      <w:r w:rsidRPr="00D327B3">
        <w:rPr>
          <w:rFonts w:ascii="Calibri" w:eastAsia="Times New Roman" w:hAnsi="Calibri"/>
          <w:color w:val="000000"/>
          <w:szCs w:val="24"/>
        </w:rPr>
        <w:t xml:space="preserve">W olarak ve iki </w:t>
      </w:r>
      <w:r w:rsidRPr="00D327B3">
        <w:rPr>
          <w:rFonts w:ascii="Calibri" w:eastAsia="Times New Roman" w:hAnsi="Calibri"/>
          <w:color w:val="auto"/>
          <w:szCs w:val="24"/>
        </w:rPr>
        <w:t>ondalığa kadar yuvarlanmış</w:t>
      </w:r>
      <w:r w:rsidR="0013063E">
        <w:rPr>
          <w:rFonts w:ascii="Calibri" w:eastAsia="Times New Roman" w:hAnsi="Calibri"/>
          <w:color w:val="auto"/>
          <w:szCs w:val="24"/>
        </w:rPr>
        <w:t>)</w:t>
      </w:r>
      <w:r w:rsidRPr="00D327B3">
        <w:rPr>
          <w:rFonts w:ascii="Calibri" w:eastAsia="Times New Roman" w:hAnsi="Calibri"/>
          <w:color w:val="auto"/>
          <w:szCs w:val="24"/>
        </w:rPr>
        <w:t>.</w:t>
      </w:r>
    </w:p>
    <w:p w:rsidR="00DE5D33" w:rsidRPr="00D327B3" w:rsidRDefault="00DE5D33" w:rsidP="00246CF5">
      <w:pPr>
        <w:spacing w:before="120"/>
        <w:ind w:left="953" w:hanging="380"/>
        <w:rPr>
          <w:rFonts w:ascii="Calibri" w:eastAsia="Times New Roman" w:hAnsi="Calibri"/>
          <w:color w:val="auto"/>
          <w:szCs w:val="24"/>
        </w:rPr>
      </w:pPr>
      <w:r w:rsidRPr="00D327B3">
        <w:rPr>
          <w:rFonts w:ascii="Calibri" w:eastAsia="Times New Roman" w:hAnsi="Calibri"/>
          <w:color w:val="auto"/>
          <w:szCs w:val="24"/>
        </w:rPr>
        <w:t>Isı pompası su ısıtıcıları için ilave olarak:</w:t>
      </w:r>
    </w:p>
    <w:p w:rsidR="00DE5D33" w:rsidRPr="00D327B3" w:rsidRDefault="00DE5D33" w:rsidP="00EC014E">
      <w:pPr>
        <w:ind w:left="952" w:hanging="378"/>
        <w:rPr>
          <w:rFonts w:ascii="Calibri" w:eastAsia="Times New Roman" w:hAnsi="Calibri"/>
          <w:color w:val="auto"/>
          <w:szCs w:val="24"/>
        </w:rPr>
      </w:pPr>
      <w:r w:rsidRPr="00D327B3">
        <w:rPr>
          <w:rFonts w:ascii="Calibri" w:eastAsia="Times New Roman" w:hAnsi="Calibri"/>
          <w:color w:val="auto"/>
          <w:szCs w:val="24"/>
        </w:rPr>
        <w:t>s)</w:t>
      </w:r>
      <w:r w:rsidRPr="00D327B3">
        <w:rPr>
          <w:rFonts w:ascii="Calibri" w:eastAsia="Times New Roman" w:hAnsi="Calibri"/>
          <w:color w:val="auto"/>
          <w:szCs w:val="24"/>
        </w:rPr>
        <w:tab/>
      </w:r>
      <w:r w:rsidRPr="00D327B3">
        <w:rPr>
          <w:rFonts w:ascii="Calibri" w:eastAsia="Times New Roman" w:hAnsi="Calibri"/>
          <w:color w:val="auto"/>
          <w:szCs w:val="24"/>
          <w:lang w:eastAsia="tr-TR"/>
        </w:rPr>
        <w:t>Dış ortamd</w:t>
      </w:r>
      <w:r w:rsidR="00246CF5">
        <w:rPr>
          <w:rFonts w:ascii="Calibri" w:eastAsia="Times New Roman" w:hAnsi="Calibri"/>
          <w:color w:val="auto"/>
          <w:szCs w:val="24"/>
          <w:lang w:eastAsia="tr-TR"/>
        </w:rPr>
        <w:t>a dB olarak ses gücü seviyesi L</w:t>
      </w:r>
      <w:r w:rsidRPr="00D327B3">
        <w:rPr>
          <w:rFonts w:ascii="Calibri" w:eastAsia="Times New Roman" w:hAnsi="Calibri"/>
          <w:i/>
          <w:iCs/>
          <w:color w:val="auto"/>
          <w:szCs w:val="24"/>
          <w:vertAlign w:val="subscript"/>
          <w:lang w:eastAsia="tr-TR"/>
        </w:rPr>
        <w:t>WA</w:t>
      </w:r>
      <w:r w:rsidRPr="00D327B3">
        <w:rPr>
          <w:rFonts w:ascii="Calibri" w:eastAsia="Times New Roman" w:hAnsi="Calibri"/>
          <w:color w:val="auto"/>
          <w:szCs w:val="24"/>
          <w:lang w:eastAsia="tr-TR"/>
        </w:rPr>
        <w:t xml:space="preserve"> </w:t>
      </w:r>
      <w:r w:rsidR="0013063E">
        <w:rPr>
          <w:rFonts w:ascii="Calibri" w:eastAsia="Times New Roman" w:hAnsi="Calibri"/>
          <w:color w:val="auto"/>
          <w:szCs w:val="24"/>
          <w:lang w:eastAsia="tr-TR"/>
        </w:rPr>
        <w:t>(</w:t>
      </w:r>
      <w:r w:rsidRPr="00D327B3">
        <w:rPr>
          <w:rFonts w:ascii="Calibri" w:eastAsia="Times New Roman" w:hAnsi="Calibri"/>
          <w:color w:val="auto"/>
          <w:szCs w:val="24"/>
        </w:rPr>
        <w:t>en yakın tam sayıya yuvarlanmış</w:t>
      </w:r>
      <w:r w:rsidR="0013063E">
        <w:rPr>
          <w:rFonts w:ascii="Calibri" w:eastAsia="Times New Roman" w:hAnsi="Calibri"/>
          <w:color w:val="auto"/>
          <w:szCs w:val="24"/>
        </w:rPr>
        <w:t>)</w:t>
      </w:r>
      <w:r w:rsidRPr="00D327B3">
        <w:rPr>
          <w:rFonts w:ascii="Calibri" w:eastAsia="Times New Roman" w:hAnsi="Calibri"/>
          <w:color w:val="auto"/>
          <w:szCs w:val="24"/>
        </w:rPr>
        <w:t>.</w:t>
      </w:r>
    </w:p>
    <w:p w:rsidR="00246CF5" w:rsidRDefault="00246CF5">
      <w:pPr>
        <w:rPr>
          <w:rFonts w:ascii="Calibri" w:eastAsia="Times New Roman" w:hAnsi="Calibri"/>
          <w:color w:val="auto"/>
          <w:szCs w:val="24"/>
        </w:rPr>
      </w:pPr>
    </w:p>
    <w:p w:rsidR="00DE5D33" w:rsidRPr="00D327B3" w:rsidRDefault="00DE5D33" w:rsidP="00DE5D33">
      <w:pPr>
        <w:spacing w:after="120"/>
        <w:ind w:left="567" w:hanging="567"/>
        <w:rPr>
          <w:rFonts w:ascii="Calibri" w:eastAsia="Times New Roman" w:hAnsi="Calibri"/>
          <w:b/>
          <w:bCs/>
          <w:color w:val="auto"/>
          <w:szCs w:val="24"/>
        </w:rPr>
      </w:pPr>
      <w:r w:rsidRPr="00D327B3">
        <w:rPr>
          <w:rFonts w:ascii="Calibri" w:eastAsia="Times New Roman" w:hAnsi="Calibri"/>
          <w:color w:val="auto"/>
          <w:szCs w:val="24"/>
        </w:rPr>
        <w:t>7.</w:t>
      </w:r>
      <w:r w:rsidRPr="00D327B3">
        <w:rPr>
          <w:rFonts w:ascii="Calibri" w:eastAsia="Times New Roman" w:hAnsi="Calibri"/>
          <w:b/>
          <w:bCs/>
          <w:color w:val="auto"/>
          <w:szCs w:val="24"/>
        </w:rPr>
        <w:tab/>
      </w:r>
      <w:r w:rsidRPr="00D327B3">
        <w:rPr>
          <w:rFonts w:ascii="Calibri" w:eastAsia="Times New Roman" w:hAnsi="Calibri"/>
          <w:color w:val="auto"/>
          <w:szCs w:val="24"/>
        </w:rPr>
        <w:t>SICAK SU DEPO</w:t>
      </w:r>
      <w:r w:rsidR="00EC014E">
        <w:rPr>
          <w:rFonts w:ascii="Calibri" w:eastAsia="Times New Roman" w:hAnsi="Calibri"/>
          <w:color w:val="auto"/>
          <w:szCs w:val="24"/>
        </w:rPr>
        <w:t>LAMA</w:t>
      </w:r>
      <w:r w:rsidRPr="00D327B3">
        <w:rPr>
          <w:rFonts w:ascii="Calibri" w:eastAsia="Times New Roman" w:hAnsi="Calibri"/>
          <w:color w:val="auto"/>
          <w:szCs w:val="24"/>
        </w:rPr>
        <w:t xml:space="preserve"> TANKLARI İÇİN PARAMETRELER</w:t>
      </w:r>
    </w:p>
    <w:p w:rsidR="00DE5D33" w:rsidRPr="00D327B3" w:rsidRDefault="00DE5D33" w:rsidP="00246CF5">
      <w:pPr>
        <w:ind w:left="953" w:hanging="380"/>
        <w:rPr>
          <w:rFonts w:ascii="Calibri" w:eastAsia="Times New Roman" w:hAnsi="Calibri"/>
          <w:color w:val="auto"/>
          <w:szCs w:val="24"/>
        </w:rPr>
      </w:pPr>
      <w:r w:rsidRPr="00D327B3">
        <w:rPr>
          <w:rFonts w:ascii="Calibri" w:eastAsia="Times New Roman" w:hAnsi="Calibri"/>
          <w:color w:val="auto"/>
          <w:szCs w:val="24"/>
        </w:rPr>
        <w:t>Aşağıdaki parametreler sıcak su depo</w:t>
      </w:r>
      <w:r w:rsidR="00246CF5">
        <w:rPr>
          <w:rFonts w:ascii="Calibri" w:eastAsia="Times New Roman" w:hAnsi="Calibri"/>
          <w:color w:val="auto"/>
          <w:szCs w:val="24"/>
        </w:rPr>
        <w:t>lama</w:t>
      </w:r>
      <w:r w:rsidRPr="00D327B3">
        <w:rPr>
          <w:rFonts w:ascii="Calibri" w:eastAsia="Times New Roman" w:hAnsi="Calibri"/>
          <w:color w:val="auto"/>
          <w:szCs w:val="24"/>
        </w:rPr>
        <w:t xml:space="preserve"> tankları için </w:t>
      </w:r>
      <w:r w:rsidR="00246CF5">
        <w:rPr>
          <w:rFonts w:ascii="Calibri" w:eastAsia="Times New Roman" w:hAnsi="Calibri"/>
          <w:color w:val="auto"/>
          <w:szCs w:val="24"/>
        </w:rPr>
        <w:t>belirlenir</w:t>
      </w:r>
      <w:r w:rsidRPr="00D327B3">
        <w:rPr>
          <w:rFonts w:ascii="Calibri" w:eastAsia="Times New Roman" w:hAnsi="Calibri"/>
          <w:color w:val="auto"/>
          <w:szCs w:val="24"/>
        </w:rPr>
        <w:t>:</w:t>
      </w:r>
    </w:p>
    <w:p w:rsidR="00DE5D33" w:rsidRPr="00D327B3" w:rsidRDefault="00DE5D33" w:rsidP="00246CF5">
      <w:pPr>
        <w:ind w:left="953" w:hanging="380"/>
        <w:rPr>
          <w:rFonts w:ascii="Calibri" w:eastAsia="Times New Roman" w:hAnsi="Calibri"/>
          <w:color w:val="auto"/>
          <w:szCs w:val="24"/>
        </w:rPr>
      </w:pPr>
      <w:r w:rsidRPr="00D327B3">
        <w:rPr>
          <w:rFonts w:ascii="Calibri" w:eastAsia="Times New Roman" w:hAnsi="Calibri"/>
          <w:color w:val="auto"/>
          <w:szCs w:val="24"/>
        </w:rPr>
        <w:t>a)</w:t>
      </w:r>
      <w:r w:rsidRPr="00D327B3">
        <w:rPr>
          <w:rFonts w:ascii="Calibri" w:eastAsia="Times New Roman" w:hAnsi="Calibri"/>
          <w:color w:val="auto"/>
          <w:szCs w:val="24"/>
        </w:rPr>
        <w:tab/>
      </w:r>
      <w:r w:rsidR="00E5101F">
        <w:rPr>
          <w:rFonts w:ascii="Calibri" w:eastAsia="Times New Roman" w:hAnsi="Calibri"/>
          <w:color w:val="auto"/>
          <w:szCs w:val="24"/>
        </w:rPr>
        <w:t>D</w:t>
      </w:r>
      <w:r w:rsidR="00E5101F" w:rsidRPr="00D327B3">
        <w:rPr>
          <w:rFonts w:ascii="Calibri" w:eastAsia="Times New Roman" w:hAnsi="Calibri"/>
          <w:color w:val="auto"/>
          <w:szCs w:val="24"/>
        </w:rPr>
        <w:t xml:space="preserve">epolama hacmi </w:t>
      </w:r>
      <w:r w:rsidRPr="00D327B3">
        <w:rPr>
          <w:rFonts w:ascii="Calibri" w:eastAsia="Times New Roman" w:hAnsi="Calibri"/>
          <w:i/>
          <w:iCs/>
          <w:color w:val="auto"/>
          <w:szCs w:val="24"/>
        </w:rPr>
        <w:t>V</w:t>
      </w:r>
      <w:r w:rsidR="00E5101F">
        <w:rPr>
          <w:rFonts w:ascii="Calibri" w:eastAsia="Times New Roman" w:hAnsi="Calibri"/>
          <w:color w:val="auto"/>
          <w:szCs w:val="24"/>
        </w:rPr>
        <w:t xml:space="preserve"> (</w:t>
      </w:r>
      <w:r w:rsidR="00E5101F" w:rsidRPr="00D327B3">
        <w:rPr>
          <w:rFonts w:ascii="Calibri" w:eastAsia="Times New Roman" w:hAnsi="Calibri"/>
          <w:color w:val="auto"/>
          <w:szCs w:val="24"/>
        </w:rPr>
        <w:t>Litre olarak</w:t>
      </w:r>
      <w:r w:rsidR="00E5101F">
        <w:rPr>
          <w:rFonts w:ascii="Calibri" w:eastAsia="Times New Roman" w:hAnsi="Calibri"/>
          <w:color w:val="auto"/>
          <w:szCs w:val="24"/>
        </w:rPr>
        <w:t xml:space="preserve"> ve</w:t>
      </w:r>
      <w:r w:rsidRPr="00D327B3">
        <w:rPr>
          <w:rFonts w:ascii="Calibri" w:eastAsia="Times New Roman" w:hAnsi="Calibri"/>
          <w:color w:val="auto"/>
          <w:szCs w:val="24"/>
        </w:rPr>
        <w:t xml:space="preserve"> bir ondalığa kadar yuvarlanmış</w:t>
      </w:r>
      <w:r w:rsidR="00E5101F">
        <w:rPr>
          <w:rFonts w:ascii="Calibri" w:eastAsia="Times New Roman" w:hAnsi="Calibri"/>
          <w:color w:val="auto"/>
          <w:szCs w:val="24"/>
        </w:rPr>
        <w:t>)</w:t>
      </w:r>
      <w:r w:rsidR="00C15473">
        <w:rPr>
          <w:rFonts w:ascii="Calibri" w:eastAsia="Times New Roman" w:hAnsi="Calibri"/>
          <w:color w:val="auto"/>
          <w:szCs w:val="24"/>
        </w:rPr>
        <w:t>.</w:t>
      </w:r>
    </w:p>
    <w:p w:rsidR="00DE5D33" w:rsidRPr="00D327B3" w:rsidRDefault="00DE5D33" w:rsidP="00246CF5">
      <w:pPr>
        <w:ind w:left="953" w:hanging="380"/>
        <w:rPr>
          <w:rFonts w:ascii="Calibri" w:eastAsia="Times New Roman" w:hAnsi="Calibri"/>
          <w:color w:val="auto"/>
          <w:szCs w:val="24"/>
        </w:rPr>
      </w:pPr>
      <w:r w:rsidRPr="00D327B3">
        <w:rPr>
          <w:rFonts w:ascii="Calibri" w:eastAsia="Times New Roman" w:hAnsi="Calibri"/>
          <w:color w:val="auto"/>
          <w:szCs w:val="24"/>
        </w:rPr>
        <w:t>b)</w:t>
      </w:r>
      <w:r w:rsidRPr="00D327B3">
        <w:rPr>
          <w:rFonts w:ascii="Calibri" w:eastAsia="Times New Roman" w:hAnsi="Calibri"/>
          <w:color w:val="auto"/>
          <w:szCs w:val="24"/>
        </w:rPr>
        <w:tab/>
        <w:t xml:space="preserve">Durma kaybı </w:t>
      </w:r>
      <w:r w:rsidRPr="00D327B3">
        <w:rPr>
          <w:rFonts w:ascii="Calibri" w:eastAsia="Times New Roman" w:hAnsi="Calibri"/>
          <w:i/>
          <w:iCs/>
          <w:color w:val="auto"/>
          <w:szCs w:val="24"/>
        </w:rPr>
        <w:t>S</w:t>
      </w:r>
      <w:r w:rsidRPr="00D327B3">
        <w:rPr>
          <w:rFonts w:ascii="Calibri" w:eastAsia="Times New Roman" w:hAnsi="Calibri"/>
          <w:color w:val="auto"/>
          <w:szCs w:val="24"/>
        </w:rPr>
        <w:t xml:space="preserve"> </w:t>
      </w:r>
      <w:r w:rsidR="00E5101F">
        <w:rPr>
          <w:rFonts w:ascii="Calibri" w:eastAsia="Times New Roman" w:hAnsi="Calibri"/>
          <w:color w:val="auto"/>
          <w:szCs w:val="24"/>
        </w:rPr>
        <w:t>(</w:t>
      </w:r>
      <w:r w:rsidRPr="00D327B3">
        <w:rPr>
          <w:rFonts w:ascii="Calibri" w:eastAsia="Times New Roman" w:hAnsi="Calibri"/>
          <w:color w:val="auto"/>
          <w:szCs w:val="24"/>
        </w:rPr>
        <w:t xml:space="preserve">W olarak </w:t>
      </w:r>
      <w:r w:rsidRPr="00EC014E">
        <w:rPr>
          <w:rFonts w:ascii="Calibri" w:eastAsia="Times New Roman" w:hAnsi="Calibri"/>
          <w:color w:val="auto"/>
          <w:szCs w:val="24"/>
        </w:rPr>
        <w:t xml:space="preserve">ve </w:t>
      </w:r>
      <w:r w:rsidRPr="00EC014E">
        <w:rPr>
          <w:rFonts w:ascii="Calibri" w:eastAsia="Times New Roman" w:hAnsi="Calibri"/>
          <w:color w:val="000000"/>
          <w:szCs w:val="24"/>
        </w:rPr>
        <w:t>üç</w:t>
      </w:r>
      <w:r w:rsidRPr="00D327B3">
        <w:rPr>
          <w:rFonts w:ascii="Calibri" w:eastAsia="Times New Roman" w:hAnsi="Calibri"/>
          <w:color w:val="000000"/>
          <w:szCs w:val="24"/>
        </w:rPr>
        <w:t xml:space="preserve"> </w:t>
      </w:r>
      <w:r w:rsidRPr="00D327B3">
        <w:rPr>
          <w:rFonts w:ascii="Calibri" w:eastAsia="Times New Roman" w:hAnsi="Calibri"/>
          <w:color w:val="auto"/>
          <w:szCs w:val="24"/>
        </w:rPr>
        <w:t>ondalığa kadar yuvarlanmış</w:t>
      </w:r>
      <w:r w:rsidR="00E5101F">
        <w:rPr>
          <w:rFonts w:ascii="Calibri" w:eastAsia="Times New Roman" w:hAnsi="Calibri"/>
          <w:color w:val="auto"/>
          <w:szCs w:val="24"/>
        </w:rPr>
        <w:t>)</w:t>
      </w:r>
      <w:r w:rsidRPr="00D327B3">
        <w:rPr>
          <w:rFonts w:ascii="Calibri" w:eastAsia="Times New Roman" w:hAnsi="Calibri"/>
          <w:color w:val="auto"/>
          <w:szCs w:val="24"/>
        </w:rPr>
        <w:t>.</w:t>
      </w:r>
    </w:p>
    <w:p w:rsidR="00246CF5" w:rsidRDefault="00246CF5">
      <w:pPr>
        <w:rPr>
          <w:rFonts w:ascii="Calibri" w:eastAsia="Times New Roman" w:hAnsi="Calibri"/>
          <w:color w:val="auto"/>
          <w:sz w:val="22"/>
          <w:szCs w:val="24"/>
        </w:rPr>
      </w:pPr>
      <w:r>
        <w:rPr>
          <w:rFonts w:ascii="Calibri" w:eastAsia="Times New Roman" w:hAnsi="Calibri"/>
          <w:color w:val="auto"/>
          <w:sz w:val="22"/>
          <w:szCs w:val="24"/>
        </w:rPr>
        <w:br w:type="page"/>
      </w:r>
    </w:p>
    <w:p w:rsidR="00DE5D33" w:rsidRPr="001C784F" w:rsidRDefault="00330642" w:rsidP="001C784F">
      <w:pPr>
        <w:pStyle w:val="Balk1"/>
        <w:jc w:val="right"/>
        <w:rPr>
          <w:i w:val="0"/>
        </w:rPr>
      </w:pPr>
      <w:r w:rsidRPr="001C784F">
        <w:rPr>
          <w:i w:val="0"/>
        </w:rPr>
        <w:lastRenderedPageBreak/>
        <w:t>Ek-</w:t>
      </w:r>
      <w:r w:rsidR="001F2029">
        <w:rPr>
          <w:i w:val="0"/>
        </w:rPr>
        <w:t>IV</w:t>
      </w:r>
    </w:p>
    <w:p w:rsidR="00DE5D33" w:rsidRPr="00D327B3" w:rsidRDefault="00246CF5" w:rsidP="00246CF5">
      <w:pPr>
        <w:pStyle w:val="Balk2"/>
      </w:pPr>
      <w:r w:rsidRPr="00D327B3">
        <w:t>HESAPLAMALAR</w:t>
      </w:r>
    </w:p>
    <w:p w:rsidR="004523B0" w:rsidRPr="006B1AE6" w:rsidRDefault="00DE5D33" w:rsidP="00F738A5">
      <w:pPr>
        <w:spacing w:after="120"/>
        <w:ind w:left="426" w:hanging="426"/>
        <w:jc w:val="both"/>
        <w:rPr>
          <w:rFonts w:ascii="Calibri" w:eastAsia="Times New Roman" w:hAnsi="Calibri"/>
          <w:color w:val="auto"/>
          <w:szCs w:val="24"/>
        </w:rPr>
      </w:pPr>
      <w:r w:rsidRPr="006B1AE6">
        <w:rPr>
          <w:rFonts w:ascii="Calibri" w:eastAsia="Times New Roman" w:hAnsi="Calibri"/>
          <w:color w:val="auto"/>
          <w:szCs w:val="24"/>
        </w:rPr>
        <w:t>1.</w:t>
      </w:r>
      <w:r w:rsidRPr="006B1AE6">
        <w:rPr>
          <w:rFonts w:ascii="Calibri" w:eastAsia="Times New Roman" w:hAnsi="Calibri"/>
          <w:color w:val="auto"/>
          <w:szCs w:val="24"/>
        </w:rPr>
        <w:tab/>
      </w:r>
      <w:r w:rsidR="004523B0" w:rsidRPr="006B1AE6">
        <w:rPr>
          <w:rFonts w:ascii="Calibri" w:eastAsia="Times New Roman" w:hAnsi="Calibri"/>
          <w:color w:val="auto"/>
          <w:szCs w:val="24"/>
        </w:rPr>
        <w:t>Bu Tebliğ gerekliliklerine uyumun sağlanması ve bu uyumun doğrulanması amacıyla hesaplamalar yapılırken referans numaraları Avrupa Birliği Resmi Gazetesi</w:t>
      </w:r>
      <w:r w:rsidR="00E5101F">
        <w:rPr>
          <w:rFonts w:ascii="Calibri" w:eastAsia="Times New Roman" w:hAnsi="Calibri"/>
          <w:color w:val="auto"/>
          <w:szCs w:val="24"/>
        </w:rPr>
        <w:t>’</w:t>
      </w:r>
      <w:r w:rsidR="004523B0" w:rsidRPr="006B1AE6">
        <w:rPr>
          <w:rFonts w:ascii="Calibri" w:eastAsia="Times New Roman" w:hAnsi="Calibri"/>
          <w:color w:val="auto"/>
          <w:szCs w:val="24"/>
        </w:rPr>
        <w:t>nde bu maksatla yayınlanan uyumlaştırılmış standartları veya genel olarak kabul görmüş son teknolojileri dikkate alan diğer güvenilir, doğru ve tekrarlanabilir metotlar kullanılır. Hesaplamalar, 2</w:t>
      </w:r>
      <w:r w:rsidR="003A432C">
        <w:rPr>
          <w:rFonts w:ascii="Calibri" w:eastAsia="Times New Roman" w:hAnsi="Calibri"/>
          <w:color w:val="auto"/>
          <w:szCs w:val="24"/>
        </w:rPr>
        <w:t xml:space="preserve"> nci ve </w:t>
      </w:r>
      <w:r w:rsidR="004523B0" w:rsidRPr="006B1AE6">
        <w:rPr>
          <w:rFonts w:ascii="Calibri" w:eastAsia="Times New Roman" w:hAnsi="Calibri"/>
          <w:color w:val="auto"/>
          <w:szCs w:val="24"/>
        </w:rPr>
        <w:t>5</w:t>
      </w:r>
      <w:r w:rsidR="003A432C">
        <w:rPr>
          <w:rFonts w:ascii="Calibri" w:eastAsia="Times New Roman" w:hAnsi="Calibri"/>
          <w:color w:val="auto"/>
          <w:szCs w:val="24"/>
        </w:rPr>
        <w:t xml:space="preserve"> inci maddeler</w:t>
      </w:r>
      <w:r w:rsidR="004523B0" w:rsidRPr="006B1AE6">
        <w:rPr>
          <w:rFonts w:ascii="Calibri" w:eastAsia="Times New Roman" w:hAnsi="Calibri"/>
          <w:color w:val="auto"/>
          <w:szCs w:val="24"/>
        </w:rPr>
        <w:t xml:space="preserve"> arasında </w:t>
      </w:r>
      <w:r w:rsidR="003A432C">
        <w:rPr>
          <w:rFonts w:ascii="Calibri" w:eastAsia="Times New Roman" w:hAnsi="Calibri"/>
          <w:color w:val="auto"/>
          <w:szCs w:val="24"/>
        </w:rPr>
        <w:t>belirtilen</w:t>
      </w:r>
      <w:r w:rsidR="004523B0" w:rsidRPr="006B1AE6">
        <w:rPr>
          <w:rFonts w:ascii="Calibri" w:eastAsia="Times New Roman" w:hAnsi="Calibri"/>
          <w:color w:val="auto"/>
          <w:szCs w:val="24"/>
        </w:rPr>
        <w:t xml:space="preserve"> teknik parametreleri ve hesaplamaları karşılar.</w:t>
      </w:r>
    </w:p>
    <w:p w:rsidR="00DE5D33" w:rsidRPr="006B1AE6" w:rsidRDefault="00DE5D33" w:rsidP="004523B0">
      <w:pPr>
        <w:spacing w:after="120"/>
        <w:ind w:left="426"/>
        <w:jc w:val="both"/>
        <w:rPr>
          <w:rFonts w:ascii="Calibri" w:eastAsia="Times New Roman" w:hAnsi="Calibri"/>
          <w:color w:val="auto"/>
          <w:szCs w:val="24"/>
        </w:rPr>
      </w:pPr>
      <w:r w:rsidRPr="006B1AE6">
        <w:rPr>
          <w:rFonts w:ascii="Calibri" w:eastAsia="Times New Roman" w:hAnsi="Calibri"/>
          <w:color w:val="auto"/>
          <w:szCs w:val="24"/>
        </w:rPr>
        <w:t>Hesaplamalar için kullanılan teknik parametreler Ek</w:t>
      </w:r>
      <w:r w:rsidR="00ED5678" w:rsidRPr="006B1AE6">
        <w:rPr>
          <w:rFonts w:ascii="Calibri" w:eastAsia="Times New Roman" w:hAnsi="Calibri"/>
          <w:color w:val="auto"/>
          <w:szCs w:val="24"/>
        </w:rPr>
        <w:t>-</w:t>
      </w:r>
      <w:r w:rsidR="003A432C">
        <w:rPr>
          <w:rFonts w:ascii="Calibri" w:eastAsia="Times New Roman" w:hAnsi="Calibri"/>
          <w:color w:val="auto"/>
          <w:szCs w:val="24"/>
        </w:rPr>
        <w:t>III</w:t>
      </w:r>
      <w:r w:rsidRPr="006B1AE6">
        <w:rPr>
          <w:rFonts w:ascii="Calibri" w:eastAsia="Times New Roman" w:hAnsi="Calibri"/>
          <w:color w:val="auto"/>
          <w:szCs w:val="24"/>
        </w:rPr>
        <w:t xml:space="preserve">’e </w:t>
      </w:r>
      <w:r w:rsidR="004523B0" w:rsidRPr="006B1AE6">
        <w:rPr>
          <w:rFonts w:ascii="Calibri" w:eastAsia="Times New Roman" w:hAnsi="Calibri"/>
          <w:color w:val="auto"/>
          <w:szCs w:val="24"/>
        </w:rPr>
        <w:t>göre ölçülür</w:t>
      </w:r>
      <w:r w:rsidRPr="006B1AE6">
        <w:rPr>
          <w:rFonts w:ascii="Calibri" w:eastAsia="Times New Roman" w:hAnsi="Calibri"/>
          <w:color w:val="auto"/>
          <w:szCs w:val="24"/>
        </w:rPr>
        <w:t>.</w:t>
      </w:r>
    </w:p>
    <w:p w:rsidR="00DE5D33" w:rsidRPr="006B1AE6" w:rsidRDefault="00DE5D33" w:rsidP="00F738A5">
      <w:pPr>
        <w:spacing w:after="120"/>
        <w:ind w:left="426" w:hanging="426"/>
        <w:jc w:val="both"/>
        <w:rPr>
          <w:rFonts w:ascii="Calibri" w:eastAsia="Times New Roman" w:hAnsi="Calibri"/>
          <w:b/>
          <w:bCs/>
          <w:color w:val="auto"/>
          <w:szCs w:val="24"/>
        </w:rPr>
      </w:pPr>
      <w:r w:rsidRPr="006B1AE6">
        <w:rPr>
          <w:rFonts w:ascii="Calibri" w:eastAsia="Times New Roman" w:hAnsi="Calibri"/>
          <w:color w:val="auto"/>
          <w:szCs w:val="24"/>
        </w:rPr>
        <w:t>2.</w:t>
      </w:r>
      <w:r w:rsidRPr="006B1AE6">
        <w:rPr>
          <w:rFonts w:ascii="Calibri" w:eastAsia="Times New Roman" w:hAnsi="Calibri"/>
          <w:color w:val="auto"/>
          <w:szCs w:val="24"/>
        </w:rPr>
        <w:tab/>
        <w:t>SU ISITICILARI İÇİN TEKNİK PARAMETRELER</w:t>
      </w:r>
    </w:p>
    <w:p w:rsidR="00DE5D33" w:rsidRPr="006B1AE6" w:rsidRDefault="00DE5D33" w:rsidP="00F738A5">
      <w:pPr>
        <w:spacing w:after="120"/>
        <w:ind w:left="840" w:hanging="426"/>
        <w:jc w:val="both"/>
        <w:rPr>
          <w:rFonts w:ascii="Calibri" w:eastAsia="Times New Roman" w:hAnsi="Calibri"/>
          <w:color w:val="auto"/>
          <w:szCs w:val="24"/>
        </w:rPr>
      </w:pPr>
      <w:r w:rsidRPr="006B1AE6">
        <w:rPr>
          <w:rFonts w:ascii="Calibri" w:eastAsia="Times New Roman" w:hAnsi="Calibri"/>
          <w:color w:val="auto"/>
          <w:szCs w:val="24"/>
        </w:rPr>
        <w:t xml:space="preserve">Aşağıdaki parametreler su ısıtıcıları için ortalama iklim şartlarında </w:t>
      </w:r>
      <w:r w:rsidR="00F738A5" w:rsidRPr="006B1AE6">
        <w:rPr>
          <w:rFonts w:ascii="Calibri" w:eastAsia="Times New Roman" w:hAnsi="Calibri"/>
          <w:color w:val="auto"/>
          <w:szCs w:val="24"/>
        </w:rPr>
        <w:t>hesaplanır</w:t>
      </w:r>
      <w:r w:rsidRPr="006B1AE6">
        <w:rPr>
          <w:rFonts w:ascii="Calibri" w:eastAsia="Times New Roman" w:hAnsi="Calibri"/>
          <w:color w:val="auto"/>
          <w:szCs w:val="24"/>
        </w:rPr>
        <w:t xml:space="preserve">: </w:t>
      </w:r>
    </w:p>
    <w:p w:rsidR="00DE5D33" w:rsidRPr="006B1AE6" w:rsidRDefault="00DE5D33" w:rsidP="00F738A5">
      <w:pPr>
        <w:spacing w:after="120"/>
        <w:ind w:left="840" w:hanging="426"/>
        <w:jc w:val="both"/>
        <w:rPr>
          <w:rFonts w:ascii="Calibri" w:eastAsia="Times New Roman" w:hAnsi="Calibri"/>
          <w:color w:val="000000"/>
          <w:szCs w:val="24"/>
          <w:lang w:eastAsia="tr-TR"/>
        </w:rPr>
      </w:pPr>
      <w:r w:rsidRPr="006B1AE6">
        <w:rPr>
          <w:rFonts w:ascii="Calibri" w:eastAsia="Times New Roman" w:hAnsi="Calibri"/>
          <w:color w:val="auto"/>
          <w:szCs w:val="24"/>
        </w:rPr>
        <w:t xml:space="preserve">a) </w:t>
      </w:r>
      <w:r w:rsidRPr="006B1AE6">
        <w:rPr>
          <w:rFonts w:ascii="Calibri" w:eastAsia="Times New Roman" w:hAnsi="Calibri"/>
          <w:color w:val="auto"/>
          <w:szCs w:val="24"/>
        </w:rPr>
        <w:tab/>
        <w:t>S</w:t>
      </w:r>
      <w:r w:rsidR="004523B0" w:rsidRPr="006B1AE6">
        <w:rPr>
          <w:rFonts w:ascii="Calibri" w:eastAsia="Times New Roman" w:hAnsi="Calibri"/>
          <w:color w:val="auto"/>
          <w:szCs w:val="24"/>
          <w:lang w:eastAsia="tr-TR"/>
        </w:rPr>
        <w:t>u ısıtma</w:t>
      </w:r>
      <w:r w:rsidRPr="006B1AE6">
        <w:rPr>
          <w:rFonts w:ascii="Calibri" w:eastAsia="Times New Roman" w:hAnsi="Calibri"/>
          <w:color w:val="auto"/>
          <w:szCs w:val="24"/>
          <w:lang w:eastAsia="tr-TR"/>
        </w:rPr>
        <w:t xml:space="preserve"> enerji verimliliği </w:t>
      </w:r>
      <w:r w:rsidRPr="006B1AE6">
        <w:rPr>
          <w:rFonts w:ascii="Calibri" w:eastAsia="Times New Roman" w:hAnsi="Calibri"/>
          <w:i/>
          <w:iCs/>
          <w:color w:val="000000"/>
          <w:szCs w:val="24"/>
          <w:lang w:eastAsia="tr-TR"/>
        </w:rPr>
        <w:t>η</w:t>
      </w:r>
      <w:r w:rsidRPr="006B1AE6">
        <w:rPr>
          <w:rFonts w:ascii="Calibri" w:eastAsia="Times New Roman" w:hAnsi="Calibri"/>
          <w:i/>
          <w:iCs/>
          <w:color w:val="000000"/>
          <w:szCs w:val="24"/>
          <w:vertAlign w:val="subscript"/>
          <w:lang w:eastAsia="tr-TR"/>
        </w:rPr>
        <w:t>wh</w:t>
      </w:r>
      <w:r w:rsidRPr="006B1AE6">
        <w:rPr>
          <w:rFonts w:ascii="Calibri" w:eastAsia="Times New Roman" w:hAnsi="Calibri"/>
          <w:color w:val="000000"/>
          <w:szCs w:val="24"/>
          <w:lang w:eastAsia="tr-TR"/>
        </w:rPr>
        <w:t xml:space="preserve"> </w:t>
      </w:r>
      <w:r w:rsidR="00E5101F">
        <w:rPr>
          <w:rFonts w:ascii="Calibri" w:eastAsia="Times New Roman" w:hAnsi="Calibri"/>
          <w:color w:val="000000"/>
          <w:szCs w:val="24"/>
          <w:lang w:eastAsia="tr-TR"/>
        </w:rPr>
        <w:t>(</w:t>
      </w:r>
      <w:r w:rsidR="00F738A5" w:rsidRPr="006B1AE6">
        <w:rPr>
          <w:rFonts w:ascii="Calibri" w:eastAsia="Times New Roman" w:hAnsi="Calibri"/>
          <w:color w:val="000000"/>
          <w:szCs w:val="24"/>
          <w:lang w:eastAsia="tr-TR"/>
        </w:rPr>
        <w:t xml:space="preserve">% olarak ve </w:t>
      </w:r>
      <w:r w:rsidRPr="006B1AE6">
        <w:rPr>
          <w:rFonts w:ascii="Calibri" w:eastAsia="Times New Roman" w:hAnsi="Calibri"/>
          <w:color w:val="000000"/>
          <w:szCs w:val="24"/>
          <w:lang w:eastAsia="tr-TR"/>
        </w:rPr>
        <w:t>bir ondalığa kadar yuvarlatılmış</w:t>
      </w:r>
      <w:r w:rsidR="00E5101F">
        <w:rPr>
          <w:rFonts w:ascii="Calibri" w:eastAsia="Times New Roman" w:hAnsi="Calibri"/>
          <w:color w:val="000000"/>
          <w:szCs w:val="24"/>
          <w:lang w:eastAsia="tr-TR"/>
        </w:rPr>
        <w:t>).</w:t>
      </w:r>
    </w:p>
    <w:p w:rsidR="00DE5D33" w:rsidRPr="006B1AE6" w:rsidRDefault="00DE5D33" w:rsidP="00F738A5">
      <w:pPr>
        <w:spacing w:after="120"/>
        <w:ind w:left="840" w:hanging="426"/>
        <w:jc w:val="both"/>
        <w:rPr>
          <w:rFonts w:ascii="Calibri" w:eastAsia="Times New Roman" w:hAnsi="Calibri"/>
          <w:color w:val="auto"/>
          <w:szCs w:val="24"/>
        </w:rPr>
      </w:pPr>
      <w:r w:rsidRPr="006B1AE6">
        <w:rPr>
          <w:rFonts w:ascii="Calibri" w:eastAsia="Times New Roman" w:hAnsi="Calibri"/>
          <w:iCs/>
          <w:color w:val="auto"/>
          <w:szCs w:val="24"/>
        </w:rPr>
        <w:t xml:space="preserve">Güneş enerjisi </w:t>
      </w:r>
      <w:r w:rsidRPr="006B1AE6">
        <w:rPr>
          <w:rFonts w:ascii="Calibri" w:eastAsia="Times New Roman" w:hAnsi="Calibri"/>
          <w:color w:val="000000"/>
          <w:szCs w:val="24"/>
          <w:lang w:eastAsia="tr-TR"/>
        </w:rPr>
        <w:t xml:space="preserve">kullanan su ısıtıcılar için ilave olarak, </w:t>
      </w:r>
      <w:r w:rsidRPr="006B1AE6">
        <w:rPr>
          <w:rFonts w:ascii="Calibri" w:eastAsia="Times New Roman" w:hAnsi="Calibri"/>
          <w:color w:val="auto"/>
          <w:szCs w:val="24"/>
        </w:rPr>
        <w:t>ortalama iklim şartlarında:</w:t>
      </w:r>
    </w:p>
    <w:p w:rsidR="00DE5D33" w:rsidRPr="006B1AE6" w:rsidRDefault="00DE5D33" w:rsidP="00F738A5">
      <w:pPr>
        <w:spacing w:after="120"/>
        <w:ind w:left="840" w:hanging="426"/>
        <w:jc w:val="both"/>
        <w:rPr>
          <w:rFonts w:ascii="Calibri" w:eastAsia="Times New Roman" w:hAnsi="Calibri"/>
          <w:color w:val="auto"/>
          <w:szCs w:val="24"/>
        </w:rPr>
      </w:pPr>
      <w:r w:rsidRPr="006B1AE6">
        <w:rPr>
          <w:rFonts w:ascii="Calibri" w:eastAsia="Times New Roman" w:hAnsi="Calibri"/>
          <w:color w:val="auto"/>
          <w:szCs w:val="24"/>
        </w:rPr>
        <w:t>b)</w:t>
      </w:r>
      <w:r w:rsidRPr="006B1AE6">
        <w:rPr>
          <w:rFonts w:ascii="Calibri" w:eastAsia="Times New Roman" w:hAnsi="Calibri"/>
          <w:color w:val="auto"/>
          <w:szCs w:val="24"/>
        </w:rPr>
        <w:tab/>
      </w:r>
      <w:r w:rsidR="00F738A5" w:rsidRPr="006B1AE6">
        <w:rPr>
          <w:rFonts w:ascii="Calibri" w:eastAsia="Times New Roman" w:hAnsi="Calibri"/>
          <w:color w:val="auto"/>
          <w:szCs w:val="24"/>
        </w:rPr>
        <w:t>Y</w:t>
      </w:r>
      <w:r w:rsidRPr="006B1AE6">
        <w:rPr>
          <w:rFonts w:ascii="Calibri" w:eastAsia="Times New Roman" w:hAnsi="Calibri"/>
          <w:color w:val="auto"/>
          <w:szCs w:val="24"/>
        </w:rPr>
        <w:t xml:space="preserve">ıllık güneş enerjisi dışı ısı katkısı </w:t>
      </w:r>
      <w:r w:rsidR="00F738A5" w:rsidRPr="006B1AE6">
        <w:rPr>
          <w:rFonts w:ascii="Calibri" w:eastAsia="Times New Roman" w:hAnsi="Calibri"/>
          <w:i/>
          <w:iCs/>
          <w:color w:val="auto"/>
          <w:szCs w:val="24"/>
        </w:rPr>
        <w:t>Q</w:t>
      </w:r>
      <w:r w:rsidRPr="006B1AE6">
        <w:rPr>
          <w:rFonts w:ascii="Calibri" w:eastAsia="Times New Roman" w:hAnsi="Calibri"/>
          <w:i/>
          <w:iCs/>
          <w:color w:val="auto"/>
          <w:szCs w:val="24"/>
          <w:vertAlign w:val="subscript"/>
        </w:rPr>
        <w:t>nonsol</w:t>
      </w:r>
      <w:r w:rsidRPr="006B1AE6">
        <w:rPr>
          <w:rFonts w:ascii="Calibri" w:eastAsia="Times New Roman" w:hAnsi="Calibri"/>
          <w:color w:val="auto"/>
          <w:szCs w:val="24"/>
        </w:rPr>
        <w:t>, elektrik için p</w:t>
      </w:r>
      <w:r w:rsidR="00F738A5" w:rsidRPr="006B1AE6">
        <w:rPr>
          <w:rFonts w:ascii="Calibri" w:eastAsia="Times New Roman" w:hAnsi="Calibri"/>
          <w:color w:val="auto"/>
          <w:szCs w:val="24"/>
        </w:rPr>
        <w:t>rimer enerji bakımından kWh ve/</w:t>
      </w:r>
      <w:r w:rsidRPr="006B1AE6">
        <w:rPr>
          <w:rFonts w:ascii="Calibri" w:eastAsia="Times New Roman" w:hAnsi="Calibri"/>
          <w:color w:val="auto"/>
          <w:szCs w:val="24"/>
        </w:rPr>
        <w:t xml:space="preserve">veya </w:t>
      </w:r>
      <w:r w:rsidRPr="006B1AE6">
        <w:rPr>
          <w:rFonts w:ascii="Calibri" w:eastAsia="Times New Roman" w:hAnsi="Calibri"/>
          <w:i/>
          <w:iCs/>
          <w:color w:val="auto"/>
          <w:szCs w:val="24"/>
        </w:rPr>
        <w:t xml:space="preserve">GCV </w:t>
      </w:r>
      <w:r w:rsidRPr="006B1AE6">
        <w:rPr>
          <w:rFonts w:ascii="Calibri" w:eastAsia="Times New Roman" w:hAnsi="Calibri"/>
          <w:color w:val="auto"/>
          <w:szCs w:val="24"/>
        </w:rPr>
        <w:t>bakımından kWh ve bir ondalığa kadar yuvarlatılmış olarak</w:t>
      </w:r>
      <w:r w:rsidR="00E5101F">
        <w:rPr>
          <w:rFonts w:ascii="Calibri" w:eastAsia="Times New Roman" w:hAnsi="Calibri"/>
          <w:color w:val="000000"/>
          <w:szCs w:val="24"/>
          <w:lang w:eastAsia="tr-TR"/>
        </w:rPr>
        <w:t>.</w:t>
      </w:r>
    </w:p>
    <w:p w:rsidR="00DE5D33" w:rsidRPr="006B1AE6" w:rsidRDefault="00DE5D33" w:rsidP="00F738A5">
      <w:pPr>
        <w:spacing w:after="120"/>
        <w:ind w:left="840" w:hanging="426"/>
        <w:jc w:val="both"/>
        <w:rPr>
          <w:rFonts w:ascii="Calibri" w:eastAsia="Times New Roman" w:hAnsi="Calibri"/>
          <w:color w:val="000000"/>
          <w:szCs w:val="24"/>
          <w:lang w:eastAsia="tr-TR"/>
        </w:rPr>
      </w:pPr>
      <w:r w:rsidRPr="006B1AE6">
        <w:rPr>
          <w:rFonts w:ascii="Calibri" w:eastAsia="Times New Roman" w:hAnsi="Calibri"/>
          <w:color w:val="auto"/>
          <w:szCs w:val="24"/>
        </w:rPr>
        <w:t>c)</w:t>
      </w:r>
      <w:r w:rsidRPr="006B1AE6">
        <w:rPr>
          <w:rFonts w:ascii="Calibri" w:eastAsia="Times New Roman" w:hAnsi="Calibri"/>
          <w:color w:val="auto"/>
          <w:szCs w:val="24"/>
        </w:rPr>
        <w:tab/>
        <w:t xml:space="preserve">Isı </w:t>
      </w:r>
      <w:r w:rsidR="00425DBB" w:rsidRPr="006B1AE6">
        <w:rPr>
          <w:rFonts w:ascii="Calibri" w:eastAsia="Times New Roman" w:hAnsi="Calibri"/>
          <w:color w:val="auto"/>
          <w:szCs w:val="24"/>
        </w:rPr>
        <w:t>üreteci</w:t>
      </w:r>
      <w:r w:rsidRPr="006B1AE6">
        <w:rPr>
          <w:rFonts w:ascii="Calibri" w:eastAsia="Times New Roman" w:hAnsi="Calibri"/>
          <w:color w:val="auto"/>
          <w:szCs w:val="24"/>
        </w:rPr>
        <w:t xml:space="preserve"> </w:t>
      </w:r>
      <w:r w:rsidR="00425DBB" w:rsidRPr="006B1AE6">
        <w:rPr>
          <w:rFonts w:ascii="Calibri" w:eastAsia="Times New Roman" w:hAnsi="Calibri"/>
          <w:color w:val="auto"/>
          <w:szCs w:val="24"/>
        </w:rPr>
        <w:t xml:space="preserve">su </w:t>
      </w:r>
      <w:r w:rsidR="004523B0" w:rsidRPr="006B1AE6">
        <w:rPr>
          <w:rFonts w:ascii="Calibri" w:eastAsia="Times New Roman" w:hAnsi="Calibri"/>
          <w:color w:val="auto"/>
          <w:szCs w:val="24"/>
        </w:rPr>
        <w:t>ısıtma</w:t>
      </w:r>
      <w:r w:rsidRPr="006B1AE6">
        <w:rPr>
          <w:rFonts w:ascii="Calibri" w:eastAsia="Times New Roman" w:hAnsi="Calibri"/>
          <w:color w:val="auto"/>
          <w:szCs w:val="24"/>
        </w:rPr>
        <w:t xml:space="preserve"> enerji verimliliği </w:t>
      </w:r>
      <w:r w:rsidRPr="006B1AE6">
        <w:rPr>
          <w:rFonts w:ascii="Calibri" w:eastAsia="Times New Roman" w:hAnsi="Calibri"/>
          <w:i/>
          <w:iCs/>
          <w:color w:val="000000"/>
          <w:szCs w:val="24"/>
          <w:lang w:eastAsia="tr-TR"/>
        </w:rPr>
        <w:t>η</w:t>
      </w:r>
      <w:r w:rsidRPr="006B1AE6">
        <w:rPr>
          <w:rFonts w:ascii="Calibri" w:eastAsia="Times New Roman" w:hAnsi="Calibri"/>
          <w:i/>
          <w:iCs/>
          <w:color w:val="000000"/>
          <w:szCs w:val="24"/>
          <w:vertAlign w:val="subscript"/>
          <w:lang w:eastAsia="tr-TR"/>
        </w:rPr>
        <w:t>wh,nonsol</w:t>
      </w:r>
      <w:r w:rsidR="00F738A5" w:rsidRPr="006B1AE6">
        <w:rPr>
          <w:rFonts w:ascii="Calibri" w:eastAsia="Times New Roman" w:hAnsi="Calibri"/>
          <w:i/>
          <w:iCs/>
          <w:color w:val="000000"/>
          <w:szCs w:val="24"/>
          <w:lang w:eastAsia="tr-TR"/>
        </w:rPr>
        <w:t xml:space="preserve"> </w:t>
      </w:r>
      <w:r w:rsidR="00E5101F" w:rsidRPr="001C784F">
        <w:rPr>
          <w:rFonts w:ascii="Calibri" w:eastAsia="Times New Roman" w:hAnsi="Calibri"/>
          <w:iCs/>
          <w:color w:val="000000"/>
          <w:szCs w:val="24"/>
          <w:lang w:eastAsia="tr-TR"/>
        </w:rPr>
        <w:t>(</w:t>
      </w:r>
      <w:r w:rsidRPr="006B1AE6">
        <w:rPr>
          <w:rFonts w:ascii="Calibri" w:eastAsia="Times New Roman" w:hAnsi="Calibri"/>
          <w:color w:val="auto"/>
          <w:szCs w:val="24"/>
        </w:rPr>
        <w:t xml:space="preserve">% olarak ve </w:t>
      </w:r>
      <w:r w:rsidRPr="006B1AE6">
        <w:rPr>
          <w:rFonts w:ascii="Calibri" w:eastAsia="Times New Roman" w:hAnsi="Calibri"/>
          <w:color w:val="000000"/>
          <w:szCs w:val="24"/>
          <w:lang w:eastAsia="tr-TR"/>
        </w:rPr>
        <w:t>bir ondalığa kadar yuvarlatılmış</w:t>
      </w:r>
      <w:r w:rsidR="00E5101F">
        <w:rPr>
          <w:rFonts w:ascii="Calibri" w:eastAsia="Times New Roman" w:hAnsi="Calibri"/>
          <w:color w:val="000000"/>
          <w:szCs w:val="24"/>
          <w:lang w:eastAsia="tr-TR"/>
        </w:rPr>
        <w:t>).</w:t>
      </w:r>
    </w:p>
    <w:p w:rsidR="00DE5D33" w:rsidRPr="006B1AE6" w:rsidRDefault="00DE5D33" w:rsidP="00593D67">
      <w:pPr>
        <w:spacing w:after="120"/>
        <w:ind w:left="840" w:hanging="426"/>
        <w:jc w:val="both"/>
        <w:rPr>
          <w:rFonts w:ascii="Calibri" w:eastAsia="Times New Roman" w:hAnsi="Calibri"/>
          <w:color w:val="auto"/>
          <w:szCs w:val="24"/>
        </w:rPr>
      </w:pPr>
      <w:r w:rsidRPr="006B1AE6">
        <w:rPr>
          <w:rFonts w:ascii="Calibri" w:eastAsia="Times New Roman" w:hAnsi="Calibri"/>
          <w:color w:val="000000"/>
          <w:szCs w:val="24"/>
          <w:lang w:eastAsia="tr-TR"/>
        </w:rPr>
        <w:t>d)</w:t>
      </w:r>
      <w:r w:rsidRPr="006B1AE6">
        <w:rPr>
          <w:rFonts w:ascii="Calibri" w:eastAsia="Times New Roman" w:hAnsi="Calibri"/>
          <w:color w:val="000000"/>
          <w:szCs w:val="24"/>
          <w:lang w:eastAsia="tr-TR"/>
        </w:rPr>
        <w:tab/>
      </w:r>
      <w:r w:rsidRPr="006B1AE6">
        <w:rPr>
          <w:rFonts w:ascii="Calibri" w:eastAsia="Times New Roman" w:hAnsi="Calibri"/>
          <w:color w:val="auto"/>
          <w:szCs w:val="24"/>
          <w:lang w:eastAsia="tr-TR"/>
        </w:rPr>
        <w:t xml:space="preserve">Yıllık yardımcı elektrik enerjisi kullanımı </w:t>
      </w:r>
      <w:r w:rsidRPr="006B1AE6">
        <w:rPr>
          <w:rFonts w:ascii="Calibri" w:eastAsia="Times New Roman" w:hAnsi="Calibri"/>
          <w:i/>
          <w:iCs/>
          <w:color w:val="000000"/>
          <w:szCs w:val="24"/>
          <w:lang w:eastAsia="tr-TR"/>
        </w:rPr>
        <w:t>Q</w:t>
      </w:r>
      <w:r w:rsidR="00F738A5" w:rsidRPr="006B1AE6">
        <w:rPr>
          <w:rFonts w:ascii="Calibri" w:eastAsia="Times New Roman" w:hAnsi="Calibri"/>
          <w:i/>
          <w:iCs/>
          <w:color w:val="000000"/>
          <w:szCs w:val="24"/>
          <w:vertAlign w:val="subscript"/>
          <w:lang w:eastAsia="tr-TR"/>
        </w:rPr>
        <w:t>aux</w:t>
      </w:r>
      <w:r w:rsidRPr="006B1AE6">
        <w:rPr>
          <w:rFonts w:ascii="Calibri" w:eastAsia="Times New Roman" w:hAnsi="Calibri"/>
          <w:color w:val="auto"/>
          <w:szCs w:val="24"/>
          <w:lang w:eastAsia="tr-TR"/>
        </w:rPr>
        <w:t xml:space="preserve"> </w:t>
      </w:r>
      <w:r w:rsidR="00EB68E9">
        <w:rPr>
          <w:rFonts w:ascii="Calibri" w:eastAsia="Times New Roman" w:hAnsi="Calibri"/>
          <w:color w:val="auto"/>
          <w:szCs w:val="24"/>
          <w:lang w:eastAsia="tr-TR"/>
        </w:rPr>
        <w:t>(</w:t>
      </w:r>
      <w:r w:rsidRPr="006B1AE6">
        <w:rPr>
          <w:rFonts w:ascii="Calibri" w:eastAsia="Times New Roman" w:hAnsi="Calibri"/>
          <w:color w:val="auto"/>
          <w:szCs w:val="24"/>
          <w:lang w:eastAsia="tr-TR"/>
        </w:rPr>
        <w:t xml:space="preserve">kWh olarak ve </w:t>
      </w:r>
      <w:r w:rsidRPr="006B1AE6">
        <w:rPr>
          <w:rFonts w:ascii="Calibri" w:eastAsia="Times New Roman" w:hAnsi="Calibri"/>
          <w:color w:val="000000"/>
          <w:szCs w:val="24"/>
          <w:lang w:eastAsia="tr-TR"/>
        </w:rPr>
        <w:t>bir ondalığa kadar yuvarlatılmış</w:t>
      </w:r>
      <w:r w:rsidR="00EB68E9">
        <w:rPr>
          <w:rFonts w:ascii="Calibri" w:eastAsia="Times New Roman" w:hAnsi="Calibri"/>
          <w:color w:val="000000"/>
          <w:szCs w:val="24"/>
          <w:lang w:eastAsia="tr-TR"/>
        </w:rPr>
        <w:t>)</w:t>
      </w:r>
      <w:r w:rsidR="00E5101F">
        <w:rPr>
          <w:rFonts w:ascii="Calibri" w:eastAsia="Times New Roman" w:hAnsi="Calibri"/>
          <w:color w:val="000000"/>
          <w:szCs w:val="24"/>
          <w:lang w:eastAsia="tr-TR"/>
        </w:rPr>
        <w:t>.</w:t>
      </w:r>
    </w:p>
    <w:p w:rsidR="00DE5D33" w:rsidRPr="006B1AE6" w:rsidRDefault="00DE5D33" w:rsidP="00593D67">
      <w:pPr>
        <w:spacing w:after="120"/>
        <w:ind w:left="462" w:hanging="462"/>
        <w:jc w:val="both"/>
        <w:rPr>
          <w:rFonts w:ascii="Calibri" w:eastAsia="Times New Roman" w:hAnsi="Calibri"/>
          <w:b/>
          <w:bCs/>
          <w:color w:val="auto"/>
          <w:szCs w:val="24"/>
        </w:rPr>
      </w:pPr>
      <w:r w:rsidRPr="006B1AE6">
        <w:rPr>
          <w:rFonts w:ascii="Calibri" w:eastAsia="Times New Roman" w:hAnsi="Calibri"/>
          <w:color w:val="auto"/>
          <w:szCs w:val="24"/>
        </w:rPr>
        <w:t>3.</w:t>
      </w:r>
      <w:r w:rsidRPr="006B1AE6">
        <w:rPr>
          <w:rFonts w:ascii="Calibri" w:eastAsia="Times New Roman" w:hAnsi="Calibri"/>
          <w:color w:val="auto"/>
          <w:szCs w:val="24"/>
        </w:rPr>
        <w:tab/>
        <w:t>SU ISITMA ENERJİ VERİMLİ</w:t>
      </w:r>
      <w:r w:rsidR="00F738A5" w:rsidRPr="006B1AE6">
        <w:rPr>
          <w:rFonts w:ascii="Calibri" w:eastAsia="Times New Roman" w:hAnsi="Calibri"/>
          <w:color w:val="auto"/>
          <w:szCs w:val="24"/>
        </w:rPr>
        <w:t>LİĞİNİ</w:t>
      </w:r>
      <w:r w:rsidRPr="006B1AE6">
        <w:rPr>
          <w:rFonts w:ascii="Calibri" w:eastAsia="Times New Roman" w:hAnsi="Calibri"/>
          <w:color w:val="auto"/>
          <w:szCs w:val="24"/>
        </w:rPr>
        <w:t>N</w:t>
      </w:r>
      <w:r w:rsidR="00F738A5" w:rsidRPr="006B1AE6">
        <w:rPr>
          <w:rFonts w:ascii="Calibri" w:eastAsia="Times New Roman" w:hAnsi="Calibri"/>
          <w:color w:val="auto"/>
          <w:szCs w:val="24"/>
        </w:rPr>
        <w:t xml:space="preserve"> (</w:t>
      </w:r>
      <w:r w:rsidRPr="006B1AE6">
        <w:rPr>
          <w:rFonts w:ascii="Calibri" w:eastAsia="Times New Roman" w:hAnsi="Calibri"/>
          <w:i/>
          <w:iCs/>
          <w:color w:val="000000"/>
          <w:szCs w:val="24"/>
          <w:lang w:eastAsia="tr-TR"/>
        </w:rPr>
        <w:t>η</w:t>
      </w:r>
      <w:r w:rsidR="00F738A5" w:rsidRPr="006B1AE6">
        <w:rPr>
          <w:rFonts w:ascii="Calibri" w:eastAsia="Times New Roman" w:hAnsi="Calibri"/>
          <w:i/>
          <w:iCs/>
          <w:color w:val="000000"/>
          <w:szCs w:val="24"/>
          <w:vertAlign w:val="subscript"/>
          <w:lang w:eastAsia="tr-TR"/>
        </w:rPr>
        <w:t>wh</w:t>
      </w:r>
      <w:r w:rsidR="00F738A5" w:rsidRPr="006B1AE6">
        <w:rPr>
          <w:rFonts w:ascii="Calibri" w:eastAsia="Times New Roman" w:hAnsi="Calibri"/>
          <w:i/>
          <w:iCs/>
          <w:color w:val="000000"/>
          <w:szCs w:val="24"/>
          <w:lang w:eastAsia="tr-TR"/>
        </w:rPr>
        <w:t xml:space="preserve">) </w:t>
      </w:r>
      <w:r w:rsidRPr="006B1AE6">
        <w:rPr>
          <w:rFonts w:ascii="Calibri" w:eastAsia="Times New Roman" w:hAnsi="Calibri"/>
          <w:color w:val="auto"/>
          <w:szCs w:val="24"/>
        </w:rPr>
        <w:t>HESABI</w:t>
      </w:r>
    </w:p>
    <w:p w:rsidR="00DE5D33" w:rsidRPr="00D327B3" w:rsidRDefault="00DE5D33" w:rsidP="00593D67">
      <w:pPr>
        <w:spacing w:after="120"/>
        <w:ind w:left="882" w:hanging="462"/>
        <w:jc w:val="both"/>
        <w:rPr>
          <w:rFonts w:ascii="Calibri" w:eastAsia="Times New Roman" w:hAnsi="Calibri"/>
          <w:color w:val="auto"/>
          <w:szCs w:val="24"/>
        </w:rPr>
      </w:pPr>
      <w:r w:rsidRPr="00D327B3">
        <w:rPr>
          <w:rFonts w:ascii="Calibri" w:eastAsia="Times New Roman" w:hAnsi="Calibri"/>
          <w:color w:val="auto"/>
          <w:szCs w:val="24"/>
        </w:rPr>
        <w:t xml:space="preserve">a) </w:t>
      </w:r>
      <w:r w:rsidRPr="00D327B3">
        <w:rPr>
          <w:rFonts w:ascii="Calibri" w:eastAsia="Times New Roman" w:hAnsi="Calibri"/>
          <w:color w:val="auto"/>
          <w:szCs w:val="24"/>
        </w:rPr>
        <w:tab/>
      </w:r>
      <w:r w:rsidR="00C273FC" w:rsidRPr="00D327B3">
        <w:rPr>
          <w:rFonts w:ascii="Calibri" w:eastAsia="Times New Roman" w:hAnsi="Calibri"/>
          <w:color w:val="auto"/>
          <w:szCs w:val="24"/>
        </w:rPr>
        <w:t>Konvansiyonel</w:t>
      </w:r>
      <w:r w:rsidRPr="00D327B3">
        <w:rPr>
          <w:rFonts w:ascii="Calibri" w:eastAsia="Times New Roman" w:hAnsi="Calibri"/>
          <w:color w:val="auto"/>
          <w:szCs w:val="24"/>
        </w:rPr>
        <w:t xml:space="preserve"> su ısıtıcıları ve ısı pompası su ısıtıcıları</w:t>
      </w:r>
    </w:p>
    <w:p w:rsidR="00DE5D33" w:rsidRPr="00D327B3" w:rsidRDefault="00DE5D33" w:rsidP="00593D67">
      <w:pPr>
        <w:spacing w:after="120"/>
        <w:ind w:left="882" w:hanging="462"/>
        <w:jc w:val="both"/>
        <w:rPr>
          <w:rFonts w:ascii="Calibri" w:eastAsia="Times New Roman" w:hAnsi="Calibri"/>
          <w:color w:val="auto"/>
          <w:szCs w:val="24"/>
        </w:rPr>
      </w:pPr>
      <w:r w:rsidRPr="00D327B3">
        <w:rPr>
          <w:rFonts w:ascii="Calibri" w:eastAsia="Times New Roman" w:hAnsi="Calibri"/>
          <w:color w:val="auto"/>
          <w:szCs w:val="24"/>
        </w:rPr>
        <w:tab/>
        <w:t xml:space="preserve">Su ısıtma enerji verimliliği aşağıdaki gibi </w:t>
      </w:r>
      <w:r w:rsidR="00573868">
        <w:rPr>
          <w:rFonts w:ascii="Calibri" w:eastAsia="Times New Roman" w:hAnsi="Calibri"/>
          <w:color w:val="auto"/>
          <w:szCs w:val="24"/>
        </w:rPr>
        <w:t>hesaplanır</w:t>
      </w:r>
      <w:r w:rsidRPr="00D327B3">
        <w:rPr>
          <w:rFonts w:ascii="Calibri" w:eastAsia="Times New Roman" w:hAnsi="Calibri"/>
          <w:color w:val="auto"/>
          <w:szCs w:val="24"/>
        </w:rPr>
        <w:t>:</w:t>
      </w:r>
    </w:p>
    <w:p w:rsidR="00DE5D33" w:rsidRPr="00573868" w:rsidRDefault="00C36947" w:rsidP="00573868">
      <w:pPr>
        <w:spacing w:after="120"/>
        <w:rPr>
          <w:rFonts w:ascii="Calibri" w:eastAsia="Times New Roman" w:hAnsi="Calibri"/>
          <w:color w:val="auto"/>
          <w:szCs w:val="24"/>
        </w:rPr>
      </w:pPr>
      <m:oMathPara>
        <m:oMathParaPr>
          <m:jc m:val="center"/>
        </m:oMathParaPr>
        <m:oMath>
          <m:sSub>
            <m:sSubPr>
              <m:ctrlPr>
                <w:rPr>
                  <w:rFonts w:ascii="Cambria Math" w:eastAsia="Times New Roman" w:hAnsi="Cambria Math"/>
                  <w:i/>
                  <w:color w:val="000000"/>
                  <w:szCs w:val="24"/>
                  <w:lang w:eastAsia="tr-TR"/>
                </w:rPr>
              </m:ctrlPr>
            </m:sSubPr>
            <m:e>
              <m:r>
                <w:rPr>
                  <w:rFonts w:ascii="Cambria Math" w:eastAsia="Times New Roman" w:hAnsi="Cambria Math"/>
                  <w:color w:val="000000"/>
                  <w:szCs w:val="24"/>
                  <w:lang w:eastAsia="tr-TR"/>
                </w:rPr>
                <m:t>η</m:t>
              </m:r>
            </m:e>
            <m:sub>
              <m:r>
                <w:rPr>
                  <w:rFonts w:ascii="Cambria Math" w:eastAsia="Times New Roman" w:hAnsi="Cambria Math"/>
                  <w:color w:val="000000"/>
                  <w:szCs w:val="24"/>
                  <w:lang w:eastAsia="tr-TR"/>
                </w:rPr>
                <m:t>wh</m:t>
              </m:r>
            </m:sub>
          </m:sSub>
          <m:r>
            <w:rPr>
              <w:rFonts w:ascii="Cambria Math" w:eastAsia="Times New Roman" w:hAnsi="Cambria Math"/>
              <w:color w:val="000000"/>
              <w:szCs w:val="24"/>
              <w:lang w:eastAsia="tr-TR"/>
            </w:rPr>
            <m:t xml:space="preserve"> =</m:t>
          </m:r>
          <m:f>
            <m:fPr>
              <m:ctrlPr>
                <w:rPr>
                  <w:rFonts w:ascii="Cambria Math" w:eastAsia="Times New Roman" w:hAnsi="Cambria Math"/>
                  <w:i/>
                  <w:color w:val="auto"/>
                  <w:szCs w:val="24"/>
                </w:rPr>
              </m:ctrlPr>
            </m:fPr>
            <m:num>
              <m:r>
                <w:rPr>
                  <w:rFonts w:ascii="Cambria Math" w:eastAsia="Times New Roman" w:hAnsi="Cambria Math"/>
                  <w:color w:val="000000"/>
                  <w:szCs w:val="24"/>
                  <w:lang w:eastAsia="tr-TR"/>
                </w:rPr>
                <m:t>Qref</m:t>
              </m:r>
            </m:num>
            <m:den>
              <m:r>
                <w:rPr>
                  <w:rFonts w:ascii="Cambria Math" w:eastAsia="Times New Roman" w:hAnsi="Cambria Math"/>
                  <w:color w:val="000000"/>
                  <w:szCs w:val="24"/>
                  <w:lang w:eastAsia="tr-TR"/>
                </w:rPr>
                <m:t>(Qfuel+CC∙Qelec)(1-SCF∙smart)+Qcor</m:t>
              </m:r>
            </m:den>
          </m:f>
        </m:oMath>
      </m:oMathPara>
    </w:p>
    <w:p w:rsidR="00DE5D33" w:rsidRPr="00D327B3" w:rsidRDefault="00DE5D33" w:rsidP="00593D67">
      <w:pPr>
        <w:spacing w:after="120"/>
        <w:ind w:left="882" w:hanging="462"/>
        <w:jc w:val="both"/>
        <w:rPr>
          <w:rFonts w:ascii="Calibri" w:eastAsia="Times New Roman" w:hAnsi="Calibri"/>
          <w:color w:val="000000"/>
          <w:szCs w:val="24"/>
          <w:lang w:eastAsia="tr-TR"/>
        </w:rPr>
      </w:pPr>
    </w:p>
    <w:p w:rsidR="00DE5D33" w:rsidRPr="00D327B3" w:rsidRDefault="00DE5D33" w:rsidP="00593D67">
      <w:pPr>
        <w:spacing w:after="120"/>
        <w:ind w:left="882" w:hanging="462"/>
        <w:jc w:val="both"/>
        <w:rPr>
          <w:rFonts w:ascii="Calibri" w:eastAsia="Times New Roman" w:hAnsi="Calibri"/>
          <w:color w:val="000000"/>
          <w:szCs w:val="24"/>
          <w:lang w:eastAsia="tr-TR"/>
        </w:rPr>
      </w:pPr>
      <w:r w:rsidRPr="00D327B3">
        <w:rPr>
          <w:rFonts w:ascii="Calibri" w:eastAsia="Times New Roman" w:hAnsi="Calibri"/>
          <w:color w:val="000000"/>
          <w:szCs w:val="24"/>
          <w:lang w:eastAsia="tr-TR"/>
        </w:rPr>
        <w:tab/>
        <w:t>Su</w:t>
      </w:r>
      <w:r w:rsidR="00593D67">
        <w:rPr>
          <w:rFonts w:ascii="Calibri" w:eastAsia="Times New Roman" w:hAnsi="Calibri"/>
          <w:color w:val="000000"/>
          <w:szCs w:val="24"/>
          <w:lang w:eastAsia="tr-TR"/>
        </w:rPr>
        <w:t>dan-</w:t>
      </w:r>
      <w:r w:rsidRPr="00D327B3">
        <w:rPr>
          <w:rFonts w:ascii="Calibri" w:eastAsia="Times New Roman" w:hAnsi="Calibri"/>
          <w:color w:val="000000"/>
          <w:szCs w:val="24"/>
          <w:lang w:eastAsia="tr-TR"/>
        </w:rPr>
        <w:t>/deniz suyundan</w:t>
      </w:r>
      <w:r w:rsidR="00593D67">
        <w:rPr>
          <w:rFonts w:ascii="Calibri" w:eastAsia="Times New Roman" w:hAnsi="Calibri"/>
          <w:color w:val="000000"/>
          <w:szCs w:val="24"/>
          <w:lang w:eastAsia="tr-TR"/>
        </w:rPr>
        <w:t>-</w:t>
      </w:r>
      <w:r w:rsidRPr="00D327B3">
        <w:rPr>
          <w:rFonts w:ascii="Calibri" w:eastAsia="Times New Roman" w:hAnsi="Calibri"/>
          <w:color w:val="000000"/>
          <w:szCs w:val="24"/>
          <w:lang w:eastAsia="tr-TR"/>
        </w:rPr>
        <w:t xml:space="preserve">suya çalışan su ısıtıcıları için bir veya daha fazla yeraltı suyu pompalarının elektrik tüketimi dikkate </w:t>
      </w:r>
      <w:r w:rsidR="00593D67">
        <w:rPr>
          <w:rFonts w:ascii="Calibri" w:eastAsia="Times New Roman" w:hAnsi="Calibri"/>
          <w:color w:val="000000"/>
          <w:szCs w:val="24"/>
          <w:lang w:eastAsia="tr-TR"/>
        </w:rPr>
        <w:t>alınır</w:t>
      </w:r>
      <w:r w:rsidRPr="00D327B3">
        <w:rPr>
          <w:rFonts w:ascii="Calibri" w:eastAsia="Times New Roman" w:hAnsi="Calibri"/>
          <w:color w:val="000000"/>
          <w:szCs w:val="24"/>
          <w:lang w:eastAsia="tr-TR"/>
        </w:rPr>
        <w:t>.</w:t>
      </w:r>
    </w:p>
    <w:p w:rsidR="00DE5D33" w:rsidRPr="00D327B3" w:rsidRDefault="00DE5D33" w:rsidP="00DE5D33">
      <w:pPr>
        <w:spacing w:after="120"/>
        <w:ind w:left="882" w:hanging="462"/>
        <w:rPr>
          <w:rFonts w:ascii="Calibri" w:eastAsia="Times New Roman" w:hAnsi="Calibri"/>
          <w:color w:val="000000"/>
          <w:szCs w:val="24"/>
          <w:lang w:eastAsia="tr-TR"/>
        </w:rPr>
      </w:pPr>
      <w:r w:rsidRPr="00D327B3">
        <w:rPr>
          <w:rFonts w:ascii="Calibri" w:eastAsia="Times New Roman" w:hAnsi="Calibri"/>
          <w:color w:val="000000"/>
          <w:szCs w:val="24"/>
          <w:lang w:eastAsia="tr-TR"/>
        </w:rPr>
        <w:t>b)</w:t>
      </w:r>
      <w:r w:rsidRPr="00D327B3">
        <w:rPr>
          <w:rFonts w:ascii="Calibri" w:eastAsia="Times New Roman" w:hAnsi="Calibri"/>
          <w:color w:val="000000"/>
          <w:szCs w:val="24"/>
          <w:lang w:eastAsia="tr-TR"/>
        </w:rPr>
        <w:tab/>
        <w:t>Güneş</w:t>
      </w:r>
      <w:r w:rsidRPr="00D327B3">
        <w:rPr>
          <w:rFonts w:ascii="Calibri" w:eastAsia="Times New Roman" w:hAnsi="Calibri"/>
          <w:iCs/>
          <w:color w:val="auto"/>
          <w:szCs w:val="24"/>
        </w:rPr>
        <w:t xml:space="preserve"> enerjisi </w:t>
      </w:r>
      <w:r w:rsidRPr="00D327B3">
        <w:rPr>
          <w:rFonts w:ascii="Calibri" w:eastAsia="Times New Roman" w:hAnsi="Calibri"/>
          <w:color w:val="000000"/>
          <w:szCs w:val="24"/>
          <w:lang w:eastAsia="tr-TR"/>
        </w:rPr>
        <w:t>su ısıtıcı</w:t>
      </w:r>
      <w:r w:rsidR="00593D67">
        <w:rPr>
          <w:rFonts w:ascii="Calibri" w:eastAsia="Times New Roman" w:hAnsi="Calibri"/>
          <w:color w:val="000000"/>
          <w:szCs w:val="24"/>
          <w:lang w:eastAsia="tr-TR"/>
        </w:rPr>
        <w:t>ları</w:t>
      </w:r>
    </w:p>
    <w:p w:rsidR="00DE5D33" w:rsidRPr="00D327B3" w:rsidRDefault="00DE5D33" w:rsidP="00DE5D33">
      <w:pPr>
        <w:spacing w:after="120"/>
        <w:ind w:left="882" w:hanging="462"/>
        <w:rPr>
          <w:rFonts w:ascii="Calibri" w:eastAsia="Times New Roman" w:hAnsi="Calibri"/>
          <w:color w:val="auto"/>
          <w:szCs w:val="24"/>
        </w:rPr>
      </w:pPr>
      <w:r w:rsidRPr="00D327B3">
        <w:rPr>
          <w:rFonts w:ascii="Calibri" w:eastAsia="Times New Roman" w:hAnsi="Calibri"/>
          <w:color w:val="000000"/>
          <w:szCs w:val="24"/>
          <w:lang w:eastAsia="tr-TR"/>
        </w:rPr>
        <w:tab/>
      </w:r>
      <w:r w:rsidRPr="00D327B3">
        <w:rPr>
          <w:rFonts w:ascii="Calibri" w:eastAsia="Times New Roman" w:hAnsi="Calibri"/>
          <w:color w:val="auto"/>
          <w:szCs w:val="24"/>
        </w:rPr>
        <w:t>Su ısıtma enerji verimliliği aşağıdaki gibi hesaplanacaktır:</w:t>
      </w:r>
    </w:p>
    <w:p w:rsidR="00DE5D33" w:rsidRPr="00D327B3" w:rsidRDefault="00DE5D33" w:rsidP="00DE5D33">
      <w:pPr>
        <w:spacing w:after="120"/>
        <w:ind w:left="882" w:hanging="462"/>
        <w:rPr>
          <w:rFonts w:ascii="Calibri" w:eastAsia="Times New Roman" w:hAnsi="Calibri"/>
          <w:color w:val="auto"/>
          <w:szCs w:val="24"/>
        </w:rPr>
      </w:pPr>
    </w:p>
    <w:p w:rsidR="00DE5D33" w:rsidRPr="004523B0" w:rsidRDefault="00DE5D33" w:rsidP="004523B0">
      <w:pPr>
        <w:spacing w:after="120"/>
        <w:jc w:val="center"/>
        <w:rPr>
          <w:rFonts w:ascii="Calibri" w:eastAsia="Times New Roman" w:hAnsi="Calibri" w:cs="EUAlbertina"/>
          <w:color w:val="000000"/>
          <w:sz w:val="22"/>
          <w:lang w:eastAsia="tr-TR"/>
        </w:rPr>
      </w:pPr>
      <m:oMathPara>
        <m:oMathParaPr>
          <m:jc m:val="center"/>
        </m:oMathParaPr>
        <m:oMath>
          <m:r>
            <w:rPr>
              <w:rFonts w:ascii="Cambria Math" w:eastAsia="Times New Roman" w:hAnsi="Cambria Math" w:cs="EUAlbertina"/>
              <w:color w:val="000000"/>
              <w:sz w:val="19"/>
              <w:szCs w:val="19"/>
              <w:lang w:eastAsia="tr-TR"/>
            </w:rPr>
            <m:t xml:space="preserve">η </m:t>
          </m:r>
          <m:r>
            <w:rPr>
              <w:rFonts w:ascii="Cambria Math" w:eastAsia="Times New Roman" w:hAnsi="Cambria Math" w:cs="EUAlbertina"/>
              <w:color w:val="000000"/>
              <w:sz w:val="14"/>
              <w:szCs w:val="14"/>
              <w:lang w:eastAsia="tr-TR"/>
            </w:rPr>
            <m:t>wh</m:t>
          </m:r>
          <m:r>
            <w:rPr>
              <w:rFonts w:ascii="Cambria Math" w:eastAsia="Times New Roman" w:hAnsi="Cambria Math" w:cs="EUAlbertina"/>
              <w:color w:val="000000"/>
              <w:sz w:val="22"/>
              <w:lang w:eastAsia="tr-TR"/>
            </w:rPr>
            <m:t>=</m:t>
          </m:r>
          <m:f>
            <m:fPr>
              <m:ctrlPr>
                <w:rPr>
                  <w:rFonts w:ascii="Cambria Math" w:eastAsia="Times New Roman" w:hAnsi="Cambria Math" w:cs="EUAlbertina"/>
                  <w:i/>
                  <w:color w:val="000000"/>
                  <w:sz w:val="22"/>
                  <w:lang w:eastAsia="tr-TR"/>
                </w:rPr>
              </m:ctrlPr>
            </m:fPr>
            <m:num>
              <m:r>
                <w:rPr>
                  <w:rFonts w:ascii="Cambria Math" w:eastAsia="Times New Roman" w:hAnsi="Cambria Math" w:cs="EUAlbertina"/>
                  <w:color w:val="000000"/>
                  <w:sz w:val="22"/>
                  <w:lang w:eastAsia="tr-TR"/>
                </w:rPr>
                <m:t>o,6</m:t>
              </m:r>
              <m:r>
                <w:rPr>
                  <w:rFonts w:ascii="Cambria Math" w:eastAsia="Times New Roman" w:hAnsi="Cambria Math"/>
                  <w:color w:val="000000"/>
                  <w:sz w:val="22"/>
                  <w:lang w:eastAsia="tr-TR"/>
                </w:rPr>
                <m:t>∙</m:t>
              </m:r>
              <m:r>
                <w:rPr>
                  <w:rFonts w:ascii="Cambria Math" w:eastAsia="Times New Roman" w:hAnsi="Cambria Math" w:cs="EUAlbertina"/>
                  <w:color w:val="000000"/>
                  <w:sz w:val="22"/>
                  <w:lang w:eastAsia="tr-TR"/>
                </w:rPr>
                <m:t>366.Qref</m:t>
              </m:r>
            </m:num>
            <m:den>
              <m:r>
                <w:rPr>
                  <w:rFonts w:ascii="Cambria Math" w:eastAsia="Times New Roman" w:hAnsi="Cambria Math" w:cs="EUAlbertina"/>
                  <w:color w:val="000000"/>
                  <w:sz w:val="22"/>
                  <w:lang w:eastAsia="tr-TR"/>
                </w:rPr>
                <m:t>Qtota</m:t>
              </m:r>
            </m:den>
          </m:f>
        </m:oMath>
      </m:oMathPara>
    </w:p>
    <w:p w:rsidR="00DE5D33" w:rsidRPr="00D327B3" w:rsidRDefault="00DE5D33" w:rsidP="00DE5D33">
      <w:pPr>
        <w:spacing w:after="120"/>
        <w:ind w:left="882" w:hanging="462"/>
        <w:rPr>
          <w:rFonts w:ascii="Calibri" w:eastAsia="Times New Roman" w:hAnsi="Calibri" w:cs="EUAlbertina"/>
          <w:color w:val="000000"/>
          <w:sz w:val="22"/>
          <w:lang w:eastAsia="tr-TR"/>
        </w:rPr>
      </w:pPr>
      <w:r w:rsidRPr="00D327B3">
        <w:rPr>
          <w:rFonts w:ascii="Calibri" w:eastAsia="Times New Roman" w:hAnsi="Calibri" w:cs="EUAlbertina"/>
          <w:color w:val="000000"/>
          <w:sz w:val="22"/>
          <w:lang w:eastAsia="tr-TR"/>
        </w:rPr>
        <w:tab/>
      </w:r>
    </w:p>
    <w:p w:rsidR="00DE5D33" w:rsidRPr="00D327B3" w:rsidRDefault="00DE5D33" w:rsidP="00DE5D33">
      <w:pPr>
        <w:spacing w:after="120"/>
        <w:ind w:left="882" w:hanging="462"/>
        <w:rPr>
          <w:rFonts w:ascii="Calibri" w:eastAsia="Times New Roman" w:hAnsi="Calibri" w:cs="EUAlbertina"/>
          <w:color w:val="000000"/>
          <w:sz w:val="22"/>
          <w:lang w:eastAsia="tr-TR"/>
        </w:rPr>
      </w:pPr>
      <w:r w:rsidRPr="00D327B3">
        <w:rPr>
          <w:rFonts w:ascii="Calibri" w:eastAsia="Times New Roman" w:hAnsi="Calibri" w:cs="EUAlbertina"/>
          <w:color w:val="000000"/>
          <w:sz w:val="22"/>
          <w:lang w:eastAsia="tr-TR"/>
        </w:rPr>
        <w:t>Burada:</w:t>
      </w:r>
      <w:r w:rsidRPr="00D327B3">
        <w:rPr>
          <w:rFonts w:ascii="Calibri" w:eastAsia="Times New Roman" w:hAnsi="Calibri" w:cs="EUAlbertina"/>
          <w:color w:val="000000"/>
          <w:sz w:val="22"/>
          <w:lang w:eastAsia="tr-TR"/>
        </w:rPr>
        <w:tab/>
      </w:r>
      <w:r w:rsidRPr="00D327B3">
        <w:rPr>
          <w:rFonts w:ascii="Calibri" w:eastAsia="Times New Roman" w:hAnsi="Calibri" w:cs="EUAlbertina"/>
          <w:color w:val="000000"/>
          <w:sz w:val="22"/>
          <w:lang w:eastAsia="tr-TR"/>
        </w:rPr>
        <w:tab/>
      </w:r>
      <w:r w:rsidR="004523B0">
        <w:rPr>
          <w:rFonts w:ascii="Calibri" w:eastAsia="Times New Roman" w:hAnsi="Calibri" w:cs="EUAlbertina"/>
          <w:color w:val="000000"/>
          <w:sz w:val="22"/>
          <w:lang w:eastAsia="tr-TR"/>
        </w:rPr>
        <w:tab/>
      </w:r>
      <m:oMath>
        <m:r>
          <w:rPr>
            <w:rFonts w:ascii="Cambria Math" w:eastAsia="Times New Roman" w:hAnsi="Cambria Math" w:cs="EUAlbertina"/>
            <w:color w:val="000000"/>
            <w:sz w:val="22"/>
            <w:lang w:eastAsia="tr-TR"/>
          </w:rPr>
          <m:t>Qtota=</m:t>
        </m:r>
        <m:f>
          <m:fPr>
            <m:ctrlPr>
              <w:rPr>
                <w:rFonts w:ascii="Cambria Math" w:eastAsia="Times New Roman" w:hAnsi="Cambria Math" w:cs="EUAlbertina"/>
                <w:i/>
                <w:color w:val="000000"/>
                <w:sz w:val="22"/>
                <w:lang w:eastAsia="tr-TR"/>
              </w:rPr>
            </m:ctrlPr>
          </m:fPr>
          <m:num>
            <m:r>
              <w:rPr>
                <w:rFonts w:ascii="Cambria Math" w:eastAsia="Times New Roman" w:hAnsi="Cambria Math" w:cs="EUAlbertina"/>
                <w:color w:val="000000"/>
                <w:sz w:val="22"/>
                <w:lang w:eastAsia="tr-TR"/>
              </w:rPr>
              <m:t>Qnonsol</m:t>
            </m:r>
          </m:num>
          <m:den>
            <m:r>
              <w:rPr>
                <w:rFonts w:ascii="Cambria Math" w:eastAsia="Times New Roman" w:hAnsi="Cambria Math" w:cs="EUAlbertina"/>
                <w:color w:val="000000"/>
                <w:sz w:val="22"/>
                <w:lang w:eastAsia="tr-TR"/>
              </w:rPr>
              <m:t>1,1</m:t>
            </m:r>
            <m:r>
              <w:rPr>
                <w:rFonts w:ascii="Cambria Math" w:eastAsia="Times New Roman" w:hAnsi="Cambria Math"/>
                <w:color w:val="000000"/>
                <w:sz w:val="22"/>
                <w:lang w:eastAsia="tr-TR"/>
              </w:rPr>
              <m:t xml:space="preserve">∙ </m:t>
            </m:r>
            <m:r>
              <w:rPr>
                <w:rFonts w:ascii="Cambria Math" w:eastAsia="Times New Roman" w:hAnsi="Cambria Math" w:cs="EUAlbertina"/>
                <w:color w:val="000000"/>
                <w:sz w:val="22"/>
                <w:lang w:eastAsia="tr-TR"/>
              </w:rPr>
              <m:t>ηwh nonsol-0,1</m:t>
            </m:r>
          </m:den>
        </m:f>
        <m:r>
          <w:rPr>
            <w:rFonts w:ascii="Cambria Math" w:eastAsia="Times New Roman" w:hAnsi="Cambria Math" w:cs="EUAlbertina"/>
            <w:color w:val="000000"/>
            <w:sz w:val="22"/>
            <w:lang w:eastAsia="tr-TR"/>
          </w:rPr>
          <m:t>+Qaux.CC</m:t>
        </m:r>
      </m:oMath>
    </w:p>
    <w:p w:rsidR="00DE5D33" w:rsidRPr="00D327B3" w:rsidRDefault="00DE5D33" w:rsidP="00DE5D33">
      <w:pPr>
        <w:spacing w:after="120"/>
        <w:ind w:left="567" w:hanging="567"/>
        <w:rPr>
          <w:rFonts w:ascii="Calibri" w:eastAsia="Times New Roman" w:hAnsi="Calibri" w:cs="EUAlbertina"/>
          <w:color w:val="000000"/>
          <w:sz w:val="22"/>
          <w:lang w:eastAsia="tr-TR"/>
        </w:rPr>
      </w:pPr>
      <w:r w:rsidRPr="00D327B3">
        <w:rPr>
          <w:rFonts w:ascii="Calibri" w:eastAsia="Times New Roman" w:hAnsi="Calibri" w:cs="EUAlbertina"/>
          <w:color w:val="000000"/>
          <w:sz w:val="22"/>
          <w:lang w:eastAsia="tr-TR"/>
        </w:rPr>
        <w:t>4.</w:t>
      </w:r>
      <w:r w:rsidRPr="00D327B3">
        <w:rPr>
          <w:rFonts w:ascii="Calibri" w:eastAsia="Times New Roman" w:hAnsi="Calibri" w:cs="EUAlbertina"/>
          <w:color w:val="000000"/>
          <w:sz w:val="22"/>
          <w:lang w:eastAsia="tr-TR"/>
        </w:rPr>
        <w:tab/>
      </w:r>
      <w:r w:rsidRPr="00D327B3">
        <w:rPr>
          <w:rFonts w:ascii="Calibri" w:eastAsia="Times New Roman" w:hAnsi="Calibri"/>
          <w:i/>
          <w:color w:val="auto"/>
          <w:sz w:val="22"/>
          <w:szCs w:val="24"/>
        </w:rPr>
        <w:t>SMART</w:t>
      </w:r>
      <w:r w:rsidRPr="00D327B3">
        <w:rPr>
          <w:rFonts w:ascii="Calibri" w:eastAsia="Times New Roman" w:hAnsi="Calibri"/>
          <w:color w:val="auto"/>
          <w:sz w:val="22"/>
          <w:szCs w:val="24"/>
        </w:rPr>
        <w:t xml:space="preserve"> KONTROL FAKTÖRÜ </w:t>
      </w:r>
      <w:r w:rsidRPr="00D327B3">
        <w:rPr>
          <w:rFonts w:ascii="Calibri" w:eastAsia="Times New Roman" w:hAnsi="Calibri"/>
          <w:i/>
          <w:color w:val="auto"/>
          <w:sz w:val="22"/>
          <w:szCs w:val="24"/>
        </w:rPr>
        <w:t>SCF</w:t>
      </w:r>
      <w:r w:rsidRPr="00D327B3">
        <w:rPr>
          <w:rFonts w:ascii="Calibri" w:eastAsia="Times New Roman" w:hAnsi="Calibri"/>
          <w:color w:val="auto"/>
          <w:sz w:val="22"/>
          <w:szCs w:val="24"/>
        </w:rPr>
        <w:t xml:space="preserve"> VE SMART KONTROL UYUMU ‘</w:t>
      </w:r>
      <w:r w:rsidRPr="00D327B3">
        <w:rPr>
          <w:rFonts w:ascii="Calibri" w:eastAsia="Times New Roman" w:hAnsi="Calibri"/>
          <w:i/>
          <w:color w:val="auto"/>
          <w:sz w:val="22"/>
          <w:szCs w:val="24"/>
        </w:rPr>
        <w:t xml:space="preserve">smart’ </w:t>
      </w:r>
      <w:r w:rsidRPr="00D327B3">
        <w:rPr>
          <w:rFonts w:ascii="Calibri" w:eastAsia="Times New Roman" w:hAnsi="Calibri"/>
          <w:iCs/>
          <w:color w:val="auto"/>
          <w:sz w:val="22"/>
          <w:szCs w:val="24"/>
        </w:rPr>
        <w:t>IN BELİRLENMESİ</w:t>
      </w:r>
    </w:p>
    <w:p w:rsidR="00DE5D33" w:rsidRPr="00D327B3" w:rsidRDefault="00DE5D33" w:rsidP="00DE5D33">
      <w:pPr>
        <w:tabs>
          <w:tab w:val="left" w:pos="426"/>
        </w:tabs>
        <w:spacing w:after="120"/>
        <w:ind w:left="709" w:hanging="283"/>
        <w:rPr>
          <w:rFonts w:ascii="Calibri" w:eastAsia="Times New Roman" w:hAnsi="Calibri"/>
          <w:iCs/>
          <w:color w:val="auto"/>
          <w:sz w:val="22"/>
          <w:szCs w:val="24"/>
        </w:rPr>
      </w:pPr>
      <w:r w:rsidRPr="00D327B3">
        <w:rPr>
          <w:rFonts w:ascii="Calibri" w:eastAsia="Times New Roman" w:hAnsi="Calibri"/>
          <w:iCs/>
          <w:color w:val="auto"/>
          <w:sz w:val="22"/>
          <w:szCs w:val="24"/>
        </w:rPr>
        <w:t>a)</w:t>
      </w:r>
      <w:r w:rsidRPr="00D327B3">
        <w:rPr>
          <w:rFonts w:ascii="Calibri" w:eastAsia="Times New Roman" w:hAnsi="Calibri"/>
          <w:iCs/>
          <w:color w:val="auto"/>
          <w:sz w:val="22"/>
          <w:szCs w:val="24"/>
        </w:rPr>
        <w:tab/>
        <w:t>Smart kontrol faktörü aşağıdaki gibi hesaplanır:</w:t>
      </w:r>
    </w:p>
    <w:p w:rsidR="00DE5D33" w:rsidRPr="00593D67" w:rsidRDefault="00DE5D33" w:rsidP="00DE5D33">
      <w:pPr>
        <w:spacing w:after="120"/>
        <w:rPr>
          <w:rFonts w:ascii="Calibri" w:eastAsia="Times New Roman" w:hAnsi="Calibri"/>
          <w:iCs/>
          <w:color w:val="auto"/>
          <w:sz w:val="22"/>
          <w:szCs w:val="24"/>
        </w:rPr>
      </w:pPr>
      <m:oMathPara>
        <m:oMathParaPr>
          <m:jc m:val="center"/>
        </m:oMathParaPr>
        <m:oMath>
          <m:r>
            <w:rPr>
              <w:rFonts w:ascii="Cambria Math" w:eastAsia="Times New Roman" w:hAnsi="Cambria Math" w:cs="EUAlbertina"/>
              <w:color w:val="000000"/>
              <w:sz w:val="22"/>
              <w:lang w:eastAsia="tr-TR"/>
            </w:rPr>
            <w:lastRenderedPageBreak/>
            <m:t>SCF=1-</m:t>
          </m:r>
          <m:f>
            <m:fPr>
              <m:ctrlPr>
                <w:rPr>
                  <w:rFonts w:ascii="Cambria Math" w:eastAsia="Times New Roman" w:hAnsi="Cambria Math" w:cs="EUAlbertina"/>
                  <w:i/>
                  <w:color w:val="000000"/>
                  <w:sz w:val="22"/>
                  <w:lang w:eastAsia="tr-TR"/>
                </w:rPr>
              </m:ctrlPr>
            </m:fPr>
            <m:num>
              <m:r>
                <w:rPr>
                  <w:rFonts w:ascii="Cambria Math" w:eastAsia="Times New Roman" w:hAnsi="Cambria Math" w:cs="EUAlbertina"/>
                  <w:color w:val="000000"/>
                  <w:sz w:val="22"/>
                  <w:lang w:eastAsia="tr-TR"/>
                </w:rPr>
                <m:t>Qfuel,week,smart+CC∙Qelc,week,smart</m:t>
              </m:r>
            </m:num>
            <m:den>
              <m:r>
                <w:rPr>
                  <w:rFonts w:ascii="Cambria Math" w:eastAsia="Times New Roman" w:hAnsi="Cambria Math" w:cs="EUAlbertina"/>
                  <w:color w:val="000000"/>
                  <w:sz w:val="22"/>
                  <w:lang w:eastAsia="tr-TR"/>
                </w:rPr>
                <m:t>Qfuel,week+CC. Qelc,week</m:t>
              </m:r>
            </m:den>
          </m:f>
          <m:r>
            <w:rPr>
              <w:rFonts w:ascii="Cambria Math" w:eastAsia="Times New Roman" w:hAnsi="Cambria Math" w:cs="EUAlbertina"/>
              <w:color w:val="000000"/>
              <w:sz w:val="22"/>
              <w:lang w:eastAsia="tr-TR"/>
            </w:rPr>
            <m:t xml:space="preserve"> .</m:t>
          </m:r>
        </m:oMath>
      </m:oMathPara>
    </w:p>
    <w:p w:rsidR="00DE5D33" w:rsidRPr="00D327B3" w:rsidRDefault="00DE5D33" w:rsidP="00593D67">
      <w:pPr>
        <w:tabs>
          <w:tab w:val="left" w:pos="426"/>
        </w:tabs>
        <w:spacing w:after="120"/>
        <w:ind w:left="709" w:hanging="283"/>
        <w:rPr>
          <w:rFonts w:ascii="Calibri" w:eastAsia="Times New Roman" w:hAnsi="Calibri"/>
          <w:iCs/>
          <w:color w:val="auto"/>
          <w:sz w:val="22"/>
          <w:szCs w:val="24"/>
        </w:rPr>
      </w:pPr>
      <w:r w:rsidRPr="00D327B3">
        <w:rPr>
          <w:rFonts w:ascii="Calibri" w:eastAsia="Times New Roman" w:hAnsi="Calibri"/>
          <w:iCs/>
          <w:color w:val="auto"/>
          <w:sz w:val="22"/>
          <w:szCs w:val="24"/>
        </w:rPr>
        <w:t>b)</w:t>
      </w:r>
      <w:r w:rsidRPr="00D327B3">
        <w:rPr>
          <w:rFonts w:ascii="Calibri" w:eastAsia="Times New Roman" w:hAnsi="Calibri"/>
          <w:iCs/>
          <w:color w:val="auto"/>
          <w:sz w:val="22"/>
          <w:szCs w:val="24"/>
        </w:rPr>
        <w:tab/>
        <w:t xml:space="preserve">Eğer SCF ≥ 0,07 ise, </w:t>
      </w:r>
      <w:r w:rsidRPr="00D327B3">
        <w:rPr>
          <w:rFonts w:ascii="Calibri" w:eastAsia="Times New Roman" w:hAnsi="Calibri"/>
          <w:i/>
          <w:iCs/>
          <w:color w:val="auto"/>
          <w:sz w:val="22"/>
          <w:szCs w:val="24"/>
        </w:rPr>
        <w:t xml:space="preserve">smart </w:t>
      </w:r>
      <w:r w:rsidRPr="00D327B3">
        <w:rPr>
          <w:rFonts w:ascii="Calibri" w:eastAsia="Times New Roman" w:hAnsi="Calibri"/>
          <w:iCs/>
          <w:color w:val="auto"/>
          <w:sz w:val="22"/>
          <w:szCs w:val="24"/>
        </w:rPr>
        <w:t xml:space="preserve">değeri 1 </w:t>
      </w:r>
      <w:r w:rsidR="00593D67">
        <w:rPr>
          <w:rFonts w:ascii="Calibri" w:eastAsia="Times New Roman" w:hAnsi="Calibri"/>
          <w:iCs/>
          <w:color w:val="auto"/>
          <w:sz w:val="22"/>
          <w:szCs w:val="24"/>
        </w:rPr>
        <w:t>olur</w:t>
      </w:r>
      <w:r w:rsidRPr="00D327B3">
        <w:rPr>
          <w:rFonts w:ascii="Calibri" w:eastAsia="Times New Roman" w:hAnsi="Calibri"/>
          <w:iCs/>
          <w:color w:val="auto"/>
          <w:sz w:val="22"/>
          <w:szCs w:val="24"/>
        </w:rPr>
        <w:t xml:space="preserve">. Diğer tüm durumlarda </w:t>
      </w:r>
      <w:r w:rsidRPr="00D327B3">
        <w:rPr>
          <w:rFonts w:ascii="Calibri" w:eastAsia="Times New Roman" w:hAnsi="Calibri"/>
          <w:i/>
          <w:iCs/>
          <w:color w:val="auto"/>
          <w:sz w:val="22"/>
          <w:szCs w:val="24"/>
        </w:rPr>
        <w:t>smart</w:t>
      </w:r>
      <w:r w:rsidRPr="00D327B3">
        <w:rPr>
          <w:rFonts w:ascii="Calibri" w:eastAsia="Times New Roman" w:hAnsi="Calibri"/>
          <w:iCs/>
          <w:color w:val="auto"/>
          <w:sz w:val="22"/>
          <w:szCs w:val="24"/>
        </w:rPr>
        <w:t xml:space="preserve"> değeri 0</w:t>
      </w:r>
      <w:r w:rsidR="00593D67">
        <w:rPr>
          <w:rFonts w:ascii="Calibri" w:eastAsia="Times New Roman" w:hAnsi="Calibri"/>
          <w:iCs/>
          <w:color w:val="auto"/>
          <w:sz w:val="22"/>
          <w:szCs w:val="24"/>
        </w:rPr>
        <w:t>’</w:t>
      </w:r>
      <w:r w:rsidRPr="00D327B3">
        <w:rPr>
          <w:rFonts w:ascii="Calibri" w:eastAsia="Times New Roman" w:hAnsi="Calibri"/>
          <w:iCs/>
          <w:color w:val="auto"/>
          <w:sz w:val="22"/>
          <w:szCs w:val="24"/>
        </w:rPr>
        <w:t>dır.</w:t>
      </w:r>
    </w:p>
    <w:p w:rsidR="00DE5D33" w:rsidRPr="00D327B3" w:rsidRDefault="00DE5D33" w:rsidP="00DE5D33">
      <w:pPr>
        <w:spacing w:after="120"/>
        <w:ind w:left="1442" w:hanging="714"/>
        <w:rPr>
          <w:rFonts w:ascii="Calibri" w:eastAsia="Times New Roman" w:hAnsi="Calibri"/>
          <w:color w:val="auto"/>
          <w:sz w:val="22"/>
          <w:szCs w:val="24"/>
        </w:rPr>
      </w:pPr>
    </w:p>
    <w:p w:rsidR="00DE5D33" w:rsidRDefault="00DE5D33" w:rsidP="00DE5D33">
      <w:pPr>
        <w:spacing w:after="120"/>
        <w:ind w:left="426" w:hanging="426"/>
        <w:rPr>
          <w:rFonts w:ascii="Calibri" w:eastAsia="Times New Roman" w:hAnsi="Calibri" w:cs="EUAlbertina"/>
          <w:color w:val="000000"/>
          <w:szCs w:val="24"/>
        </w:rPr>
      </w:pPr>
      <w:r w:rsidRPr="00D327B3">
        <w:rPr>
          <w:rFonts w:ascii="Calibri" w:eastAsia="Times New Roman" w:hAnsi="Calibri" w:cs="EUAlbertina"/>
          <w:color w:val="000000"/>
          <w:sz w:val="22"/>
          <w:lang w:eastAsia="tr-TR"/>
        </w:rPr>
        <w:t>5.</w:t>
      </w:r>
      <w:r w:rsidRPr="00D327B3">
        <w:rPr>
          <w:rFonts w:ascii="Calibri" w:eastAsia="Times New Roman" w:hAnsi="Calibri" w:cs="EUAlbertina"/>
          <w:color w:val="000000"/>
          <w:sz w:val="22"/>
          <w:lang w:eastAsia="tr-TR"/>
        </w:rPr>
        <w:tab/>
      </w:r>
      <w:r w:rsidRPr="00D327B3">
        <w:rPr>
          <w:rFonts w:ascii="Calibri" w:eastAsia="Times New Roman" w:hAnsi="Calibri" w:cs="EUAlbertina"/>
          <w:color w:val="000000"/>
          <w:szCs w:val="24"/>
        </w:rPr>
        <w:t>ORTAM DÜZELTMESİ TERİMİ</w:t>
      </w:r>
      <w:r w:rsidR="00593D67">
        <w:rPr>
          <w:rFonts w:ascii="Calibri" w:eastAsia="Times New Roman" w:hAnsi="Calibri" w:cs="EUAlbertina"/>
          <w:color w:val="000000"/>
          <w:szCs w:val="24"/>
        </w:rPr>
        <w:t>NİN</w:t>
      </w:r>
      <w:r w:rsidRPr="00D327B3">
        <w:rPr>
          <w:rFonts w:ascii="Calibri" w:eastAsia="Times New Roman" w:hAnsi="Calibri" w:cs="EUAlbertina"/>
          <w:color w:val="000000"/>
          <w:szCs w:val="24"/>
        </w:rPr>
        <w:t xml:space="preserve"> Q</w:t>
      </w:r>
      <w:r w:rsidRPr="00D327B3">
        <w:rPr>
          <w:rFonts w:ascii="Calibri" w:eastAsia="Times New Roman" w:hAnsi="Calibri" w:cs="EUAlbertina"/>
          <w:i/>
          <w:iCs/>
          <w:color w:val="000000"/>
          <w:szCs w:val="24"/>
          <w:vertAlign w:val="subscript"/>
        </w:rPr>
        <w:t xml:space="preserve">cor </w:t>
      </w:r>
      <w:r w:rsidR="00593D67" w:rsidRPr="00D327B3">
        <w:rPr>
          <w:rFonts w:ascii="Calibri" w:eastAsia="Times New Roman" w:hAnsi="Calibri" w:cs="EUAlbertina"/>
          <w:color w:val="000000"/>
          <w:szCs w:val="24"/>
        </w:rPr>
        <w:t>BELİRLENMESİ</w:t>
      </w:r>
    </w:p>
    <w:p w:rsidR="00DE5D33" w:rsidRPr="00D327B3" w:rsidRDefault="00DE5D33" w:rsidP="00DE5D33">
      <w:pPr>
        <w:spacing w:after="120"/>
        <w:ind w:left="882" w:hanging="462"/>
        <w:rPr>
          <w:rFonts w:ascii="Calibri" w:eastAsia="Times New Roman" w:hAnsi="Calibri"/>
          <w:color w:val="000000"/>
          <w:szCs w:val="24"/>
        </w:rPr>
      </w:pPr>
      <w:r w:rsidRPr="00D327B3">
        <w:rPr>
          <w:rFonts w:ascii="Calibri" w:eastAsia="Times New Roman" w:hAnsi="Calibri"/>
          <w:color w:val="000000"/>
          <w:szCs w:val="24"/>
        </w:rPr>
        <w:t xml:space="preserve">Ortam düzeltmesi terimi </w:t>
      </w:r>
      <w:r w:rsidRPr="00D327B3">
        <w:rPr>
          <w:rFonts w:ascii="Calibri" w:eastAsia="Times New Roman" w:hAnsi="Calibri"/>
          <w:iCs/>
          <w:color w:val="auto"/>
          <w:szCs w:val="24"/>
        </w:rPr>
        <w:t>aşağıdaki gibi hesaplanır:</w:t>
      </w:r>
    </w:p>
    <w:p w:rsidR="00DE5D33" w:rsidRPr="00D327B3" w:rsidRDefault="00DE5D33" w:rsidP="00DE5D33">
      <w:pPr>
        <w:spacing w:after="120"/>
        <w:ind w:left="882" w:hanging="462"/>
        <w:rPr>
          <w:rFonts w:ascii="Calibri" w:eastAsia="Times New Roman" w:hAnsi="Calibri"/>
          <w:color w:val="auto"/>
          <w:szCs w:val="24"/>
        </w:rPr>
      </w:pPr>
      <w:r w:rsidRPr="00D327B3">
        <w:rPr>
          <w:rFonts w:ascii="Calibri" w:eastAsia="Times New Roman" w:hAnsi="Calibri"/>
          <w:color w:val="000000"/>
          <w:szCs w:val="24"/>
        </w:rPr>
        <w:t>a)</w:t>
      </w:r>
      <w:r w:rsidRPr="00D327B3">
        <w:rPr>
          <w:rFonts w:ascii="Calibri" w:eastAsia="Times New Roman" w:hAnsi="Calibri"/>
          <w:color w:val="000000"/>
          <w:szCs w:val="24"/>
        </w:rPr>
        <w:tab/>
      </w:r>
      <w:r w:rsidRPr="00D327B3">
        <w:rPr>
          <w:rFonts w:ascii="Calibri" w:eastAsia="Times New Roman" w:hAnsi="Calibri"/>
          <w:color w:val="auto"/>
          <w:szCs w:val="24"/>
        </w:rPr>
        <w:t xml:space="preserve">Elektrik kullanan </w:t>
      </w:r>
      <w:r w:rsidR="00C273FC" w:rsidRPr="00D327B3">
        <w:rPr>
          <w:rFonts w:ascii="Calibri" w:eastAsia="Times New Roman" w:hAnsi="Calibri"/>
          <w:color w:val="auto"/>
          <w:szCs w:val="24"/>
        </w:rPr>
        <w:t>konvansiyonel</w:t>
      </w:r>
      <w:r w:rsidRPr="00D327B3">
        <w:rPr>
          <w:rFonts w:ascii="Calibri" w:eastAsia="Times New Roman" w:hAnsi="Calibri"/>
          <w:color w:val="auto"/>
          <w:szCs w:val="24"/>
        </w:rPr>
        <w:t xml:space="preserve"> su ısıtıcıları: </w:t>
      </w:r>
    </w:p>
    <w:p w:rsidR="00DE5D33" w:rsidRPr="00593D67" w:rsidRDefault="00DE5D33" w:rsidP="00DE5D33">
      <w:pPr>
        <w:spacing w:after="120"/>
        <w:ind w:left="882" w:hanging="462"/>
        <w:rPr>
          <w:rFonts w:ascii="Calibri" w:eastAsia="Times New Roman" w:hAnsi="Calibri"/>
          <w:color w:val="auto"/>
          <w:szCs w:val="24"/>
        </w:rPr>
      </w:pPr>
      <m:oMathPara>
        <m:oMathParaPr>
          <m:jc m:val="center"/>
        </m:oMathParaPr>
        <m:oMath>
          <m:r>
            <w:rPr>
              <w:rFonts w:ascii="Cambria Math" w:eastAsia="Times New Roman" w:hAnsi="Cambria Math"/>
              <w:color w:val="000000"/>
              <w:szCs w:val="24"/>
              <w:lang w:eastAsia="tr-TR"/>
            </w:rPr>
            <m:t xml:space="preserve">Qcor=-k∙(CC∙ (Qelc. </m:t>
          </m:r>
          <m:d>
            <m:dPr>
              <m:ctrlPr>
                <w:rPr>
                  <w:rFonts w:ascii="Cambria Math" w:eastAsia="Times New Roman" w:hAnsi="Cambria Math"/>
                  <w:i/>
                  <w:color w:val="000000"/>
                  <w:szCs w:val="24"/>
                  <w:lang w:eastAsia="tr-TR"/>
                </w:rPr>
              </m:ctrlPr>
            </m:dPr>
            <m:e>
              <m:r>
                <w:rPr>
                  <w:rFonts w:ascii="Cambria Math" w:eastAsia="Times New Roman" w:hAnsi="Cambria Math"/>
                  <w:color w:val="000000"/>
                  <w:szCs w:val="24"/>
                  <w:lang w:eastAsia="tr-TR"/>
                </w:rPr>
                <m:t>1-SCF∙ smart</m:t>
              </m:r>
            </m:e>
          </m:d>
          <m:r>
            <w:rPr>
              <w:rFonts w:ascii="Cambria Math" w:eastAsia="Times New Roman" w:hAnsi="Cambria Math"/>
              <w:color w:val="000000"/>
              <w:szCs w:val="24"/>
              <w:lang w:eastAsia="tr-TR"/>
            </w:rPr>
            <m:t>-Qref))</m:t>
          </m:r>
        </m:oMath>
      </m:oMathPara>
    </w:p>
    <w:p w:rsidR="00DE5D33" w:rsidRPr="00D327B3" w:rsidRDefault="00DE5D33" w:rsidP="00DE5D33">
      <w:pPr>
        <w:spacing w:after="120"/>
        <w:ind w:left="882" w:hanging="462"/>
        <w:rPr>
          <w:rFonts w:ascii="Calibri" w:eastAsia="Times New Roman" w:hAnsi="Calibri"/>
          <w:color w:val="auto"/>
          <w:szCs w:val="24"/>
        </w:rPr>
      </w:pPr>
      <w:r w:rsidRPr="00D327B3">
        <w:rPr>
          <w:rFonts w:ascii="Calibri" w:eastAsia="Times New Roman" w:hAnsi="Calibri"/>
          <w:color w:val="auto"/>
          <w:szCs w:val="24"/>
        </w:rPr>
        <w:t>b)</w:t>
      </w:r>
      <w:r w:rsidRPr="00D327B3">
        <w:rPr>
          <w:rFonts w:ascii="Calibri" w:eastAsia="Times New Roman" w:hAnsi="Calibri"/>
          <w:color w:val="auto"/>
          <w:szCs w:val="24"/>
        </w:rPr>
        <w:tab/>
        <w:t xml:space="preserve">Yakıt kullanan </w:t>
      </w:r>
      <w:r w:rsidR="00C273FC" w:rsidRPr="00D327B3">
        <w:rPr>
          <w:rFonts w:ascii="Calibri" w:eastAsia="Times New Roman" w:hAnsi="Calibri"/>
          <w:color w:val="auto"/>
          <w:szCs w:val="24"/>
        </w:rPr>
        <w:t>konvansiyonel</w:t>
      </w:r>
      <w:r w:rsidRPr="00D327B3">
        <w:rPr>
          <w:rFonts w:ascii="Calibri" w:eastAsia="Times New Roman" w:hAnsi="Calibri"/>
          <w:color w:val="auto"/>
          <w:szCs w:val="24"/>
        </w:rPr>
        <w:t xml:space="preserve"> su ısıtıcıları:</w:t>
      </w:r>
    </w:p>
    <w:p w:rsidR="00DE5D33" w:rsidRPr="00D327B3" w:rsidRDefault="00DE5D33" w:rsidP="00DE5D33">
      <w:pPr>
        <w:spacing w:after="120"/>
        <w:ind w:left="882" w:hanging="462"/>
        <w:rPr>
          <w:rFonts w:ascii="Calibri" w:eastAsia="Times New Roman" w:hAnsi="Calibri"/>
          <w:color w:val="auto"/>
          <w:szCs w:val="24"/>
        </w:rPr>
      </w:pPr>
      <m:oMathPara>
        <m:oMath>
          <m:r>
            <w:rPr>
              <w:rFonts w:ascii="Cambria Math" w:eastAsia="Times New Roman" w:hAnsi="Cambria Math"/>
              <w:color w:val="000000"/>
              <w:szCs w:val="24"/>
              <w:lang w:eastAsia="tr-TR"/>
            </w:rPr>
            <m:t xml:space="preserve">Qcor=-k∙(Qfuel∙ </m:t>
          </m:r>
          <m:d>
            <m:dPr>
              <m:ctrlPr>
                <w:rPr>
                  <w:rFonts w:ascii="Cambria Math" w:eastAsia="Times New Roman" w:hAnsi="Cambria Math"/>
                  <w:i/>
                  <w:color w:val="000000"/>
                  <w:szCs w:val="24"/>
                  <w:lang w:eastAsia="tr-TR"/>
                </w:rPr>
              </m:ctrlPr>
            </m:dPr>
            <m:e>
              <m:r>
                <w:rPr>
                  <w:rFonts w:ascii="Cambria Math" w:eastAsia="Times New Roman" w:hAnsi="Cambria Math"/>
                  <w:color w:val="000000"/>
                  <w:szCs w:val="24"/>
                  <w:lang w:eastAsia="tr-TR"/>
                </w:rPr>
                <m:t>1-SCF∙smart</m:t>
              </m:r>
            </m:e>
          </m:d>
          <m:r>
            <w:rPr>
              <w:rFonts w:ascii="Cambria Math" w:eastAsia="Times New Roman" w:hAnsi="Cambria Math"/>
              <w:color w:val="000000"/>
              <w:szCs w:val="24"/>
              <w:lang w:eastAsia="tr-TR"/>
            </w:rPr>
            <m:t>-Qref)</m:t>
          </m:r>
        </m:oMath>
      </m:oMathPara>
    </w:p>
    <w:p w:rsidR="00DE5D33" w:rsidRPr="00D327B3" w:rsidRDefault="00DE5D33" w:rsidP="00DE5D33">
      <w:pPr>
        <w:spacing w:after="120"/>
        <w:ind w:left="882" w:hanging="462"/>
        <w:rPr>
          <w:rFonts w:ascii="Calibri" w:eastAsia="Times New Roman" w:hAnsi="Calibri"/>
          <w:color w:val="auto"/>
          <w:szCs w:val="24"/>
        </w:rPr>
      </w:pPr>
      <w:r w:rsidRPr="00D327B3">
        <w:rPr>
          <w:rFonts w:ascii="Calibri" w:eastAsia="Times New Roman" w:hAnsi="Calibri"/>
          <w:color w:val="auto"/>
          <w:szCs w:val="24"/>
        </w:rPr>
        <w:t>c)</w:t>
      </w:r>
      <w:r w:rsidRPr="00D327B3">
        <w:rPr>
          <w:rFonts w:ascii="Calibri" w:eastAsia="Times New Roman" w:hAnsi="Calibri"/>
          <w:color w:val="auto"/>
          <w:szCs w:val="24"/>
        </w:rPr>
        <w:tab/>
        <w:t>Isı pompası su ısıtıcıları için:</w:t>
      </w:r>
    </w:p>
    <w:p w:rsidR="00DE5D33" w:rsidRPr="00D327B3" w:rsidRDefault="00DE5D33" w:rsidP="00DE5D33">
      <w:pPr>
        <w:spacing w:after="120"/>
        <w:ind w:left="882" w:hanging="462"/>
        <w:rPr>
          <w:rFonts w:ascii="Calibri" w:eastAsia="Times New Roman" w:hAnsi="Calibri"/>
          <w:color w:val="auto"/>
          <w:szCs w:val="24"/>
        </w:rPr>
      </w:pPr>
      <m:oMathPara>
        <m:oMath>
          <m:r>
            <w:rPr>
              <w:rFonts w:ascii="Cambria Math" w:eastAsia="Times New Roman" w:hAnsi="Cambria Math"/>
              <w:color w:val="000000"/>
              <w:szCs w:val="24"/>
              <w:lang w:eastAsia="tr-TR"/>
            </w:rPr>
            <m:t>Qcor=-k∙ 24</m:t>
          </m:r>
          <m:r>
            <w:rPr>
              <w:rFonts w:ascii="Cambria Math" w:eastAsia="Times New Roman" w:hAnsi="Cambria Math"/>
              <w:color w:val="000000"/>
              <w:szCs w:val="24"/>
              <w:lang w:eastAsia="tr-TR"/>
            </w:rPr>
            <m:t>h∙ Pstby</m:t>
          </m:r>
        </m:oMath>
      </m:oMathPara>
    </w:p>
    <w:p w:rsidR="00DE5D33" w:rsidRPr="00D327B3" w:rsidRDefault="00DE5D33" w:rsidP="00DE5D33">
      <w:pPr>
        <w:spacing w:after="120"/>
        <w:rPr>
          <w:rFonts w:ascii="Calibri" w:eastAsia="Times New Roman" w:hAnsi="Calibri"/>
          <w:color w:val="auto"/>
          <w:sz w:val="22"/>
          <w:szCs w:val="24"/>
        </w:rPr>
      </w:pPr>
    </w:p>
    <w:p w:rsidR="00DE5D33" w:rsidRPr="00D327B3" w:rsidRDefault="00DE5D33" w:rsidP="00DE5D33">
      <w:pPr>
        <w:spacing w:after="120"/>
        <w:rPr>
          <w:rFonts w:ascii="Calibri" w:eastAsia="Times New Roman" w:hAnsi="Calibri"/>
          <w:color w:val="auto"/>
          <w:szCs w:val="24"/>
        </w:rPr>
      </w:pPr>
      <w:r w:rsidRPr="00D327B3">
        <w:rPr>
          <w:rFonts w:ascii="Calibri" w:eastAsia="Times New Roman" w:hAnsi="Calibri"/>
          <w:color w:val="auto"/>
          <w:szCs w:val="24"/>
        </w:rPr>
        <w:t>Burada:</w:t>
      </w:r>
    </w:p>
    <w:p w:rsidR="00DE5D33" w:rsidRDefault="00DE5D33" w:rsidP="00DE5D33">
      <w:pPr>
        <w:spacing w:after="120"/>
        <w:rPr>
          <w:rFonts w:ascii="Calibri" w:eastAsia="Times New Roman" w:hAnsi="Calibri"/>
          <w:color w:val="auto"/>
          <w:szCs w:val="24"/>
        </w:rPr>
      </w:pPr>
      <w:r w:rsidRPr="00D327B3">
        <w:rPr>
          <w:rFonts w:ascii="Calibri" w:eastAsia="Times New Roman" w:hAnsi="Calibri"/>
          <w:color w:val="auto"/>
          <w:szCs w:val="24"/>
        </w:rPr>
        <w:t>k</w:t>
      </w:r>
      <w:r w:rsidR="00593D67">
        <w:rPr>
          <w:rFonts w:ascii="Calibri" w:eastAsia="Times New Roman" w:hAnsi="Calibri"/>
          <w:color w:val="auto"/>
          <w:szCs w:val="24"/>
        </w:rPr>
        <w:t>-</w:t>
      </w:r>
      <w:r w:rsidRPr="00D327B3">
        <w:rPr>
          <w:rFonts w:ascii="Calibri" w:eastAsia="Times New Roman" w:hAnsi="Calibri"/>
          <w:color w:val="auto"/>
          <w:szCs w:val="24"/>
        </w:rPr>
        <w:t>değerleri her yük profili için Tablo 6’da verilmiştir.</w:t>
      </w:r>
    </w:p>
    <w:p w:rsidR="00593D67" w:rsidRPr="00D327B3" w:rsidRDefault="00593D67" w:rsidP="00DE5D33">
      <w:pPr>
        <w:spacing w:after="120"/>
        <w:rPr>
          <w:rFonts w:ascii="Calibri" w:eastAsia="Times New Roman" w:hAnsi="Calibri"/>
          <w:color w:val="auto"/>
          <w:szCs w:val="24"/>
        </w:rPr>
      </w:pPr>
    </w:p>
    <w:p w:rsidR="00DE5D33" w:rsidRPr="00D327B3" w:rsidRDefault="00DE5D33" w:rsidP="00DE5D33">
      <w:pPr>
        <w:spacing w:after="120"/>
        <w:jc w:val="center"/>
        <w:rPr>
          <w:rFonts w:ascii="Calibri" w:eastAsia="Times New Roman" w:hAnsi="Calibri"/>
          <w:i/>
          <w:color w:val="auto"/>
          <w:sz w:val="22"/>
          <w:szCs w:val="24"/>
        </w:rPr>
      </w:pPr>
      <w:r w:rsidRPr="00D327B3">
        <w:rPr>
          <w:rFonts w:ascii="Calibri" w:eastAsia="Times New Roman" w:hAnsi="Calibri"/>
          <w:i/>
          <w:color w:val="auto"/>
          <w:sz w:val="22"/>
          <w:szCs w:val="24"/>
        </w:rPr>
        <w:t>Tablo 6</w:t>
      </w:r>
    </w:p>
    <w:p w:rsidR="00DE5D33" w:rsidRPr="00D327B3" w:rsidRDefault="00593D67" w:rsidP="00DE5D33">
      <w:pPr>
        <w:spacing w:after="120"/>
        <w:jc w:val="center"/>
        <w:rPr>
          <w:rFonts w:ascii="Calibri" w:eastAsia="Times New Roman" w:hAnsi="Calibri"/>
          <w:b/>
          <w:bCs/>
          <w:color w:val="auto"/>
          <w:sz w:val="22"/>
          <w:szCs w:val="24"/>
        </w:rPr>
      </w:pPr>
      <w:r>
        <w:rPr>
          <w:rFonts w:ascii="Calibri" w:eastAsia="Times New Roman" w:hAnsi="Calibri"/>
          <w:b/>
          <w:bCs/>
          <w:color w:val="auto"/>
          <w:sz w:val="22"/>
          <w:szCs w:val="24"/>
        </w:rPr>
        <w:t>k</w:t>
      </w:r>
      <w:r w:rsidR="00DE5D33" w:rsidRPr="00D327B3">
        <w:rPr>
          <w:rFonts w:ascii="Calibri" w:eastAsia="Times New Roman" w:hAnsi="Calibri"/>
          <w:b/>
          <w:bCs/>
          <w:color w:val="auto"/>
          <w:sz w:val="22"/>
          <w:szCs w:val="24"/>
        </w:rPr>
        <w:t>–değerleri</w:t>
      </w:r>
    </w:p>
    <w:tbl>
      <w:tblPr>
        <w:tblStyle w:val="TabloKlavuzu"/>
        <w:tblW w:w="7410" w:type="dxa"/>
        <w:jc w:val="center"/>
        <w:tblLook w:val="04A0" w:firstRow="1" w:lastRow="0" w:firstColumn="1" w:lastColumn="0" w:noHBand="0" w:noVBand="1"/>
      </w:tblPr>
      <w:tblGrid>
        <w:gridCol w:w="426"/>
        <w:gridCol w:w="729"/>
        <w:gridCol w:w="715"/>
        <w:gridCol w:w="715"/>
        <w:gridCol w:w="715"/>
        <w:gridCol w:w="715"/>
        <w:gridCol w:w="715"/>
        <w:gridCol w:w="715"/>
        <w:gridCol w:w="661"/>
        <w:gridCol w:w="652"/>
        <w:gridCol w:w="652"/>
      </w:tblGrid>
      <w:tr w:rsidR="00DE5D33" w:rsidRPr="00D327B3" w:rsidTr="004523B0">
        <w:trPr>
          <w:trHeight w:val="393"/>
          <w:jc w:val="center"/>
        </w:trPr>
        <w:tc>
          <w:tcPr>
            <w:tcW w:w="426" w:type="dxa"/>
            <w:tcBorders>
              <w:left w:val="nil"/>
            </w:tcBorders>
            <w:vAlign w:val="center"/>
          </w:tcPr>
          <w:p w:rsidR="00DE5D33" w:rsidRPr="00D327B3" w:rsidRDefault="00DE5D33" w:rsidP="00DE5D33">
            <w:pPr>
              <w:autoSpaceDE w:val="0"/>
              <w:autoSpaceDN w:val="0"/>
              <w:adjustRightInd w:val="0"/>
              <w:jc w:val="center"/>
              <w:rPr>
                <w:rFonts w:ascii="Calibri" w:hAnsi="Calibri" w:cs="EUAlbertina"/>
                <w:b/>
                <w:bCs/>
                <w:color w:val="000000"/>
              </w:rPr>
            </w:pPr>
          </w:p>
        </w:tc>
        <w:tc>
          <w:tcPr>
            <w:tcW w:w="729" w:type="dxa"/>
            <w:vAlign w:val="center"/>
          </w:tcPr>
          <w:p w:rsidR="00DE5D33" w:rsidRPr="00D327B3" w:rsidRDefault="00DE5D33" w:rsidP="00DE5D33">
            <w:pPr>
              <w:autoSpaceDE w:val="0"/>
              <w:autoSpaceDN w:val="0"/>
              <w:adjustRightInd w:val="0"/>
              <w:jc w:val="center"/>
              <w:rPr>
                <w:rFonts w:ascii="Calibri" w:hAnsi="Calibri" w:cs="EUAlbertina"/>
                <w:b/>
                <w:bCs/>
                <w:color w:val="000000"/>
              </w:rPr>
            </w:pPr>
            <w:r w:rsidRPr="00D327B3">
              <w:rPr>
                <w:rFonts w:ascii="Calibri" w:hAnsi="Calibri" w:cs="EUAlbertina"/>
                <w:b/>
                <w:bCs/>
                <w:color w:val="000000"/>
              </w:rPr>
              <w:t>3XS</w:t>
            </w:r>
          </w:p>
        </w:tc>
        <w:tc>
          <w:tcPr>
            <w:tcW w:w="715" w:type="dxa"/>
            <w:vAlign w:val="center"/>
          </w:tcPr>
          <w:p w:rsidR="00DE5D33" w:rsidRPr="00D327B3" w:rsidRDefault="00DE5D33" w:rsidP="00DE5D33">
            <w:pPr>
              <w:autoSpaceDE w:val="0"/>
              <w:autoSpaceDN w:val="0"/>
              <w:adjustRightInd w:val="0"/>
              <w:jc w:val="center"/>
              <w:rPr>
                <w:rFonts w:ascii="Calibri" w:hAnsi="Calibri" w:cs="EUAlbertina"/>
                <w:b/>
                <w:bCs/>
                <w:color w:val="000000"/>
              </w:rPr>
            </w:pPr>
            <w:r w:rsidRPr="00D327B3">
              <w:rPr>
                <w:rFonts w:ascii="Calibri" w:hAnsi="Calibri" w:cs="EUAlbertina"/>
                <w:b/>
                <w:bCs/>
                <w:color w:val="000000"/>
              </w:rPr>
              <w:t>XXS</w:t>
            </w:r>
          </w:p>
        </w:tc>
        <w:tc>
          <w:tcPr>
            <w:tcW w:w="715" w:type="dxa"/>
            <w:vAlign w:val="center"/>
          </w:tcPr>
          <w:p w:rsidR="00DE5D33" w:rsidRPr="00D327B3" w:rsidRDefault="00DE5D33" w:rsidP="00DE5D33">
            <w:pPr>
              <w:autoSpaceDE w:val="0"/>
              <w:autoSpaceDN w:val="0"/>
              <w:adjustRightInd w:val="0"/>
              <w:jc w:val="center"/>
              <w:rPr>
                <w:rFonts w:ascii="Calibri" w:hAnsi="Calibri" w:cs="EUAlbertina"/>
                <w:b/>
                <w:bCs/>
                <w:color w:val="000000"/>
              </w:rPr>
            </w:pPr>
            <w:r w:rsidRPr="00D327B3">
              <w:rPr>
                <w:rFonts w:ascii="Calibri" w:hAnsi="Calibri" w:cs="EUAlbertina"/>
                <w:b/>
                <w:bCs/>
                <w:color w:val="000000"/>
              </w:rPr>
              <w:t>XS</w:t>
            </w:r>
          </w:p>
        </w:tc>
        <w:tc>
          <w:tcPr>
            <w:tcW w:w="715" w:type="dxa"/>
            <w:vAlign w:val="center"/>
          </w:tcPr>
          <w:p w:rsidR="00DE5D33" w:rsidRPr="00D327B3" w:rsidRDefault="00DE5D33" w:rsidP="00DE5D33">
            <w:pPr>
              <w:autoSpaceDE w:val="0"/>
              <w:autoSpaceDN w:val="0"/>
              <w:adjustRightInd w:val="0"/>
              <w:jc w:val="center"/>
              <w:rPr>
                <w:rFonts w:ascii="Calibri" w:hAnsi="Calibri" w:cs="EUAlbertina"/>
                <w:b/>
                <w:bCs/>
                <w:color w:val="000000"/>
              </w:rPr>
            </w:pPr>
            <w:r w:rsidRPr="00D327B3">
              <w:rPr>
                <w:rFonts w:ascii="Calibri" w:hAnsi="Calibri" w:cs="EUAlbertina"/>
                <w:b/>
                <w:bCs/>
                <w:color w:val="000000"/>
              </w:rPr>
              <w:t>S</w:t>
            </w:r>
          </w:p>
        </w:tc>
        <w:tc>
          <w:tcPr>
            <w:tcW w:w="715" w:type="dxa"/>
            <w:vAlign w:val="center"/>
          </w:tcPr>
          <w:p w:rsidR="00DE5D33" w:rsidRPr="00D327B3" w:rsidRDefault="00DE5D33" w:rsidP="00DE5D33">
            <w:pPr>
              <w:autoSpaceDE w:val="0"/>
              <w:autoSpaceDN w:val="0"/>
              <w:adjustRightInd w:val="0"/>
              <w:jc w:val="center"/>
              <w:rPr>
                <w:rFonts w:ascii="Calibri" w:hAnsi="Calibri" w:cs="EUAlbertina"/>
                <w:b/>
                <w:bCs/>
                <w:color w:val="000000"/>
              </w:rPr>
            </w:pPr>
            <w:r w:rsidRPr="00D327B3">
              <w:rPr>
                <w:rFonts w:ascii="Calibri" w:hAnsi="Calibri" w:cs="EUAlbertina"/>
                <w:b/>
                <w:bCs/>
                <w:color w:val="000000"/>
              </w:rPr>
              <w:t>M</w:t>
            </w:r>
          </w:p>
        </w:tc>
        <w:tc>
          <w:tcPr>
            <w:tcW w:w="715" w:type="dxa"/>
            <w:vAlign w:val="center"/>
          </w:tcPr>
          <w:p w:rsidR="00DE5D33" w:rsidRPr="00D327B3" w:rsidRDefault="00DE5D33" w:rsidP="00DE5D33">
            <w:pPr>
              <w:autoSpaceDE w:val="0"/>
              <w:autoSpaceDN w:val="0"/>
              <w:adjustRightInd w:val="0"/>
              <w:jc w:val="center"/>
              <w:rPr>
                <w:rFonts w:ascii="Calibri" w:hAnsi="Calibri" w:cs="EUAlbertina"/>
                <w:b/>
                <w:bCs/>
                <w:color w:val="000000"/>
              </w:rPr>
            </w:pPr>
            <w:r w:rsidRPr="00D327B3">
              <w:rPr>
                <w:rFonts w:ascii="Calibri" w:hAnsi="Calibri" w:cs="EUAlbertina"/>
                <w:b/>
                <w:bCs/>
                <w:color w:val="000000"/>
              </w:rPr>
              <w:t>L</w:t>
            </w:r>
          </w:p>
        </w:tc>
        <w:tc>
          <w:tcPr>
            <w:tcW w:w="715" w:type="dxa"/>
            <w:vAlign w:val="center"/>
          </w:tcPr>
          <w:p w:rsidR="00DE5D33" w:rsidRPr="00D327B3" w:rsidRDefault="00DE5D33" w:rsidP="00DE5D33">
            <w:pPr>
              <w:autoSpaceDE w:val="0"/>
              <w:autoSpaceDN w:val="0"/>
              <w:adjustRightInd w:val="0"/>
              <w:jc w:val="center"/>
              <w:rPr>
                <w:rFonts w:ascii="Calibri" w:hAnsi="Calibri" w:cs="EUAlbertina"/>
                <w:b/>
                <w:bCs/>
                <w:color w:val="000000"/>
              </w:rPr>
            </w:pPr>
            <w:r w:rsidRPr="00D327B3">
              <w:rPr>
                <w:rFonts w:ascii="Calibri" w:hAnsi="Calibri" w:cs="EUAlbertina"/>
                <w:b/>
                <w:bCs/>
                <w:color w:val="000000"/>
              </w:rPr>
              <w:t>XL</w:t>
            </w:r>
          </w:p>
        </w:tc>
        <w:tc>
          <w:tcPr>
            <w:tcW w:w="661" w:type="dxa"/>
            <w:vAlign w:val="center"/>
          </w:tcPr>
          <w:p w:rsidR="00DE5D33" w:rsidRPr="00D327B3" w:rsidRDefault="00DE5D33" w:rsidP="00DE5D33">
            <w:pPr>
              <w:autoSpaceDE w:val="0"/>
              <w:autoSpaceDN w:val="0"/>
              <w:adjustRightInd w:val="0"/>
              <w:jc w:val="center"/>
              <w:rPr>
                <w:rFonts w:ascii="Calibri" w:hAnsi="Calibri" w:cs="EUAlbertina"/>
                <w:b/>
                <w:bCs/>
                <w:color w:val="000000"/>
              </w:rPr>
            </w:pPr>
            <w:r w:rsidRPr="00D327B3">
              <w:rPr>
                <w:rFonts w:ascii="Calibri" w:hAnsi="Calibri" w:cs="EUAlbertina"/>
                <w:b/>
                <w:bCs/>
                <w:color w:val="000000"/>
              </w:rPr>
              <w:t>XXL</w:t>
            </w:r>
          </w:p>
        </w:tc>
        <w:tc>
          <w:tcPr>
            <w:tcW w:w="652" w:type="dxa"/>
            <w:vAlign w:val="center"/>
          </w:tcPr>
          <w:p w:rsidR="00DE5D33" w:rsidRPr="00D327B3" w:rsidRDefault="00DE5D33" w:rsidP="00DE5D33">
            <w:pPr>
              <w:autoSpaceDE w:val="0"/>
              <w:autoSpaceDN w:val="0"/>
              <w:adjustRightInd w:val="0"/>
              <w:jc w:val="center"/>
              <w:rPr>
                <w:rFonts w:ascii="Calibri" w:hAnsi="Calibri" w:cs="EUAlbertina"/>
                <w:b/>
                <w:bCs/>
                <w:color w:val="000000"/>
              </w:rPr>
            </w:pPr>
            <w:r w:rsidRPr="00D327B3">
              <w:rPr>
                <w:rFonts w:ascii="Calibri" w:hAnsi="Calibri" w:cs="EUAlbertina"/>
                <w:b/>
                <w:bCs/>
                <w:color w:val="000000"/>
              </w:rPr>
              <w:t>3XL</w:t>
            </w:r>
          </w:p>
        </w:tc>
        <w:tc>
          <w:tcPr>
            <w:tcW w:w="652" w:type="dxa"/>
            <w:tcBorders>
              <w:right w:val="nil"/>
            </w:tcBorders>
            <w:vAlign w:val="center"/>
          </w:tcPr>
          <w:p w:rsidR="00DE5D33" w:rsidRPr="00D327B3" w:rsidRDefault="00DE5D33" w:rsidP="00DE5D33">
            <w:pPr>
              <w:autoSpaceDE w:val="0"/>
              <w:autoSpaceDN w:val="0"/>
              <w:adjustRightInd w:val="0"/>
              <w:jc w:val="center"/>
              <w:rPr>
                <w:rFonts w:ascii="Calibri" w:hAnsi="Calibri" w:cs="EUAlbertina"/>
                <w:b/>
                <w:bCs/>
                <w:color w:val="000000"/>
              </w:rPr>
            </w:pPr>
            <w:r w:rsidRPr="00D327B3">
              <w:rPr>
                <w:rFonts w:ascii="Calibri" w:hAnsi="Calibri" w:cs="EUAlbertina"/>
                <w:b/>
                <w:bCs/>
                <w:color w:val="000000"/>
              </w:rPr>
              <w:t>4XL</w:t>
            </w:r>
          </w:p>
        </w:tc>
      </w:tr>
      <w:tr w:rsidR="00DE5D33" w:rsidRPr="00D327B3" w:rsidTr="004523B0">
        <w:trPr>
          <w:trHeight w:val="664"/>
          <w:jc w:val="center"/>
        </w:trPr>
        <w:tc>
          <w:tcPr>
            <w:tcW w:w="426" w:type="dxa"/>
            <w:tcBorders>
              <w:left w:val="nil"/>
            </w:tcBorders>
            <w:vAlign w:val="center"/>
          </w:tcPr>
          <w:p w:rsidR="00DE5D33" w:rsidRPr="00D327B3" w:rsidRDefault="00DE5D33" w:rsidP="00DE5D33">
            <w:pPr>
              <w:autoSpaceDE w:val="0"/>
              <w:autoSpaceDN w:val="0"/>
              <w:adjustRightInd w:val="0"/>
              <w:jc w:val="center"/>
              <w:rPr>
                <w:rFonts w:ascii="Calibri" w:hAnsi="Calibri" w:cs="EUAlbertina"/>
                <w:iCs/>
                <w:color w:val="000000"/>
              </w:rPr>
            </w:pPr>
            <w:r w:rsidRPr="00D327B3">
              <w:rPr>
                <w:rFonts w:ascii="Calibri" w:hAnsi="Calibri" w:cs="EUAlbertina"/>
                <w:iCs/>
                <w:color w:val="000000"/>
              </w:rPr>
              <w:t>k</w:t>
            </w:r>
          </w:p>
        </w:tc>
        <w:tc>
          <w:tcPr>
            <w:tcW w:w="729" w:type="dxa"/>
            <w:vAlign w:val="center"/>
          </w:tcPr>
          <w:p w:rsidR="00DE5D33" w:rsidRPr="00D327B3" w:rsidRDefault="00DE5D33" w:rsidP="00DE5D33">
            <w:pPr>
              <w:jc w:val="center"/>
              <w:rPr>
                <w:rFonts w:ascii="Calibri" w:hAnsi="Calibri"/>
              </w:rPr>
            </w:pPr>
            <w:r w:rsidRPr="00D327B3">
              <w:rPr>
                <w:rFonts w:ascii="Calibri" w:hAnsi="Calibri"/>
              </w:rPr>
              <w:t>0,23</w:t>
            </w:r>
          </w:p>
        </w:tc>
        <w:tc>
          <w:tcPr>
            <w:tcW w:w="715" w:type="dxa"/>
            <w:vAlign w:val="center"/>
          </w:tcPr>
          <w:p w:rsidR="00DE5D33" w:rsidRPr="00D327B3" w:rsidRDefault="00DE5D33" w:rsidP="00DE5D33">
            <w:pPr>
              <w:jc w:val="center"/>
              <w:rPr>
                <w:rFonts w:ascii="Calibri" w:hAnsi="Calibri"/>
              </w:rPr>
            </w:pPr>
            <w:r w:rsidRPr="00D327B3">
              <w:rPr>
                <w:rFonts w:ascii="Calibri" w:hAnsi="Calibri"/>
              </w:rPr>
              <w:t>0,23</w:t>
            </w:r>
          </w:p>
        </w:tc>
        <w:tc>
          <w:tcPr>
            <w:tcW w:w="715" w:type="dxa"/>
            <w:vAlign w:val="center"/>
          </w:tcPr>
          <w:p w:rsidR="00DE5D33" w:rsidRPr="00D327B3" w:rsidRDefault="00DE5D33" w:rsidP="00DE5D33">
            <w:pPr>
              <w:jc w:val="center"/>
              <w:rPr>
                <w:rFonts w:ascii="Calibri" w:hAnsi="Calibri"/>
              </w:rPr>
            </w:pPr>
            <w:r w:rsidRPr="00D327B3">
              <w:rPr>
                <w:rFonts w:ascii="Calibri" w:hAnsi="Calibri"/>
              </w:rPr>
              <w:t>0,23</w:t>
            </w:r>
          </w:p>
        </w:tc>
        <w:tc>
          <w:tcPr>
            <w:tcW w:w="715" w:type="dxa"/>
            <w:vAlign w:val="center"/>
          </w:tcPr>
          <w:p w:rsidR="00DE5D33" w:rsidRPr="00D327B3" w:rsidRDefault="00DE5D33" w:rsidP="00DE5D33">
            <w:pPr>
              <w:jc w:val="center"/>
              <w:rPr>
                <w:rFonts w:ascii="Calibri" w:hAnsi="Calibri"/>
              </w:rPr>
            </w:pPr>
            <w:r w:rsidRPr="00D327B3">
              <w:rPr>
                <w:rFonts w:ascii="Calibri" w:hAnsi="Calibri"/>
              </w:rPr>
              <w:t>0,23</w:t>
            </w:r>
          </w:p>
        </w:tc>
        <w:tc>
          <w:tcPr>
            <w:tcW w:w="715" w:type="dxa"/>
            <w:vAlign w:val="center"/>
          </w:tcPr>
          <w:p w:rsidR="00DE5D33" w:rsidRPr="00D327B3" w:rsidRDefault="00DE5D33" w:rsidP="00DE5D33">
            <w:pPr>
              <w:jc w:val="center"/>
              <w:rPr>
                <w:rFonts w:ascii="Calibri" w:hAnsi="Calibri"/>
              </w:rPr>
            </w:pPr>
            <w:r w:rsidRPr="00D327B3">
              <w:rPr>
                <w:rFonts w:ascii="Calibri" w:hAnsi="Calibri"/>
              </w:rPr>
              <w:t>0,23</w:t>
            </w:r>
          </w:p>
        </w:tc>
        <w:tc>
          <w:tcPr>
            <w:tcW w:w="715" w:type="dxa"/>
            <w:vAlign w:val="center"/>
          </w:tcPr>
          <w:p w:rsidR="00DE5D33" w:rsidRPr="00D327B3" w:rsidRDefault="00DE5D33" w:rsidP="00DE5D33">
            <w:pPr>
              <w:jc w:val="center"/>
              <w:rPr>
                <w:rFonts w:ascii="Calibri" w:hAnsi="Calibri"/>
              </w:rPr>
            </w:pPr>
            <w:r w:rsidRPr="00D327B3">
              <w:rPr>
                <w:rFonts w:ascii="Calibri" w:hAnsi="Calibri"/>
              </w:rPr>
              <w:t>0,23</w:t>
            </w:r>
          </w:p>
        </w:tc>
        <w:tc>
          <w:tcPr>
            <w:tcW w:w="715" w:type="dxa"/>
            <w:vAlign w:val="center"/>
          </w:tcPr>
          <w:p w:rsidR="00DE5D33" w:rsidRPr="00D327B3" w:rsidRDefault="00DE5D33" w:rsidP="00DE5D33">
            <w:pPr>
              <w:jc w:val="center"/>
              <w:rPr>
                <w:rFonts w:ascii="Calibri" w:hAnsi="Calibri"/>
              </w:rPr>
            </w:pPr>
            <w:r w:rsidRPr="00D327B3">
              <w:rPr>
                <w:rFonts w:ascii="Calibri" w:hAnsi="Calibri"/>
              </w:rPr>
              <w:t>0,23</w:t>
            </w:r>
          </w:p>
        </w:tc>
        <w:tc>
          <w:tcPr>
            <w:tcW w:w="661" w:type="dxa"/>
            <w:vAlign w:val="center"/>
          </w:tcPr>
          <w:p w:rsidR="00DE5D33" w:rsidRPr="00D327B3" w:rsidRDefault="00DE5D33" w:rsidP="00DE5D33">
            <w:pPr>
              <w:jc w:val="center"/>
              <w:rPr>
                <w:rFonts w:ascii="Calibri" w:hAnsi="Calibri"/>
              </w:rPr>
            </w:pPr>
            <w:r w:rsidRPr="00D327B3">
              <w:rPr>
                <w:rFonts w:ascii="Calibri" w:hAnsi="Calibri"/>
              </w:rPr>
              <w:t>0,0</w:t>
            </w:r>
          </w:p>
        </w:tc>
        <w:tc>
          <w:tcPr>
            <w:tcW w:w="652" w:type="dxa"/>
            <w:vAlign w:val="center"/>
          </w:tcPr>
          <w:p w:rsidR="00DE5D33" w:rsidRPr="00D327B3" w:rsidRDefault="00DE5D33" w:rsidP="00DE5D33">
            <w:pPr>
              <w:autoSpaceDE w:val="0"/>
              <w:autoSpaceDN w:val="0"/>
              <w:adjustRightInd w:val="0"/>
              <w:jc w:val="center"/>
              <w:rPr>
                <w:rFonts w:ascii="Calibri" w:hAnsi="Calibri" w:cs="EUAlbertina"/>
                <w:color w:val="000000"/>
              </w:rPr>
            </w:pPr>
            <w:r w:rsidRPr="00D327B3">
              <w:rPr>
                <w:rFonts w:ascii="Calibri" w:hAnsi="Calibri" w:cs="EUAlbertina"/>
                <w:color w:val="000000"/>
              </w:rPr>
              <w:t>0,0</w:t>
            </w:r>
          </w:p>
        </w:tc>
        <w:tc>
          <w:tcPr>
            <w:tcW w:w="652" w:type="dxa"/>
            <w:tcBorders>
              <w:right w:val="nil"/>
            </w:tcBorders>
            <w:vAlign w:val="center"/>
          </w:tcPr>
          <w:p w:rsidR="00DE5D33" w:rsidRPr="00D327B3" w:rsidRDefault="00DE5D33" w:rsidP="00DE5D33">
            <w:pPr>
              <w:autoSpaceDE w:val="0"/>
              <w:autoSpaceDN w:val="0"/>
              <w:adjustRightInd w:val="0"/>
              <w:jc w:val="center"/>
              <w:rPr>
                <w:rFonts w:ascii="Calibri" w:hAnsi="Calibri" w:cs="EUAlbertina"/>
                <w:color w:val="000000"/>
              </w:rPr>
            </w:pPr>
            <w:r w:rsidRPr="00D327B3">
              <w:rPr>
                <w:rFonts w:ascii="Calibri" w:hAnsi="Calibri" w:cs="EUAlbertina"/>
                <w:color w:val="000000"/>
              </w:rPr>
              <w:t>0,0</w:t>
            </w:r>
          </w:p>
        </w:tc>
      </w:tr>
    </w:tbl>
    <w:p w:rsidR="00593D67" w:rsidRDefault="00593D67" w:rsidP="00593D67">
      <w:pPr>
        <w:spacing w:after="120"/>
        <w:ind w:firstLine="14"/>
        <w:rPr>
          <w:rFonts w:ascii="Calibri" w:eastAsia="Times New Roman" w:hAnsi="Calibri"/>
          <w:i/>
          <w:color w:val="auto"/>
          <w:szCs w:val="24"/>
        </w:rPr>
      </w:pPr>
    </w:p>
    <w:p w:rsidR="00593D67" w:rsidRDefault="00593D67">
      <w:pPr>
        <w:rPr>
          <w:rFonts w:ascii="Calibri" w:eastAsia="Times New Roman" w:hAnsi="Calibri"/>
          <w:i/>
          <w:color w:val="auto"/>
          <w:szCs w:val="24"/>
        </w:rPr>
      </w:pPr>
      <w:r>
        <w:rPr>
          <w:rFonts w:ascii="Calibri" w:eastAsia="Times New Roman" w:hAnsi="Calibri"/>
          <w:i/>
          <w:color w:val="auto"/>
          <w:szCs w:val="24"/>
        </w:rPr>
        <w:br w:type="page"/>
      </w:r>
    </w:p>
    <w:p w:rsidR="00DE5D33" w:rsidRPr="001C784F" w:rsidRDefault="00330642" w:rsidP="001C784F">
      <w:pPr>
        <w:pStyle w:val="Balk1"/>
        <w:jc w:val="right"/>
        <w:rPr>
          <w:i w:val="0"/>
        </w:rPr>
      </w:pPr>
      <w:r>
        <w:rPr>
          <w:i w:val="0"/>
        </w:rPr>
        <w:lastRenderedPageBreak/>
        <w:t>Ek-</w:t>
      </w:r>
      <w:r w:rsidR="001F2029">
        <w:rPr>
          <w:i w:val="0"/>
        </w:rPr>
        <w:t>V</w:t>
      </w:r>
    </w:p>
    <w:p w:rsidR="00DE5D33" w:rsidRPr="003F7D5D" w:rsidRDefault="003F7D5D" w:rsidP="00B808FB">
      <w:pPr>
        <w:pStyle w:val="Balk2"/>
      </w:pPr>
      <w:r w:rsidRPr="003F7D5D">
        <w:t>ÜRÜN UYGUNLUK DOĞRULAMASI</w:t>
      </w:r>
    </w:p>
    <w:p w:rsidR="00DE5D33" w:rsidRPr="00D327B3" w:rsidRDefault="00DE5D33" w:rsidP="00DE5D33">
      <w:pPr>
        <w:rPr>
          <w:rFonts w:ascii="Calibri" w:eastAsia="Times New Roman" w:hAnsi="Calibri"/>
          <w:color w:val="auto"/>
          <w:szCs w:val="24"/>
          <w:lang w:eastAsia="tr-TR"/>
        </w:rPr>
      </w:pPr>
    </w:p>
    <w:p w:rsidR="003F7D5D" w:rsidRDefault="003F7D5D" w:rsidP="003F7D5D">
      <w:pPr>
        <w:autoSpaceDE w:val="0"/>
        <w:autoSpaceDN w:val="0"/>
        <w:adjustRightInd w:val="0"/>
        <w:jc w:val="both"/>
        <w:rPr>
          <w:rFonts w:ascii="Calibri" w:eastAsia="Times New Roman" w:hAnsi="Calibri"/>
          <w:color w:val="000000"/>
          <w:sz w:val="22"/>
        </w:rPr>
      </w:pPr>
      <w:r w:rsidRPr="008C0291">
        <w:rPr>
          <w:rFonts w:ascii="Calibri" w:eastAsia="Times New Roman" w:hAnsi="Calibri"/>
          <w:color w:val="000000"/>
          <w:sz w:val="22"/>
        </w:rPr>
        <w:t>Bu Ekte tanımlanan doğrulama toleransları yalnızca Bakanlık tarafından ölçülen parametrelerin doğrulanmasıyla ilgilidir ve imalatçı veya ithalatçı tarafından hiçbir şekilde teknik dosyadaki değerlerin belirlenmesinde ya da uygunluğunun sağlanmasına yönelik bir fikir vermesi veya daha iyi performans göstermeleri amacıyla müsaade edilen bir tolerans olarak kullanılamaz</w:t>
      </w:r>
      <w:r>
        <w:rPr>
          <w:rFonts w:ascii="Calibri" w:eastAsia="Times New Roman" w:hAnsi="Calibri"/>
          <w:color w:val="000000"/>
          <w:sz w:val="22"/>
        </w:rPr>
        <w:t>.</w:t>
      </w:r>
    </w:p>
    <w:p w:rsidR="003F7D5D" w:rsidRDefault="003F7D5D" w:rsidP="003F7D5D">
      <w:pPr>
        <w:autoSpaceDE w:val="0"/>
        <w:autoSpaceDN w:val="0"/>
        <w:adjustRightInd w:val="0"/>
        <w:jc w:val="both"/>
        <w:rPr>
          <w:rFonts w:ascii="Calibri" w:eastAsia="Times New Roman" w:hAnsi="Calibri"/>
          <w:color w:val="000000"/>
          <w:sz w:val="22"/>
        </w:rPr>
      </w:pPr>
    </w:p>
    <w:p w:rsidR="003F7D5D" w:rsidRDefault="003F7D5D" w:rsidP="003F7D5D">
      <w:pPr>
        <w:autoSpaceDE w:val="0"/>
        <w:autoSpaceDN w:val="0"/>
        <w:adjustRightInd w:val="0"/>
        <w:jc w:val="both"/>
        <w:rPr>
          <w:rFonts w:ascii="Calibri" w:eastAsia="Times New Roman" w:hAnsi="Calibri"/>
          <w:color w:val="000000"/>
          <w:sz w:val="22"/>
        </w:rPr>
      </w:pPr>
      <w:r w:rsidRPr="008C0291">
        <w:rPr>
          <w:rFonts w:ascii="Calibri" w:eastAsia="Times New Roman" w:hAnsi="Calibri"/>
          <w:color w:val="000000"/>
          <w:sz w:val="22"/>
        </w:rPr>
        <w:t>Bakanlık, bir ürün modelinin Enerji ile İlgili Ürünlerin Çevreye Duyarlı Tasarımına İlişkin Yönetmelik uyarınca bu Tebliğin gereklerine uygunluğunu bu Ekte yer alan şartlar için doğrularken aşağıda belirtilen prosedürü uygular.</w:t>
      </w:r>
    </w:p>
    <w:p w:rsidR="003F7D5D" w:rsidRDefault="003F7D5D" w:rsidP="003F7D5D">
      <w:pPr>
        <w:autoSpaceDE w:val="0"/>
        <w:autoSpaceDN w:val="0"/>
        <w:adjustRightInd w:val="0"/>
        <w:jc w:val="both"/>
        <w:rPr>
          <w:rFonts w:ascii="Calibri" w:eastAsia="Times New Roman" w:hAnsi="Calibri"/>
          <w:color w:val="000000"/>
          <w:sz w:val="22"/>
        </w:rPr>
      </w:pPr>
    </w:p>
    <w:p w:rsidR="003F7D5D" w:rsidRDefault="003F7D5D" w:rsidP="003F7D5D">
      <w:pPr>
        <w:autoSpaceDE w:val="0"/>
        <w:autoSpaceDN w:val="0"/>
        <w:adjustRightInd w:val="0"/>
        <w:jc w:val="both"/>
        <w:rPr>
          <w:rFonts w:ascii="Calibri" w:eastAsia="Times New Roman" w:hAnsi="Calibri"/>
          <w:color w:val="000000"/>
          <w:sz w:val="22"/>
        </w:rPr>
      </w:pPr>
      <w:r w:rsidRPr="008C0291">
        <w:rPr>
          <w:rFonts w:ascii="Calibri" w:eastAsia="Times New Roman" w:hAnsi="Calibri"/>
          <w:color w:val="000000"/>
          <w:sz w:val="22"/>
        </w:rPr>
        <w:t>1) Bakanlık model başına bir numuneyi doğrular.</w:t>
      </w:r>
    </w:p>
    <w:p w:rsidR="003F7D5D" w:rsidRDefault="003F7D5D" w:rsidP="003F7D5D">
      <w:pPr>
        <w:autoSpaceDE w:val="0"/>
        <w:autoSpaceDN w:val="0"/>
        <w:adjustRightInd w:val="0"/>
        <w:jc w:val="both"/>
        <w:rPr>
          <w:rFonts w:ascii="Calibri" w:eastAsia="Times New Roman" w:hAnsi="Calibri"/>
          <w:color w:val="000000"/>
          <w:sz w:val="22"/>
        </w:rPr>
      </w:pPr>
    </w:p>
    <w:p w:rsidR="003F7D5D" w:rsidRDefault="003F7D5D" w:rsidP="003F7D5D">
      <w:pPr>
        <w:autoSpaceDE w:val="0"/>
        <w:autoSpaceDN w:val="0"/>
        <w:adjustRightInd w:val="0"/>
        <w:jc w:val="both"/>
        <w:rPr>
          <w:rFonts w:ascii="Calibri" w:eastAsia="Times New Roman" w:hAnsi="Calibri"/>
          <w:color w:val="000000"/>
          <w:sz w:val="22"/>
        </w:rPr>
      </w:pPr>
      <w:r w:rsidRPr="00074EF3">
        <w:rPr>
          <w:rFonts w:ascii="Calibri" w:eastAsia="Times New Roman" w:hAnsi="Calibri"/>
          <w:color w:val="000000"/>
          <w:sz w:val="22"/>
        </w:rPr>
        <w:t>2) Modelin aşağıdaki tüm şartları sağlaması halinde bu Tebliğde belirtilen gereklere uygun olduğu kabul edilir:</w:t>
      </w:r>
    </w:p>
    <w:p w:rsidR="003F7D5D" w:rsidRDefault="003F7D5D" w:rsidP="003F7D5D">
      <w:pPr>
        <w:autoSpaceDE w:val="0"/>
        <w:autoSpaceDN w:val="0"/>
        <w:adjustRightInd w:val="0"/>
        <w:jc w:val="both"/>
        <w:rPr>
          <w:rFonts w:ascii="Calibri" w:eastAsia="Times New Roman" w:hAnsi="Calibri"/>
          <w:color w:val="000000"/>
          <w:sz w:val="22"/>
        </w:rPr>
      </w:pPr>
    </w:p>
    <w:p w:rsidR="003F7D5D" w:rsidRDefault="003F7D5D" w:rsidP="003F7D5D">
      <w:pPr>
        <w:pStyle w:val="ListeParagraf"/>
        <w:numPr>
          <w:ilvl w:val="0"/>
          <w:numId w:val="1"/>
        </w:numPr>
        <w:autoSpaceDE w:val="0"/>
        <w:autoSpaceDN w:val="0"/>
        <w:adjustRightInd w:val="0"/>
        <w:jc w:val="both"/>
        <w:rPr>
          <w:color w:val="000000"/>
        </w:rPr>
      </w:pPr>
      <w:r w:rsidRPr="00074EF3">
        <w:rPr>
          <w:color w:val="000000"/>
        </w:rPr>
        <w:t xml:space="preserve">Enerji ile İlgili Ürünlerin Çevreye Duyarlı Tasarımına İlişkin Yönetmeliğin Ek IV'ünün </w:t>
      </w:r>
      <w:r w:rsidR="00D9319C">
        <w:rPr>
          <w:color w:val="000000"/>
        </w:rPr>
        <w:t>(</w:t>
      </w:r>
      <w:r w:rsidRPr="00074EF3">
        <w:rPr>
          <w:color w:val="000000"/>
        </w:rPr>
        <w:t>3</w:t>
      </w:r>
      <w:r w:rsidR="00D9319C">
        <w:rPr>
          <w:color w:val="000000"/>
        </w:rPr>
        <w:t>)</w:t>
      </w:r>
      <w:r w:rsidRPr="00074EF3">
        <w:rPr>
          <w:color w:val="000000"/>
        </w:rPr>
        <w:t xml:space="preserve"> numaralı paragrafı uyarınca teknik </w:t>
      </w:r>
      <w:r w:rsidR="00D9319C">
        <w:rPr>
          <w:color w:val="000000"/>
        </w:rPr>
        <w:t>dosyada</w:t>
      </w:r>
      <w:r w:rsidRPr="00074EF3">
        <w:rPr>
          <w:color w:val="000000"/>
        </w:rPr>
        <w:t xml:space="preserve"> verilen değerler (beyan edilen değerler) ve uygulanabilir olduğunda, bu değerleri hesaplamak için kullanılan değerler, imalatçı ve ithalatçı açısından bahsi geçen paragrafın (f) bendine göre gerçekleştirilen ölçüm sonuçlarından daha uygun değilse;</w:t>
      </w:r>
    </w:p>
    <w:p w:rsidR="003F7D5D" w:rsidRPr="00074EF3" w:rsidRDefault="003F7D5D" w:rsidP="003F7D5D">
      <w:pPr>
        <w:pStyle w:val="ListeParagraf"/>
        <w:autoSpaceDE w:val="0"/>
        <w:autoSpaceDN w:val="0"/>
        <w:adjustRightInd w:val="0"/>
        <w:jc w:val="both"/>
        <w:rPr>
          <w:color w:val="000000"/>
        </w:rPr>
      </w:pPr>
    </w:p>
    <w:p w:rsidR="003F7D5D" w:rsidRDefault="003F7D5D" w:rsidP="003F7D5D">
      <w:pPr>
        <w:pStyle w:val="ListeParagraf"/>
        <w:numPr>
          <w:ilvl w:val="0"/>
          <w:numId w:val="1"/>
        </w:numPr>
        <w:autoSpaceDE w:val="0"/>
        <w:autoSpaceDN w:val="0"/>
        <w:adjustRightInd w:val="0"/>
        <w:jc w:val="both"/>
        <w:rPr>
          <w:color w:val="000000"/>
        </w:rPr>
      </w:pPr>
      <w:r w:rsidRPr="00074EF3">
        <w:rPr>
          <w:color w:val="000000"/>
        </w:rPr>
        <w:t>Beyan edilen değerler bu Tebliğde belirtilen gerekleri sağlıyorsa ve üretici veya ithalatçı tarafından yayımlanan herhangi bir ürün bilgisi, kendileri açısından, beyan edilen değerlerden daha uygun olan değerleri içermiyorsa,</w:t>
      </w:r>
    </w:p>
    <w:p w:rsidR="003F7D5D" w:rsidRPr="00074EF3" w:rsidRDefault="003F7D5D" w:rsidP="003F7D5D">
      <w:pPr>
        <w:pStyle w:val="ListeParagraf"/>
        <w:rPr>
          <w:color w:val="000000"/>
        </w:rPr>
      </w:pPr>
    </w:p>
    <w:p w:rsidR="003F7D5D" w:rsidRPr="00074EF3" w:rsidRDefault="003F7D5D" w:rsidP="003F7D5D">
      <w:pPr>
        <w:pStyle w:val="ListeParagraf"/>
        <w:numPr>
          <w:ilvl w:val="0"/>
          <w:numId w:val="1"/>
        </w:numPr>
        <w:autoSpaceDE w:val="0"/>
        <w:autoSpaceDN w:val="0"/>
        <w:adjustRightInd w:val="0"/>
        <w:jc w:val="both"/>
        <w:rPr>
          <w:color w:val="000000"/>
        </w:rPr>
      </w:pPr>
      <w:r w:rsidRPr="00074EF3">
        <w:rPr>
          <w:color w:val="000000"/>
        </w:rPr>
        <w:t xml:space="preserve">Bakanlık modelin bir birimini test ettiğinde, elde edilen değerler (test sırasında ölçülen parametrelerin değerleri ve bu ölçümler kullanılarak hesaplanan değerler) Tablo </w:t>
      </w:r>
      <w:r w:rsidR="001C15CF">
        <w:rPr>
          <w:color w:val="000000"/>
        </w:rPr>
        <w:t>7</w:t>
      </w:r>
      <w:r w:rsidRPr="00074EF3">
        <w:rPr>
          <w:color w:val="000000"/>
        </w:rPr>
        <w:t>'de verilen doğrulama toleranslarına uygunsa</w:t>
      </w:r>
      <w:r>
        <w:rPr>
          <w:color w:val="000000"/>
        </w:rPr>
        <w:t>.</w:t>
      </w:r>
    </w:p>
    <w:p w:rsidR="003F7D5D" w:rsidRDefault="003F7D5D" w:rsidP="003F7D5D">
      <w:pPr>
        <w:autoSpaceDE w:val="0"/>
        <w:autoSpaceDN w:val="0"/>
        <w:adjustRightInd w:val="0"/>
        <w:jc w:val="both"/>
        <w:rPr>
          <w:rFonts w:ascii="Calibri" w:eastAsia="Times New Roman" w:hAnsi="Calibri"/>
          <w:color w:val="000000"/>
          <w:sz w:val="22"/>
        </w:rPr>
      </w:pPr>
    </w:p>
    <w:p w:rsidR="003F7D5D" w:rsidRPr="005B2237" w:rsidRDefault="003F7D5D" w:rsidP="003F7D5D">
      <w:pPr>
        <w:autoSpaceDE w:val="0"/>
        <w:autoSpaceDN w:val="0"/>
        <w:adjustRightInd w:val="0"/>
        <w:jc w:val="both"/>
        <w:rPr>
          <w:rFonts w:ascii="Calibri" w:eastAsia="Times New Roman" w:hAnsi="Calibri"/>
          <w:color w:val="auto"/>
          <w:sz w:val="22"/>
        </w:rPr>
      </w:pPr>
      <w:r w:rsidRPr="00074EF3">
        <w:rPr>
          <w:rFonts w:ascii="Calibri" w:eastAsia="Times New Roman" w:hAnsi="Calibri"/>
          <w:color w:val="000000"/>
          <w:sz w:val="22"/>
        </w:rPr>
        <w:t xml:space="preserve">3) 2(a) ve 2(b) numaralı </w:t>
      </w:r>
      <w:r w:rsidR="003838A6">
        <w:rPr>
          <w:rFonts w:ascii="Calibri" w:eastAsia="Times New Roman" w:hAnsi="Calibri"/>
          <w:color w:val="000000"/>
          <w:sz w:val="22"/>
        </w:rPr>
        <w:t>maddelerde</w:t>
      </w:r>
      <w:r w:rsidR="003838A6" w:rsidRPr="00074EF3">
        <w:rPr>
          <w:rFonts w:ascii="Calibri" w:eastAsia="Times New Roman" w:hAnsi="Calibri"/>
          <w:color w:val="000000"/>
          <w:sz w:val="22"/>
        </w:rPr>
        <w:t xml:space="preserve"> </w:t>
      </w:r>
      <w:r w:rsidRPr="00074EF3">
        <w:rPr>
          <w:rFonts w:ascii="Calibri" w:eastAsia="Times New Roman" w:hAnsi="Calibri"/>
          <w:color w:val="000000"/>
          <w:sz w:val="22"/>
        </w:rPr>
        <w:t xml:space="preserve">belirtilen sonuçlara ulaşılamıyorsa, modelin </w:t>
      </w:r>
      <w:r>
        <w:rPr>
          <w:rFonts w:ascii="Calibri" w:eastAsia="Times New Roman" w:hAnsi="Calibri"/>
          <w:color w:val="000000"/>
          <w:sz w:val="22"/>
        </w:rPr>
        <w:t xml:space="preserve">ve </w:t>
      </w:r>
      <w:r w:rsidR="004C437C">
        <w:rPr>
          <w:rFonts w:ascii="Calibri" w:eastAsia="Times New Roman" w:hAnsi="Calibri"/>
          <w:color w:val="000000"/>
          <w:sz w:val="22"/>
        </w:rPr>
        <w:t xml:space="preserve">imalatçı yada </w:t>
      </w:r>
      <w:r w:rsidR="004C437C" w:rsidRPr="005B2237">
        <w:rPr>
          <w:rFonts w:ascii="Calibri" w:eastAsia="Times New Roman" w:hAnsi="Calibri"/>
          <w:color w:val="auto"/>
          <w:sz w:val="22"/>
        </w:rPr>
        <w:t xml:space="preserve">ithalatçının teknik dosyasında eşdeğer su ısıtıcı veya sıcak su depolama tankı modeli olarak listelenen </w:t>
      </w:r>
      <w:r w:rsidRPr="005B2237">
        <w:rPr>
          <w:rFonts w:ascii="Calibri" w:eastAsia="Times New Roman" w:hAnsi="Calibri"/>
          <w:color w:val="auto"/>
          <w:sz w:val="22"/>
        </w:rPr>
        <w:t>diğer tüm modellerin bu Tebliğe uygun olmadığı kabul edilir.</w:t>
      </w:r>
    </w:p>
    <w:p w:rsidR="003F7D5D" w:rsidRPr="005B2237" w:rsidRDefault="003F7D5D" w:rsidP="003F7D5D">
      <w:pPr>
        <w:autoSpaceDE w:val="0"/>
        <w:autoSpaceDN w:val="0"/>
        <w:adjustRightInd w:val="0"/>
        <w:jc w:val="both"/>
        <w:rPr>
          <w:rFonts w:ascii="Calibri" w:eastAsia="Times New Roman" w:hAnsi="Calibri"/>
          <w:color w:val="auto"/>
          <w:sz w:val="22"/>
        </w:rPr>
      </w:pPr>
    </w:p>
    <w:p w:rsidR="003F7D5D" w:rsidRPr="005B2237" w:rsidRDefault="003F7D5D" w:rsidP="003F7D5D">
      <w:pPr>
        <w:autoSpaceDE w:val="0"/>
        <w:autoSpaceDN w:val="0"/>
        <w:adjustRightInd w:val="0"/>
        <w:jc w:val="both"/>
        <w:rPr>
          <w:rFonts w:ascii="Calibri" w:eastAsia="Times New Roman" w:hAnsi="Calibri"/>
          <w:color w:val="auto"/>
          <w:sz w:val="22"/>
        </w:rPr>
      </w:pPr>
      <w:r w:rsidRPr="005B2237">
        <w:rPr>
          <w:rFonts w:ascii="Calibri" w:eastAsia="Times New Roman" w:hAnsi="Calibri"/>
          <w:color w:val="auto"/>
          <w:sz w:val="22"/>
        </w:rPr>
        <w:t xml:space="preserve">4) 2(c) numaralı </w:t>
      </w:r>
      <w:r w:rsidR="003838A6">
        <w:rPr>
          <w:rFonts w:ascii="Calibri" w:eastAsia="Times New Roman" w:hAnsi="Calibri"/>
          <w:color w:val="auto"/>
          <w:sz w:val="22"/>
        </w:rPr>
        <w:t>maddede</w:t>
      </w:r>
      <w:r w:rsidR="003838A6" w:rsidRPr="005B2237">
        <w:rPr>
          <w:rFonts w:ascii="Calibri" w:eastAsia="Times New Roman" w:hAnsi="Calibri"/>
          <w:color w:val="auto"/>
          <w:sz w:val="22"/>
        </w:rPr>
        <w:t xml:space="preserve"> </w:t>
      </w:r>
      <w:r w:rsidRPr="005B2237">
        <w:rPr>
          <w:rFonts w:ascii="Calibri" w:eastAsia="Times New Roman" w:hAnsi="Calibri"/>
          <w:color w:val="auto"/>
          <w:sz w:val="22"/>
        </w:rPr>
        <w:t>belirtilen sonuca ulaşılamıyorsa, Bakanlık aynı modelden 3 numune daha alarak test eder. Alternatif olarak, seçilen bu 3 numune</w:t>
      </w:r>
      <w:r w:rsidR="005B2237" w:rsidRPr="005B2237">
        <w:rPr>
          <w:rFonts w:ascii="Calibri" w:eastAsia="Times New Roman" w:hAnsi="Calibri"/>
          <w:color w:val="auto"/>
          <w:sz w:val="22"/>
        </w:rPr>
        <w:t>,</w:t>
      </w:r>
      <w:r w:rsidRPr="005B2237">
        <w:rPr>
          <w:rFonts w:ascii="Calibri" w:eastAsia="Times New Roman" w:hAnsi="Calibri"/>
          <w:color w:val="auto"/>
          <w:sz w:val="22"/>
        </w:rPr>
        <w:t xml:space="preserve"> </w:t>
      </w:r>
      <w:r w:rsidR="005B2237" w:rsidRPr="005B2237">
        <w:rPr>
          <w:rFonts w:ascii="Calibri" w:eastAsia="Times New Roman" w:hAnsi="Calibri"/>
          <w:color w:val="auto"/>
          <w:sz w:val="22"/>
        </w:rPr>
        <w:t>imalatçı ya</w:t>
      </w:r>
      <w:r w:rsidR="00393F01">
        <w:rPr>
          <w:rFonts w:ascii="Calibri" w:eastAsia="Times New Roman" w:hAnsi="Calibri"/>
          <w:color w:val="auto"/>
          <w:sz w:val="22"/>
        </w:rPr>
        <w:t xml:space="preserve"> </w:t>
      </w:r>
      <w:r w:rsidR="005B2237" w:rsidRPr="005B2237">
        <w:rPr>
          <w:rFonts w:ascii="Calibri" w:eastAsia="Times New Roman" w:hAnsi="Calibri"/>
          <w:color w:val="auto"/>
          <w:sz w:val="22"/>
        </w:rPr>
        <w:t xml:space="preserve">da ithalatçının teknik dosyasında eşdeğer model olarak listelenen </w:t>
      </w:r>
      <w:r w:rsidRPr="005B2237">
        <w:rPr>
          <w:rFonts w:ascii="Calibri" w:eastAsia="Times New Roman" w:hAnsi="Calibri"/>
          <w:color w:val="auto"/>
          <w:sz w:val="22"/>
        </w:rPr>
        <w:t>farklı bir veya birden fazla model içerisinden olabilir.</w:t>
      </w:r>
    </w:p>
    <w:p w:rsidR="003F7D5D" w:rsidRPr="005B2237" w:rsidRDefault="003F7D5D" w:rsidP="003F7D5D">
      <w:pPr>
        <w:autoSpaceDE w:val="0"/>
        <w:autoSpaceDN w:val="0"/>
        <w:adjustRightInd w:val="0"/>
        <w:jc w:val="both"/>
        <w:rPr>
          <w:rFonts w:ascii="Calibri" w:eastAsia="Times New Roman" w:hAnsi="Calibri"/>
          <w:color w:val="auto"/>
          <w:sz w:val="22"/>
        </w:rPr>
      </w:pPr>
    </w:p>
    <w:p w:rsidR="003F7D5D" w:rsidRPr="005B2237" w:rsidRDefault="003F7D5D" w:rsidP="003F7D5D">
      <w:pPr>
        <w:autoSpaceDE w:val="0"/>
        <w:autoSpaceDN w:val="0"/>
        <w:adjustRightInd w:val="0"/>
        <w:jc w:val="both"/>
        <w:rPr>
          <w:rFonts w:ascii="Calibri" w:eastAsia="Times New Roman" w:hAnsi="Calibri"/>
          <w:color w:val="auto"/>
          <w:sz w:val="22"/>
        </w:rPr>
      </w:pPr>
      <w:r w:rsidRPr="005B2237">
        <w:rPr>
          <w:rFonts w:ascii="Calibri" w:eastAsia="Times New Roman" w:hAnsi="Calibri"/>
          <w:color w:val="auto"/>
          <w:sz w:val="22"/>
        </w:rPr>
        <w:t>5) Söz konusu 3 numune</w:t>
      </w:r>
      <w:r w:rsidR="003564AB">
        <w:rPr>
          <w:rFonts w:ascii="Calibri" w:eastAsia="Times New Roman" w:hAnsi="Calibri"/>
          <w:color w:val="auto"/>
          <w:sz w:val="22"/>
        </w:rPr>
        <w:t xml:space="preserve"> </w:t>
      </w:r>
      <w:r w:rsidRPr="005B2237">
        <w:rPr>
          <w:rFonts w:ascii="Calibri" w:eastAsia="Times New Roman" w:hAnsi="Calibri"/>
          <w:color w:val="auto"/>
          <w:sz w:val="22"/>
        </w:rPr>
        <w:t xml:space="preserve">den elde edilen değerlerin aritmetik ortalaması, Tablo </w:t>
      </w:r>
      <w:r w:rsidR="005B2237" w:rsidRPr="005B2237">
        <w:rPr>
          <w:rFonts w:ascii="Calibri" w:eastAsia="Times New Roman" w:hAnsi="Calibri"/>
          <w:color w:val="auto"/>
          <w:sz w:val="22"/>
        </w:rPr>
        <w:t>7</w:t>
      </w:r>
      <w:r w:rsidRPr="005B2237">
        <w:rPr>
          <w:rFonts w:ascii="Calibri" w:eastAsia="Times New Roman" w:hAnsi="Calibri"/>
          <w:color w:val="auto"/>
          <w:sz w:val="22"/>
        </w:rPr>
        <w:t>'de verilen doğrulama toleranslarına uyarsa, modelin uygulanabilir gereklilikleri karşıladığı kabul edilir.</w:t>
      </w:r>
    </w:p>
    <w:p w:rsidR="003F7D5D" w:rsidRPr="00435D61" w:rsidRDefault="003F7D5D" w:rsidP="003F7D5D">
      <w:pPr>
        <w:autoSpaceDE w:val="0"/>
        <w:autoSpaceDN w:val="0"/>
        <w:adjustRightInd w:val="0"/>
        <w:jc w:val="both"/>
        <w:rPr>
          <w:rFonts w:ascii="Calibri" w:eastAsia="Times New Roman" w:hAnsi="Calibri"/>
          <w:color w:val="auto"/>
          <w:sz w:val="22"/>
        </w:rPr>
      </w:pPr>
    </w:p>
    <w:p w:rsidR="003F7D5D" w:rsidRPr="00C017DF" w:rsidRDefault="003F7D5D" w:rsidP="003F7D5D">
      <w:pPr>
        <w:autoSpaceDE w:val="0"/>
        <w:autoSpaceDN w:val="0"/>
        <w:adjustRightInd w:val="0"/>
        <w:jc w:val="both"/>
        <w:rPr>
          <w:rFonts w:ascii="Calibri" w:eastAsia="Times New Roman" w:hAnsi="Calibri"/>
          <w:color w:val="auto"/>
          <w:sz w:val="22"/>
        </w:rPr>
      </w:pPr>
      <w:r w:rsidRPr="00435D61">
        <w:rPr>
          <w:rFonts w:ascii="Calibri" w:eastAsia="Times New Roman" w:hAnsi="Calibri"/>
          <w:color w:val="auto"/>
          <w:sz w:val="22"/>
        </w:rPr>
        <w:t>6) 5</w:t>
      </w:r>
      <w:r w:rsidR="00D9319C">
        <w:rPr>
          <w:rFonts w:ascii="Calibri" w:eastAsia="Times New Roman" w:hAnsi="Calibri"/>
          <w:color w:val="auto"/>
          <w:sz w:val="22"/>
        </w:rPr>
        <w:t xml:space="preserve"> </w:t>
      </w:r>
      <w:r w:rsidR="003A432C">
        <w:rPr>
          <w:rFonts w:ascii="Calibri" w:eastAsia="Times New Roman" w:hAnsi="Calibri"/>
          <w:color w:val="auto"/>
          <w:sz w:val="22"/>
        </w:rPr>
        <w:t>inci maddede</w:t>
      </w:r>
      <w:r w:rsidRPr="00435D61">
        <w:rPr>
          <w:rFonts w:ascii="Calibri" w:eastAsia="Times New Roman" w:hAnsi="Calibri"/>
          <w:color w:val="auto"/>
          <w:sz w:val="22"/>
        </w:rPr>
        <w:t xml:space="preserve"> belirtilen sonuca ulaşılamıyorsa, modelin ve </w:t>
      </w:r>
      <w:r w:rsidR="00435D61" w:rsidRPr="00435D61">
        <w:rPr>
          <w:rFonts w:ascii="Calibri" w:eastAsia="Times New Roman" w:hAnsi="Calibri"/>
          <w:color w:val="auto"/>
          <w:sz w:val="22"/>
        </w:rPr>
        <w:t>imalatçı ya</w:t>
      </w:r>
      <w:r w:rsidR="00393F01">
        <w:rPr>
          <w:rFonts w:ascii="Calibri" w:eastAsia="Times New Roman" w:hAnsi="Calibri"/>
          <w:color w:val="auto"/>
          <w:sz w:val="22"/>
        </w:rPr>
        <w:t xml:space="preserve"> </w:t>
      </w:r>
      <w:r w:rsidR="00435D61" w:rsidRPr="00435D61">
        <w:rPr>
          <w:rFonts w:ascii="Calibri" w:eastAsia="Times New Roman" w:hAnsi="Calibri"/>
          <w:color w:val="auto"/>
          <w:sz w:val="22"/>
        </w:rPr>
        <w:t>da ithalatçının teknik dosyasında eşdeğer su ısıtıcı veya sıcak su depolama tankı modeli olarak listelenen</w:t>
      </w:r>
      <w:r w:rsidRPr="00435D61">
        <w:rPr>
          <w:rFonts w:ascii="Calibri" w:eastAsia="Times New Roman" w:hAnsi="Calibri"/>
          <w:color w:val="auto"/>
          <w:sz w:val="22"/>
        </w:rPr>
        <w:t xml:space="preserve"> diğer tüm modellerin bu Tebliğe uygun </w:t>
      </w:r>
      <w:r w:rsidRPr="00C017DF">
        <w:rPr>
          <w:rFonts w:ascii="Calibri" w:eastAsia="Times New Roman" w:hAnsi="Calibri"/>
          <w:color w:val="auto"/>
          <w:sz w:val="22"/>
        </w:rPr>
        <w:t>olmadığı kabul edilir.</w:t>
      </w:r>
    </w:p>
    <w:p w:rsidR="003F7D5D" w:rsidRPr="00C017DF" w:rsidRDefault="003F7D5D" w:rsidP="003F7D5D">
      <w:pPr>
        <w:autoSpaceDE w:val="0"/>
        <w:autoSpaceDN w:val="0"/>
        <w:adjustRightInd w:val="0"/>
        <w:jc w:val="both"/>
        <w:rPr>
          <w:rFonts w:ascii="Calibri" w:eastAsia="Times New Roman" w:hAnsi="Calibri"/>
          <w:color w:val="auto"/>
          <w:sz w:val="22"/>
        </w:rPr>
      </w:pPr>
    </w:p>
    <w:p w:rsidR="003F7D5D" w:rsidRPr="00C017DF" w:rsidRDefault="003F7D5D" w:rsidP="003F7D5D">
      <w:pPr>
        <w:autoSpaceDE w:val="0"/>
        <w:autoSpaceDN w:val="0"/>
        <w:adjustRightInd w:val="0"/>
        <w:jc w:val="both"/>
        <w:rPr>
          <w:rFonts w:ascii="Calibri" w:eastAsia="Times New Roman" w:hAnsi="Calibri"/>
          <w:color w:val="auto"/>
          <w:sz w:val="22"/>
        </w:rPr>
      </w:pPr>
      <w:r w:rsidRPr="00C017DF">
        <w:rPr>
          <w:rFonts w:ascii="Calibri" w:eastAsia="Times New Roman" w:hAnsi="Calibri"/>
          <w:color w:val="auto"/>
          <w:sz w:val="22"/>
        </w:rPr>
        <w:t>7) 3</w:t>
      </w:r>
      <w:r w:rsidR="003838A6">
        <w:rPr>
          <w:rFonts w:ascii="Calibri" w:eastAsia="Times New Roman" w:hAnsi="Calibri"/>
          <w:color w:val="auto"/>
          <w:sz w:val="22"/>
        </w:rPr>
        <w:t xml:space="preserve"> üncü </w:t>
      </w:r>
      <w:r w:rsidRPr="00C017DF">
        <w:rPr>
          <w:rFonts w:ascii="Calibri" w:eastAsia="Times New Roman" w:hAnsi="Calibri"/>
          <w:color w:val="auto"/>
          <w:sz w:val="22"/>
        </w:rPr>
        <w:t>ve 6</w:t>
      </w:r>
      <w:r w:rsidR="003838A6">
        <w:rPr>
          <w:rFonts w:ascii="Calibri" w:eastAsia="Times New Roman" w:hAnsi="Calibri"/>
          <w:color w:val="auto"/>
          <w:sz w:val="22"/>
        </w:rPr>
        <w:t xml:space="preserve"> ncı</w:t>
      </w:r>
      <w:r w:rsidRPr="00C017DF">
        <w:rPr>
          <w:rFonts w:ascii="Calibri" w:eastAsia="Times New Roman" w:hAnsi="Calibri"/>
          <w:color w:val="auto"/>
          <w:sz w:val="22"/>
        </w:rPr>
        <w:t xml:space="preserve"> </w:t>
      </w:r>
      <w:r w:rsidR="003838A6">
        <w:rPr>
          <w:rFonts w:ascii="Calibri" w:eastAsia="Times New Roman" w:hAnsi="Calibri"/>
          <w:color w:val="auto"/>
          <w:sz w:val="22"/>
        </w:rPr>
        <w:t>maddelere</w:t>
      </w:r>
      <w:r w:rsidRPr="00C017DF">
        <w:rPr>
          <w:rFonts w:ascii="Calibri" w:eastAsia="Times New Roman" w:hAnsi="Calibri"/>
          <w:color w:val="auto"/>
          <w:sz w:val="22"/>
        </w:rPr>
        <w:t xml:space="preserve"> göre, modelin uygunsuz olduğuna dair karar alınmasını takiben, Bakanlık konuyla ilgili tüm bilgiyi Komisyona ve üye ülkelere Ekonomi Bakanlığı aracılığıyla, gecikmeksizin bildirir.</w:t>
      </w:r>
    </w:p>
    <w:p w:rsidR="003F7D5D" w:rsidRPr="00C017DF" w:rsidRDefault="003F7D5D" w:rsidP="003F7D5D">
      <w:pPr>
        <w:autoSpaceDE w:val="0"/>
        <w:autoSpaceDN w:val="0"/>
        <w:adjustRightInd w:val="0"/>
        <w:jc w:val="both"/>
        <w:rPr>
          <w:rFonts w:ascii="Calibri" w:eastAsia="Times New Roman" w:hAnsi="Calibri"/>
          <w:color w:val="auto"/>
          <w:sz w:val="22"/>
        </w:rPr>
      </w:pPr>
    </w:p>
    <w:p w:rsidR="003F7D5D" w:rsidRPr="00C017DF" w:rsidRDefault="003F7D5D" w:rsidP="003F7D5D">
      <w:pPr>
        <w:autoSpaceDE w:val="0"/>
        <w:autoSpaceDN w:val="0"/>
        <w:adjustRightInd w:val="0"/>
        <w:jc w:val="both"/>
        <w:rPr>
          <w:rFonts w:ascii="Calibri" w:eastAsia="Times New Roman" w:hAnsi="Calibri"/>
          <w:color w:val="auto"/>
          <w:sz w:val="22"/>
        </w:rPr>
      </w:pPr>
      <w:r w:rsidRPr="00C017DF">
        <w:rPr>
          <w:rFonts w:ascii="Calibri" w:eastAsia="Times New Roman" w:hAnsi="Calibri"/>
          <w:color w:val="auto"/>
          <w:sz w:val="22"/>
        </w:rPr>
        <w:lastRenderedPageBreak/>
        <w:t>Bakanlık, ölçüm ve hesaplamalarda Ek-</w:t>
      </w:r>
      <w:r w:rsidR="003838A6">
        <w:rPr>
          <w:rFonts w:ascii="Calibri" w:eastAsia="Times New Roman" w:hAnsi="Calibri"/>
          <w:color w:val="auto"/>
          <w:sz w:val="22"/>
        </w:rPr>
        <w:t>III</w:t>
      </w:r>
      <w:r w:rsidR="00C017DF" w:rsidRPr="00C017DF">
        <w:rPr>
          <w:rFonts w:ascii="Calibri" w:eastAsia="Times New Roman" w:hAnsi="Calibri"/>
          <w:color w:val="auto"/>
          <w:sz w:val="22"/>
        </w:rPr>
        <w:t xml:space="preserve"> ve Ek-</w:t>
      </w:r>
      <w:r w:rsidR="003838A6">
        <w:rPr>
          <w:rFonts w:ascii="Calibri" w:eastAsia="Times New Roman" w:hAnsi="Calibri"/>
          <w:color w:val="auto"/>
          <w:sz w:val="22"/>
        </w:rPr>
        <w:t>IV</w:t>
      </w:r>
      <w:r w:rsidRPr="00C017DF">
        <w:rPr>
          <w:rFonts w:ascii="Calibri" w:eastAsia="Times New Roman" w:hAnsi="Calibri"/>
          <w:color w:val="auto"/>
          <w:sz w:val="22"/>
        </w:rPr>
        <w:t>’</w:t>
      </w:r>
      <w:r w:rsidR="00D9319C">
        <w:rPr>
          <w:rFonts w:ascii="Calibri" w:eastAsia="Times New Roman" w:hAnsi="Calibri"/>
          <w:color w:val="auto"/>
          <w:sz w:val="22"/>
        </w:rPr>
        <w:t>t</w:t>
      </w:r>
      <w:r w:rsidRPr="00C017DF">
        <w:rPr>
          <w:rFonts w:ascii="Calibri" w:eastAsia="Times New Roman" w:hAnsi="Calibri"/>
          <w:color w:val="auto"/>
          <w:sz w:val="22"/>
        </w:rPr>
        <w:t>e belirtilen metotları kullanır.</w:t>
      </w:r>
    </w:p>
    <w:p w:rsidR="003F7D5D" w:rsidRDefault="003F7D5D" w:rsidP="003F7D5D">
      <w:pPr>
        <w:autoSpaceDE w:val="0"/>
        <w:autoSpaceDN w:val="0"/>
        <w:adjustRightInd w:val="0"/>
        <w:jc w:val="both"/>
        <w:rPr>
          <w:rFonts w:ascii="Calibri" w:eastAsia="Times New Roman" w:hAnsi="Calibri"/>
          <w:color w:val="000000"/>
          <w:sz w:val="22"/>
        </w:rPr>
      </w:pPr>
    </w:p>
    <w:p w:rsidR="00DE5D33" w:rsidRPr="00D327B3" w:rsidRDefault="003F7D5D" w:rsidP="003F7D5D">
      <w:pPr>
        <w:spacing w:after="120"/>
        <w:jc w:val="both"/>
        <w:rPr>
          <w:rFonts w:ascii="Calibri" w:eastAsia="Times New Roman" w:hAnsi="Calibri"/>
          <w:color w:val="auto"/>
          <w:szCs w:val="24"/>
          <w:lang w:eastAsia="tr-TR"/>
        </w:rPr>
      </w:pPr>
      <w:r w:rsidRPr="009C4CB9">
        <w:rPr>
          <w:rFonts w:ascii="Calibri" w:eastAsia="Times New Roman" w:hAnsi="Calibri"/>
          <w:color w:val="000000"/>
          <w:sz w:val="22"/>
        </w:rPr>
        <w:t xml:space="preserve">Bakanlık, sadece Tablo </w:t>
      </w:r>
      <w:r w:rsidR="003564AB">
        <w:rPr>
          <w:rFonts w:ascii="Calibri" w:eastAsia="Times New Roman" w:hAnsi="Calibri"/>
          <w:color w:val="000000"/>
          <w:sz w:val="22"/>
        </w:rPr>
        <w:t>7</w:t>
      </w:r>
      <w:r w:rsidRPr="009C4CB9">
        <w:rPr>
          <w:rFonts w:ascii="Calibri" w:eastAsia="Times New Roman" w:hAnsi="Calibri"/>
          <w:color w:val="000000"/>
          <w:sz w:val="22"/>
        </w:rPr>
        <w:t xml:space="preserve">’de verilen doğrulama toleranslarını uygular ve bu Ekte atıf yapılan gereklilikler için sadece bu Ekin </w:t>
      </w:r>
      <w:r w:rsidR="003838A6" w:rsidRPr="002F342F">
        <w:rPr>
          <w:rFonts w:ascii="Calibri" w:eastAsia="Times New Roman" w:hAnsi="Calibri" w:cs="Calibri"/>
          <w:color w:val="000000"/>
          <w:sz w:val="22"/>
        </w:rPr>
        <w:t>1</w:t>
      </w:r>
      <w:r w:rsidR="003838A6">
        <w:rPr>
          <w:rFonts w:ascii="Calibri" w:eastAsia="Times New Roman" w:hAnsi="Calibri" w:cs="Calibri"/>
          <w:color w:val="000000"/>
          <w:sz w:val="22"/>
        </w:rPr>
        <w:t xml:space="preserve"> inci maddesinden</w:t>
      </w:r>
      <w:r w:rsidR="003838A6" w:rsidRPr="002F342F">
        <w:rPr>
          <w:rFonts w:ascii="Calibri" w:eastAsia="Times New Roman" w:hAnsi="Calibri" w:cs="Calibri"/>
          <w:color w:val="000000"/>
          <w:sz w:val="22"/>
        </w:rPr>
        <w:t xml:space="preserve"> </w:t>
      </w:r>
      <w:r w:rsidRPr="002F342F">
        <w:rPr>
          <w:rFonts w:ascii="Calibri" w:eastAsia="Times New Roman" w:hAnsi="Calibri" w:cs="Calibri"/>
          <w:color w:val="000000"/>
          <w:sz w:val="22"/>
        </w:rPr>
        <w:t>7</w:t>
      </w:r>
      <w:r w:rsidR="003838A6">
        <w:rPr>
          <w:rFonts w:ascii="Calibri" w:eastAsia="Times New Roman" w:hAnsi="Calibri" w:cs="Calibri"/>
          <w:color w:val="000000"/>
          <w:sz w:val="22"/>
        </w:rPr>
        <w:t xml:space="preserve"> nci maddesine kadarki </w:t>
      </w:r>
      <w:r w:rsidRPr="002F342F">
        <w:rPr>
          <w:rFonts w:ascii="Calibri" w:eastAsia="Times New Roman" w:hAnsi="Calibri" w:cs="Calibri"/>
          <w:color w:val="000000"/>
          <w:sz w:val="22"/>
        </w:rPr>
        <w:t xml:space="preserve"> </w:t>
      </w:r>
      <w:r w:rsidR="003838A6">
        <w:rPr>
          <w:rFonts w:ascii="Calibri" w:eastAsia="Times New Roman" w:hAnsi="Calibri" w:cs="Calibri"/>
          <w:color w:val="000000"/>
          <w:sz w:val="22"/>
        </w:rPr>
        <w:t>hükümle</w:t>
      </w:r>
      <w:r w:rsidR="007E7550">
        <w:rPr>
          <w:rFonts w:ascii="Calibri" w:eastAsia="Times New Roman" w:hAnsi="Calibri" w:cs="Calibri"/>
          <w:color w:val="000000"/>
          <w:sz w:val="22"/>
        </w:rPr>
        <w:t>r</w:t>
      </w:r>
      <w:r w:rsidR="003838A6">
        <w:rPr>
          <w:rFonts w:ascii="Calibri" w:eastAsia="Times New Roman" w:hAnsi="Calibri" w:cs="Calibri"/>
          <w:color w:val="000000"/>
          <w:sz w:val="22"/>
        </w:rPr>
        <w:t>de</w:t>
      </w:r>
      <w:r w:rsidR="003838A6" w:rsidRPr="002F342F">
        <w:rPr>
          <w:rFonts w:ascii="Calibri" w:eastAsia="Times New Roman" w:hAnsi="Calibri" w:cs="Calibri"/>
          <w:color w:val="000000"/>
          <w:sz w:val="22"/>
        </w:rPr>
        <w:t xml:space="preserve"> </w:t>
      </w:r>
      <w:r w:rsidRPr="002F342F">
        <w:rPr>
          <w:rFonts w:ascii="Calibri" w:eastAsia="Times New Roman" w:hAnsi="Calibri" w:cs="Calibri"/>
          <w:color w:val="000000"/>
          <w:sz w:val="22"/>
        </w:rPr>
        <w:t>açıklanan prosedürleri kullanır. Uyumlaştırılmış standartlarda ya da başka bir ölçüm metodunda belirtilen toleranslar gibi diğer toleransların hiçbiri uygulanmaz.</w:t>
      </w:r>
    </w:p>
    <w:p w:rsidR="00DE5D33" w:rsidRPr="00D327B3" w:rsidRDefault="00DE5D33" w:rsidP="00DE5D33">
      <w:pPr>
        <w:spacing w:after="120"/>
        <w:jc w:val="center"/>
        <w:rPr>
          <w:rFonts w:ascii="Calibri" w:eastAsia="Times New Roman" w:hAnsi="Calibri"/>
          <w:i/>
          <w:color w:val="auto"/>
          <w:szCs w:val="24"/>
          <w:lang w:eastAsia="tr-TR"/>
        </w:rPr>
      </w:pPr>
      <w:r w:rsidRPr="00D327B3">
        <w:rPr>
          <w:rFonts w:ascii="Calibri" w:eastAsia="Times New Roman" w:hAnsi="Calibri"/>
          <w:i/>
          <w:color w:val="auto"/>
          <w:szCs w:val="24"/>
          <w:lang w:eastAsia="tr-TR"/>
        </w:rPr>
        <w:t>Tablo 7</w:t>
      </w:r>
    </w:p>
    <w:p w:rsidR="00DE5D33" w:rsidRPr="00D327B3" w:rsidRDefault="00DE5D33" w:rsidP="00DE5D33">
      <w:pPr>
        <w:spacing w:after="120"/>
        <w:jc w:val="center"/>
        <w:rPr>
          <w:rFonts w:ascii="Calibri" w:eastAsia="Times New Roman" w:hAnsi="Calibri"/>
          <w:b/>
          <w:bCs/>
          <w:iCs/>
          <w:color w:val="auto"/>
          <w:szCs w:val="24"/>
          <w:lang w:eastAsia="tr-TR"/>
        </w:rPr>
      </w:pPr>
      <w:r w:rsidRPr="00D327B3">
        <w:rPr>
          <w:rFonts w:ascii="Calibri" w:eastAsia="Times New Roman" w:hAnsi="Calibri"/>
          <w:b/>
          <w:bCs/>
          <w:iCs/>
          <w:color w:val="auto"/>
          <w:szCs w:val="24"/>
          <w:lang w:eastAsia="tr-TR"/>
        </w:rPr>
        <w:t>Doğrulama toleransları</w:t>
      </w:r>
    </w:p>
    <w:tbl>
      <w:tblPr>
        <w:tblStyle w:val="TabloKlavuzu"/>
        <w:tblW w:w="0" w:type="auto"/>
        <w:tblLook w:val="04A0" w:firstRow="1" w:lastRow="0" w:firstColumn="1" w:lastColumn="0" w:noHBand="0" w:noVBand="1"/>
      </w:tblPr>
      <w:tblGrid>
        <w:gridCol w:w="4538"/>
        <w:gridCol w:w="4524"/>
      </w:tblGrid>
      <w:tr w:rsidR="0072314C" w:rsidRPr="00D327B3" w:rsidTr="0072314C">
        <w:tc>
          <w:tcPr>
            <w:tcW w:w="4538" w:type="dxa"/>
            <w:vAlign w:val="center"/>
          </w:tcPr>
          <w:p w:rsidR="0072314C" w:rsidRPr="002F342F" w:rsidRDefault="0072314C" w:rsidP="0072314C">
            <w:pPr>
              <w:jc w:val="center"/>
              <w:rPr>
                <w:rFonts w:ascii="Calibri" w:hAnsi="Calibri" w:cs="Calibri"/>
                <w:b/>
              </w:rPr>
            </w:pPr>
            <w:r w:rsidRPr="002F342F">
              <w:rPr>
                <w:rFonts w:ascii="Calibri" w:hAnsi="Calibri" w:cs="Calibri"/>
                <w:b/>
              </w:rPr>
              <w:t>Parametreler</w:t>
            </w:r>
          </w:p>
        </w:tc>
        <w:tc>
          <w:tcPr>
            <w:tcW w:w="4524" w:type="dxa"/>
            <w:vAlign w:val="center"/>
          </w:tcPr>
          <w:p w:rsidR="0072314C" w:rsidRPr="002F342F" w:rsidRDefault="0072314C" w:rsidP="0072314C">
            <w:pPr>
              <w:jc w:val="center"/>
              <w:rPr>
                <w:rFonts w:ascii="Calibri" w:hAnsi="Calibri" w:cs="Calibri"/>
                <w:b/>
              </w:rPr>
            </w:pPr>
            <w:r w:rsidRPr="002F342F">
              <w:rPr>
                <w:rFonts w:ascii="Calibri" w:hAnsi="Calibri" w:cs="Calibri"/>
                <w:b/>
              </w:rPr>
              <w:t>Doğrulama Toleransları</w:t>
            </w:r>
          </w:p>
        </w:tc>
      </w:tr>
      <w:tr w:rsidR="00DE5D33" w:rsidRPr="00D327B3" w:rsidTr="0072314C">
        <w:tc>
          <w:tcPr>
            <w:tcW w:w="4538" w:type="dxa"/>
          </w:tcPr>
          <w:p w:rsidR="00DE5D33" w:rsidRPr="009B6D13" w:rsidRDefault="00DE5D33" w:rsidP="00DE5D33">
            <w:pPr>
              <w:rPr>
                <w:rFonts w:ascii="Calibri" w:hAnsi="Calibri" w:cs="EUAlbertina"/>
                <w:iCs/>
                <w:color w:val="000000"/>
                <w:sz w:val="20"/>
                <w:szCs w:val="20"/>
                <w:lang w:eastAsia="tr-TR"/>
              </w:rPr>
            </w:pPr>
            <w:r w:rsidRPr="009B6D13">
              <w:rPr>
                <w:rFonts w:ascii="Calibri" w:hAnsi="Calibri" w:cs="EUAlbertina"/>
                <w:iCs/>
                <w:color w:val="000000"/>
                <w:sz w:val="20"/>
                <w:szCs w:val="20"/>
                <w:lang w:eastAsia="tr-TR"/>
              </w:rPr>
              <w:t>Günlük elektrik tüketimi</w:t>
            </w:r>
            <w:r w:rsidR="0087387D">
              <w:rPr>
                <w:rFonts w:ascii="Calibri" w:hAnsi="Calibri" w:cs="EUAlbertina"/>
                <w:iCs/>
                <w:color w:val="000000"/>
                <w:sz w:val="20"/>
                <w:szCs w:val="20"/>
                <w:lang w:eastAsia="tr-TR"/>
              </w:rPr>
              <w:t>,</w:t>
            </w:r>
            <w:r w:rsidRPr="009B6D13">
              <w:rPr>
                <w:rFonts w:ascii="Calibri" w:hAnsi="Calibri" w:cs="EUAlbertina"/>
                <w:iCs/>
                <w:color w:val="000000"/>
                <w:sz w:val="20"/>
                <w:szCs w:val="20"/>
                <w:lang w:eastAsia="tr-TR"/>
              </w:rPr>
              <w:t xml:space="preserve"> Q</w:t>
            </w:r>
            <w:r w:rsidRPr="009B6D13">
              <w:rPr>
                <w:rFonts w:ascii="Calibri" w:hAnsi="Calibri" w:cs="EUAlbertina"/>
                <w:i/>
                <w:color w:val="000000"/>
                <w:sz w:val="20"/>
                <w:szCs w:val="20"/>
                <w:vertAlign w:val="subscript"/>
                <w:lang w:eastAsia="tr-TR"/>
              </w:rPr>
              <w:t>elc</w:t>
            </w:r>
          </w:p>
        </w:tc>
        <w:tc>
          <w:tcPr>
            <w:tcW w:w="4524" w:type="dxa"/>
          </w:tcPr>
          <w:p w:rsidR="00DE5D33" w:rsidRPr="009B6D13" w:rsidRDefault="0072314C" w:rsidP="0072314C">
            <w:pPr>
              <w:rPr>
                <w:rFonts w:ascii="Calibri" w:hAnsi="Calibri" w:cs="EUAlbertina"/>
                <w:iCs/>
                <w:color w:val="000000"/>
                <w:sz w:val="20"/>
                <w:szCs w:val="20"/>
                <w:lang w:eastAsia="tr-TR"/>
              </w:rPr>
            </w:pPr>
            <w:r w:rsidRPr="0072314C">
              <w:rPr>
                <w:rFonts w:ascii="Calibri" w:hAnsi="Calibri" w:cs="EUAlbertina"/>
                <w:iCs/>
                <w:color w:val="000000"/>
                <w:sz w:val="20"/>
                <w:szCs w:val="20"/>
                <w:lang w:eastAsia="tr-TR"/>
              </w:rPr>
              <w:t>Elde edilen değer, beyan edilen değeri %</w:t>
            </w:r>
            <w:r>
              <w:rPr>
                <w:rFonts w:ascii="Calibri" w:hAnsi="Calibri" w:cs="EUAlbertina"/>
                <w:iCs/>
                <w:color w:val="000000"/>
                <w:sz w:val="20"/>
                <w:szCs w:val="20"/>
                <w:lang w:eastAsia="tr-TR"/>
              </w:rPr>
              <w:t>5</w:t>
            </w:r>
            <w:r w:rsidRPr="0072314C">
              <w:rPr>
                <w:rFonts w:ascii="Calibri" w:hAnsi="Calibri" w:cs="EUAlbertina"/>
                <w:iCs/>
                <w:color w:val="000000"/>
                <w:sz w:val="20"/>
                <w:szCs w:val="20"/>
                <w:lang w:eastAsia="tr-TR"/>
              </w:rPr>
              <w:t>’</w:t>
            </w:r>
            <w:r>
              <w:rPr>
                <w:rFonts w:ascii="Calibri" w:hAnsi="Calibri" w:cs="EUAlbertina"/>
                <w:iCs/>
                <w:color w:val="000000"/>
                <w:sz w:val="20"/>
                <w:szCs w:val="20"/>
                <w:lang w:eastAsia="tr-TR"/>
              </w:rPr>
              <w:t>t</w:t>
            </w:r>
            <w:r w:rsidRPr="0072314C">
              <w:rPr>
                <w:rFonts w:ascii="Calibri" w:hAnsi="Calibri" w:cs="EUAlbertina"/>
                <w:iCs/>
                <w:color w:val="000000"/>
                <w:sz w:val="20"/>
                <w:szCs w:val="20"/>
                <w:lang w:eastAsia="tr-TR"/>
              </w:rPr>
              <w:t>en fazla aşmamalıdır.</w:t>
            </w:r>
          </w:p>
        </w:tc>
      </w:tr>
      <w:tr w:rsidR="00DE5D33" w:rsidRPr="00D327B3" w:rsidTr="0072314C">
        <w:tc>
          <w:tcPr>
            <w:tcW w:w="4538" w:type="dxa"/>
          </w:tcPr>
          <w:p w:rsidR="00DE5D33" w:rsidRPr="009B6D13" w:rsidRDefault="00DE5D33" w:rsidP="00DE5D33">
            <w:pPr>
              <w:rPr>
                <w:rFonts w:ascii="Calibri" w:hAnsi="Calibri" w:cs="EUAlbertina"/>
                <w:iCs/>
                <w:color w:val="000000"/>
                <w:sz w:val="20"/>
                <w:szCs w:val="20"/>
                <w:lang w:eastAsia="tr-TR"/>
              </w:rPr>
            </w:pPr>
            <w:r w:rsidRPr="009B6D13">
              <w:rPr>
                <w:rFonts w:ascii="Calibri" w:hAnsi="Calibri" w:cs="EUAlbertina"/>
                <w:iCs/>
                <w:color w:val="000000"/>
                <w:sz w:val="20"/>
                <w:szCs w:val="20"/>
                <w:lang w:eastAsia="tr-TR"/>
              </w:rPr>
              <w:t>Ses gücü seviyesi</w:t>
            </w:r>
            <w:r w:rsidR="0087387D">
              <w:rPr>
                <w:rFonts w:ascii="Calibri" w:hAnsi="Calibri" w:cs="EUAlbertina"/>
                <w:iCs/>
                <w:color w:val="000000"/>
                <w:sz w:val="20"/>
                <w:szCs w:val="20"/>
                <w:lang w:eastAsia="tr-TR"/>
              </w:rPr>
              <w:t>,</w:t>
            </w:r>
            <w:r w:rsidRPr="009B6D13">
              <w:rPr>
                <w:rFonts w:ascii="Calibri" w:hAnsi="Calibri" w:cs="EUAlbertina"/>
                <w:iCs/>
                <w:color w:val="000000"/>
                <w:sz w:val="20"/>
                <w:szCs w:val="20"/>
                <w:lang w:eastAsia="tr-TR"/>
              </w:rPr>
              <w:t xml:space="preserve"> L</w:t>
            </w:r>
            <w:r w:rsidR="0087387D">
              <w:rPr>
                <w:rFonts w:ascii="Calibri" w:hAnsi="Calibri" w:cs="EUAlbertina"/>
                <w:i/>
                <w:color w:val="000000"/>
                <w:sz w:val="20"/>
                <w:szCs w:val="20"/>
                <w:vertAlign w:val="subscript"/>
                <w:lang w:eastAsia="tr-TR"/>
              </w:rPr>
              <w:t xml:space="preserve">WA, </w:t>
            </w:r>
            <w:r w:rsidRPr="009B6D13">
              <w:rPr>
                <w:rFonts w:ascii="Calibri" w:hAnsi="Calibri" w:cs="EUAlbertina"/>
                <w:iCs/>
                <w:color w:val="000000"/>
                <w:sz w:val="20"/>
                <w:szCs w:val="20"/>
                <w:lang w:eastAsia="tr-TR"/>
              </w:rPr>
              <w:t>iç ortamda ve/veya dış ortamda</w:t>
            </w:r>
          </w:p>
        </w:tc>
        <w:tc>
          <w:tcPr>
            <w:tcW w:w="4524" w:type="dxa"/>
          </w:tcPr>
          <w:p w:rsidR="00DE5D33" w:rsidRPr="009B6D13" w:rsidRDefault="0072314C" w:rsidP="0072314C">
            <w:pPr>
              <w:rPr>
                <w:rFonts w:ascii="Calibri" w:hAnsi="Calibri" w:cs="EUAlbertina"/>
                <w:iCs/>
                <w:color w:val="000000"/>
                <w:sz w:val="20"/>
                <w:szCs w:val="20"/>
                <w:lang w:eastAsia="tr-TR"/>
              </w:rPr>
            </w:pPr>
            <w:r w:rsidRPr="0072314C">
              <w:rPr>
                <w:rFonts w:ascii="Calibri" w:hAnsi="Calibri" w:cs="EUAlbertina"/>
                <w:iCs/>
                <w:color w:val="000000"/>
                <w:sz w:val="20"/>
                <w:szCs w:val="20"/>
                <w:lang w:eastAsia="tr-TR"/>
              </w:rPr>
              <w:t>Elde edilen değer, beyan edilen değeri 2 dB’d</w:t>
            </w:r>
            <w:r>
              <w:rPr>
                <w:rFonts w:ascii="Calibri" w:hAnsi="Calibri" w:cs="EUAlbertina"/>
                <w:iCs/>
                <w:color w:val="000000"/>
                <w:sz w:val="20"/>
                <w:szCs w:val="20"/>
                <w:lang w:eastAsia="tr-TR"/>
              </w:rPr>
              <w:t>e</w:t>
            </w:r>
            <w:r w:rsidRPr="0072314C">
              <w:rPr>
                <w:rFonts w:ascii="Calibri" w:hAnsi="Calibri" w:cs="EUAlbertina"/>
                <w:iCs/>
                <w:color w:val="000000"/>
                <w:sz w:val="20"/>
                <w:szCs w:val="20"/>
                <w:lang w:eastAsia="tr-TR"/>
              </w:rPr>
              <w:t>n daha fazla aşmamalıdır.</w:t>
            </w:r>
          </w:p>
        </w:tc>
      </w:tr>
      <w:tr w:rsidR="00DE5D33" w:rsidRPr="00D327B3" w:rsidTr="0072314C">
        <w:tc>
          <w:tcPr>
            <w:tcW w:w="4538" w:type="dxa"/>
          </w:tcPr>
          <w:p w:rsidR="00DE5D33" w:rsidRPr="009B6D13" w:rsidRDefault="00DE5D33" w:rsidP="00DE5D33">
            <w:pPr>
              <w:rPr>
                <w:rFonts w:ascii="Calibri" w:hAnsi="Calibri" w:cs="EUAlbertina"/>
                <w:iCs/>
                <w:color w:val="000000"/>
                <w:sz w:val="20"/>
                <w:szCs w:val="20"/>
                <w:lang w:eastAsia="tr-TR"/>
              </w:rPr>
            </w:pPr>
            <w:r w:rsidRPr="009B6D13">
              <w:rPr>
                <w:rFonts w:ascii="Calibri" w:hAnsi="Calibri" w:cs="EUAlbertina"/>
                <w:iCs/>
                <w:color w:val="000000"/>
                <w:sz w:val="20"/>
                <w:szCs w:val="20"/>
                <w:lang w:eastAsia="tr-TR"/>
              </w:rPr>
              <w:t>Günlük yakıt tüketimi</w:t>
            </w:r>
            <w:r w:rsidR="0087387D">
              <w:rPr>
                <w:rFonts w:ascii="Calibri" w:hAnsi="Calibri" w:cs="EUAlbertina"/>
                <w:iCs/>
                <w:color w:val="000000"/>
                <w:sz w:val="20"/>
                <w:szCs w:val="20"/>
                <w:lang w:eastAsia="tr-TR"/>
              </w:rPr>
              <w:t>,</w:t>
            </w:r>
            <w:r w:rsidRPr="009B6D13">
              <w:rPr>
                <w:rFonts w:ascii="Calibri" w:hAnsi="Calibri" w:cs="EUAlbertina"/>
                <w:iCs/>
                <w:color w:val="000000"/>
                <w:sz w:val="20"/>
                <w:szCs w:val="20"/>
                <w:lang w:eastAsia="tr-TR"/>
              </w:rPr>
              <w:t xml:space="preserve"> Q</w:t>
            </w:r>
            <w:r w:rsidRPr="009B6D13">
              <w:rPr>
                <w:rFonts w:ascii="Calibri" w:hAnsi="Calibri" w:cs="EUAlbertina"/>
                <w:i/>
                <w:color w:val="000000"/>
                <w:sz w:val="20"/>
                <w:szCs w:val="20"/>
                <w:vertAlign w:val="subscript"/>
                <w:lang w:eastAsia="tr-TR"/>
              </w:rPr>
              <w:t>fuel</w:t>
            </w:r>
          </w:p>
        </w:tc>
        <w:tc>
          <w:tcPr>
            <w:tcW w:w="4524" w:type="dxa"/>
          </w:tcPr>
          <w:p w:rsidR="00DE5D33" w:rsidRPr="009B6D13" w:rsidRDefault="0072314C" w:rsidP="00DE5D33">
            <w:pPr>
              <w:rPr>
                <w:rFonts w:ascii="Calibri" w:hAnsi="Calibri" w:cs="EUAlbertina"/>
                <w:iCs/>
                <w:color w:val="000000"/>
                <w:sz w:val="20"/>
                <w:szCs w:val="20"/>
                <w:lang w:eastAsia="tr-TR"/>
              </w:rPr>
            </w:pPr>
            <w:r w:rsidRPr="0072314C">
              <w:rPr>
                <w:rFonts w:ascii="Calibri" w:hAnsi="Calibri" w:cs="EUAlbertina"/>
                <w:iCs/>
                <w:color w:val="000000"/>
                <w:sz w:val="20"/>
                <w:szCs w:val="20"/>
                <w:lang w:eastAsia="tr-TR"/>
              </w:rPr>
              <w:t>Elde edilen değer, beyan edilen değeri %</w:t>
            </w:r>
            <w:r>
              <w:rPr>
                <w:rFonts w:ascii="Calibri" w:hAnsi="Calibri" w:cs="EUAlbertina"/>
                <w:iCs/>
                <w:color w:val="000000"/>
                <w:sz w:val="20"/>
                <w:szCs w:val="20"/>
                <w:lang w:eastAsia="tr-TR"/>
              </w:rPr>
              <w:t>5</w:t>
            </w:r>
            <w:r w:rsidRPr="0072314C">
              <w:rPr>
                <w:rFonts w:ascii="Calibri" w:hAnsi="Calibri" w:cs="EUAlbertina"/>
                <w:iCs/>
                <w:color w:val="000000"/>
                <w:sz w:val="20"/>
                <w:szCs w:val="20"/>
                <w:lang w:eastAsia="tr-TR"/>
              </w:rPr>
              <w:t>’</w:t>
            </w:r>
            <w:r>
              <w:rPr>
                <w:rFonts w:ascii="Calibri" w:hAnsi="Calibri" w:cs="EUAlbertina"/>
                <w:iCs/>
                <w:color w:val="000000"/>
                <w:sz w:val="20"/>
                <w:szCs w:val="20"/>
                <w:lang w:eastAsia="tr-TR"/>
              </w:rPr>
              <w:t>t</w:t>
            </w:r>
            <w:r w:rsidRPr="0072314C">
              <w:rPr>
                <w:rFonts w:ascii="Calibri" w:hAnsi="Calibri" w:cs="EUAlbertina"/>
                <w:iCs/>
                <w:color w:val="000000"/>
                <w:sz w:val="20"/>
                <w:szCs w:val="20"/>
                <w:lang w:eastAsia="tr-TR"/>
              </w:rPr>
              <w:t>en fazla aşmamalıdır.</w:t>
            </w:r>
          </w:p>
        </w:tc>
      </w:tr>
      <w:tr w:rsidR="00DE5D33" w:rsidRPr="00D327B3" w:rsidTr="0072314C">
        <w:tc>
          <w:tcPr>
            <w:tcW w:w="4538" w:type="dxa"/>
          </w:tcPr>
          <w:p w:rsidR="00DE5D33" w:rsidRPr="009B6D13" w:rsidRDefault="00DE5D33" w:rsidP="00DE5D33">
            <w:pPr>
              <w:rPr>
                <w:rFonts w:ascii="Calibri" w:hAnsi="Calibri" w:cs="EUAlbertina"/>
                <w:iCs/>
                <w:color w:val="000000"/>
                <w:sz w:val="20"/>
                <w:szCs w:val="20"/>
                <w:lang w:eastAsia="tr-TR"/>
              </w:rPr>
            </w:pPr>
            <w:r w:rsidRPr="009B6D13">
              <w:rPr>
                <w:rFonts w:ascii="Calibri" w:hAnsi="Calibri" w:cs="EUAlbertina"/>
                <w:iCs/>
                <w:color w:val="000000"/>
                <w:sz w:val="20"/>
                <w:szCs w:val="20"/>
                <w:lang w:eastAsia="tr-TR"/>
              </w:rPr>
              <w:t>Azot oksit emisyonları</w:t>
            </w:r>
          </w:p>
        </w:tc>
        <w:tc>
          <w:tcPr>
            <w:tcW w:w="4524" w:type="dxa"/>
          </w:tcPr>
          <w:p w:rsidR="00DE5D33" w:rsidRPr="009B6D13" w:rsidRDefault="00FD7C2E" w:rsidP="00FD7C2E">
            <w:pPr>
              <w:rPr>
                <w:rFonts w:ascii="Calibri" w:hAnsi="Calibri" w:cs="EUAlbertina"/>
                <w:iCs/>
                <w:color w:val="000000"/>
                <w:sz w:val="20"/>
                <w:szCs w:val="20"/>
                <w:lang w:eastAsia="tr-TR"/>
              </w:rPr>
            </w:pPr>
            <w:r w:rsidRPr="0072314C">
              <w:rPr>
                <w:rFonts w:ascii="Calibri" w:hAnsi="Calibri" w:cs="EUAlbertina"/>
                <w:iCs/>
                <w:color w:val="000000"/>
                <w:sz w:val="20"/>
                <w:szCs w:val="20"/>
                <w:lang w:eastAsia="tr-TR"/>
              </w:rPr>
              <w:t>Elde edilen değer, beyan edilen değeri %</w:t>
            </w:r>
            <w:r>
              <w:rPr>
                <w:rFonts w:ascii="Calibri" w:hAnsi="Calibri" w:cs="EUAlbertina"/>
                <w:iCs/>
                <w:color w:val="000000"/>
                <w:sz w:val="20"/>
                <w:szCs w:val="20"/>
                <w:lang w:eastAsia="tr-TR"/>
              </w:rPr>
              <w:t>20</w:t>
            </w:r>
            <w:r w:rsidRPr="0072314C">
              <w:rPr>
                <w:rFonts w:ascii="Calibri" w:hAnsi="Calibri" w:cs="EUAlbertina"/>
                <w:iCs/>
                <w:color w:val="000000"/>
                <w:sz w:val="20"/>
                <w:szCs w:val="20"/>
                <w:lang w:eastAsia="tr-TR"/>
              </w:rPr>
              <w:t>’</w:t>
            </w:r>
            <w:r>
              <w:rPr>
                <w:rFonts w:ascii="Calibri" w:hAnsi="Calibri" w:cs="EUAlbertina"/>
                <w:iCs/>
                <w:color w:val="000000"/>
                <w:sz w:val="20"/>
                <w:szCs w:val="20"/>
                <w:lang w:eastAsia="tr-TR"/>
              </w:rPr>
              <w:t>d</w:t>
            </w:r>
            <w:r w:rsidRPr="0072314C">
              <w:rPr>
                <w:rFonts w:ascii="Calibri" w:hAnsi="Calibri" w:cs="EUAlbertina"/>
                <w:iCs/>
                <w:color w:val="000000"/>
                <w:sz w:val="20"/>
                <w:szCs w:val="20"/>
                <w:lang w:eastAsia="tr-TR"/>
              </w:rPr>
              <w:t>en fazla aşmamalıdır.</w:t>
            </w:r>
          </w:p>
        </w:tc>
      </w:tr>
      <w:tr w:rsidR="00DE5D33" w:rsidRPr="00D327B3" w:rsidTr="0072314C">
        <w:tc>
          <w:tcPr>
            <w:tcW w:w="4538" w:type="dxa"/>
          </w:tcPr>
          <w:p w:rsidR="00DE5D33" w:rsidRPr="009B6D13" w:rsidRDefault="00DE5D33" w:rsidP="00DE5D33">
            <w:pPr>
              <w:rPr>
                <w:rFonts w:ascii="Calibri" w:hAnsi="Calibri" w:cs="EUAlbertina"/>
                <w:iCs/>
                <w:color w:val="000000"/>
                <w:sz w:val="20"/>
                <w:szCs w:val="20"/>
                <w:lang w:eastAsia="tr-TR"/>
              </w:rPr>
            </w:pPr>
            <w:r w:rsidRPr="009B6D13">
              <w:rPr>
                <w:rFonts w:ascii="Calibri" w:hAnsi="Calibri" w:cs="EUAlbertina"/>
                <w:iCs/>
                <w:color w:val="000000"/>
                <w:sz w:val="20"/>
                <w:szCs w:val="20"/>
                <w:lang w:eastAsia="tr-TR"/>
              </w:rPr>
              <w:t>Smart kontrolle haftalık yakıt tüketimi</w:t>
            </w:r>
            <w:r w:rsidR="0087387D">
              <w:rPr>
                <w:rFonts w:ascii="Calibri" w:hAnsi="Calibri" w:cs="EUAlbertina"/>
                <w:iCs/>
                <w:color w:val="000000"/>
                <w:sz w:val="20"/>
                <w:szCs w:val="20"/>
                <w:lang w:eastAsia="tr-TR"/>
              </w:rPr>
              <w:t>,</w:t>
            </w:r>
            <w:r w:rsidRPr="009B6D13">
              <w:rPr>
                <w:rFonts w:ascii="Calibri" w:hAnsi="Calibri" w:cs="EUAlbertina"/>
                <w:iCs/>
                <w:color w:val="000000"/>
                <w:sz w:val="20"/>
                <w:szCs w:val="20"/>
                <w:lang w:eastAsia="tr-TR"/>
              </w:rPr>
              <w:t xml:space="preserve"> Q</w:t>
            </w:r>
            <w:r w:rsidRPr="009B6D13">
              <w:rPr>
                <w:rFonts w:ascii="Calibri" w:hAnsi="Calibri" w:cs="EUAlbertina"/>
                <w:i/>
                <w:color w:val="000000"/>
                <w:sz w:val="20"/>
                <w:szCs w:val="20"/>
                <w:vertAlign w:val="subscript"/>
                <w:lang w:eastAsia="tr-TR"/>
              </w:rPr>
              <w:t>fuel,week,smart</w:t>
            </w:r>
          </w:p>
        </w:tc>
        <w:tc>
          <w:tcPr>
            <w:tcW w:w="4524" w:type="dxa"/>
          </w:tcPr>
          <w:p w:rsidR="00DE5D33" w:rsidRPr="009B6D13" w:rsidRDefault="00FD7C2E" w:rsidP="00DE5D33">
            <w:pPr>
              <w:rPr>
                <w:rFonts w:ascii="Calibri" w:hAnsi="Calibri" w:cs="EUAlbertina"/>
                <w:iCs/>
                <w:color w:val="000000"/>
                <w:sz w:val="20"/>
                <w:szCs w:val="20"/>
                <w:lang w:eastAsia="tr-TR"/>
              </w:rPr>
            </w:pPr>
            <w:r w:rsidRPr="0072314C">
              <w:rPr>
                <w:rFonts w:ascii="Calibri" w:hAnsi="Calibri" w:cs="EUAlbertina"/>
                <w:iCs/>
                <w:color w:val="000000"/>
                <w:sz w:val="20"/>
                <w:szCs w:val="20"/>
                <w:lang w:eastAsia="tr-TR"/>
              </w:rPr>
              <w:t>Elde edilen değer, beyan edilen değeri %</w:t>
            </w:r>
            <w:r>
              <w:rPr>
                <w:rFonts w:ascii="Calibri" w:hAnsi="Calibri" w:cs="EUAlbertina"/>
                <w:iCs/>
                <w:color w:val="000000"/>
                <w:sz w:val="20"/>
                <w:szCs w:val="20"/>
                <w:lang w:eastAsia="tr-TR"/>
              </w:rPr>
              <w:t>5</w:t>
            </w:r>
            <w:r w:rsidRPr="0072314C">
              <w:rPr>
                <w:rFonts w:ascii="Calibri" w:hAnsi="Calibri" w:cs="EUAlbertina"/>
                <w:iCs/>
                <w:color w:val="000000"/>
                <w:sz w:val="20"/>
                <w:szCs w:val="20"/>
                <w:lang w:eastAsia="tr-TR"/>
              </w:rPr>
              <w:t>’</w:t>
            </w:r>
            <w:r>
              <w:rPr>
                <w:rFonts w:ascii="Calibri" w:hAnsi="Calibri" w:cs="EUAlbertina"/>
                <w:iCs/>
                <w:color w:val="000000"/>
                <w:sz w:val="20"/>
                <w:szCs w:val="20"/>
                <w:lang w:eastAsia="tr-TR"/>
              </w:rPr>
              <w:t>t</w:t>
            </w:r>
            <w:r w:rsidRPr="0072314C">
              <w:rPr>
                <w:rFonts w:ascii="Calibri" w:hAnsi="Calibri" w:cs="EUAlbertina"/>
                <w:iCs/>
                <w:color w:val="000000"/>
                <w:sz w:val="20"/>
                <w:szCs w:val="20"/>
                <w:lang w:eastAsia="tr-TR"/>
              </w:rPr>
              <w:t>en fazla aşmamalıdır.</w:t>
            </w:r>
          </w:p>
        </w:tc>
      </w:tr>
      <w:tr w:rsidR="0087387D" w:rsidRPr="00D327B3" w:rsidTr="0072314C">
        <w:tc>
          <w:tcPr>
            <w:tcW w:w="4538" w:type="dxa"/>
          </w:tcPr>
          <w:p w:rsidR="0087387D" w:rsidRPr="009B6D13" w:rsidRDefault="0087387D" w:rsidP="00DE5D33">
            <w:pPr>
              <w:rPr>
                <w:rFonts w:ascii="Calibri" w:hAnsi="Calibri" w:cs="EUAlbertina"/>
                <w:iCs/>
                <w:color w:val="000000"/>
                <w:sz w:val="20"/>
                <w:szCs w:val="20"/>
                <w:lang w:eastAsia="tr-TR"/>
              </w:rPr>
            </w:pPr>
            <w:r w:rsidRPr="009B6D13">
              <w:rPr>
                <w:rFonts w:ascii="Calibri" w:hAnsi="Calibri" w:cs="EUAlbertina"/>
                <w:iCs/>
                <w:color w:val="000000"/>
                <w:sz w:val="20"/>
                <w:szCs w:val="20"/>
                <w:lang w:eastAsia="tr-TR"/>
              </w:rPr>
              <w:t>Smart kontrolle haftalık elektrik enerjisi tüketimi</w:t>
            </w:r>
            <w:r>
              <w:rPr>
                <w:rFonts w:ascii="Calibri" w:hAnsi="Calibri" w:cs="EUAlbertina"/>
                <w:iCs/>
                <w:color w:val="000000"/>
                <w:sz w:val="20"/>
                <w:szCs w:val="20"/>
                <w:lang w:eastAsia="tr-TR"/>
              </w:rPr>
              <w:t>,</w:t>
            </w:r>
            <w:r w:rsidRPr="009B6D13">
              <w:rPr>
                <w:rFonts w:ascii="Calibri" w:hAnsi="Calibri" w:cs="EUAlbertina"/>
                <w:iCs/>
                <w:color w:val="000000"/>
                <w:sz w:val="20"/>
                <w:szCs w:val="20"/>
                <w:lang w:eastAsia="tr-TR"/>
              </w:rPr>
              <w:t xml:space="preserve"> Q</w:t>
            </w:r>
            <w:r w:rsidRPr="009B6D13">
              <w:rPr>
                <w:rFonts w:ascii="Calibri" w:hAnsi="Calibri" w:cs="EUAlbertina"/>
                <w:i/>
                <w:color w:val="000000"/>
                <w:sz w:val="20"/>
                <w:szCs w:val="20"/>
                <w:vertAlign w:val="subscript"/>
                <w:lang w:eastAsia="tr-TR"/>
              </w:rPr>
              <w:t>elec,week,smart</w:t>
            </w:r>
          </w:p>
        </w:tc>
        <w:tc>
          <w:tcPr>
            <w:tcW w:w="4524" w:type="dxa"/>
          </w:tcPr>
          <w:p w:rsidR="0087387D" w:rsidRPr="0072314C" w:rsidRDefault="0087387D" w:rsidP="00DE5D33">
            <w:pPr>
              <w:rPr>
                <w:rFonts w:ascii="Calibri" w:hAnsi="Calibri" w:cs="EUAlbertina"/>
                <w:iCs/>
                <w:color w:val="000000"/>
                <w:sz w:val="20"/>
                <w:szCs w:val="20"/>
                <w:lang w:eastAsia="tr-TR"/>
              </w:rPr>
            </w:pPr>
            <w:r w:rsidRPr="0072314C">
              <w:rPr>
                <w:rFonts w:ascii="Calibri" w:hAnsi="Calibri" w:cs="EUAlbertina"/>
                <w:iCs/>
                <w:color w:val="000000"/>
                <w:sz w:val="20"/>
                <w:szCs w:val="20"/>
                <w:lang w:eastAsia="tr-TR"/>
              </w:rPr>
              <w:t>Elde edilen değer, beyan edilen değeri %</w:t>
            </w:r>
            <w:r>
              <w:rPr>
                <w:rFonts w:ascii="Calibri" w:hAnsi="Calibri" w:cs="EUAlbertina"/>
                <w:iCs/>
                <w:color w:val="000000"/>
                <w:sz w:val="20"/>
                <w:szCs w:val="20"/>
                <w:lang w:eastAsia="tr-TR"/>
              </w:rPr>
              <w:t>5</w:t>
            </w:r>
            <w:r w:rsidRPr="0072314C">
              <w:rPr>
                <w:rFonts w:ascii="Calibri" w:hAnsi="Calibri" w:cs="EUAlbertina"/>
                <w:iCs/>
                <w:color w:val="000000"/>
                <w:sz w:val="20"/>
                <w:szCs w:val="20"/>
                <w:lang w:eastAsia="tr-TR"/>
              </w:rPr>
              <w:t>’</w:t>
            </w:r>
            <w:r>
              <w:rPr>
                <w:rFonts w:ascii="Calibri" w:hAnsi="Calibri" w:cs="EUAlbertina"/>
                <w:iCs/>
                <w:color w:val="000000"/>
                <w:sz w:val="20"/>
                <w:szCs w:val="20"/>
                <w:lang w:eastAsia="tr-TR"/>
              </w:rPr>
              <w:t>t</w:t>
            </w:r>
            <w:r w:rsidRPr="0072314C">
              <w:rPr>
                <w:rFonts w:ascii="Calibri" w:hAnsi="Calibri" w:cs="EUAlbertina"/>
                <w:iCs/>
                <w:color w:val="000000"/>
                <w:sz w:val="20"/>
                <w:szCs w:val="20"/>
                <w:lang w:eastAsia="tr-TR"/>
              </w:rPr>
              <w:t>en fazla aşmamalıdır.</w:t>
            </w:r>
          </w:p>
        </w:tc>
      </w:tr>
      <w:tr w:rsidR="00DE5D33" w:rsidRPr="00D327B3" w:rsidTr="0072314C">
        <w:tc>
          <w:tcPr>
            <w:tcW w:w="4538" w:type="dxa"/>
          </w:tcPr>
          <w:p w:rsidR="00DE5D33" w:rsidRPr="009B6D13" w:rsidRDefault="00DE5D33" w:rsidP="00DE5D33">
            <w:pPr>
              <w:rPr>
                <w:rFonts w:ascii="Calibri" w:hAnsi="Calibri" w:cs="EUAlbertina"/>
                <w:iCs/>
                <w:color w:val="000000"/>
                <w:sz w:val="20"/>
                <w:szCs w:val="20"/>
                <w:lang w:eastAsia="tr-TR"/>
              </w:rPr>
            </w:pPr>
            <w:r w:rsidRPr="009B6D13">
              <w:rPr>
                <w:rFonts w:ascii="Calibri" w:hAnsi="Calibri" w:cs="EUAlbertina"/>
                <w:iCs/>
                <w:color w:val="000000"/>
                <w:sz w:val="20"/>
                <w:szCs w:val="20"/>
                <w:lang w:eastAsia="tr-TR"/>
              </w:rPr>
              <w:t>Smart kontrol olmadan haftalık yakıt tüketimi</w:t>
            </w:r>
            <w:r w:rsidR="0087387D">
              <w:rPr>
                <w:rFonts w:ascii="Calibri" w:hAnsi="Calibri" w:cs="EUAlbertina"/>
                <w:iCs/>
                <w:color w:val="000000"/>
                <w:sz w:val="20"/>
                <w:szCs w:val="20"/>
                <w:lang w:eastAsia="tr-TR"/>
              </w:rPr>
              <w:t>,</w:t>
            </w:r>
            <w:r w:rsidRPr="009B6D13">
              <w:rPr>
                <w:rFonts w:ascii="Calibri" w:hAnsi="Calibri" w:cs="EUAlbertina"/>
                <w:iCs/>
                <w:color w:val="000000"/>
                <w:sz w:val="20"/>
                <w:szCs w:val="20"/>
                <w:lang w:eastAsia="tr-TR"/>
              </w:rPr>
              <w:t xml:space="preserve"> Q</w:t>
            </w:r>
            <w:r w:rsidRPr="009B6D13">
              <w:rPr>
                <w:rFonts w:ascii="Calibri" w:hAnsi="Calibri" w:cs="EUAlbertina"/>
                <w:i/>
                <w:color w:val="000000"/>
                <w:sz w:val="20"/>
                <w:szCs w:val="20"/>
                <w:vertAlign w:val="subscript"/>
                <w:lang w:eastAsia="tr-TR"/>
              </w:rPr>
              <w:t>fuel,week</w:t>
            </w:r>
          </w:p>
        </w:tc>
        <w:tc>
          <w:tcPr>
            <w:tcW w:w="4524" w:type="dxa"/>
          </w:tcPr>
          <w:p w:rsidR="00DE5D33" w:rsidRPr="009B6D13" w:rsidRDefault="0087387D" w:rsidP="00DE5D33">
            <w:pPr>
              <w:rPr>
                <w:rFonts w:ascii="Calibri" w:hAnsi="Calibri" w:cs="EUAlbertina"/>
                <w:iCs/>
                <w:color w:val="000000"/>
                <w:sz w:val="20"/>
                <w:szCs w:val="20"/>
                <w:lang w:eastAsia="tr-TR"/>
              </w:rPr>
            </w:pPr>
            <w:r w:rsidRPr="0072314C">
              <w:rPr>
                <w:rFonts w:ascii="Calibri" w:hAnsi="Calibri" w:cs="EUAlbertina"/>
                <w:iCs/>
                <w:color w:val="000000"/>
                <w:sz w:val="20"/>
                <w:szCs w:val="20"/>
                <w:lang w:eastAsia="tr-TR"/>
              </w:rPr>
              <w:t>Elde edilen değer, beyan edilen değeri %</w:t>
            </w:r>
            <w:r>
              <w:rPr>
                <w:rFonts w:ascii="Calibri" w:hAnsi="Calibri" w:cs="EUAlbertina"/>
                <w:iCs/>
                <w:color w:val="000000"/>
                <w:sz w:val="20"/>
                <w:szCs w:val="20"/>
                <w:lang w:eastAsia="tr-TR"/>
              </w:rPr>
              <w:t>5</w:t>
            </w:r>
            <w:r w:rsidRPr="0072314C">
              <w:rPr>
                <w:rFonts w:ascii="Calibri" w:hAnsi="Calibri" w:cs="EUAlbertina"/>
                <w:iCs/>
                <w:color w:val="000000"/>
                <w:sz w:val="20"/>
                <w:szCs w:val="20"/>
                <w:lang w:eastAsia="tr-TR"/>
              </w:rPr>
              <w:t>’</w:t>
            </w:r>
            <w:r>
              <w:rPr>
                <w:rFonts w:ascii="Calibri" w:hAnsi="Calibri" w:cs="EUAlbertina"/>
                <w:iCs/>
                <w:color w:val="000000"/>
                <w:sz w:val="20"/>
                <w:szCs w:val="20"/>
                <w:lang w:eastAsia="tr-TR"/>
              </w:rPr>
              <w:t>t</w:t>
            </w:r>
            <w:r w:rsidRPr="0072314C">
              <w:rPr>
                <w:rFonts w:ascii="Calibri" w:hAnsi="Calibri" w:cs="EUAlbertina"/>
                <w:iCs/>
                <w:color w:val="000000"/>
                <w:sz w:val="20"/>
                <w:szCs w:val="20"/>
                <w:lang w:eastAsia="tr-TR"/>
              </w:rPr>
              <w:t>en fazla aşmamalıdır.</w:t>
            </w:r>
          </w:p>
        </w:tc>
      </w:tr>
      <w:tr w:rsidR="00DE5D33" w:rsidRPr="00D327B3" w:rsidTr="0072314C">
        <w:tc>
          <w:tcPr>
            <w:tcW w:w="4538" w:type="dxa"/>
          </w:tcPr>
          <w:p w:rsidR="00DE5D33" w:rsidRPr="009B6D13" w:rsidRDefault="0087387D" w:rsidP="00DE5D33">
            <w:pPr>
              <w:rPr>
                <w:rFonts w:ascii="Calibri" w:hAnsi="Calibri" w:cs="EUAlbertina"/>
                <w:iCs/>
                <w:color w:val="000000"/>
                <w:sz w:val="20"/>
                <w:szCs w:val="20"/>
                <w:lang w:eastAsia="tr-TR"/>
              </w:rPr>
            </w:pPr>
            <w:r w:rsidRPr="009B6D13">
              <w:rPr>
                <w:rFonts w:ascii="Calibri" w:hAnsi="Calibri" w:cs="EUAlbertina"/>
                <w:iCs/>
                <w:color w:val="000000"/>
                <w:sz w:val="20"/>
                <w:szCs w:val="20"/>
                <w:lang w:eastAsia="tr-TR"/>
              </w:rPr>
              <w:t>Smart kontrol olmadan haftalık elektrik enerjisi tüketimi</w:t>
            </w:r>
            <w:r>
              <w:rPr>
                <w:rFonts w:ascii="Calibri" w:hAnsi="Calibri" w:cs="EUAlbertina"/>
                <w:iCs/>
                <w:color w:val="000000"/>
                <w:sz w:val="20"/>
                <w:szCs w:val="20"/>
                <w:lang w:eastAsia="tr-TR"/>
              </w:rPr>
              <w:t>,</w:t>
            </w:r>
            <w:r w:rsidRPr="009B6D13">
              <w:rPr>
                <w:rFonts w:ascii="Calibri" w:hAnsi="Calibri" w:cs="EUAlbertina"/>
                <w:iCs/>
                <w:color w:val="000000"/>
                <w:sz w:val="20"/>
                <w:szCs w:val="20"/>
                <w:lang w:eastAsia="tr-TR"/>
              </w:rPr>
              <w:t xml:space="preserve"> Q</w:t>
            </w:r>
            <w:r w:rsidRPr="009B6D13">
              <w:rPr>
                <w:rFonts w:ascii="Calibri" w:hAnsi="Calibri" w:cs="EUAlbertina"/>
                <w:i/>
                <w:color w:val="000000"/>
                <w:sz w:val="20"/>
                <w:szCs w:val="20"/>
                <w:vertAlign w:val="subscript"/>
                <w:lang w:eastAsia="tr-TR"/>
              </w:rPr>
              <w:t>elec,week</w:t>
            </w:r>
          </w:p>
        </w:tc>
        <w:tc>
          <w:tcPr>
            <w:tcW w:w="4524" w:type="dxa"/>
          </w:tcPr>
          <w:p w:rsidR="00DE5D33" w:rsidRPr="009B6D13" w:rsidRDefault="0087387D" w:rsidP="00DE5D33">
            <w:pPr>
              <w:rPr>
                <w:rFonts w:ascii="Calibri" w:hAnsi="Calibri" w:cs="EUAlbertina"/>
                <w:iCs/>
                <w:color w:val="000000"/>
                <w:sz w:val="20"/>
                <w:szCs w:val="20"/>
                <w:lang w:eastAsia="tr-TR"/>
              </w:rPr>
            </w:pPr>
            <w:r w:rsidRPr="0072314C">
              <w:rPr>
                <w:rFonts w:ascii="Calibri" w:hAnsi="Calibri" w:cs="EUAlbertina"/>
                <w:iCs/>
                <w:color w:val="000000"/>
                <w:sz w:val="20"/>
                <w:szCs w:val="20"/>
                <w:lang w:eastAsia="tr-TR"/>
              </w:rPr>
              <w:t>Elde edilen değer, beyan edilen değeri %</w:t>
            </w:r>
            <w:r>
              <w:rPr>
                <w:rFonts w:ascii="Calibri" w:hAnsi="Calibri" w:cs="EUAlbertina"/>
                <w:iCs/>
                <w:color w:val="000000"/>
                <w:sz w:val="20"/>
                <w:szCs w:val="20"/>
                <w:lang w:eastAsia="tr-TR"/>
              </w:rPr>
              <w:t>5</w:t>
            </w:r>
            <w:r w:rsidRPr="0072314C">
              <w:rPr>
                <w:rFonts w:ascii="Calibri" w:hAnsi="Calibri" w:cs="EUAlbertina"/>
                <w:iCs/>
                <w:color w:val="000000"/>
                <w:sz w:val="20"/>
                <w:szCs w:val="20"/>
                <w:lang w:eastAsia="tr-TR"/>
              </w:rPr>
              <w:t>’</w:t>
            </w:r>
            <w:r>
              <w:rPr>
                <w:rFonts w:ascii="Calibri" w:hAnsi="Calibri" w:cs="EUAlbertina"/>
                <w:iCs/>
                <w:color w:val="000000"/>
                <w:sz w:val="20"/>
                <w:szCs w:val="20"/>
                <w:lang w:eastAsia="tr-TR"/>
              </w:rPr>
              <w:t>t</w:t>
            </w:r>
            <w:r w:rsidRPr="0072314C">
              <w:rPr>
                <w:rFonts w:ascii="Calibri" w:hAnsi="Calibri" w:cs="EUAlbertina"/>
                <w:iCs/>
                <w:color w:val="000000"/>
                <w:sz w:val="20"/>
                <w:szCs w:val="20"/>
                <w:lang w:eastAsia="tr-TR"/>
              </w:rPr>
              <w:t>en fazla aşmamalıdır.</w:t>
            </w:r>
          </w:p>
        </w:tc>
      </w:tr>
      <w:tr w:rsidR="00DE5D33" w:rsidRPr="00D327B3" w:rsidTr="0072314C">
        <w:tc>
          <w:tcPr>
            <w:tcW w:w="4538" w:type="dxa"/>
          </w:tcPr>
          <w:p w:rsidR="00DE5D33" w:rsidRPr="009B6D13" w:rsidRDefault="0087387D" w:rsidP="00DE5D33">
            <w:pPr>
              <w:rPr>
                <w:rFonts w:ascii="Calibri" w:hAnsi="Calibri" w:cs="EUAlbertina"/>
                <w:iCs/>
                <w:color w:val="000000"/>
                <w:sz w:val="20"/>
                <w:szCs w:val="20"/>
                <w:lang w:eastAsia="tr-TR"/>
              </w:rPr>
            </w:pPr>
            <w:r w:rsidRPr="009B6D13">
              <w:rPr>
                <w:rFonts w:ascii="Calibri" w:hAnsi="Calibri" w:cs="EUAlbertina"/>
                <w:iCs/>
                <w:color w:val="000000"/>
                <w:sz w:val="20"/>
                <w:szCs w:val="20"/>
                <w:lang w:eastAsia="tr-TR"/>
              </w:rPr>
              <w:t>Depo</w:t>
            </w:r>
            <w:r>
              <w:rPr>
                <w:rFonts w:ascii="Calibri" w:hAnsi="Calibri" w:cs="EUAlbertina"/>
                <w:iCs/>
                <w:color w:val="000000"/>
                <w:sz w:val="20"/>
                <w:szCs w:val="20"/>
                <w:lang w:eastAsia="tr-TR"/>
              </w:rPr>
              <w:t>lama</w:t>
            </w:r>
            <w:r w:rsidRPr="009B6D13">
              <w:rPr>
                <w:rFonts w:ascii="Calibri" w:hAnsi="Calibri" w:cs="EUAlbertina"/>
                <w:iCs/>
                <w:color w:val="000000"/>
                <w:sz w:val="20"/>
                <w:szCs w:val="20"/>
                <w:lang w:eastAsia="tr-TR"/>
              </w:rPr>
              <w:t xml:space="preserve"> hacmi</w:t>
            </w:r>
            <w:r>
              <w:rPr>
                <w:rFonts w:ascii="Calibri" w:hAnsi="Calibri" w:cs="EUAlbertina"/>
                <w:iCs/>
                <w:color w:val="000000"/>
                <w:sz w:val="20"/>
                <w:szCs w:val="20"/>
                <w:lang w:eastAsia="tr-TR"/>
              </w:rPr>
              <w:t>,</w:t>
            </w:r>
            <w:r w:rsidRPr="009B6D13">
              <w:rPr>
                <w:rFonts w:ascii="Calibri" w:hAnsi="Calibri" w:cs="EUAlbertina"/>
                <w:iCs/>
                <w:color w:val="000000"/>
                <w:sz w:val="20"/>
                <w:szCs w:val="20"/>
                <w:lang w:eastAsia="tr-TR"/>
              </w:rPr>
              <w:t xml:space="preserve"> </w:t>
            </w:r>
            <w:r w:rsidRPr="009B6D13">
              <w:rPr>
                <w:rFonts w:ascii="Calibri" w:hAnsi="Calibri" w:cs="EUAlbertina"/>
                <w:i/>
                <w:iCs/>
                <w:color w:val="000000"/>
                <w:sz w:val="20"/>
                <w:szCs w:val="20"/>
                <w:lang w:eastAsia="tr-TR"/>
              </w:rPr>
              <w:t>V</w:t>
            </w:r>
          </w:p>
        </w:tc>
        <w:tc>
          <w:tcPr>
            <w:tcW w:w="4524" w:type="dxa"/>
          </w:tcPr>
          <w:p w:rsidR="00DE5D33" w:rsidRPr="009B6D13" w:rsidRDefault="00FB7D9D" w:rsidP="00FB7D9D">
            <w:pPr>
              <w:rPr>
                <w:rFonts w:ascii="Calibri" w:hAnsi="Calibri" w:cs="EUAlbertina"/>
                <w:iCs/>
                <w:color w:val="000000"/>
                <w:sz w:val="20"/>
                <w:szCs w:val="20"/>
                <w:lang w:eastAsia="tr-TR"/>
              </w:rPr>
            </w:pPr>
            <w:r w:rsidRPr="00FB7D9D">
              <w:rPr>
                <w:rFonts w:ascii="Calibri" w:hAnsi="Calibri" w:cs="EUAlbertina"/>
                <w:iCs/>
                <w:color w:val="000000"/>
                <w:sz w:val="20"/>
                <w:szCs w:val="20"/>
                <w:lang w:eastAsia="tr-TR"/>
              </w:rPr>
              <w:t>Elde edilen değer, beyan edilen değerden %</w:t>
            </w:r>
            <w:r>
              <w:rPr>
                <w:rFonts w:ascii="Calibri" w:hAnsi="Calibri" w:cs="EUAlbertina"/>
                <w:iCs/>
                <w:color w:val="000000"/>
                <w:sz w:val="20"/>
                <w:szCs w:val="20"/>
                <w:lang w:eastAsia="tr-TR"/>
              </w:rPr>
              <w:t>2</w:t>
            </w:r>
            <w:r w:rsidRPr="00FB7D9D">
              <w:rPr>
                <w:rFonts w:ascii="Calibri" w:hAnsi="Calibri" w:cs="EUAlbertina"/>
                <w:iCs/>
                <w:color w:val="000000"/>
                <w:sz w:val="20"/>
                <w:szCs w:val="20"/>
                <w:lang w:eastAsia="tr-TR"/>
              </w:rPr>
              <w:t>’den daha fazla bir oranda düşük olamaz.</w:t>
            </w:r>
          </w:p>
        </w:tc>
      </w:tr>
      <w:tr w:rsidR="00DE5D33" w:rsidRPr="00D327B3" w:rsidTr="0072314C">
        <w:tc>
          <w:tcPr>
            <w:tcW w:w="4538" w:type="dxa"/>
          </w:tcPr>
          <w:p w:rsidR="00DE5D33" w:rsidRPr="009B6D13" w:rsidRDefault="0087387D" w:rsidP="00DE5D33">
            <w:pPr>
              <w:rPr>
                <w:rFonts w:ascii="Calibri" w:hAnsi="Calibri" w:cs="EUAlbertina"/>
                <w:iCs/>
                <w:color w:val="000000"/>
                <w:sz w:val="20"/>
                <w:szCs w:val="20"/>
                <w:lang w:eastAsia="tr-TR"/>
              </w:rPr>
            </w:pPr>
            <w:r w:rsidRPr="009B6D13">
              <w:rPr>
                <w:rFonts w:ascii="Calibri" w:hAnsi="Calibri" w:cs="EUAlbertina"/>
                <w:iCs/>
                <w:color w:val="000000"/>
                <w:sz w:val="20"/>
                <w:szCs w:val="20"/>
                <w:lang w:eastAsia="tr-TR"/>
              </w:rPr>
              <w:t>40°C</w:t>
            </w:r>
            <w:r>
              <w:rPr>
                <w:rFonts w:ascii="Calibri" w:hAnsi="Calibri" w:cs="EUAlbertina"/>
                <w:iCs/>
                <w:color w:val="000000"/>
                <w:sz w:val="20"/>
                <w:szCs w:val="20"/>
                <w:lang w:eastAsia="tr-TR"/>
              </w:rPr>
              <w:t>’</w:t>
            </w:r>
            <w:r w:rsidRPr="009B6D13">
              <w:rPr>
                <w:rFonts w:ascii="Calibri" w:hAnsi="Calibri" w:cs="EUAlbertina"/>
                <w:iCs/>
                <w:color w:val="000000"/>
                <w:sz w:val="20"/>
                <w:szCs w:val="20"/>
                <w:lang w:eastAsia="tr-TR"/>
              </w:rPr>
              <w:t>d</w:t>
            </w:r>
            <w:r>
              <w:rPr>
                <w:rFonts w:ascii="Calibri" w:hAnsi="Calibri" w:cs="EUAlbertina"/>
                <w:iCs/>
                <w:color w:val="000000"/>
                <w:sz w:val="20"/>
                <w:szCs w:val="20"/>
                <w:lang w:eastAsia="tr-TR"/>
              </w:rPr>
              <w:t>e</w:t>
            </w:r>
            <w:r w:rsidRPr="009B6D13">
              <w:rPr>
                <w:rFonts w:ascii="Calibri" w:hAnsi="Calibri" w:cs="EUAlbertina"/>
                <w:iCs/>
                <w:color w:val="000000"/>
                <w:sz w:val="20"/>
                <w:szCs w:val="20"/>
                <w:lang w:eastAsia="tr-TR"/>
              </w:rPr>
              <w:t xml:space="preserve"> karışım suyu</w:t>
            </w:r>
            <w:r>
              <w:rPr>
                <w:rFonts w:ascii="Calibri" w:hAnsi="Calibri" w:cs="EUAlbertina"/>
                <w:iCs/>
                <w:color w:val="000000"/>
                <w:sz w:val="20"/>
                <w:szCs w:val="20"/>
                <w:lang w:eastAsia="tr-TR"/>
              </w:rPr>
              <w:t>,</w:t>
            </w:r>
            <w:r w:rsidRPr="009B6D13">
              <w:rPr>
                <w:rFonts w:ascii="Calibri" w:hAnsi="Calibri" w:cs="EUAlbertina"/>
                <w:iCs/>
                <w:color w:val="000000"/>
                <w:sz w:val="20"/>
                <w:szCs w:val="20"/>
                <w:lang w:eastAsia="tr-TR"/>
              </w:rPr>
              <w:t xml:space="preserve"> </w:t>
            </w:r>
            <w:r w:rsidRPr="009B6D13">
              <w:rPr>
                <w:rFonts w:ascii="Calibri" w:hAnsi="Calibri" w:cs="EUAlbertina"/>
                <w:i/>
                <w:iCs/>
                <w:color w:val="000000"/>
                <w:sz w:val="20"/>
                <w:szCs w:val="20"/>
                <w:lang w:eastAsia="tr-TR"/>
              </w:rPr>
              <w:t>V40</w:t>
            </w:r>
          </w:p>
        </w:tc>
        <w:tc>
          <w:tcPr>
            <w:tcW w:w="4524" w:type="dxa"/>
          </w:tcPr>
          <w:p w:rsidR="00DE5D33" w:rsidRPr="009B6D13" w:rsidRDefault="00AF7BBD" w:rsidP="00AF7BBD">
            <w:pPr>
              <w:rPr>
                <w:rFonts w:ascii="Calibri" w:hAnsi="Calibri" w:cs="EUAlbertina"/>
                <w:iCs/>
                <w:color w:val="000000"/>
                <w:sz w:val="20"/>
                <w:szCs w:val="20"/>
                <w:lang w:eastAsia="tr-TR"/>
              </w:rPr>
            </w:pPr>
            <w:r w:rsidRPr="00AF7BBD">
              <w:rPr>
                <w:rFonts w:ascii="Calibri" w:hAnsi="Calibri" w:cs="EUAlbertina"/>
                <w:iCs/>
                <w:color w:val="000000"/>
                <w:sz w:val="20"/>
                <w:szCs w:val="20"/>
                <w:lang w:eastAsia="tr-TR"/>
              </w:rPr>
              <w:t>Elde edilen değer, beyan edilen değerden %</w:t>
            </w:r>
            <w:r>
              <w:rPr>
                <w:rFonts w:ascii="Calibri" w:hAnsi="Calibri" w:cs="EUAlbertina"/>
                <w:iCs/>
                <w:color w:val="000000"/>
                <w:sz w:val="20"/>
                <w:szCs w:val="20"/>
                <w:lang w:eastAsia="tr-TR"/>
              </w:rPr>
              <w:t>3</w:t>
            </w:r>
            <w:r w:rsidRPr="00AF7BBD">
              <w:rPr>
                <w:rFonts w:ascii="Calibri" w:hAnsi="Calibri" w:cs="EUAlbertina"/>
                <w:iCs/>
                <w:color w:val="000000"/>
                <w:sz w:val="20"/>
                <w:szCs w:val="20"/>
                <w:lang w:eastAsia="tr-TR"/>
              </w:rPr>
              <w:t>’</w:t>
            </w:r>
            <w:r>
              <w:rPr>
                <w:rFonts w:ascii="Calibri" w:hAnsi="Calibri" w:cs="EUAlbertina"/>
                <w:iCs/>
                <w:color w:val="000000"/>
                <w:sz w:val="20"/>
                <w:szCs w:val="20"/>
                <w:lang w:eastAsia="tr-TR"/>
              </w:rPr>
              <w:t>t</w:t>
            </w:r>
            <w:r w:rsidRPr="00AF7BBD">
              <w:rPr>
                <w:rFonts w:ascii="Calibri" w:hAnsi="Calibri" w:cs="EUAlbertina"/>
                <w:iCs/>
                <w:color w:val="000000"/>
                <w:sz w:val="20"/>
                <w:szCs w:val="20"/>
                <w:lang w:eastAsia="tr-TR"/>
              </w:rPr>
              <w:t>en daha fazla bir oranda düşük olamaz.</w:t>
            </w:r>
          </w:p>
        </w:tc>
      </w:tr>
      <w:tr w:rsidR="00DE5D33" w:rsidRPr="00D327B3" w:rsidTr="0072314C">
        <w:tc>
          <w:tcPr>
            <w:tcW w:w="4538" w:type="dxa"/>
          </w:tcPr>
          <w:p w:rsidR="00DE5D33" w:rsidRPr="009B6D13" w:rsidRDefault="0087387D" w:rsidP="0087387D">
            <w:pPr>
              <w:rPr>
                <w:rFonts w:ascii="Calibri" w:hAnsi="Calibri" w:cs="EUAlbertina"/>
                <w:i/>
                <w:iCs/>
                <w:color w:val="000000"/>
                <w:sz w:val="20"/>
                <w:szCs w:val="20"/>
                <w:lang w:eastAsia="tr-TR"/>
              </w:rPr>
            </w:pPr>
            <w:r w:rsidRPr="009B6D13">
              <w:rPr>
                <w:rFonts w:ascii="Calibri" w:hAnsi="Calibri" w:cs="EUAlbertina"/>
                <w:iCs/>
                <w:color w:val="000000"/>
                <w:sz w:val="20"/>
                <w:szCs w:val="20"/>
                <w:lang w:eastAsia="tr-TR"/>
              </w:rPr>
              <w:t>Kolektör açıklık alanı</w:t>
            </w:r>
            <w:r>
              <w:rPr>
                <w:rFonts w:ascii="Calibri" w:hAnsi="Calibri" w:cs="EUAlbertina"/>
                <w:iCs/>
                <w:color w:val="000000"/>
                <w:sz w:val="20"/>
                <w:szCs w:val="20"/>
                <w:lang w:eastAsia="tr-TR"/>
              </w:rPr>
              <w:t>,</w:t>
            </w:r>
            <w:r w:rsidRPr="009B6D13">
              <w:rPr>
                <w:rFonts w:ascii="Calibri" w:hAnsi="Calibri" w:cs="EUAlbertina"/>
                <w:iCs/>
                <w:color w:val="000000"/>
                <w:sz w:val="20"/>
                <w:szCs w:val="20"/>
                <w:lang w:eastAsia="tr-TR"/>
              </w:rPr>
              <w:t xml:space="preserve"> A</w:t>
            </w:r>
            <w:r w:rsidRPr="009B6D13">
              <w:rPr>
                <w:rFonts w:ascii="Calibri" w:hAnsi="Calibri" w:cs="EUAlbertina"/>
                <w:i/>
                <w:color w:val="000000"/>
                <w:sz w:val="20"/>
                <w:szCs w:val="20"/>
                <w:vertAlign w:val="subscript"/>
                <w:lang w:eastAsia="tr-TR"/>
              </w:rPr>
              <w:t>sol</w:t>
            </w:r>
          </w:p>
        </w:tc>
        <w:tc>
          <w:tcPr>
            <w:tcW w:w="4524" w:type="dxa"/>
          </w:tcPr>
          <w:p w:rsidR="00DE5D33" w:rsidRPr="009B6D13" w:rsidRDefault="00AF7BBD" w:rsidP="00DE5D33">
            <w:pPr>
              <w:rPr>
                <w:rFonts w:ascii="Calibri" w:hAnsi="Calibri" w:cs="EUAlbertina"/>
                <w:iCs/>
                <w:color w:val="000000"/>
                <w:sz w:val="20"/>
                <w:szCs w:val="20"/>
                <w:lang w:eastAsia="tr-TR"/>
              </w:rPr>
            </w:pPr>
            <w:r w:rsidRPr="00FB7D9D">
              <w:rPr>
                <w:rFonts w:ascii="Calibri" w:hAnsi="Calibri" w:cs="EUAlbertina"/>
                <w:iCs/>
                <w:color w:val="000000"/>
                <w:sz w:val="20"/>
                <w:szCs w:val="20"/>
                <w:lang w:eastAsia="tr-TR"/>
              </w:rPr>
              <w:t>Elde edilen değer, beyan edilen değerden %</w:t>
            </w:r>
            <w:r>
              <w:rPr>
                <w:rFonts w:ascii="Calibri" w:hAnsi="Calibri" w:cs="EUAlbertina"/>
                <w:iCs/>
                <w:color w:val="000000"/>
                <w:sz w:val="20"/>
                <w:szCs w:val="20"/>
                <w:lang w:eastAsia="tr-TR"/>
              </w:rPr>
              <w:t>2</w:t>
            </w:r>
            <w:r w:rsidRPr="00FB7D9D">
              <w:rPr>
                <w:rFonts w:ascii="Calibri" w:hAnsi="Calibri" w:cs="EUAlbertina"/>
                <w:iCs/>
                <w:color w:val="000000"/>
                <w:sz w:val="20"/>
                <w:szCs w:val="20"/>
                <w:lang w:eastAsia="tr-TR"/>
              </w:rPr>
              <w:t>’den daha fazla bir oranda düşük olamaz.</w:t>
            </w:r>
          </w:p>
        </w:tc>
      </w:tr>
      <w:tr w:rsidR="00DE5D33" w:rsidRPr="00D327B3" w:rsidTr="0072314C">
        <w:tc>
          <w:tcPr>
            <w:tcW w:w="4538" w:type="dxa"/>
          </w:tcPr>
          <w:p w:rsidR="00DE5D33" w:rsidRPr="009B6D13" w:rsidRDefault="0087387D" w:rsidP="00DE5D33">
            <w:pPr>
              <w:rPr>
                <w:rFonts w:ascii="Calibri" w:hAnsi="Calibri" w:cs="EUAlbertina"/>
                <w:iCs/>
                <w:color w:val="000000"/>
                <w:sz w:val="20"/>
                <w:szCs w:val="20"/>
                <w:lang w:eastAsia="tr-TR"/>
              </w:rPr>
            </w:pPr>
            <w:r w:rsidRPr="009B6D13">
              <w:rPr>
                <w:rFonts w:ascii="Calibri" w:hAnsi="Calibri" w:cs="EUAlbertina"/>
                <w:iCs/>
                <w:color w:val="000000"/>
                <w:sz w:val="20"/>
                <w:szCs w:val="20"/>
                <w:lang w:eastAsia="tr-TR"/>
              </w:rPr>
              <w:t>Pompanın elektrik tüketimi</w:t>
            </w:r>
            <w:r>
              <w:rPr>
                <w:rFonts w:ascii="Calibri" w:hAnsi="Calibri" w:cs="EUAlbertina"/>
                <w:iCs/>
                <w:color w:val="000000"/>
                <w:sz w:val="20"/>
                <w:szCs w:val="20"/>
                <w:lang w:eastAsia="tr-TR"/>
              </w:rPr>
              <w:t>,</w:t>
            </w:r>
            <w:r w:rsidRPr="009B6D13">
              <w:rPr>
                <w:rFonts w:ascii="Calibri" w:hAnsi="Calibri" w:cs="EUAlbertina"/>
                <w:iCs/>
                <w:color w:val="000000"/>
                <w:sz w:val="20"/>
                <w:szCs w:val="20"/>
                <w:lang w:eastAsia="tr-TR"/>
              </w:rPr>
              <w:t xml:space="preserve"> </w:t>
            </w:r>
            <w:r w:rsidRPr="009B6D13">
              <w:rPr>
                <w:rFonts w:ascii="Calibri" w:hAnsi="Calibri" w:cs="EUAlbertina"/>
                <w:i/>
                <w:iCs/>
                <w:color w:val="000000"/>
                <w:sz w:val="20"/>
                <w:szCs w:val="20"/>
                <w:lang w:eastAsia="tr-TR"/>
              </w:rPr>
              <w:t>solpump</w:t>
            </w:r>
          </w:p>
        </w:tc>
        <w:tc>
          <w:tcPr>
            <w:tcW w:w="4524" w:type="dxa"/>
          </w:tcPr>
          <w:p w:rsidR="00DE5D33" w:rsidRPr="009B6D13" w:rsidRDefault="0087387D" w:rsidP="0087387D">
            <w:pPr>
              <w:rPr>
                <w:rFonts w:ascii="Calibri" w:hAnsi="Calibri" w:cs="EUAlbertina"/>
                <w:iCs/>
                <w:color w:val="000000"/>
                <w:sz w:val="20"/>
                <w:szCs w:val="20"/>
                <w:lang w:eastAsia="tr-TR"/>
              </w:rPr>
            </w:pPr>
            <w:r w:rsidRPr="0072314C">
              <w:rPr>
                <w:rFonts w:ascii="Calibri" w:hAnsi="Calibri" w:cs="EUAlbertina"/>
                <w:iCs/>
                <w:color w:val="000000"/>
                <w:sz w:val="20"/>
                <w:szCs w:val="20"/>
                <w:lang w:eastAsia="tr-TR"/>
              </w:rPr>
              <w:t>Elde edilen değer, beyan edilen değeri %</w:t>
            </w:r>
            <w:r>
              <w:rPr>
                <w:rFonts w:ascii="Calibri" w:hAnsi="Calibri" w:cs="EUAlbertina"/>
                <w:iCs/>
                <w:color w:val="000000"/>
                <w:sz w:val="20"/>
                <w:szCs w:val="20"/>
                <w:lang w:eastAsia="tr-TR"/>
              </w:rPr>
              <w:t>3</w:t>
            </w:r>
            <w:r w:rsidRPr="0072314C">
              <w:rPr>
                <w:rFonts w:ascii="Calibri" w:hAnsi="Calibri" w:cs="EUAlbertina"/>
                <w:iCs/>
                <w:color w:val="000000"/>
                <w:sz w:val="20"/>
                <w:szCs w:val="20"/>
                <w:lang w:eastAsia="tr-TR"/>
              </w:rPr>
              <w:t>’</w:t>
            </w:r>
            <w:r>
              <w:rPr>
                <w:rFonts w:ascii="Calibri" w:hAnsi="Calibri" w:cs="EUAlbertina"/>
                <w:iCs/>
                <w:color w:val="000000"/>
                <w:sz w:val="20"/>
                <w:szCs w:val="20"/>
                <w:lang w:eastAsia="tr-TR"/>
              </w:rPr>
              <w:t>t</w:t>
            </w:r>
            <w:r w:rsidRPr="0072314C">
              <w:rPr>
                <w:rFonts w:ascii="Calibri" w:hAnsi="Calibri" w:cs="EUAlbertina"/>
                <w:iCs/>
                <w:color w:val="000000"/>
                <w:sz w:val="20"/>
                <w:szCs w:val="20"/>
                <w:lang w:eastAsia="tr-TR"/>
              </w:rPr>
              <w:t>en fazla aşmamalıdır.</w:t>
            </w:r>
          </w:p>
        </w:tc>
      </w:tr>
      <w:tr w:rsidR="00DE5D33" w:rsidRPr="00D327B3" w:rsidTr="0072314C">
        <w:tc>
          <w:tcPr>
            <w:tcW w:w="4538" w:type="dxa"/>
          </w:tcPr>
          <w:p w:rsidR="00DE5D33" w:rsidRPr="009B6D13" w:rsidRDefault="0087387D" w:rsidP="00DE5D33">
            <w:pPr>
              <w:rPr>
                <w:rFonts w:ascii="Calibri" w:hAnsi="Calibri" w:cs="EUAlbertina"/>
                <w:iCs/>
                <w:color w:val="000000"/>
                <w:sz w:val="20"/>
                <w:szCs w:val="20"/>
                <w:lang w:eastAsia="tr-TR"/>
              </w:rPr>
            </w:pPr>
            <w:r w:rsidRPr="009B6D13">
              <w:rPr>
                <w:rFonts w:ascii="Calibri" w:hAnsi="Calibri" w:cs="EUAlbertina"/>
                <w:iCs/>
                <w:color w:val="000000"/>
                <w:sz w:val="20"/>
                <w:szCs w:val="20"/>
                <w:lang w:eastAsia="tr-TR"/>
              </w:rPr>
              <w:t>Hazır</w:t>
            </w:r>
            <w:r>
              <w:rPr>
                <w:rFonts w:ascii="Calibri" w:hAnsi="Calibri" w:cs="EUAlbertina"/>
                <w:iCs/>
                <w:color w:val="000000"/>
                <w:sz w:val="20"/>
                <w:szCs w:val="20"/>
                <w:lang w:eastAsia="tr-TR"/>
              </w:rPr>
              <w:t>da</w:t>
            </w:r>
            <w:r w:rsidRPr="009B6D13">
              <w:rPr>
                <w:rFonts w:ascii="Calibri" w:hAnsi="Calibri" w:cs="EUAlbertina"/>
                <w:iCs/>
                <w:color w:val="000000"/>
                <w:sz w:val="20"/>
                <w:szCs w:val="20"/>
                <w:lang w:eastAsia="tr-TR"/>
              </w:rPr>
              <w:t xml:space="preserve"> bekleme durumun</w:t>
            </w:r>
            <w:r>
              <w:rPr>
                <w:rFonts w:ascii="Calibri" w:hAnsi="Calibri" w:cs="EUAlbertina"/>
                <w:iCs/>
                <w:color w:val="000000"/>
                <w:sz w:val="20"/>
                <w:szCs w:val="20"/>
                <w:lang w:eastAsia="tr-TR"/>
              </w:rPr>
              <w:t>d</w:t>
            </w:r>
            <w:r w:rsidRPr="009B6D13">
              <w:rPr>
                <w:rFonts w:ascii="Calibri" w:hAnsi="Calibri" w:cs="EUAlbertina"/>
                <w:iCs/>
                <w:color w:val="000000"/>
                <w:sz w:val="20"/>
                <w:szCs w:val="20"/>
                <w:lang w:eastAsia="tr-TR"/>
              </w:rPr>
              <w:t>a enerji tüketimi</w:t>
            </w:r>
            <w:r>
              <w:rPr>
                <w:rFonts w:ascii="Calibri" w:hAnsi="Calibri" w:cs="EUAlbertina"/>
                <w:iCs/>
                <w:color w:val="000000"/>
                <w:sz w:val="20"/>
                <w:szCs w:val="20"/>
                <w:lang w:eastAsia="tr-TR"/>
              </w:rPr>
              <w:t>,</w:t>
            </w:r>
            <w:r w:rsidRPr="009B6D13">
              <w:rPr>
                <w:rFonts w:ascii="Calibri" w:hAnsi="Calibri" w:cs="EUAlbertina"/>
                <w:iCs/>
                <w:color w:val="000000"/>
                <w:sz w:val="20"/>
                <w:szCs w:val="20"/>
                <w:lang w:eastAsia="tr-TR"/>
              </w:rPr>
              <w:t xml:space="preserve"> </w:t>
            </w:r>
            <w:r w:rsidRPr="009B6D13">
              <w:rPr>
                <w:rFonts w:ascii="Calibri" w:hAnsi="Calibri" w:cs="EUAlbertina"/>
                <w:i/>
                <w:color w:val="000000"/>
                <w:sz w:val="20"/>
                <w:szCs w:val="20"/>
                <w:lang w:eastAsia="tr-TR"/>
              </w:rPr>
              <w:t>solstandby</w:t>
            </w:r>
          </w:p>
        </w:tc>
        <w:tc>
          <w:tcPr>
            <w:tcW w:w="4524" w:type="dxa"/>
          </w:tcPr>
          <w:p w:rsidR="00DE5D33" w:rsidRPr="009B6D13" w:rsidRDefault="0087387D" w:rsidP="0087387D">
            <w:pPr>
              <w:rPr>
                <w:rFonts w:ascii="Calibri" w:hAnsi="Calibri" w:cs="EUAlbertina"/>
                <w:iCs/>
                <w:color w:val="000000"/>
                <w:sz w:val="20"/>
                <w:szCs w:val="20"/>
                <w:lang w:eastAsia="tr-TR"/>
              </w:rPr>
            </w:pPr>
            <w:r w:rsidRPr="0072314C">
              <w:rPr>
                <w:rFonts w:ascii="Calibri" w:hAnsi="Calibri" w:cs="EUAlbertina"/>
                <w:iCs/>
                <w:color w:val="000000"/>
                <w:sz w:val="20"/>
                <w:szCs w:val="20"/>
                <w:lang w:eastAsia="tr-TR"/>
              </w:rPr>
              <w:t>Elde edilen değer, beyan edilen değeri %</w:t>
            </w:r>
            <w:r>
              <w:rPr>
                <w:rFonts w:ascii="Calibri" w:hAnsi="Calibri" w:cs="EUAlbertina"/>
                <w:iCs/>
                <w:color w:val="000000"/>
                <w:sz w:val="20"/>
                <w:szCs w:val="20"/>
                <w:lang w:eastAsia="tr-TR"/>
              </w:rPr>
              <w:t>5</w:t>
            </w:r>
            <w:r w:rsidRPr="0072314C">
              <w:rPr>
                <w:rFonts w:ascii="Calibri" w:hAnsi="Calibri" w:cs="EUAlbertina"/>
                <w:iCs/>
                <w:color w:val="000000"/>
                <w:sz w:val="20"/>
                <w:szCs w:val="20"/>
                <w:lang w:eastAsia="tr-TR"/>
              </w:rPr>
              <w:t>’</w:t>
            </w:r>
            <w:r>
              <w:rPr>
                <w:rFonts w:ascii="Calibri" w:hAnsi="Calibri" w:cs="EUAlbertina"/>
                <w:iCs/>
                <w:color w:val="000000"/>
                <w:sz w:val="20"/>
                <w:szCs w:val="20"/>
                <w:lang w:eastAsia="tr-TR"/>
              </w:rPr>
              <w:t>t</w:t>
            </w:r>
            <w:r w:rsidRPr="0072314C">
              <w:rPr>
                <w:rFonts w:ascii="Calibri" w:hAnsi="Calibri" w:cs="EUAlbertina"/>
                <w:iCs/>
                <w:color w:val="000000"/>
                <w:sz w:val="20"/>
                <w:szCs w:val="20"/>
                <w:lang w:eastAsia="tr-TR"/>
              </w:rPr>
              <w:t>en fazla aşmamalıdır.</w:t>
            </w:r>
          </w:p>
        </w:tc>
      </w:tr>
      <w:tr w:rsidR="00DE5D33" w:rsidRPr="00D327B3" w:rsidTr="0072314C">
        <w:tc>
          <w:tcPr>
            <w:tcW w:w="4538" w:type="dxa"/>
          </w:tcPr>
          <w:p w:rsidR="00DE5D33" w:rsidRPr="009B6D13" w:rsidRDefault="00DE5D33" w:rsidP="00DE5D33">
            <w:pPr>
              <w:jc w:val="both"/>
              <w:rPr>
                <w:rFonts w:ascii="Calibri" w:hAnsi="Calibri" w:cs="EUAlbertina"/>
                <w:iCs/>
                <w:color w:val="000000"/>
                <w:sz w:val="20"/>
                <w:szCs w:val="20"/>
                <w:lang w:eastAsia="tr-TR"/>
              </w:rPr>
            </w:pPr>
            <w:r w:rsidRPr="009B6D13">
              <w:rPr>
                <w:rFonts w:ascii="Calibri" w:hAnsi="Calibri" w:cs="EUAlbertina"/>
                <w:iCs/>
                <w:color w:val="000000"/>
                <w:sz w:val="20"/>
                <w:szCs w:val="20"/>
                <w:lang w:eastAsia="tr-TR"/>
              </w:rPr>
              <w:t xml:space="preserve">Durma kaybı, </w:t>
            </w:r>
            <w:r w:rsidRPr="009B6D13">
              <w:rPr>
                <w:rFonts w:ascii="Calibri" w:hAnsi="Calibri" w:cs="EUAlbertina"/>
                <w:i/>
                <w:iCs/>
                <w:color w:val="000000"/>
                <w:sz w:val="20"/>
                <w:szCs w:val="20"/>
                <w:lang w:eastAsia="tr-TR"/>
              </w:rPr>
              <w:t>S</w:t>
            </w:r>
          </w:p>
        </w:tc>
        <w:tc>
          <w:tcPr>
            <w:tcW w:w="4524" w:type="dxa"/>
          </w:tcPr>
          <w:p w:rsidR="00DE5D33" w:rsidRPr="009B6D13" w:rsidRDefault="0087387D" w:rsidP="00DE5D33">
            <w:pPr>
              <w:rPr>
                <w:rFonts w:ascii="Calibri" w:hAnsi="Calibri" w:cs="EUAlbertina"/>
                <w:iCs/>
                <w:color w:val="000000"/>
                <w:sz w:val="20"/>
                <w:szCs w:val="20"/>
                <w:lang w:eastAsia="tr-TR"/>
              </w:rPr>
            </w:pPr>
            <w:r w:rsidRPr="0072314C">
              <w:rPr>
                <w:rFonts w:ascii="Calibri" w:hAnsi="Calibri" w:cs="EUAlbertina"/>
                <w:iCs/>
                <w:color w:val="000000"/>
                <w:sz w:val="20"/>
                <w:szCs w:val="20"/>
                <w:lang w:eastAsia="tr-TR"/>
              </w:rPr>
              <w:t>Elde edilen değer, beyan edilen değeri %</w:t>
            </w:r>
            <w:r>
              <w:rPr>
                <w:rFonts w:ascii="Calibri" w:hAnsi="Calibri" w:cs="EUAlbertina"/>
                <w:iCs/>
                <w:color w:val="000000"/>
                <w:sz w:val="20"/>
                <w:szCs w:val="20"/>
                <w:lang w:eastAsia="tr-TR"/>
              </w:rPr>
              <w:t>5</w:t>
            </w:r>
            <w:r w:rsidRPr="0072314C">
              <w:rPr>
                <w:rFonts w:ascii="Calibri" w:hAnsi="Calibri" w:cs="EUAlbertina"/>
                <w:iCs/>
                <w:color w:val="000000"/>
                <w:sz w:val="20"/>
                <w:szCs w:val="20"/>
                <w:lang w:eastAsia="tr-TR"/>
              </w:rPr>
              <w:t>’</w:t>
            </w:r>
            <w:r>
              <w:rPr>
                <w:rFonts w:ascii="Calibri" w:hAnsi="Calibri" w:cs="EUAlbertina"/>
                <w:iCs/>
                <w:color w:val="000000"/>
                <w:sz w:val="20"/>
                <w:szCs w:val="20"/>
                <w:lang w:eastAsia="tr-TR"/>
              </w:rPr>
              <w:t>t</w:t>
            </w:r>
            <w:r w:rsidRPr="0072314C">
              <w:rPr>
                <w:rFonts w:ascii="Calibri" w:hAnsi="Calibri" w:cs="EUAlbertina"/>
                <w:iCs/>
                <w:color w:val="000000"/>
                <w:sz w:val="20"/>
                <w:szCs w:val="20"/>
                <w:lang w:eastAsia="tr-TR"/>
              </w:rPr>
              <w:t>en fazla aşmamalıdır.</w:t>
            </w:r>
          </w:p>
        </w:tc>
      </w:tr>
    </w:tbl>
    <w:p w:rsidR="009B6D13" w:rsidRDefault="009B6D13">
      <w:pPr>
        <w:rPr>
          <w:rFonts w:ascii="Calibri" w:eastAsia="Times New Roman" w:hAnsi="Calibri" w:cs="EUAlbertina"/>
          <w:iCs/>
          <w:color w:val="000000"/>
          <w:sz w:val="22"/>
          <w:szCs w:val="24"/>
          <w:lang w:eastAsia="tr-TR"/>
        </w:rPr>
      </w:pPr>
      <w:r>
        <w:rPr>
          <w:rFonts w:ascii="Calibri" w:eastAsia="Times New Roman" w:hAnsi="Calibri" w:cs="EUAlbertina"/>
          <w:iCs/>
          <w:color w:val="000000"/>
          <w:sz w:val="22"/>
          <w:szCs w:val="24"/>
          <w:lang w:eastAsia="tr-TR"/>
        </w:rPr>
        <w:br w:type="page"/>
      </w:r>
    </w:p>
    <w:p w:rsidR="00DE5D33" w:rsidRPr="001C784F" w:rsidRDefault="00393F01" w:rsidP="001C784F">
      <w:pPr>
        <w:pStyle w:val="Balk1"/>
        <w:jc w:val="right"/>
        <w:rPr>
          <w:i w:val="0"/>
        </w:rPr>
      </w:pPr>
      <w:r>
        <w:rPr>
          <w:i w:val="0"/>
        </w:rPr>
        <w:lastRenderedPageBreak/>
        <w:t>Ek-</w:t>
      </w:r>
      <w:r w:rsidR="007E7550">
        <w:rPr>
          <w:i w:val="0"/>
        </w:rPr>
        <w:t>VI</w:t>
      </w:r>
    </w:p>
    <w:p w:rsidR="00DE5D33" w:rsidRPr="00D327B3" w:rsidRDefault="009B6D13" w:rsidP="009B6D13">
      <w:pPr>
        <w:pStyle w:val="Balk2"/>
      </w:pPr>
      <w:r w:rsidRPr="009B6D13">
        <w:t>KARŞILAŞTIRMALI DEĞERLENDİRMELER</w:t>
      </w:r>
    </w:p>
    <w:p w:rsidR="00DE5D33" w:rsidRPr="00D74178" w:rsidRDefault="00DE5D33" w:rsidP="00DE5D33">
      <w:pPr>
        <w:autoSpaceDE w:val="0"/>
        <w:autoSpaceDN w:val="0"/>
        <w:adjustRightInd w:val="0"/>
        <w:spacing w:after="120"/>
        <w:jc w:val="center"/>
        <w:rPr>
          <w:rFonts w:ascii="Calibri" w:eastAsia="Times New Roman" w:hAnsi="Calibri"/>
          <w:iCs/>
          <w:color w:val="000000"/>
          <w:sz w:val="22"/>
        </w:rPr>
      </w:pPr>
    </w:p>
    <w:p w:rsidR="00DE5D33" w:rsidRPr="00D74178" w:rsidRDefault="00DE5D33" w:rsidP="00855EA6">
      <w:pPr>
        <w:autoSpaceDE w:val="0"/>
        <w:autoSpaceDN w:val="0"/>
        <w:adjustRightInd w:val="0"/>
        <w:spacing w:after="120"/>
        <w:jc w:val="both"/>
        <w:rPr>
          <w:rFonts w:ascii="Calibri" w:eastAsia="Times New Roman" w:hAnsi="Calibri"/>
          <w:iCs/>
          <w:color w:val="000000"/>
          <w:sz w:val="22"/>
        </w:rPr>
      </w:pPr>
      <w:r w:rsidRPr="00D74178">
        <w:rPr>
          <w:rFonts w:ascii="Calibri" w:eastAsia="Times New Roman" w:hAnsi="Calibri"/>
          <w:iCs/>
          <w:color w:val="000000"/>
          <w:sz w:val="22"/>
        </w:rPr>
        <w:t>Bu Tebliğin yürürlüğe girdiği tarihte su ısıtıcıları ve sıcak su depo</w:t>
      </w:r>
      <w:r w:rsidR="00D74178" w:rsidRPr="00D74178">
        <w:rPr>
          <w:rFonts w:ascii="Calibri" w:eastAsia="Times New Roman" w:hAnsi="Calibri"/>
          <w:iCs/>
          <w:color w:val="000000"/>
          <w:sz w:val="22"/>
        </w:rPr>
        <w:t>lama</w:t>
      </w:r>
      <w:r w:rsidRPr="00D74178">
        <w:rPr>
          <w:rFonts w:ascii="Calibri" w:eastAsia="Times New Roman" w:hAnsi="Calibri"/>
          <w:iCs/>
          <w:color w:val="000000"/>
          <w:sz w:val="22"/>
        </w:rPr>
        <w:t xml:space="preserve"> tankları için su ısıtma enerji verimliliği, ses gücü seviyesi, durma kayıpları ve azot oksit emisyonları bakımından </w:t>
      </w:r>
      <w:r w:rsidR="009E34D9" w:rsidRPr="00D74178">
        <w:rPr>
          <w:rFonts w:ascii="Calibri" w:eastAsia="Times New Roman" w:hAnsi="Calibri"/>
          <w:iCs/>
          <w:color w:val="000000"/>
          <w:sz w:val="22"/>
        </w:rPr>
        <w:t>piyasada</w:t>
      </w:r>
      <w:r w:rsidRPr="00D74178">
        <w:rPr>
          <w:rFonts w:ascii="Calibri" w:eastAsia="Times New Roman" w:hAnsi="Calibri"/>
          <w:iCs/>
          <w:color w:val="000000"/>
          <w:sz w:val="22"/>
        </w:rPr>
        <w:t xml:space="preserve"> olan en iyi teknoloji</w:t>
      </w:r>
      <w:r w:rsidR="00855EA6" w:rsidRPr="00D74178">
        <w:rPr>
          <w:rFonts w:ascii="Calibri" w:eastAsia="Times New Roman" w:hAnsi="Calibri"/>
          <w:iCs/>
          <w:color w:val="000000"/>
          <w:sz w:val="22"/>
        </w:rPr>
        <w:t xml:space="preserve"> aşağıdaki gibi</w:t>
      </w:r>
      <w:r w:rsidR="00D74178" w:rsidRPr="00D74178">
        <w:rPr>
          <w:rFonts w:ascii="Calibri" w:eastAsia="Times New Roman" w:hAnsi="Calibri"/>
          <w:iCs/>
          <w:color w:val="000000"/>
          <w:sz w:val="22"/>
        </w:rPr>
        <w:t>dir</w:t>
      </w:r>
      <w:r w:rsidR="00855EA6" w:rsidRPr="00D74178">
        <w:rPr>
          <w:rFonts w:ascii="Calibri" w:eastAsia="Times New Roman" w:hAnsi="Calibri"/>
          <w:iCs/>
          <w:color w:val="000000"/>
          <w:sz w:val="22"/>
        </w:rPr>
        <w:t>:</w:t>
      </w:r>
    </w:p>
    <w:p w:rsidR="00855EA6" w:rsidRPr="00D74178" w:rsidRDefault="00855EA6" w:rsidP="00855EA6">
      <w:pPr>
        <w:autoSpaceDE w:val="0"/>
        <w:autoSpaceDN w:val="0"/>
        <w:adjustRightInd w:val="0"/>
        <w:spacing w:after="120"/>
        <w:jc w:val="both"/>
        <w:rPr>
          <w:rFonts w:ascii="Calibri" w:eastAsia="Times New Roman" w:hAnsi="Calibri"/>
          <w:iCs/>
          <w:color w:val="000000"/>
          <w:sz w:val="22"/>
        </w:rPr>
      </w:pPr>
    </w:p>
    <w:p w:rsidR="00DE5D33" w:rsidRPr="00D74178" w:rsidRDefault="00855EA6" w:rsidP="00DE5D33">
      <w:pPr>
        <w:autoSpaceDE w:val="0"/>
        <w:autoSpaceDN w:val="0"/>
        <w:adjustRightInd w:val="0"/>
        <w:spacing w:before="60" w:after="60"/>
        <w:rPr>
          <w:rFonts w:ascii="Calibri" w:eastAsia="Times New Roman" w:hAnsi="Calibri"/>
          <w:iCs/>
          <w:color w:val="auto"/>
          <w:sz w:val="22"/>
          <w:lang w:eastAsia="tr-TR"/>
        </w:rPr>
      </w:pPr>
      <w:r w:rsidRPr="00D74178">
        <w:rPr>
          <w:rFonts w:ascii="Calibri" w:eastAsia="Times New Roman" w:hAnsi="Calibri" w:cs="EUAlbertina"/>
          <w:color w:val="000000"/>
          <w:sz w:val="22"/>
        </w:rPr>
        <w:t xml:space="preserve">1. </w:t>
      </w:r>
      <w:r w:rsidR="00DE5D33" w:rsidRPr="00D74178">
        <w:rPr>
          <w:rFonts w:ascii="Calibri" w:eastAsia="Times New Roman" w:hAnsi="Calibri" w:cs="EUAlbertina"/>
          <w:color w:val="000000"/>
          <w:sz w:val="22"/>
        </w:rPr>
        <w:t xml:space="preserve">SU ISITICILARIN </w:t>
      </w:r>
      <w:r w:rsidR="004523B0" w:rsidRPr="00D74178">
        <w:rPr>
          <w:rFonts w:ascii="Calibri" w:eastAsia="Times New Roman" w:hAnsi="Calibri"/>
          <w:iCs/>
          <w:color w:val="auto"/>
          <w:sz w:val="22"/>
          <w:lang w:eastAsia="tr-TR"/>
        </w:rPr>
        <w:t>SU ISITMA</w:t>
      </w:r>
      <w:r w:rsidR="00DE5D33" w:rsidRPr="00D74178">
        <w:rPr>
          <w:rFonts w:ascii="Calibri" w:eastAsia="Times New Roman" w:hAnsi="Calibri"/>
          <w:iCs/>
          <w:color w:val="auto"/>
          <w:sz w:val="22"/>
          <w:lang w:eastAsia="tr-TR"/>
        </w:rPr>
        <w:t xml:space="preserve"> ENERJİ VERİMLİLİĞİ İÇİN REFERANS NOKTALARI</w:t>
      </w:r>
    </w:p>
    <w:tbl>
      <w:tblPr>
        <w:tblStyle w:val="TabloKlavuzu"/>
        <w:tblpPr w:leftFromText="141" w:rightFromText="141" w:vertAnchor="text" w:horzAnchor="margin" w:tblpY="135"/>
        <w:tblW w:w="0" w:type="auto"/>
        <w:tblLook w:val="04A0" w:firstRow="1" w:lastRow="0" w:firstColumn="1" w:lastColumn="0" w:noHBand="0" w:noVBand="1"/>
      </w:tblPr>
      <w:tblGrid>
        <w:gridCol w:w="1605"/>
        <w:gridCol w:w="727"/>
        <w:gridCol w:w="727"/>
        <w:gridCol w:w="631"/>
        <w:gridCol w:w="727"/>
        <w:gridCol w:w="727"/>
        <w:gridCol w:w="786"/>
        <w:gridCol w:w="785"/>
        <w:gridCol w:w="786"/>
        <w:gridCol w:w="785"/>
        <w:gridCol w:w="786"/>
      </w:tblGrid>
      <w:tr w:rsidR="00DE5D33" w:rsidRPr="00D327B3" w:rsidTr="00D74178">
        <w:tc>
          <w:tcPr>
            <w:tcW w:w="1672" w:type="dxa"/>
            <w:tcBorders>
              <w:left w:val="nil"/>
            </w:tcBorders>
            <w:vAlign w:val="center"/>
          </w:tcPr>
          <w:p w:rsidR="00DE5D33" w:rsidRPr="00855EA6" w:rsidRDefault="00DE5D33" w:rsidP="00DE5D33">
            <w:pPr>
              <w:rPr>
                <w:rFonts w:ascii="Calibri" w:hAnsi="Calibri"/>
                <w:sz w:val="20"/>
                <w:szCs w:val="20"/>
                <w:lang w:eastAsia="tr-TR"/>
              </w:rPr>
            </w:pPr>
            <w:r w:rsidRPr="00855EA6">
              <w:rPr>
                <w:rFonts w:ascii="Calibri" w:hAnsi="Calibri"/>
                <w:sz w:val="20"/>
                <w:szCs w:val="20"/>
                <w:lang w:eastAsia="tr-TR"/>
              </w:rPr>
              <w:t>Beyan edilen yük profili</w:t>
            </w:r>
          </w:p>
        </w:tc>
        <w:tc>
          <w:tcPr>
            <w:tcW w:w="745" w:type="dxa"/>
            <w:vAlign w:val="center"/>
          </w:tcPr>
          <w:p w:rsidR="00DE5D33" w:rsidRPr="00855EA6" w:rsidRDefault="00DE5D33" w:rsidP="00DE5D33">
            <w:pPr>
              <w:autoSpaceDE w:val="0"/>
              <w:autoSpaceDN w:val="0"/>
              <w:adjustRightInd w:val="0"/>
              <w:spacing w:before="60" w:after="60"/>
              <w:jc w:val="center"/>
              <w:rPr>
                <w:rFonts w:ascii="Calibri" w:hAnsi="Calibri" w:cs="EUAlbertina"/>
                <w:b/>
                <w:bCs/>
                <w:color w:val="000000"/>
                <w:sz w:val="20"/>
                <w:szCs w:val="20"/>
              </w:rPr>
            </w:pPr>
            <w:r w:rsidRPr="00855EA6">
              <w:rPr>
                <w:rFonts w:ascii="Calibri" w:hAnsi="Calibri" w:cs="EUAlbertina"/>
                <w:b/>
                <w:bCs/>
                <w:color w:val="000000"/>
                <w:sz w:val="20"/>
                <w:szCs w:val="20"/>
              </w:rPr>
              <w:t>3XS</w:t>
            </w:r>
          </w:p>
        </w:tc>
        <w:tc>
          <w:tcPr>
            <w:tcW w:w="745" w:type="dxa"/>
            <w:vAlign w:val="center"/>
          </w:tcPr>
          <w:p w:rsidR="00DE5D33" w:rsidRPr="00855EA6" w:rsidRDefault="00DE5D33" w:rsidP="00DE5D33">
            <w:pPr>
              <w:autoSpaceDE w:val="0"/>
              <w:autoSpaceDN w:val="0"/>
              <w:adjustRightInd w:val="0"/>
              <w:spacing w:before="60" w:after="60"/>
              <w:jc w:val="center"/>
              <w:rPr>
                <w:rFonts w:ascii="Calibri" w:hAnsi="Calibri" w:cs="EUAlbertina"/>
                <w:b/>
                <w:bCs/>
                <w:color w:val="000000"/>
                <w:sz w:val="20"/>
                <w:szCs w:val="20"/>
              </w:rPr>
            </w:pPr>
            <w:r w:rsidRPr="00855EA6">
              <w:rPr>
                <w:rFonts w:ascii="Calibri" w:hAnsi="Calibri" w:cs="EUAlbertina"/>
                <w:b/>
                <w:bCs/>
                <w:color w:val="000000"/>
                <w:sz w:val="20"/>
                <w:szCs w:val="20"/>
              </w:rPr>
              <w:t>XXS</w:t>
            </w:r>
          </w:p>
        </w:tc>
        <w:tc>
          <w:tcPr>
            <w:tcW w:w="638" w:type="dxa"/>
            <w:vAlign w:val="center"/>
          </w:tcPr>
          <w:p w:rsidR="00DE5D33" w:rsidRPr="00855EA6" w:rsidRDefault="00DE5D33" w:rsidP="00D327B3">
            <w:pPr>
              <w:autoSpaceDE w:val="0"/>
              <w:autoSpaceDN w:val="0"/>
              <w:adjustRightInd w:val="0"/>
              <w:spacing w:before="60" w:after="60"/>
              <w:jc w:val="center"/>
              <w:rPr>
                <w:rFonts w:ascii="Calibri" w:hAnsi="Calibri" w:cs="EUAlbertina"/>
                <w:b/>
                <w:bCs/>
                <w:color w:val="000000"/>
                <w:sz w:val="20"/>
                <w:szCs w:val="20"/>
              </w:rPr>
            </w:pPr>
            <w:r w:rsidRPr="00855EA6">
              <w:rPr>
                <w:rFonts w:ascii="Calibri" w:hAnsi="Calibri" w:cs="EUAlbertina"/>
                <w:b/>
                <w:bCs/>
                <w:color w:val="000000"/>
                <w:sz w:val="20"/>
                <w:szCs w:val="20"/>
              </w:rPr>
              <w:t>XS</w:t>
            </w:r>
          </w:p>
        </w:tc>
        <w:tc>
          <w:tcPr>
            <w:tcW w:w="745" w:type="dxa"/>
            <w:vAlign w:val="center"/>
          </w:tcPr>
          <w:p w:rsidR="00DE5D33" w:rsidRPr="00855EA6" w:rsidRDefault="00DE5D33" w:rsidP="00D327B3">
            <w:pPr>
              <w:autoSpaceDE w:val="0"/>
              <w:autoSpaceDN w:val="0"/>
              <w:adjustRightInd w:val="0"/>
              <w:spacing w:before="60" w:after="60"/>
              <w:jc w:val="center"/>
              <w:rPr>
                <w:rFonts w:ascii="Calibri" w:hAnsi="Calibri" w:cs="EUAlbertina"/>
                <w:b/>
                <w:bCs/>
                <w:color w:val="000000"/>
                <w:sz w:val="20"/>
                <w:szCs w:val="20"/>
              </w:rPr>
            </w:pPr>
            <w:r w:rsidRPr="00855EA6">
              <w:rPr>
                <w:rFonts w:ascii="Calibri" w:hAnsi="Calibri" w:cs="EUAlbertina"/>
                <w:b/>
                <w:bCs/>
                <w:color w:val="000000"/>
                <w:sz w:val="20"/>
                <w:szCs w:val="20"/>
              </w:rPr>
              <w:t>S</w:t>
            </w:r>
          </w:p>
        </w:tc>
        <w:tc>
          <w:tcPr>
            <w:tcW w:w="745" w:type="dxa"/>
            <w:vAlign w:val="center"/>
          </w:tcPr>
          <w:p w:rsidR="00DE5D33" w:rsidRPr="00855EA6" w:rsidRDefault="00DE5D33" w:rsidP="00DE5D33">
            <w:pPr>
              <w:autoSpaceDE w:val="0"/>
              <w:autoSpaceDN w:val="0"/>
              <w:adjustRightInd w:val="0"/>
              <w:spacing w:before="60" w:after="60"/>
              <w:jc w:val="center"/>
              <w:rPr>
                <w:rFonts w:ascii="Calibri" w:hAnsi="Calibri" w:cs="EUAlbertina"/>
                <w:b/>
                <w:bCs/>
                <w:color w:val="000000"/>
                <w:sz w:val="20"/>
                <w:szCs w:val="20"/>
              </w:rPr>
            </w:pPr>
            <w:r w:rsidRPr="00855EA6">
              <w:rPr>
                <w:rFonts w:ascii="Calibri" w:hAnsi="Calibri" w:cs="EUAlbertina"/>
                <w:b/>
                <w:bCs/>
                <w:color w:val="000000"/>
                <w:sz w:val="20"/>
                <w:szCs w:val="20"/>
              </w:rPr>
              <w:t>M</w:t>
            </w:r>
          </w:p>
        </w:tc>
        <w:tc>
          <w:tcPr>
            <w:tcW w:w="800" w:type="dxa"/>
            <w:vAlign w:val="center"/>
          </w:tcPr>
          <w:p w:rsidR="00DE5D33" w:rsidRPr="00855EA6" w:rsidRDefault="00DE5D33" w:rsidP="00DE5D33">
            <w:pPr>
              <w:autoSpaceDE w:val="0"/>
              <w:autoSpaceDN w:val="0"/>
              <w:adjustRightInd w:val="0"/>
              <w:spacing w:before="60" w:after="60"/>
              <w:jc w:val="center"/>
              <w:rPr>
                <w:rFonts w:ascii="Calibri" w:hAnsi="Calibri" w:cs="EUAlbertina"/>
                <w:b/>
                <w:bCs/>
                <w:color w:val="000000"/>
                <w:sz w:val="20"/>
                <w:szCs w:val="20"/>
              </w:rPr>
            </w:pPr>
            <w:r w:rsidRPr="00855EA6">
              <w:rPr>
                <w:rFonts w:ascii="Calibri" w:hAnsi="Calibri" w:cs="EUAlbertina"/>
                <w:b/>
                <w:bCs/>
                <w:color w:val="000000"/>
                <w:sz w:val="20"/>
                <w:szCs w:val="20"/>
              </w:rPr>
              <w:t>L</w:t>
            </w:r>
          </w:p>
        </w:tc>
        <w:tc>
          <w:tcPr>
            <w:tcW w:w="799" w:type="dxa"/>
            <w:vAlign w:val="center"/>
          </w:tcPr>
          <w:p w:rsidR="00DE5D33" w:rsidRPr="00855EA6" w:rsidRDefault="00DE5D33" w:rsidP="00DE5D33">
            <w:pPr>
              <w:autoSpaceDE w:val="0"/>
              <w:autoSpaceDN w:val="0"/>
              <w:adjustRightInd w:val="0"/>
              <w:spacing w:before="60" w:after="60"/>
              <w:jc w:val="center"/>
              <w:rPr>
                <w:rFonts w:ascii="Calibri" w:hAnsi="Calibri" w:cs="EUAlbertina"/>
                <w:b/>
                <w:bCs/>
                <w:color w:val="000000"/>
                <w:sz w:val="20"/>
                <w:szCs w:val="20"/>
              </w:rPr>
            </w:pPr>
            <w:r w:rsidRPr="00855EA6">
              <w:rPr>
                <w:rFonts w:ascii="Calibri" w:hAnsi="Calibri" w:cs="EUAlbertina"/>
                <w:b/>
                <w:bCs/>
                <w:color w:val="000000"/>
                <w:sz w:val="20"/>
                <w:szCs w:val="20"/>
              </w:rPr>
              <w:t>XL</w:t>
            </w:r>
          </w:p>
        </w:tc>
        <w:tc>
          <w:tcPr>
            <w:tcW w:w="800" w:type="dxa"/>
            <w:vAlign w:val="center"/>
          </w:tcPr>
          <w:p w:rsidR="00DE5D33" w:rsidRPr="00855EA6" w:rsidRDefault="00DE5D33" w:rsidP="00DE5D33">
            <w:pPr>
              <w:autoSpaceDE w:val="0"/>
              <w:autoSpaceDN w:val="0"/>
              <w:adjustRightInd w:val="0"/>
              <w:spacing w:before="60" w:after="60"/>
              <w:jc w:val="center"/>
              <w:rPr>
                <w:rFonts w:ascii="Calibri" w:hAnsi="Calibri" w:cs="EUAlbertina"/>
                <w:b/>
                <w:bCs/>
                <w:color w:val="000000"/>
                <w:sz w:val="20"/>
                <w:szCs w:val="20"/>
              </w:rPr>
            </w:pPr>
            <w:r w:rsidRPr="00855EA6">
              <w:rPr>
                <w:rFonts w:ascii="Calibri" w:hAnsi="Calibri" w:cs="EUAlbertina"/>
                <w:b/>
                <w:bCs/>
                <w:color w:val="000000"/>
                <w:sz w:val="20"/>
                <w:szCs w:val="20"/>
              </w:rPr>
              <w:t>XXL</w:t>
            </w:r>
          </w:p>
        </w:tc>
        <w:tc>
          <w:tcPr>
            <w:tcW w:w="799" w:type="dxa"/>
            <w:vAlign w:val="center"/>
          </w:tcPr>
          <w:p w:rsidR="00DE5D33" w:rsidRPr="00855EA6" w:rsidRDefault="00DE5D33" w:rsidP="00DE5D33">
            <w:pPr>
              <w:jc w:val="center"/>
              <w:rPr>
                <w:rFonts w:ascii="Calibri" w:hAnsi="Calibri"/>
                <w:b/>
                <w:bCs/>
                <w:sz w:val="20"/>
                <w:szCs w:val="20"/>
                <w:lang w:eastAsia="tr-TR"/>
              </w:rPr>
            </w:pPr>
            <w:r w:rsidRPr="00855EA6">
              <w:rPr>
                <w:rFonts w:ascii="Calibri" w:hAnsi="Calibri"/>
                <w:b/>
                <w:bCs/>
                <w:sz w:val="20"/>
                <w:szCs w:val="20"/>
                <w:lang w:eastAsia="tr-TR"/>
              </w:rPr>
              <w:t>3XL</w:t>
            </w:r>
          </w:p>
        </w:tc>
        <w:tc>
          <w:tcPr>
            <w:tcW w:w="800" w:type="dxa"/>
            <w:tcBorders>
              <w:right w:val="nil"/>
            </w:tcBorders>
            <w:vAlign w:val="center"/>
          </w:tcPr>
          <w:p w:rsidR="00DE5D33" w:rsidRPr="00855EA6" w:rsidRDefault="00DE5D33" w:rsidP="00DE5D33">
            <w:pPr>
              <w:jc w:val="center"/>
              <w:rPr>
                <w:rFonts w:ascii="Calibri" w:hAnsi="Calibri"/>
                <w:b/>
                <w:bCs/>
                <w:sz w:val="20"/>
                <w:szCs w:val="20"/>
                <w:lang w:eastAsia="tr-TR"/>
              </w:rPr>
            </w:pPr>
            <w:r w:rsidRPr="00855EA6">
              <w:rPr>
                <w:rFonts w:ascii="Calibri" w:hAnsi="Calibri"/>
                <w:b/>
                <w:bCs/>
                <w:sz w:val="20"/>
                <w:szCs w:val="20"/>
                <w:lang w:eastAsia="tr-TR"/>
              </w:rPr>
              <w:t>4XL</w:t>
            </w:r>
          </w:p>
        </w:tc>
      </w:tr>
      <w:tr w:rsidR="00DE5D33" w:rsidRPr="00D327B3" w:rsidTr="00D74178">
        <w:tc>
          <w:tcPr>
            <w:tcW w:w="1672" w:type="dxa"/>
            <w:tcBorders>
              <w:left w:val="nil"/>
            </w:tcBorders>
            <w:vAlign w:val="center"/>
          </w:tcPr>
          <w:p w:rsidR="00DE5D33" w:rsidRPr="00855EA6" w:rsidRDefault="00DE5D33" w:rsidP="00DE5D33">
            <w:pPr>
              <w:rPr>
                <w:rFonts w:ascii="Calibri" w:hAnsi="Calibri"/>
                <w:b/>
                <w:bCs/>
                <w:sz w:val="20"/>
                <w:szCs w:val="20"/>
                <w:lang w:eastAsia="tr-TR"/>
              </w:rPr>
            </w:pPr>
            <w:r w:rsidRPr="00855EA6">
              <w:rPr>
                <w:rFonts w:ascii="Calibri" w:hAnsi="Calibri"/>
                <w:sz w:val="20"/>
                <w:szCs w:val="20"/>
                <w:lang w:eastAsia="tr-TR"/>
              </w:rPr>
              <w:t>Su ısıtma enerji verimliliği</w:t>
            </w:r>
          </w:p>
        </w:tc>
        <w:tc>
          <w:tcPr>
            <w:tcW w:w="745" w:type="dxa"/>
            <w:vAlign w:val="center"/>
          </w:tcPr>
          <w:p w:rsidR="00DE5D33" w:rsidRPr="00855EA6" w:rsidRDefault="00DE5D33" w:rsidP="00DE5D33">
            <w:pPr>
              <w:jc w:val="center"/>
              <w:rPr>
                <w:rFonts w:ascii="Calibri" w:hAnsi="Calibri"/>
                <w:b/>
                <w:bCs/>
                <w:sz w:val="20"/>
                <w:szCs w:val="20"/>
                <w:lang w:eastAsia="tr-TR"/>
              </w:rPr>
            </w:pPr>
            <w:r w:rsidRPr="00855EA6">
              <w:rPr>
                <w:rFonts w:ascii="Calibri" w:hAnsi="Calibri"/>
                <w:b/>
                <w:bCs/>
                <w:sz w:val="20"/>
                <w:szCs w:val="20"/>
                <w:lang w:eastAsia="tr-TR"/>
              </w:rPr>
              <w:t>%35</w:t>
            </w:r>
          </w:p>
        </w:tc>
        <w:tc>
          <w:tcPr>
            <w:tcW w:w="745" w:type="dxa"/>
            <w:vAlign w:val="center"/>
          </w:tcPr>
          <w:p w:rsidR="00DE5D33" w:rsidRPr="00855EA6" w:rsidRDefault="00DE5D33" w:rsidP="00DE5D33">
            <w:pPr>
              <w:jc w:val="center"/>
              <w:rPr>
                <w:rFonts w:ascii="Calibri" w:hAnsi="Calibri"/>
                <w:b/>
                <w:bCs/>
                <w:sz w:val="20"/>
                <w:szCs w:val="20"/>
                <w:lang w:eastAsia="tr-TR"/>
              </w:rPr>
            </w:pPr>
            <w:r w:rsidRPr="00855EA6">
              <w:rPr>
                <w:rFonts w:ascii="Calibri" w:hAnsi="Calibri"/>
                <w:b/>
                <w:bCs/>
                <w:sz w:val="20"/>
                <w:szCs w:val="20"/>
                <w:lang w:eastAsia="tr-TR"/>
              </w:rPr>
              <w:t>%35</w:t>
            </w:r>
          </w:p>
        </w:tc>
        <w:tc>
          <w:tcPr>
            <w:tcW w:w="638" w:type="dxa"/>
            <w:vAlign w:val="center"/>
          </w:tcPr>
          <w:p w:rsidR="00DE5D33" w:rsidRPr="00855EA6" w:rsidRDefault="00425DBB" w:rsidP="00B32822">
            <w:pPr>
              <w:jc w:val="center"/>
              <w:rPr>
                <w:rFonts w:ascii="Calibri" w:hAnsi="Calibri"/>
                <w:b/>
                <w:bCs/>
                <w:sz w:val="20"/>
                <w:szCs w:val="20"/>
                <w:lang w:eastAsia="tr-TR"/>
              </w:rPr>
            </w:pPr>
            <w:r w:rsidRPr="00855EA6">
              <w:rPr>
                <w:rFonts w:ascii="Calibri" w:hAnsi="Calibri"/>
                <w:b/>
                <w:bCs/>
                <w:sz w:val="20"/>
                <w:szCs w:val="20"/>
                <w:lang w:eastAsia="tr-TR"/>
              </w:rPr>
              <w:t>%38</w:t>
            </w:r>
          </w:p>
        </w:tc>
        <w:tc>
          <w:tcPr>
            <w:tcW w:w="745" w:type="dxa"/>
            <w:vAlign w:val="center"/>
          </w:tcPr>
          <w:p w:rsidR="00DE5D33" w:rsidRPr="00855EA6" w:rsidRDefault="00DE5D33" w:rsidP="00DE5D33">
            <w:pPr>
              <w:jc w:val="center"/>
              <w:rPr>
                <w:rFonts w:ascii="Calibri" w:hAnsi="Calibri"/>
                <w:b/>
                <w:bCs/>
                <w:sz w:val="20"/>
                <w:szCs w:val="20"/>
                <w:lang w:eastAsia="tr-TR"/>
              </w:rPr>
            </w:pPr>
            <w:r w:rsidRPr="00855EA6">
              <w:rPr>
                <w:rFonts w:ascii="Calibri" w:hAnsi="Calibri"/>
                <w:b/>
                <w:bCs/>
                <w:sz w:val="20"/>
                <w:szCs w:val="20"/>
                <w:lang w:eastAsia="tr-TR"/>
              </w:rPr>
              <w:t>%38</w:t>
            </w:r>
          </w:p>
        </w:tc>
        <w:tc>
          <w:tcPr>
            <w:tcW w:w="745" w:type="dxa"/>
            <w:vAlign w:val="center"/>
          </w:tcPr>
          <w:p w:rsidR="00DE5D33" w:rsidRPr="00855EA6" w:rsidRDefault="00DE5D33" w:rsidP="00DE5D33">
            <w:pPr>
              <w:jc w:val="center"/>
              <w:rPr>
                <w:rFonts w:ascii="Calibri" w:hAnsi="Calibri"/>
                <w:b/>
                <w:bCs/>
                <w:sz w:val="20"/>
                <w:szCs w:val="20"/>
                <w:lang w:eastAsia="tr-TR"/>
              </w:rPr>
            </w:pPr>
            <w:r w:rsidRPr="00855EA6">
              <w:rPr>
                <w:rFonts w:ascii="Calibri" w:hAnsi="Calibri"/>
                <w:b/>
                <w:bCs/>
                <w:sz w:val="20"/>
                <w:szCs w:val="20"/>
                <w:lang w:eastAsia="tr-TR"/>
              </w:rPr>
              <w:t>%75</w:t>
            </w:r>
          </w:p>
        </w:tc>
        <w:tc>
          <w:tcPr>
            <w:tcW w:w="800" w:type="dxa"/>
            <w:vAlign w:val="center"/>
          </w:tcPr>
          <w:p w:rsidR="00DE5D33" w:rsidRPr="00855EA6" w:rsidRDefault="00DE5D33" w:rsidP="00DE5D33">
            <w:pPr>
              <w:jc w:val="center"/>
              <w:rPr>
                <w:rFonts w:ascii="Calibri" w:hAnsi="Calibri"/>
                <w:b/>
                <w:bCs/>
                <w:sz w:val="20"/>
                <w:szCs w:val="20"/>
                <w:lang w:eastAsia="tr-TR"/>
              </w:rPr>
            </w:pPr>
            <w:r w:rsidRPr="00855EA6">
              <w:rPr>
                <w:rFonts w:ascii="Calibri" w:hAnsi="Calibri"/>
                <w:b/>
                <w:bCs/>
                <w:sz w:val="20"/>
                <w:szCs w:val="20"/>
                <w:lang w:eastAsia="tr-TR"/>
              </w:rPr>
              <w:t>%110</w:t>
            </w:r>
          </w:p>
        </w:tc>
        <w:tc>
          <w:tcPr>
            <w:tcW w:w="799" w:type="dxa"/>
            <w:vAlign w:val="center"/>
          </w:tcPr>
          <w:p w:rsidR="00DE5D33" w:rsidRPr="00855EA6" w:rsidRDefault="00DE5D33" w:rsidP="00DE5D33">
            <w:pPr>
              <w:jc w:val="center"/>
              <w:rPr>
                <w:rFonts w:ascii="Calibri" w:hAnsi="Calibri"/>
                <w:b/>
                <w:bCs/>
                <w:sz w:val="20"/>
                <w:szCs w:val="20"/>
                <w:lang w:eastAsia="tr-TR"/>
              </w:rPr>
            </w:pPr>
            <w:r w:rsidRPr="00855EA6">
              <w:rPr>
                <w:rFonts w:ascii="Calibri" w:hAnsi="Calibri"/>
                <w:b/>
                <w:bCs/>
                <w:sz w:val="20"/>
                <w:szCs w:val="20"/>
                <w:lang w:eastAsia="tr-TR"/>
              </w:rPr>
              <w:t>%115</w:t>
            </w:r>
          </w:p>
        </w:tc>
        <w:tc>
          <w:tcPr>
            <w:tcW w:w="800" w:type="dxa"/>
            <w:vAlign w:val="center"/>
          </w:tcPr>
          <w:p w:rsidR="00DE5D33" w:rsidRPr="00855EA6" w:rsidRDefault="00DE5D33" w:rsidP="00DE5D33">
            <w:pPr>
              <w:jc w:val="center"/>
              <w:rPr>
                <w:rFonts w:ascii="Calibri" w:hAnsi="Calibri"/>
                <w:b/>
                <w:bCs/>
                <w:sz w:val="20"/>
                <w:szCs w:val="20"/>
                <w:lang w:eastAsia="tr-TR"/>
              </w:rPr>
            </w:pPr>
            <w:r w:rsidRPr="00855EA6">
              <w:rPr>
                <w:rFonts w:ascii="Calibri" w:hAnsi="Calibri"/>
                <w:b/>
                <w:bCs/>
                <w:sz w:val="20"/>
                <w:szCs w:val="20"/>
                <w:lang w:eastAsia="tr-TR"/>
              </w:rPr>
              <w:t>%120</w:t>
            </w:r>
          </w:p>
        </w:tc>
        <w:tc>
          <w:tcPr>
            <w:tcW w:w="799" w:type="dxa"/>
            <w:vAlign w:val="center"/>
          </w:tcPr>
          <w:p w:rsidR="00DE5D33" w:rsidRPr="00855EA6" w:rsidRDefault="00DE5D33" w:rsidP="00DE5D33">
            <w:pPr>
              <w:jc w:val="center"/>
              <w:rPr>
                <w:rFonts w:ascii="Calibri" w:hAnsi="Calibri"/>
                <w:b/>
                <w:bCs/>
                <w:sz w:val="20"/>
                <w:szCs w:val="20"/>
                <w:lang w:eastAsia="tr-TR"/>
              </w:rPr>
            </w:pPr>
            <w:r w:rsidRPr="00855EA6">
              <w:rPr>
                <w:rFonts w:ascii="Calibri" w:hAnsi="Calibri"/>
                <w:b/>
                <w:bCs/>
                <w:sz w:val="20"/>
                <w:szCs w:val="20"/>
                <w:lang w:eastAsia="tr-TR"/>
              </w:rPr>
              <w:t>%130</w:t>
            </w:r>
          </w:p>
        </w:tc>
        <w:tc>
          <w:tcPr>
            <w:tcW w:w="800" w:type="dxa"/>
            <w:tcBorders>
              <w:right w:val="nil"/>
            </w:tcBorders>
            <w:vAlign w:val="center"/>
          </w:tcPr>
          <w:p w:rsidR="00DE5D33" w:rsidRPr="00855EA6" w:rsidRDefault="00DE5D33" w:rsidP="00DE5D33">
            <w:pPr>
              <w:jc w:val="center"/>
              <w:rPr>
                <w:rFonts w:ascii="Calibri" w:hAnsi="Calibri"/>
                <w:b/>
                <w:bCs/>
                <w:sz w:val="20"/>
                <w:szCs w:val="20"/>
                <w:lang w:eastAsia="tr-TR"/>
              </w:rPr>
            </w:pPr>
            <w:r w:rsidRPr="00855EA6">
              <w:rPr>
                <w:rFonts w:ascii="Calibri" w:hAnsi="Calibri"/>
                <w:b/>
                <w:bCs/>
                <w:sz w:val="20"/>
                <w:szCs w:val="20"/>
                <w:lang w:eastAsia="tr-TR"/>
              </w:rPr>
              <w:t>%130</w:t>
            </w:r>
          </w:p>
        </w:tc>
      </w:tr>
    </w:tbl>
    <w:p w:rsidR="00DE5D33" w:rsidRPr="00D74178" w:rsidRDefault="00DE5D33" w:rsidP="00855EA6">
      <w:pPr>
        <w:autoSpaceDE w:val="0"/>
        <w:autoSpaceDN w:val="0"/>
        <w:adjustRightInd w:val="0"/>
        <w:spacing w:before="60" w:after="60"/>
        <w:jc w:val="both"/>
        <w:rPr>
          <w:rFonts w:ascii="Calibri" w:eastAsia="Times New Roman" w:hAnsi="Calibri" w:cs="EUAlbertina"/>
          <w:color w:val="000000"/>
          <w:sz w:val="22"/>
        </w:rPr>
      </w:pPr>
    </w:p>
    <w:p w:rsidR="00DE5D33" w:rsidRPr="00D74178" w:rsidRDefault="00DE5D33" w:rsidP="00855EA6">
      <w:pPr>
        <w:autoSpaceDE w:val="0"/>
        <w:autoSpaceDN w:val="0"/>
        <w:adjustRightInd w:val="0"/>
        <w:spacing w:before="60" w:after="60"/>
        <w:jc w:val="both"/>
        <w:rPr>
          <w:rFonts w:ascii="Calibri" w:eastAsia="Times New Roman" w:hAnsi="Calibri"/>
          <w:iCs/>
          <w:color w:val="auto"/>
          <w:sz w:val="22"/>
          <w:lang w:eastAsia="tr-TR"/>
        </w:rPr>
      </w:pPr>
      <w:r w:rsidRPr="00D74178">
        <w:rPr>
          <w:rFonts w:ascii="Calibri" w:eastAsia="Times New Roman" w:hAnsi="Calibri" w:cs="EUAlbertina"/>
          <w:color w:val="000000"/>
          <w:sz w:val="22"/>
        </w:rPr>
        <w:t>2.</w:t>
      </w:r>
      <w:r w:rsidR="00855EA6" w:rsidRPr="00D74178">
        <w:rPr>
          <w:rFonts w:ascii="Calibri" w:eastAsia="Times New Roman" w:hAnsi="Calibri" w:cs="EUAlbertina"/>
          <w:color w:val="000000"/>
          <w:sz w:val="22"/>
        </w:rPr>
        <w:t xml:space="preserve"> </w:t>
      </w:r>
      <w:r w:rsidRPr="00D74178">
        <w:rPr>
          <w:rFonts w:ascii="Calibri" w:eastAsia="Times New Roman" w:hAnsi="Calibri"/>
          <w:iCs/>
          <w:color w:val="auto"/>
          <w:sz w:val="22"/>
          <w:lang w:eastAsia="tr-TR"/>
        </w:rPr>
        <w:t>ISI POMPASI SU ISITICILARININ DIŞ ORTAMDA SES ŞİDDETİ SEVİYESİ (L</w:t>
      </w:r>
      <w:r w:rsidRPr="00D74178">
        <w:rPr>
          <w:rFonts w:ascii="Calibri" w:eastAsia="Times New Roman" w:hAnsi="Calibri"/>
          <w:iCs/>
          <w:color w:val="auto"/>
          <w:sz w:val="22"/>
          <w:vertAlign w:val="subscript"/>
          <w:lang w:eastAsia="tr-TR"/>
        </w:rPr>
        <w:t>WA</w:t>
      </w:r>
      <w:r w:rsidRPr="00D74178">
        <w:rPr>
          <w:rFonts w:ascii="Calibri" w:eastAsia="Times New Roman" w:hAnsi="Calibri"/>
          <w:iCs/>
          <w:color w:val="auto"/>
          <w:sz w:val="22"/>
          <w:lang w:eastAsia="tr-TR"/>
        </w:rPr>
        <w:t>) İÇİN REFERANS NOKTALARI</w:t>
      </w:r>
    </w:p>
    <w:p w:rsidR="00855EA6" w:rsidRPr="00D74178" w:rsidRDefault="00855EA6" w:rsidP="00855EA6">
      <w:pPr>
        <w:autoSpaceDE w:val="0"/>
        <w:autoSpaceDN w:val="0"/>
        <w:adjustRightInd w:val="0"/>
        <w:spacing w:before="60" w:after="60"/>
        <w:jc w:val="both"/>
        <w:rPr>
          <w:rFonts w:ascii="Calibri" w:eastAsia="Times New Roman" w:hAnsi="Calibri"/>
          <w:color w:val="000000"/>
          <w:sz w:val="22"/>
        </w:rPr>
      </w:pPr>
    </w:p>
    <w:p w:rsidR="00DE5D33" w:rsidRPr="00D74178" w:rsidRDefault="00DE5D33" w:rsidP="00855EA6">
      <w:pPr>
        <w:tabs>
          <w:tab w:val="left" w:pos="1134"/>
        </w:tabs>
        <w:autoSpaceDE w:val="0"/>
        <w:autoSpaceDN w:val="0"/>
        <w:adjustRightInd w:val="0"/>
        <w:spacing w:after="120"/>
        <w:ind w:left="1134" w:hanging="392"/>
        <w:jc w:val="both"/>
        <w:rPr>
          <w:rFonts w:ascii="Calibri" w:eastAsia="Times New Roman" w:hAnsi="Calibri"/>
          <w:iCs/>
          <w:color w:val="000000"/>
          <w:sz w:val="22"/>
        </w:rPr>
      </w:pPr>
      <w:r w:rsidRPr="00D74178">
        <w:rPr>
          <w:rFonts w:ascii="Calibri" w:eastAsia="Times New Roman" w:hAnsi="Calibri"/>
          <w:iCs/>
          <w:color w:val="000000"/>
          <w:sz w:val="22"/>
        </w:rPr>
        <w:t xml:space="preserve">a) </w:t>
      </w:r>
      <w:r w:rsidRPr="00D74178">
        <w:rPr>
          <w:rFonts w:ascii="Calibri" w:eastAsia="Times New Roman" w:hAnsi="Calibri"/>
          <w:iCs/>
          <w:color w:val="000000"/>
          <w:sz w:val="22"/>
        </w:rPr>
        <w:tab/>
      </w:r>
      <w:r w:rsidR="00855EA6" w:rsidRPr="00D74178">
        <w:rPr>
          <w:rFonts w:ascii="Calibri" w:eastAsia="Times New Roman" w:hAnsi="Calibri"/>
          <w:iCs/>
          <w:color w:val="000000"/>
          <w:sz w:val="22"/>
        </w:rPr>
        <w:t>Nominal ısıl güç ≤ 6 kW: 39 dB</w:t>
      </w:r>
      <w:r w:rsidR="007E7550">
        <w:rPr>
          <w:rFonts w:ascii="Calibri" w:eastAsia="Times New Roman" w:hAnsi="Calibri"/>
          <w:iCs/>
          <w:color w:val="000000"/>
          <w:sz w:val="22"/>
        </w:rPr>
        <w:t>.</w:t>
      </w:r>
    </w:p>
    <w:p w:rsidR="00DE5D33" w:rsidRPr="00D74178" w:rsidRDefault="00DE5D33" w:rsidP="00855EA6">
      <w:pPr>
        <w:tabs>
          <w:tab w:val="left" w:pos="1134"/>
        </w:tabs>
        <w:autoSpaceDE w:val="0"/>
        <w:autoSpaceDN w:val="0"/>
        <w:adjustRightInd w:val="0"/>
        <w:spacing w:after="120"/>
        <w:ind w:left="1134" w:hanging="392"/>
        <w:jc w:val="both"/>
        <w:rPr>
          <w:rFonts w:ascii="Calibri" w:eastAsia="Times New Roman" w:hAnsi="Calibri"/>
          <w:iCs/>
          <w:color w:val="000000"/>
          <w:sz w:val="22"/>
        </w:rPr>
      </w:pPr>
      <w:r w:rsidRPr="00D74178">
        <w:rPr>
          <w:rFonts w:ascii="Calibri" w:eastAsia="Times New Roman" w:hAnsi="Calibri"/>
          <w:iCs/>
          <w:color w:val="000000"/>
          <w:sz w:val="22"/>
        </w:rPr>
        <w:t xml:space="preserve">b) </w:t>
      </w:r>
      <w:r w:rsidRPr="00D74178">
        <w:rPr>
          <w:rFonts w:ascii="Calibri" w:eastAsia="Times New Roman" w:hAnsi="Calibri"/>
          <w:iCs/>
          <w:color w:val="000000"/>
          <w:sz w:val="22"/>
        </w:rPr>
        <w:tab/>
      </w:r>
      <w:r w:rsidR="00855EA6" w:rsidRPr="00D74178">
        <w:rPr>
          <w:rFonts w:ascii="Calibri" w:eastAsia="Times New Roman" w:hAnsi="Calibri"/>
          <w:iCs/>
          <w:color w:val="000000"/>
          <w:sz w:val="22"/>
        </w:rPr>
        <w:t>Nominal</w:t>
      </w:r>
      <w:r w:rsidRPr="00D74178">
        <w:rPr>
          <w:rFonts w:ascii="Calibri" w:eastAsia="Times New Roman" w:hAnsi="Calibri"/>
          <w:iCs/>
          <w:color w:val="000000"/>
          <w:sz w:val="22"/>
        </w:rPr>
        <w:t xml:space="preserve"> ısıl güç &gt; 6 </w:t>
      </w:r>
      <w:r w:rsidR="00855EA6" w:rsidRPr="00D74178">
        <w:rPr>
          <w:rFonts w:ascii="Calibri" w:eastAsia="Times New Roman" w:hAnsi="Calibri"/>
          <w:iCs/>
          <w:color w:val="000000"/>
          <w:sz w:val="22"/>
        </w:rPr>
        <w:t>kW cinsinden ve ≤ 12 kW: 40 dB</w:t>
      </w:r>
      <w:r w:rsidR="007E7550">
        <w:rPr>
          <w:rFonts w:ascii="Calibri" w:eastAsia="Times New Roman" w:hAnsi="Calibri"/>
          <w:iCs/>
          <w:color w:val="000000"/>
          <w:sz w:val="22"/>
        </w:rPr>
        <w:t>.</w:t>
      </w:r>
    </w:p>
    <w:p w:rsidR="00DE5D33" w:rsidRPr="00D74178" w:rsidRDefault="00DE5D33" w:rsidP="00855EA6">
      <w:pPr>
        <w:tabs>
          <w:tab w:val="left" w:pos="1134"/>
        </w:tabs>
        <w:autoSpaceDE w:val="0"/>
        <w:autoSpaceDN w:val="0"/>
        <w:adjustRightInd w:val="0"/>
        <w:spacing w:after="120"/>
        <w:ind w:left="1134" w:hanging="392"/>
        <w:jc w:val="both"/>
        <w:rPr>
          <w:rFonts w:ascii="Calibri" w:eastAsia="Times New Roman" w:hAnsi="Calibri"/>
          <w:iCs/>
          <w:color w:val="000000"/>
          <w:sz w:val="22"/>
        </w:rPr>
      </w:pPr>
      <w:r w:rsidRPr="00D74178">
        <w:rPr>
          <w:rFonts w:ascii="Calibri" w:eastAsia="Times New Roman" w:hAnsi="Calibri"/>
          <w:iCs/>
          <w:color w:val="000000"/>
          <w:sz w:val="22"/>
        </w:rPr>
        <w:t xml:space="preserve">c) </w:t>
      </w:r>
      <w:r w:rsidRPr="00D74178">
        <w:rPr>
          <w:rFonts w:ascii="Calibri" w:eastAsia="Times New Roman" w:hAnsi="Calibri"/>
          <w:iCs/>
          <w:color w:val="000000"/>
          <w:sz w:val="22"/>
        </w:rPr>
        <w:tab/>
      </w:r>
      <w:r w:rsidR="00855EA6" w:rsidRPr="00D74178">
        <w:rPr>
          <w:rFonts w:ascii="Calibri" w:eastAsia="Times New Roman" w:hAnsi="Calibri"/>
          <w:iCs/>
          <w:color w:val="000000"/>
          <w:sz w:val="22"/>
        </w:rPr>
        <w:t>Nominal</w:t>
      </w:r>
      <w:r w:rsidRPr="00D74178">
        <w:rPr>
          <w:rFonts w:ascii="Calibri" w:eastAsia="Times New Roman" w:hAnsi="Calibri"/>
          <w:iCs/>
          <w:color w:val="000000"/>
          <w:sz w:val="22"/>
        </w:rPr>
        <w:t xml:space="preserve"> ısıl güç &gt; 12 </w:t>
      </w:r>
      <w:r w:rsidR="00855EA6" w:rsidRPr="00D74178">
        <w:rPr>
          <w:rFonts w:ascii="Calibri" w:eastAsia="Times New Roman" w:hAnsi="Calibri"/>
          <w:iCs/>
          <w:color w:val="000000"/>
          <w:sz w:val="22"/>
        </w:rPr>
        <w:t>kW cinsinden ve ≤ 30 kW: 41 dB</w:t>
      </w:r>
      <w:r w:rsidR="007E7550">
        <w:rPr>
          <w:rFonts w:ascii="Calibri" w:eastAsia="Times New Roman" w:hAnsi="Calibri"/>
          <w:iCs/>
          <w:color w:val="000000"/>
          <w:sz w:val="22"/>
        </w:rPr>
        <w:t>.</w:t>
      </w:r>
    </w:p>
    <w:p w:rsidR="00DE5D33" w:rsidRPr="00D74178" w:rsidRDefault="00DE5D33" w:rsidP="00855EA6">
      <w:pPr>
        <w:tabs>
          <w:tab w:val="left" w:pos="1134"/>
        </w:tabs>
        <w:autoSpaceDE w:val="0"/>
        <w:autoSpaceDN w:val="0"/>
        <w:adjustRightInd w:val="0"/>
        <w:spacing w:after="120"/>
        <w:ind w:left="1134" w:hanging="392"/>
        <w:jc w:val="both"/>
        <w:rPr>
          <w:rFonts w:ascii="Calibri" w:eastAsia="Times New Roman" w:hAnsi="Calibri"/>
          <w:iCs/>
          <w:color w:val="000000"/>
          <w:sz w:val="22"/>
        </w:rPr>
      </w:pPr>
      <w:r w:rsidRPr="00D74178">
        <w:rPr>
          <w:rFonts w:ascii="Calibri" w:eastAsia="Times New Roman" w:hAnsi="Calibri"/>
          <w:iCs/>
          <w:color w:val="000000"/>
          <w:sz w:val="22"/>
        </w:rPr>
        <w:t xml:space="preserve">d) </w:t>
      </w:r>
      <w:r w:rsidRPr="00D74178">
        <w:rPr>
          <w:rFonts w:ascii="Calibri" w:eastAsia="Times New Roman" w:hAnsi="Calibri"/>
          <w:iCs/>
          <w:color w:val="000000"/>
          <w:sz w:val="22"/>
        </w:rPr>
        <w:tab/>
      </w:r>
      <w:r w:rsidR="00855EA6" w:rsidRPr="00D74178">
        <w:rPr>
          <w:rFonts w:ascii="Calibri" w:eastAsia="Times New Roman" w:hAnsi="Calibri"/>
          <w:iCs/>
          <w:color w:val="000000"/>
          <w:sz w:val="22"/>
        </w:rPr>
        <w:t>Nominal</w:t>
      </w:r>
      <w:r w:rsidRPr="00D74178">
        <w:rPr>
          <w:rFonts w:ascii="Calibri" w:eastAsia="Times New Roman" w:hAnsi="Calibri"/>
          <w:iCs/>
          <w:color w:val="000000"/>
          <w:sz w:val="22"/>
        </w:rPr>
        <w:t xml:space="preserve"> ısıl güç &gt; 30 </w:t>
      </w:r>
      <w:r w:rsidR="00855EA6" w:rsidRPr="00D74178">
        <w:rPr>
          <w:rFonts w:ascii="Calibri" w:eastAsia="Times New Roman" w:hAnsi="Calibri"/>
          <w:iCs/>
          <w:color w:val="000000"/>
          <w:sz w:val="22"/>
        </w:rPr>
        <w:t>kW cinsinden ve ≤ 70 kW: 67 dB.</w:t>
      </w:r>
    </w:p>
    <w:p w:rsidR="00DE5D33" w:rsidRPr="00D74178" w:rsidRDefault="00DE5D33" w:rsidP="00855EA6">
      <w:pPr>
        <w:tabs>
          <w:tab w:val="left" w:pos="1134"/>
        </w:tabs>
        <w:autoSpaceDE w:val="0"/>
        <w:autoSpaceDN w:val="0"/>
        <w:adjustRightInd w:val="0"/>
        <w:spacing w:after="120"/>
        <w:ind w:left="1134" w:hanging="392"/>
        <w:jc w:val="both"/>
        <w:rPr>
          <w:rFonts w:ascii="Calibri" w:eastAsia="Times New Roman" w:hAnsi="Calibri" w:cs="EUAlbertina"/>
          <w:iCs/>
          <w:color w:val="000000"/>
          <w:sz w:val="22"/>
        </w:rPr>
      </w:pPr>
    </w:p>
    <w:p w:rsidR="00DE5D33" w:rsidRPr="00D74178" w:rsidRDefault="00DE5D33" w:rsidP="00855EA6">
      <w:pPr>
        <w:autoSpaceDE w:val="0"/>
        <w:autoSpaceDN w:val="0"/>
        <w:adjustRightInd w:val="0"/>
        <w:spacing w:after="120"/>
        <w:jc w:val="both"/>
        <w:rPr>
          <w:rFonts w:ascii="Calibri" w:eastAsia="Times New Roman" w:hAnsi="Calibri"/>
          <w:iCs/>
          <w:color w:val="000000"/>
          <w:sz w:val="22"/>
        </w:rPr>
      </w:pPr>
      <w:r w:rsidRPr="00D74178">
        <w:rPr>
          <w:rFonts w:ascii="Calibri" w:eastAsia="Times New Roman" w:hAnsi="Calibri"/>
          <w:iCs/>
          <w:color w:val="000000"/>
          <w:sz w:val="22"/>
        </w:rPr>
        <w:t>3.</w:t>
      </w:r>
      <w:r w:rsidR="00855EA6" w:rsidRPr="00D74178">
        <w:rPr>
          <w:rFonts w:ascii="Calibri" w:eastAsia="Times New Roman" w:hAnsi="Calibri"/>
          <w:iCs/>
          <w:color w:val="000000"/>
          <w:sz w:val="22"/>
        </w:rPr>
        <w:t xml:space="preserve"> </w:t>
      </w:r>
      <w:r w:rsidRPr="00D74178">
        <w:rPr>
          <w:rFonts w:ascii="Calibri" w:eastAsia="Times New Roman" w:hAnsi="Calibri"/>
          <w:iCs/>
          <w:color w:val="000000"/>
          <w:sz w:val="22"/>
        </w:rPr>
        <w:t>LİTRE OLARAK İFADE EDİLEN DEPO HACİMLERİ ‘</w:t>
      </w:r>
      <w:r w:rsidRPr="00D74178">
        <w:rPr>
          <w:rFonts w:ascii="Calibri" w:eastAsia="Times New Roman" w:hAnsi="Calibri"/>
          <w:i/>
          <w:iCs/>
          <w:color w:val="000000"/>
          <w:sz w:val="22"/>
        </w:rPr>
        <w:t>V’</w:t>
      </w:r>
      <w:r w:rsidR="00855EA6" w:rsidRPr="00D74178">
        <w:rPr>
          <w:rFonts w:ascii="Calibri" w:eastAsia="Times New Roman" w:hAnsi="Calibri"/>
          <w:iCs/>
          <w:color w:val="000000"/>
          <w:sz w:val="22"/>
        </w:rPr>
        <w:t xml:space="preserve"> OLAN SICAK SU DEPO TANKLARININ </w:t>
      </w:r>
      <w:r w:rsidRPr="00D74178">
        <w:rPr>
          <w:rFonts w:ascii="Calibri" w:eastAsia="Times New Roman" w:hAnsi="Calibri"/>
          <w:iCs/>
          <w:color w:val="000000"/>
          <w:sz w:val="22"/>
        </w:rPr>
        <w:t>DURMA KAYIPLARI İÇİN REFERANS NOKTALARI</w:t>
      </w:r>
    </w:p>
    <w:p w:rsidR="00855EA6" w:rsidRPr="00D74178" w:rsidRDefault="00855EA6" w:rsidP="00855EA6">
      <w:pPr>
        <w:autoSpaceDE w:val="0"/>
        <w:autoSpaceDN w:val="0"/>
        <w:adjustRightInd w:val="0"/>
        <w:spacing w:after="120"/>
        <w:jc w:val="both"/>
        <w:rPr>
          <w:rFonts w:ascii="Calibri" w:eastAsia="Times New Roman" w:hAnsi="Calibri"/>
          <w:iCs/>
          <w:color w:val="000000"/>
          <w:sz w:val="22"/>
        </w:rPr>
      </w:pPr>
    </w:p>
    <w:p w:rsidR="00DE5D33" w:rsidRPr="00D74178" w:rsidRDefault="00DE5D33" w:rsidP="00855EA6">
      <w:pPr>
        <w:autoSpaceDE w:val="0"/>
        <w:autoSpaceDN w:val="0"/>
        <w:adjustRightInd w:val="0"/>
        <w:spacing w:after="120"/>
        <w:ind w:left="709" w:hanging="709"/>
        <w:jc w:val="center"/>
        <w:rPr>
          <w:rFonts w:ascii="Calibri" w:eastAsia="Times New Roman" w:hAnsi="Calibri"/>
          <w:iCs/>
          <w:color w:val="000000"/>
          <w:sz w:val="22"/>
        </w:rPr>
      </w:pPr>
      <w:r w:rsidRPr="00D74178">
        <w:rPr>
          <w:rFonts w:ascii="Calibri" w:eastAsia="Times New Roman" w:hAnsi="Calibri"/>
          <w:iCs/>
          <w:color w:val="000000"/>
          <w:sz w:val="22"/>
        </w:rPr>
        <w:t>5</w:t>
      </w:r>
      <w:r w:rsidR="00855EA6" w:rsidRPr="00D74178">
        <w:rPr>
          <w:rFonts w:ascii="Calibri" w:eastAsia="Times New Roman" w:hAnsi="Calibri"/>
          <w:iCs/>
          <w:color w:val="000000"/>
          <w:sz w:val="22"/>
        </w:rPr>
        <w:t xml:space="preserve"> </w:t>
      </w:r>
      <w:r w:rsidRPr="00D74178">
        <w:rPr>
          <w:rFonts w:ascii="Calibri" w:eastAsia="Times New Roman" w:hAnsi="Calibri"/>
          <w:iCs/>
          <w:color w:val="000000"/>
          <w:sz w:val="22"/>
        </w:rPr>
        <w:t>+</w:t>
      </w:r>
      <w:r w:rsidR="00855EA6" w:rsidRPr="00D74178">
        <w:rPr>
          <w:rFonts w:ascii="Calibri" w:eastAsia="Times New Roman" w:hAnsi="Calibri"/>
          <w:iCs/>
          <w:color w:val="000000"/>
          <w:sz w:val="22"/>
        </w:rPr>
        <w:t xml:space="preserve"> </w:t>
      </w:r>
      <w:r w:rsidRPr="00D74178">
        <w:rPr>
          <w:rFonts w:ascii="Calibri" w:eastAsia="Times New Roman" w:hAnsi="Calibri"/>
          <w:iCs/>
          <w:color w:val="000000"/>
          <w:sz w:val="22"/>
        </w:rPr>
        <w:t xml:space="preserve">4,16 </w:t>
      </w:r>
      <w:r w:rsidRPr="00D74178">
        <w:rPr>
          <w:rFonts w:ascii="Calibri" w:eastAsia="Times New Roman" w:hAnsi="Calibri"/>
          <w:i/>
          <w:iCs/>
          <w:color w:val="000000"/>
          <w:sz w:val="22"/>
        </w:rPr>
        <w:t>V</w:t>
      </w:r>
      <w:r w:rsidRPr="00D74178">
        <w:rPr>
          <w:rFonts w:ascii="Calibri" w:eastAsia="Times New Roman" w:hAnsi="Calibri"/>
          <w:iCs/>
          <w:color w:val="000000"/>
          <w:sz w:val="22"/>
          <w:vertAlign w:val="superscript"/>
        </w:rPr>
        <w:t xml:space="preserve">0,4 </w:t>
      </w:r>
      <w:r w:rsidRPr="00D74178">
        <w:rPr>
          <w:rFonts w:ascii="Calibri" w:eastAsia="Times New Roman" w:hAnsi="Calibri"/>
          <w:iCs/>
          <w:color w:val="000000"/>
          <w:sz w:val="22"/>
        </w:rPr>
        <w:t>Watt</w:t>
      </w:r>
    </w:p>
    <w:p w:rsidR="00855EA6" w:rsidRPr="00D74178" w:rsidRDefault="00855EA6" w:rsidP="00855EA6">
      <w:pPr>
        <w:autoSpaceDE w:val="0"/>
        <w:autoSpaceDN w:val="0"/>
        <w:adjustRightInd w:val="0"/>
        <w:spacing w:after="120"/>
        <w:ind w:left="709" w:hanging="709"/>
        <w:jc w:val="center"/>
        <w:rPr>
          <w:rFonts w:ascii="Calibri" w:eastAsia="Times New Roman" w:hAnsi="Calibri"/>
          <w:iCs/>
          <w:color w:val="000000"/>
          <w:sz w:val="22"/>
        </w:rPr>
      </w:pPr>
    </w:p>
    <w:p w:rsidR="00DE5D33" w:rsidRPr="00D74178" w:rsidRDefault="00855EA6" w:rsidP="00855EA6">
      <w:pPr>
        <w:autoSpaceDE w:val="0"/>
        <w:autoSpaceDN w:val="0"/>
        <w:adjustRightInd w:val="0"/>
        <w:spacing w:after="120"/>
        <w:jc w:val="both"/>
        <w:rPr>
          <w:rFonts w:ascii="Calibri" w:eastAsia="Times New Roman" w:hAnsi="Calibri"/>
          <w:iCs/>
          <w:color w:val="auto"/>
          <w:sz w:val="22"/>
          <w:lang w:eastAsia="tr-TR"/>
        </w:rPr>
      </w:pPr>
      <w:r w:rsidRPr="00D74178">
        <w:rPr>
          <w:rFonts w:ascii="Calibri" w:eastAsia="Times New Roman" w:hAnsi="Calibri"/>
          <w:iCs/>
          <w:color w:val="000000"/>
          <w:sz w:val="22"/>
        </w:rPr>
        <w:t xml:space="preserve">4. </w:t>
      </w:r>
      <w:r w:rsidR="00DE5D33" w:rsidRPr="00D74178">
        <w:rPr>
          <w:rFonts w:ascii="Calibri" w:eastAsia="Times New Roman" w:hAnsi="Calibri"/>
          <w:iCs/>
          <w:color w:val="000000"/>
          <w:sz w:val="22"/>
        </w:rPr>
        <w:t xml:space="preserve">GAZ YAKIT KULLANAN </w:t>
      </w:r>
      <w:r w:rsidR="00C273FC" w:rsidRPr="00D74178">
        <w:rPr>
          <w:rFonts w:ascii="Calibri" w:eastAsia="Times New Roman" w:hAnsi="Calibri"/>
          <w:iCs/>
          <w:color w:val="000000"/>
          <w:sz w:val="22"/>
        </w:rPr>
        <w:t>KONVANSİYONEL</w:t>
      </w:r>
      <w:r w:rsidR="00DE5D33" w:rsidRPr="00D74178">
        <w:rPr>
          <w:rFonts w:ascii="Calibri" w:eastAsia="Times New Roman" w:hAnsi="Calibri"/>
          <w:iCs/>
          <w:color w:val="000000"/>
          <w:sz w:val="22"/>
        </w:rPr>
        <w:t xml:space="preserve"> SU ISITICILARIN </w:t>
      </w:r>
      <w:r w:rsidRPr="00D74178">
        <w:rPr>
          <w:rFonts w:ascii="Calibri" w:eastAsia="Times New Roman" w:hAnsi="Calibri"/>
          <w:color w:val="000000"/>
          <w:sz w:val="22"/>
        </w:rPr>
        <w:t xml:space="preserve">AZOT DİOKSİT OLARAK İFADE </w:t>
      </w:r>
      <w:r w:rsidR="00DE5D33" w:rsidRPr="00D74178">
        <w:rPr>
          <w:rFonts w:ascii="Calibri" w:eastAsia="Times New Roman" w:hAnsi="Calibri"/>
          <w:color w:val="000000"/>
          <w:sz w:val="22"/>
        </w:rPr>
        <w:t xml:space="preserve">EDİLEN AZOT OKSİT EMİSYONLARI İÇİN </w:t>
      </w:r>
      <w:r w:rsidR="00DE5D33" w:rsidRPr="00D74178">
        <w:rPr>
          <w:rFonts w:ascii="Calibri" w:eastAsia="Times New Roman" w:hAnsi="Calibri"/>
          <w:iCs/>
          <w:color w:val="auto"/>
          <w:sz w:val="22"/>
          <w:lang w:eastAsia="tr-TR"/>
        </w:rPr>
        <w:t>REFERANS NOKTALARI</w:t>
      </w:r>
    </w:p>
    <w:p w:rsidR="00855EA6" w:rsidRPr="00D74178" w:rsidRDefault="00855EA6" w:rsidP="00855EA6">
      <w:pPr>
        <w:autoSpaceDE w:val="0"/>
        <w:autoSpaceDN w:val="0"/>
        <w:adjustRightInd w:val="0"/>
        <w:spacing w:after="120"/>
        <w:jc w:val="both"/>
        <w:rPr>
          <w:rFonts w:ascii="Calibri" w:eastAsia="Times New Roman" w:hAnsi="Calibri"/>
          <w:iCs/>
          <w:color w:val="000000"/>
          <w:sz w:val="22"/>
        </w:rPr>
      </w:pPr>
    </w:p>
    <w:p w:rsidR="00DE5D33" w:rsidRPr="00D74178" w:rsidRDefault="00DE5D33" w:rsidP="00855EA6">
      <w:pPr>
        <w:autoSpaceDE w:val="0"/>
        <w:autoSpaceDN w:val="0"/>
        <w:adjustRightInd w:val="0"/>
        <w:spacing w:after="120"/>
        <w:ind w:firstLine="14"/>
        <w:jc w:val="center"/>
        <w:rPr>
          <w:rFonts w:ascii="Calibri" w:eastAsia="Times New Roman" w:hAnsi="Calibri"/>
          <w:color w:val="000000"/>
          <w:sz w:val="22"/>
        </w:rPr>
      </w:pPr>
      <w:r w:rsidRPr="00D74178">
        <w:rPr>
          <w:rFonts w:ascii="Calibri" w:eastAsia="Times New Roman" w:hAnsi="Calibri"/>
          <w:color w:val="000000"/>
          <w:sz w:val="22"/>
        </w:rPr>
        <w:t>35 mg/kWh</w:t>
      </w:r>
      <w:r w:rsidR="00FB7D9D">
        <w:rPr>
          <w:rFonts w:ascii="Calibri" w:eastAsia="Times New Roman" w:hAnsi="Calibri"/>
          <w:color w:val="000000"/>
          <w:sz w:val="22"/>
        </w:rPr>
        <w:t>,</w:t>
      </w:r>
      <w:r w:rsidRPr="00D74178">
        <w:rPr>
          <w:rFonts w:ascii="Calibri" w:eastAsia="Times New Roman" w:hAnsi="Calibri"/>
          <w:color w:val="000000"/>
          <w:sz w:val="22"/>
        </w:rPr>
        <w:t xml:space="preserve"> </w:t>
      </w:r>
      <w:r w:rsidRPr="00D74178">
        <w:rPr>
          <w:rFonts w:ascii="Calibri" w:eastAsia="Times New Roman" w:hAnsi="Calibri"/>
          <w:i/>
          <w:color w:val="000000"/>
          <w:sz w:val="22"/>
        </w:rPr>
        <w:t xml:space="preserve">GCV </w:t>
      </w:r>
      <w:r w:rsidRPr="00D74178">
        <w:rPr>
          <w:rFonts w:ascii="Calibri" w:eastAsia="Times New Roman" w:hAnsi="Calibri"/>
          <w:color w:val="000000"/>
          <w:sz w:val="22"/>
        </w:rPr>
        <w:t>bakımından</w:t>
      </w:r>
      <w:r w:rsidR="00FB7D9D">
        <w:rPr>
          <w:rFonts w:ascii="Calibri" w:eastAsia="Times New Roman" w:hAnsi="Calibri"/>
          <w:color w:val="000000"/>
          <w:sz w:val="22"/>
        </w:rPr>
        <w:t xml:space="preserve"> </w:t>
      </w:r>
      <w:r w:rsidR="00FB7D9D" w:rsidRPr="00D74178">
        <w:rPr>
          <w:rFonts w:ascii="Calibri" w:eastAsia="Times New Roman" w:hAnsi="Calibri"/>
          <w:color w:val="000000"/>
          <w:sz w:val="22"/>
        </w:rPr>
        <w:t>yakıt girdisi</w:t>
      </w:r>
    </w:p>
    <w:p w:rsidR="00BC4B3B" w:rsidRPr="006B1AE6" w:rsidRDefault="00DE5D33" w:rsidP="006B1AE6">
      <w:pPr>
        <w:autoSpaceDE w:val="0"/>
        <w:autoSpaceDN w:val="0"/>
        <w:adjustRightInd w:val="0"/>
        <w:spacing w:before="60" w:after="60"/>
        <w:ind w:left="14"/>
        <w:jc w:val="both"/>
        <w:rPr>
          <w:rFonts w:ascii="Calibri" w:eastAsia="Times New Roman" w:hAnsi="Calibri"/>
          <w:color w:val="000000"/>
          <w:sz w:val="22"/>
        </w:rPr>
      </w:pPr>
      <w:r w:rsidRPr="00D74178">
        <w:rPr>
          <w:rFonts w:ascii="Calibri" w:eastAsia="Times New Roman" w:hAnsi="Calibri"/>
          <w:color w:val="000000"/>
          <w:sz w:val="22"/>
        </w:rPr>
        <w:t>1</w:t>
      </w:r>
      <w:r w:rsidR="003838A6">
        <w:rPr>
          <w:rFonts w:ascii="Calibri" w:eastAsia="Times New Roman" w:hAnsi="Calibri"/>
          <w:color w:val="000000"/>
          <w:sz w:val="22"/>
        </w:rPr>
        <w:t xml:space="preserve"> inci</w:t>
      </w:r>
      <w:r w:rsidRPr="00D74178">
        <w:rPr>
          <w:rFonts w:ascii="Calibri" w:eastAsia="Times New Roman" w:hAnsi="Calibri"/>
          <w:color w:val="000000"/>
          <w:sz w:val="22"/>
        </w:rPr>
        <w:t>, 2</w:t>
      </w:r>
      <w:r w:rsidR="003838A6">
        <w:rPr>
          <w:rFonts w:ascii="Calibri" w:eastAsia="Times New Roman" w:hAnsi="Calibri"/>
          <w:color w:val="000000"/>
          <w:sz w:val="22"/>
        </w:rPr>
        <w:t xml:space="preserve"> nci</w:t>
      </w:r>
      <w:r w:rsidRPr="00D74178">
        <w:rPr>
          <w:rFonts w:ascii="Calibri" w:eastAsia="Times New Roman" w:hAnsi="Calibri"/>
          <w:color w:val="000000"/>
          <w:sz w:val="22"/>
        </w:rPr>
        <w:t xml:space="preserve"> ve 4</w:t>
      </w:r>
      <w:r w:rsidR="00855EA6" w:rsidRPr="00D74178">
        <w:rPr>
          <w:rFonts w:ascii="Calibri" w:eastAsia="Times New Roman" w:hAnsi="Calibri"/>
          <w:color w:val="000000"/>
          <w:sz w:val="22"/>
        </w:rPr>
        <w:t xml:space="preserve"> </w:t>
      </w:r>
      <w:r w:rsidR="003838A6">
        <w:rPr>
          <w:rFonts w:ascii="Calibri" w:eastAsia="Times New Roman" w:hAnsi="Calibri"/>
          <w:color w:val="000000"/>
          <w:sz w:val="22"/>
        </w:rPr>
        <w:t xml:space="preserve">üncü </w:t>
      </w:r>
      <w:r w:rsidR="00855EA6" w:rsidRPr="00D74178">
        <w:rPr>
          <w:rFonts w:ascii="Calibri" w:eastAsia="Times New Roman" w:hAnsi="Calibri"/>
          <w:color w:val="000000"/>
          <w:sz w:val="22"/>
        </w:rPr>
        <w:t>maddelerde</w:t>
      </w:r>
      <w:r w:rsidRPr="00D74178">
        <w:rPr>
          <w:rFonts w:ascii="Calibri" w:eastAsia="Times New Roman" w:hAnsi="Calibri"/>
          <w:color w:val="000000"/>
          <w:sz w:val="22"/>
        </w:rPr>
        <w:t xml:space="preserve"> belirtilen </w:t>
      </w:r>
      <w:r w:rsidR="00D74178" w:rsidRPr="00BB4E64">
        <w:rPr>
          <w:rFonts w:ascii="Calibri" w:eastAsia="Times New Roman" w:hAnsi="Calibri"/>
          <w:color w:val="000000"/>
          <w:sz w:val="22"/>
        </w:rPr>
        <w:t>karşılaştırmalı değerlendirmeler (referans noktaları)</w:t>
      </w:r>
      <w:r w:rsidR="00D74178">
        <w:rPr>
          <w:rFonts w:ascii="Calibri" w:eastAsia="Times New Roman" w:hAnsi="Calibri"/>
          <w:color w:val="000000"/>
          <w:sz w:val="22"/>
        </w:rPr>
        <w:t>,</w:t>
      </w:r>
      <w:r w:rsidRPr="00D74178">
        <w:rPr>
          <w:rFonts w:ascii="Calibri" w:eastAsia="Times New Roman" w:hAnsi="Calibri"/>
          <w:color w:val="000000"/>
          <w:sz w:val="22"/>
        </w:rPr>
        <w:t xml:space="preserve"> bu değerlerin kombinasyonunun tek bir </w:t>
      </w:r>
      <w:r w:rsidR="00D74178">
        <w:rPr>
          <w:rFonts w:ascii="Calibri" w:eastAsia="Times New Roman" w:hAnsi="Calibri"/>
          <w:color w:val="000000"/>
          <w:sz w:val="22"/>
        </w:rPr>
        <w:t xml:space="preserve">su </w:t>
      </w:r>
      <w:r w:rsidRPr="00D74178">
        <w:rPr>
          <w:rFonts w:ascii="Calibri" w:eastAsia="Times New Roman" w:hAnsi="Calibri"/>
          <w:color w:val="000000"/>
          <w:sz w:val="22"/>
        </w:rPr>
        <w:t xml:space="preserve">ısıtıcı için </w:t>
      </w:r>
      <w:r w:rsidR="00FB7D9D">
        <w:rPr>
          <w:rFonts w:ascii="Calibri" w:eastAsia="Times New Roman" w:hAnsi="Calibri"/>
          <w:color w:val="000000"/>
          <w:sz w:val="22"/>
        </w:rPr>
        <w:t>ulaşılabilir olacağı</w:t>
      </w:r>
      <w:r w:rsidRPr="00D74178">
        <w:rPr>
          <w:rFonts w:ascii="Calibri" w:eastAsia="Times New Roman" w:hAnsi="Calibri"/>
          <w:color w:val="000000"/>
          <w:sz w:val="22"/>
        </w:rPr>
        <w:t xml:space="preserve"> anlamına gelmez.</w:t>
      </w:r>
    </w:p>
    <w:sectPr w:rsidR="00BC4B3B" w:rsidRPr="006B1AE6">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6947" w:rsidRDefault="00C36947" w:rsidP="00DE5D33">
      <w:r>
        <w:separator/>
      </w:r>
    </w:p>
  </w:endnote>
  <w:endnote w:type="continuationSeparator" w:id="0">
    <w:p w:rsidR="00C36947" w:rsidRDefault="00C36947" w:rsidP="00DE5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EUAlbertina">
    <w:altName w:val="MS Gothic"/>
    <w:charset w:val="00"/>
    <w:family w:val="auto"/>
    <w:pitch w:val="default"/>
    <w:sig w:usb0="00000000" w:usb1="08070000" w:usb2="00000010" w:usb3="00000000" w:csb0="00020001" w:csb1="00000000"/>
  </w:font>
  <w:font w:name="Tahoma">
    <w:panose1 w:val="020B0604030504040204"/>
    <w:charset w:val="A2"/>
    <w:family w:val="swiss"/>
    <w:pitch w:val="variable"/>
    <w:sig w:usb0="E1002EFF" w:usb1="C000605B" w:usb2="00000029" w:usb3="00000000" w:csb0="000101FF" w:csb1="00000000"/>
  </w:font>
  <w:font w:name="Cambria Math">
    <w:panose1 w:val="02040503050406030204"/>
    <w:charset w:val="A2"/>
    <w:family w:val="roman"/>
    <w:pitch w:val="variable"/>
    <w:sig w:usb0="E00002FF" w:usb1="420024FF" w:usb2="00000000"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5828368"/>
      <w:docPartObj>
        <w:docPartGallery w:val="Page Numbers (Bottom of Page)"/>
        <w:docPartUnique/>
      </w:docPartObj>
    </w:sdtPr>
    <w:sdtEndPr/>
    <w:sdtContent>
      <w:p w:rsidR="0013063E" w:rsidRDefault="0013063E" w:rsidP="00CA30F1">
        <w:pPr>
          <w:pStyle w:val="Altbilgi"/>
          <w:jc w:val="right"/>
        </w:pPr>
        <w:r>
          <w:fldChar w:fldCharType="begin"/>
        </w:r>
        <w:r>
          <w:instrText>PAGE   \* MERGEFORMAT</w:instrText>
        </w:r>
        <w:r>
          <w:fldChar w:fldCharType="separate"/>
        </w:r>
        <w:r w:rsidR="00F32F01">
          <w:rPr>
            <w:noProof/>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6947" w:rsidRDefault="00C36947" w:rsidP="00DE5D33">
      <w:r>
        <w:separator/>
      </w:r>
    </w:p>
  </w:footnote>
  <w:footnote w:type="continuationSeparator" w:id="0">
    <w:p w:rsidR="00C36947" w:rsidRDefault="00C36947" w:rsidP="00DE5D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C016B"/>
    <w:multiLevelType w:val="hybridMultilevel"/>
    <w:tmpl w:val="FF9A7D6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8DE"/>
    <w:rsid w:val="00010137"/>
    <w:rsid w:val="000102C2"/>
    <w:rsid w:val="00014BEC"/>
    <w:rsid w:val="0004446B"/>
    <w:rsid w:val="00047005"/>
    <w:rsid w:val="00055F1F"/>
    <w:rsid w:val="00071C26"/>
    <w:rsid w:val="0009086A"/>
    <w:rsid w:val="00092850"/>
    <w:rsid w:val="000B1A5A"/>
    <w:rsid w:val="000B480C"/>
    <w:rsid w:val="000D4047"/>
    <w:rsid w:val="000F4A10"/>
    <w:rsid w:val="00111A94"/>
    <w:rsid w:val="00123B5C"/>
    <w:rsid w:val="0013063E"/>
    <w:rsid w:val="00192127"/>
    <w:rsid w:val="00195D62"/>
    <w:rsid w:val="001C15CF"/>
    <w:rsid w:val="001C784F"/>
    <w:rsid w:val="001F0FE4"/>
    <w:rsid w:val="001F2029"/>
    <w:rsid w:val="002027E2"/>
    <w:rsid w:val="00217800"/>
    <w:rsid w:val="00217834"/>
    <w:rsid w:val="00221B54"/>
    <w:rsid w:val="00244E1A"/>
    <w:rsid w:val="00246CF5"/>
    <w:rsid w:val="00254659"/>
    <w:rsid w:val="00262814"/>
    <w:rsid w:val="00265FAD"/>
    <w:rsid w:val="00280CD0"/>
    <w:rsid w:val="002A2D6D"/>
    <w:rsid w:val="002F6164"/>
    <w:rsid w:val="0030115B"/>
    <w:rsid w:val="00312279"/>
    <w:rsid w:val="00322A0F"/>
    <w:rsid w:val="00323DD5"/>
    <w:rsid w:val="00324A95"/>
    <w:rsid w:val="00330642"/>
    <w:rsid w:val="003306AB"/>
    <w:rsid w:val="003564AB"/>
    <w:rsid w:val="00362C18"/>
    <w:rsid w:val="00373C1F"/>
    <w:rsid w:val="003759F4"/>
    <w:rsid w:val="003838A6"/>
    <w:rsid w:val="00385755"/>
    <w:rsid w:val="00392A07"/>
    <w:rsid w:val="00393F01"/>
    <w:rsid w:val="003A432C"/>
    <w:rsid w:val="003D3061"/>
    <w:rsid w:val="003D712C"/>
    <w:rsid w:val="003E01C7"/>
    <w:rsid w:val="003F417E"/>
    <w:rsid w:val="003F7D5D"/>
    <w:rsid w:val="0041212A"/>
    <w:rsid w:val="00415806"/>
    <w:rsid w:val="00425DBB"/>
    <w:rsid w:val="00435D61"/>
    <w:rsid w:val="004459E7"/>
    <w:rsid w:val="0045051A"/>
    <w:rsid w:val="004523B0"/>
    <w:rsid w:val="004770CF"/>
    <w:rsid w:val="00486E3B"/>
    <w:rsid w:val="00496D7D"/>
    <w:rsid w:val="004C437C"/>
    <w:rsid w:val="005165DB"/>
    <w:rsid w:val="00520F79"/>
    <w:rsid w:val="005254E5"/>
    <w:rsid w:val="00536E4C"/>
    <w:rsid w:val="005478DE"/>
    <w:rsid w:val="00556EEE"/>
    <w:rsid w:val="00560925"/>
    <w:rsid w:val="00565E78"/>
    <w:rsid w:val="00573868"/>
    <w:rsid w:val="00580BAE"/>
    <w:rsid w:val="00593D67"/>
    <w:rsid w:val="005945C0"/>
    <w:rsid w:val="00595A04"/>
    <w:rsid w:val="005961C5"/>
    <w:rsid w:val="005B2237"/>
    <w:rsid w:val="005B669D"/>
    <w:rsid w:val="005C298F"/>
    <w:rsid w:val="00602B28"/>
    <w:rsid w:val="00611149"/>
    <w:rsid w:val="00612246"/>
    <w:rsid w:val="0062209A"/>
    <w:rsid w:val="00643165"/>
    <w:rsid w:val="00647125"/>
    <w:rsid w:val="00662B6C"/>
    <w:rsid w:val="006A311A"/>
    <w:rsid w:val="006A3B4A"/>
    <w:rsid w:val="006B1AE6"/>
    <w:rsid w:val="006B7C60"/>
    <w:rsid w:val="006D48C7"/>
    <w:rsid w:val="0072314C"/>
    <w:rsid w:val="00740D9D"/>
    <w:rsid w:val="00745F25"/>
    <w:rsid w:val="00760FD6"/>
    <w:rsid w:val="0077615B"/>
    <w:rsid w:val="00782940"/>
    <w:rsid w:val="0078542D"/>
    <w:rsid w:val="007A35F7"/>
    <w:rsid w:val="007A6FC0"/>
    <w:rsid w:val="007E7550"/>
    <w:rsid w:val="007F6767"/>
    <w:rsid w:val="00803B4F"/>
    <w:rsid w:val="008239BA"/>
    <w:rsid w:val="00825595"/>
    <w:rsid w:val="00855EA6"/>
    <w:rsid w:val="0087387D"/>
    <w:rsid w:val="00884576"/>
    <w:rsid w:val="00886CDE"/>
    <w:rsid w:val="00893B55"/>
    <w:rsid w:val="008961CE"/>
    <w:rsid w:val="008974E7"/>
    <w:rsid w:val="008A66A3"/>
    <w:rsid w:val="0091431B"/>
    <w:rsid w:val="00920B5B"/>
    <w:rsid w:val="00953E66"/>
    <w:rsid w:val="00955D25"/>
    <w:rsid w:val="0096022C"/>
    <w:rsid w:val="00964E0C"/>
    <w:rsid w:val="00970387"/>
    <w:rsid w:val="00980DB1"/>
    <w:rsid w:val="00982AB2"/>
    <w:rsid w:val="00983FE5"/>
    <w:rsid w:val="009962F7"/>
    <w:rsid w:val="009A319E"/>
    <w:rsid w:val="009B6D13"/>
    <w:rsid w:val="009C5DB6"/>
    <w:rsid w:val="009D52BF"/>
    <w:rsid w:val="009E25F6"/>
    <w:rsid w:val="009E34D9"/>
    <w:rsid w:val="009F3D68"/>
    <w:rsid w:val="009F3D6B"/>
    <w:rsid w:val="009F5630"/>
    <w:rsid w:val="00A7098C"/>
    <w:rsid w:val="00A765D5"/>
    <w:rsid w:val="00A82860"/>
    <w:rsid w:val="00AC30B5"/>
    <w:rsid w:val="00AF7BBD"/>
    <w:rsid w:val="00B04D8D"/>
    <w:rsid w:val="00B05006"/>
    <w:rsid w:val="00B2378C"/>
    <w:rsid w:val="00B32822"/>
    <w:rsid w:val="00B33D31"/>
    <w:rsid w:val="00B46760"/>
    <w:rsid w:val="00B77D20"/>
    <w:rsid w:val="00B808FB"/>
    <w:rsid w:val="00BB67CE"/>
    <w:rsid w:val="00BC4B3B"/>
    <w:rsid w:val="00BC4B8C"/>
    <w:rsid w:val="00BD3E37"/>
    <w:rsid w:val="00BE118C"/>
    <w:rsid w:val="00BE677A"/>
    <w:rsid w:val="00BF582F"/>
    <w:rsid w:val="00BF5DE3"/>
    <w:rsid w:val="00C017DF"/>
    <w:rsid w:val="00C137E9"/>
    <w:rsid w:val="00C15473"/>
    <w:rsid w:val="00C232D4"/>
    <w:rsid w:val="00C273FC"/>
    <w:rsid w:val="00C30352"/>
    <w:rsid w:val="00C36947"/>
    <w:rsid w:val="00C6639C"/>
    <w:rsid w:val="00C7515E"/>
    <w:rsid w:val="00CA30F1"/>
    <w:rsid w:val="00CB24B9"/>
    <w:rsid w:val="00CB4F6B"/>
    <w:rsid w:val="00CF3E9C"/>
    <w:rsid w:val="00D0172B"/>
    <w:rsid w:val="00D327B3"/>
    <w:rsid w:val="00D41D91"/>
    <w:rsid w:val="00D4242B"/>
    <w:rsid w:val="00D6097F"/>
    <w:rsid w:val="00D63159"/>
    <w:rsid w:val="00D74178"/>
    <w:rsid w:val="00D874BF"/>
    <w:rsid w:val="00D92978"/>
    <w:rsid w:val="00D9319C"/>
    <w:rsid w:val="00DA762B"/>
    <w:rsid w:val="00DB0CA1"/>
    <w:rsid w:val="00DB1FAD"/>
    <w:rsid w:val="00DE3E82"/>
    <w:rsid w:val="00DE5D33"/>
    <w:rsid w:val="00E157E9"/>
    <w:rsid w:val="00E36906"/>
    <w:rsid w:val="00E5101F"/>
    <w:rsid w:val="00E5700A"/>
    <w:rsid w:val="00E66FBF"/>
    <w:rsid w:val="00EB68E9"/>
    <w:rsid w:val="00EB6AF9"/>
    <w:rsid w:val="00EC014E"/>
    <w:rsid w:val="00EC4AA1"/>
    <w:rsid w:val="00ED5678"/>
    <w:rsid w:val="00EF5315"/>
    <w:rsid w:val="00F32F01"/>
    <w:rsid w:val="00F54B9E"/>
    <w:rsid w:val="00F65751"/>
    <w:rsid w:val="00F65C81"/>
    <w:rsid w:val="00F667BC"/>
    <w:rsid w:val="00F738A5"/>
    <w:rsid w:val="00F9065B"/>
    <w:rsid w:val="00F906D8"/>
    <w:rsid w:val="00FB20EE"/>
    <w:rsid w:val="00FB7D9D"/>
    <w:rsid w:val="00FD470A"/>
    <w:rsid w:val="00FD7C2E"/>
    <w:rsid w:val="00FF1414"/>
    <w:rsid w:val="00FF333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802BBA-7770-47E3-A7F1-B11B10CF2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themeColor="text1"/>
        <w:sz w:val="24"/>
        <w:szCs w:val="22"/>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6B1AE6"/>
    <w:pPr>
      <w:spacing w:after="120"/>
      <w:ind w:left="567" w:hanging="567"/>
      <w:jc w:val="center"/>
      <w:outlineLvl w:val="0"/>
    </w:pPr>
    <w:rPr>
      <w:rFonts w:ascii="Calibri" w:eastAsia="Times New Roman" w:hAnsi="Calibri"/>
      <w:i/>
      <w:color w:val="auto"/>
      <w:szCs w:val="24"/>
      <w:lang w:eastAsia="tr-TR"/>
    </w:rPr>
  </w:style>
  <w:style w:type="paragraph" w:styleId="Balk2">
    <w:name w:val="heading 2"/>
    <w:basedOn w:val="Normal"/>
    <w:next w:val="Normal"/>
    <w:link w:val="Balk2Char"/>
    <w:uiPriority w:val="9"/>
    <w:unhideWhenUsed/>
    <w:qFormat/>
    <w:rsid w:val="006B1AE6"/>
    <w:pPr>
      <w:autoSpaceDE w:val="0"/>
      <w:autoSpaceDN w:val="0"/>
      <w:adjustRightInd w:val="0"/>
      <w:spacing w:after="120"/>
      <w:jc w:val="center"/>
      <w:outlineLvl w:val="1"/>
    </w:pPr>
    <w:rPr>
      <w:rFonts w:ascii="Calibri" w:eastAsia="Times New Roman" w:hAnsi="Calibri"/>
      <w:b/>
      <w:bCs/>
      <w:color w:val="auto"/>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numbering" w:customStyle="1" w:styleId="ListeYok1">
    <w:name w:val="Liste Yok1"/>
    <w:next w:val="ListeYok"/>
    <w:uiPriority w:val="99"/>
    <w:semiHidden/>
    <w:unhideWhenUsed/>
    <w:rsid w:val="005478DE"/>
  </w:style>
  <w:style w:type="paragraph" w:customStyle="1" w:styleId="Default">
    <w:name w:val="Default"/>
    <w:rsid w:val="005478DE"/>
    <w:pPr>
      <w:autoSpaceDE w:val="0"/>
      <w:autoSpaceDN w:val="0"/>
      <w:adjustRightInd w:val="0"/>
    </w:pPr>
    <w:rPr>
      <w:rFonts w:ascii="EUAlbertina" w:eastAsia="Times New Roman" w:hAnsi="EUAlbertina" w:cs="EUAlbertina"/>
      <w:color w:val="000000"/>
      <w:szCs w:val="24"/>
    </w:rPr>
  </w:style>
  <w:style w:type="paragraph" w:customStyle="1" w:styleId="CM1">
    <w:name w:val="CM1"/>
    <w:basedOn w:val="Default"/>
    <w:next w:val="Default"/>
    <w:uiPriority w:val="99"/>
    <w:rsid w:val="005478DE"/>
    <w:rPr>
      <w:rFonts w:cstheme="minorBidi"/>
      <w:color w:val="auto"/>
    </w:rPr>
  </w:style>
  <w:style w:type="paragraph" w:customStyle="1" w:styleId="CM3">
    <w:name w:val="CM3"/>
    <w:basedOn w:val="Default"/>
    <w:next w:val="Default"/>
    <w:uiPriority w:val="99"/>
    <w:rsid w:val="005478DE"/>
    <w:rPr>
      <w:rFonts w:cstheme="minorBidi"/>
      <w:color w:val="auto"/>
    </w:rPr>
  </w:style>
  <w:style w:type="paragraph" w:styleId="BalonMetni">
    <w:name w:val="Balloon Text"/>
    <w:basedOn w:val="Normal"/>
    <w:link w:val="BalonMetniChar"/>
    <w:uiPriority w:val="99"/>
    <w:semiHidden/>
    <w:unhideWhenUsed/>
    <w:rsid w:val="005478DE"/>
    <w:rPr>
      <w:rFonts w:ascii="Tahoma" w:eastAsia="Times New Roman" w:hAnsi="Tahoma" w:cs="Tahoma"/>
      <w:color w:val="auto"/>
      <w:sz w:val="16"/>
      <w:szCs w:val="16"/>
      <w:lang w:eastAsia="tr-TR"/>
    </w:rPr>
  </w:style>
  <w:style w:type="character" w:customStyle="1" w:styleId="BalonMetniChar">
    <w:name w:val="Balon Metni Char"/>
    <w:basedOn w:val="VarsaylanParagrafYazTipi"/>
    <w:link w:val="BalonMetni"/>
    <w:uiPriority w:val="99"/>
    <w:semiHidden/>
    <w:rsid w:val="005478DE"/>
    <w:rPr>
      <w:rFonts w:ascii="Tahoma" w:eastAsia="Times New Roman" w:hAnsi="Tahoma" w:cs="Tahoma"/>
      <w:color w:val="auto"/>
      <w:sz w:val="16"/>
      <w:szCs w:val="16"/>
      <w:lang w:eastAsia="tr-TR"/>
    </w:rPr>
  </w:style>
  <w:style w:type="paragraph" w:styleId="ListeParagraf">
    <w:name w:val="List Paragraph"/>
    <w:basedOn w:val="Normal"/>
    <w:uiPriority w:val="34"/>
    <w:qFormat/>
    <w:rsid w:val="005478DE"/>
    <w:pPr>
      <w:ind w:left="720"/>
      <w:contextualSpacing/>
    </w:pPr>
    <w:rPr>
      <w:rFonts w:ascii="Calibri" w:eastAsia="Times New Roman" w:hAnsi="Calibri"/>
      <w:color w:val="auto"/>
      <w:sz w:val="22"/>
      <w:szCs w:val="24"/>
      <w:lang w:eastAsia="tr-TR"/>
    </w:rPr>
  </w:style>
  <w:style w:type="paragraph" w:styleId="DipnotMetni">
    <w:name w:val="footnote text"/>
    <w:basedOn w:val="Normal"/>
    <w:link w:val="DipnotMetniChar"/>
    <w:uiPriority w:val="99"/>
    <w:semiHidden/>
    <w:unhideWhenUsed/>
    <w:rsid w:val="005478DE"/>
    <w:rPr>
      <w:rFonts w:ascii="Calibri" w:eastAsia="Times New Roman" w:hAnsi="Calibri"/>
      <w:color w:val="auto"/>
      <w:sz w:val="20"/>
      <w:szCs w:val="20"/>
      <w:lang w:eastAsia="tr-TR"/>
    </w:rPr>
  </w:style>
  <w:style w:type="character" w:customStyle="1" w:styleId="DipnotMetniChar">
    <w:name w:val="Dipnot Metni Char"/>
    <w:basedOn w:val="VarsaylanParagrafYazTipi"/>
    <w:link w:val="DipnotMetni"/>
    <w:uiPriority w:val="99"/>
    <w:semiHidden/>
    <w:rsid w:val="005478DE"/>
    <w:rPr>
      <w:rFonts w:ascii="Calibri" w:eastAsia="Times New Roman" w:hAnsi="Calibri"/>
      <w:color w:val="auto"/>
      <w:sz w:val="20"/>
      <w:szCs w:val="20"/>
      <w:lang w:eastAsia="tr-TR"/>
    </w:rPr>
  </w:style>
  <w:style w:type="character" w:styleId="DipnotBavurusu">
    <w:name w:val="footnote reference"/>
    <w:basedOn w:val="VarsaylanParagrafYazTipi"/>
    <w:uiPriority w:val="99"/>
    <w:semiHidden/>
    <w:unhideWhenUsed/>
    <w:rsid w:val="005478DE"/>
    <w:rPr>
      <w:vertAlign w:val="superscript"/>
    </w:rPr>
  </w:style>
  <w:style w:type="paragraph" w:customStyle="1" w:styleId="CM4">
    <w:name w:val="CM4"/>
    <w:basedOn w:val="Default"/>
    <w:next w:val="Default"/>
    <w:uiPriority w:val="99"/>
    <w:rsid w:val="005478DE"/>
    <w:rPr>
      <w:rFonts w:cstheme="minorBidi"/>
      <w:color w:val="auto"/>
    </w:rPr>
  </w:style>
  <w:style w:type="table" w:styleId="TabloKlavuzu">
    <w:name w:val="Table Grid"/>
    <w:basedOn w:val="NormalTablo"/>
    <w:uiPriority w:val="59"/>
    <w:rsid w:val="005478DE"/>
    <w:rPr>
      <w:rFonts w:asciiTheme="minorHAnsi" w:eastAsia="Times New Roman" w:hAnsiTheme="minorHAnsi" w:cstheme="minorBidi"/>
      <w:color w:val="auto"/>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1">
    <w:name w:val="CM1+1"/>
    <w:basedOn w:val="Default"/>
    <w:next w:val="Default"/>
    <w:uiPriority w:val="99"/>
    <w:rsid w:val="005478DE"/>
    <w:rPr>
      <w:rFonts w:cstheme="minorBidi"/>
      <w:color w:val="auto"/>
    </w:rPr>
  </w:style>
  <w:style w:type="paragraph" w:customStyle="1" w:styleId="CM31">
    <w:name w:val="CM3+1"/>
    <w:basedOn w:val="Default"/>
    <w:next w:val="Default"/>
    <w:uiPriority w:val="99"/>
    <w:rsid w:val="005478DE"/>
    <w:rPr>
      <w:rFonts w:cstheme="minorBidi"/>
      <w:color w:val="auto"/>
    </w:rPr>
  </w:style>
  <w:style w:type="paragraph" w:customStyle="1" w:styleId="CM41">
    <w:name w:val="CM4+1"/>
    <w:basedOn w:val="Default"/>
    <w:next w:val="Default"/>
    <w:uiPriority w:val="99"/>
    <w:rsid w:val="005478DE"/>
    <w:rPr>
      <w:rFonts w:cstheme="minorBidi"/>
      <w:color w:val="auto"/>
    </w:rPr>
  </w:style>
  <w:style w:type="paragraph" w:styleId="AralkYok">
    <w:name w:val="No Spacing"/>
    <w:uiPriority w:val="1"/>
    <w:qFormat/>
    <w:rsid w:val="005478DE"/>
    <w:rPr>
      <w:rFonts w:ascii="Calibri" w:eastAsia="Times New Roman" w:hAnsi="Calibri"/>
      <w:color w:val="auto"/>
      <w:sz w:val="22"/>
      <w:szCs w:val="24"/>
      <w:lang w:eastAsia="tr-TR"/>
    </w:rPr>
  </w:style>
  <w:style w:type="paragraph" w:styleId="stbilgi">
    <w:name w:val="header"/>
    <w:basedOn w:val="Normal"/>
    <w:link w:val="stbilgiChar"/>
    <w:uiPriority w:val="99"/>
    <w:unhideWhenUsed/>
    <w:rsid w:val="005478DE"/>
    <w:pPr>
      <w:tabs>
        <w:tab w:val="center" w:pos="4536"/>
        <w:tab w:val="right" w:pos="9072"/>
      </w:tabs>
    </w:pPr>
    <w:rPr>
      <w:rFonts w:ascii="Calibri" w:eastAsia="Times New Roman" w:hAnsi="Calibri"/>
      <w:color w:val="auto"/>
      <w:sz w:val="22"/>
      <w:szCs w:val="24"/>
      <w:lang w:eastAsia="tr-TR"/>
    </w:rPr>
  </w:style>
  <w:style w:type="character" w:customStyle="1" w:styleId="stbilgiChar">
    <w:name w:val="Üstbilgi Char"/>
    <w:basedOn w:val="VarsaylanParagrafYazTipi"/>
    <w:link w:val="stbilgi"/>
    <w:uiPriority w:val="99"/>
    <w:rsid w:val="005478DE"/>
    <w:rPr>
      <w:rFonts w:ascii="Calibri" w:eastAsia="Times New Roman" w:hAnsi="Calibri"/>
      <w:color w:val="auto"/>
      <w:sz w:val="22"/>
      <w:szCs w:val="24"/>
      <w:lang w:eastAsia="tr-TR"/>
    </w:rPr>
  </w:style>
  <w:style w:type="paragraph" w:styleId="Altbilgi">
    <w:name w:val="footer"/>
    <w:basedOn w:val="Normal"/>
    <w:link w:val="AltbilgiChar"/>
    <w:uiPriority w:val="99"/>
    <w:unhideWhenUsed/>
    <w:rsid w:val="005478DE"/>
    <w:pPr>
      <w:tabs>
        <w:tab w:val="center" w:pos="4536"/>
        <w:tab w:val="right" w:pos="9072"/>
      </w:tabs>
    </w:pPr>
    <w:rPr>
      <w:rFonts w:ascii="Calibri" w:eastAsia="Times New Roman" w:hAnsi="Calibri"/>
      <w:color w:val="auto"/>
      <w:sz w:val="22"/>
      <w:szCs w:val="24"/>
      <w:lang w:eastAsia="tr-TR"/>
    </w:rPr>
  </w:style>
  <w:style w:type="character" w:customStyle="1" w:styleId="AltbilgiChar">
    <w:name w:val="Altbilgi Char"/>
    <w:basedOn w:val="VarsaylanParagrafYazTipi"/>
    <w:link w:val="Altbilgi"/>
    <w:uiPriority w:val="99"/>
    <w:rsid w:val="005478DE"/>
    <w:rPr>
      <w:rFonts w:ascii="Calibri" w:eastAsia="Times New Roman" w:hAnsi="Calibri"/>
      <w:color w:val="auto"/>
      <w:sz w:val="22"/>
      <w:szCs w:val="24"/>
      <w:lang w:eastAsia="tr-TR"/>
    </w:rPr>
  </w:style>
  <w:style w:type="character" w:styleId="Kpr">
    <w:name w:val="Hyperlink"/>
    <w:basedOn w:val="VarsaylanParagrafYazTipi"/>
    <w:uiPriority w:val="99"/>
    <w:semiHidden/>
    <w:unhideWhenUsed/>
    <w:rsid w:val="005478DE"/>
    <w:rPr>
      <w:color w:val="0000FF"/>
      <w:u w:val="single"/>
    </w:rPr>
  </w:style>
  <w:style w:type="character" w:customStyle="1" w:styleId="apple-converted-space">
    <w:name w:val="apple-converted-space"/>
    <w:basedOn w:val="VarsaylanParagrafYazTipi"/>
    <w:rsid w:val="005478DE"/>
  </w:style>
  <w:style w:type="paragraph" w:customStyle="1" w:styleId="CM12">
    <w:name w:val="CM1+2"/>
    <w:basedOn w:val="Default"/>
    <w:next w:val="Default"/>
    <w:uiPriority w:val="99"/>
    <w:rsid w:val="005478DE"/>
    <w:rPr>
      <w:rFonts w:cstheme="minorBidi"/>
      <w:color w:val="auto"/>
    </w:rPr>
  </w:style>
  <w:style w:type="paragraph" w:customStyle="1" w:styleId="CM32">
    <w:name w:val="CM3+2"/>
    <w:basedOn w:val="Default"/>
    <w:next w:val="Default"/>
    <w:uiPriority w:val="99"/>
    <w:rsid w:val="005478DE"/>
    <w:rPr>
      <w:rFonts w:cstheme="minorBidi"/>
      <w:color w:val="auto"/>
    </w:rPr>
  </w:style>
  <w:style w:type="paragraph" w:customStyle="1" w:styleId="CM42">
    <w:name w:val="CM4+2"/>
    <w:basedOn w:val="Default"/>
    <w:next w:val="Default"/>
    <w:uiPriority w:val="99"/>
    <w:rsid w:val="005478DE"/>
    <w:rPr>
      <w:rFonts w:cstheme="minorBidi"/>
      <w:color w:val="auto"/>
    </w:rPr>
  </w:style>
  <w:style w:type="paragraph" w:customStyle="1" w:styleId="CM13">
    <w:name w:val="CM1+3"/>
    <w:basedOn w:val="Default"/>
    <w:next w:val="Default"/>
    <w:uiPriority w:val="99"/>
    <w:rsid w:val="005478DE"/>
    <w:rPr>
      <w:rFonts w:cstheme="minorBidi"/>
      <w:color w:val="auto"/>
    </w:rPr>
  </w:style>
  <w:style w:type="paragraph" w:customStyle="1" w:styleId="CM33">
    <w:name w:val="CM3+3"/>
    <w:basedOn w:val="Default"/>
    <w:next w:val="Default"/>
    <w:uiPriority w:val="99"/>
    <w:rsid w:val="005478DE"/>
    <w:rPr>
      <w:rFonts w:cstheme="minorBidi"/>
      <w:color w:val="auto"/>
    </w:rPr>
  </w:style>
  <w:style w:type="character" w:styleId="YerTutucuMetni">
    <w:name w:val="Placeholder Text"/>
    <w:basedOn w:val="VarsaylanParagrafYazTipi"/>
    <w:uiPriority w:val="99"/>
    <w:semiHidden/>
    <w:rsid w:val="005478DE"/>
    <w:rPr>
      <w:color w:val="808080"/>
    </w:rPr>
  </w:style>
  <w:style w:type="paragraph" w:customStyle="1" w:styleId="CM43">
    <w:name w:val="CM4+3"/>
    <w:basedOn w:val="Default"/>
    <w:next w:val="Default"/>
    <w:uiPriority w:val="99"/>
    <w:rsid w:val="005478DE"/>
    <w:rPr>
      <w:rFonts w:cstheme="minorBidi"/>
      <w:color w:val="auto"/>
    </w:rPr>
  </w:style>
  <w:style w:type="paragraph" w:customStyle="1" w:styleId="CM14">
    <w:name w:val="CM1+4"/>
    <w:basedOn w:val="Default"/>
    <w:next w:val="Default"/>
    <w:uiPriority w:val="99"/>
    <w:rsid w:val="005478DE"/>
    <w:rPr>
      <w:rFonts w:cstheme="minorBidi"/>
      <w:color w:val="auto"/>
    </w:rPr>
  </w:style>
  <w:style w:type="paragraph" w:customStyle="1" w:styleId="CM34">
    <w:name w:val="CM3+4"/>
    <w:basedOn w:val="Default"/>
    <w:next w:val="Default"/>
    <w:uiPriority w:val="99"/>
    <w:rsid w:val="005478DE"/>
    <w:rPr>
      <w:rFonts w:cstheme="minorBidi"/>
      <w:color w:val="auto"/>
    </w:rPr>
  </w:style>
  <w:style w:type="paragraph" w:customStyle="1" w:styleId="CM44">
    <w:name w:val="CM4+4"/>
    <w:basedOn w:val="Default"/>
    <w:next w:val="Default"/>
    <w:uiPriority w:val="99"/>
    <w:rsid w:val="005478DE"/>
    <w:rPr>
      <w:rFonts w:cstheme="minorBidi"/>
      <w:color w:val="auto"/>
    </w:rPr>
  </w:style>
  <w:style w:type="character" w:customStyle="1" w:styleId="Balk1Char">
    <w:name w:val="Başlık 1 Char"/>
    <w:basedOn w:val="VarsaylanParagrafYazTipi"/>
    <w:link w:val="Balk1"/>
    <w:uiPriority w:val="9"/>
    <w:rsid w:val="006B1AE6"/>
    <w:rPr>
      <w:rFonts w:ascii="Calibri" w:eastAsia="Times New Roman" w:hAnsi="Calibri"/>
      <w:i/>
      <w:color w:val="auto"/>
      <w:szCs w:val="24"/>
      <w:lang w:eastAsia="tr-TR"/>
    </w:rPr>
  </w:style>
  <w:style w:type="character" w:customStyle="1" w:styleId="Balk2Char">
    <w:name w:val="Başlık 2 Char"/>
    <w:basedOn w:val="VarsaylanParagrafYazTipi"/>
    <w:link w:val="Balk2"/>
    <w:uiPriority w:val="9"/>
    <w:rsid w:val="006B1AE6"/>
    <w:rPr>
      <w:rFonts w:ascii="Calibri" w:eastAsia="Times New Roman" w:hAnsi="Calibri"/>
      <w:b/>
      <w:bCs/>
      <w:color w:val="auto"/>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ED896-579D-4B46-8D12-995AAA9A5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5115</Words>
  <Characters>29156</Characters>
  <Application>Microsoft Office Word</Application>
  <DocSecurity>0</DocSecurity>
  <Lines>242</Lines>
  <Paragraphs>68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Dinçer Gonca</dc:creator>
  <cp:lastModifiedBy>Suat KAMBER</cp:lastModifiedBy>
  <cp:revision>2</cp:revision>
  <cp:lastPrinted>2016-04-26T13:03:00Z</cp:lastPrinted>
  <dcterms:created xsi:type="dcterms:W3CDTF">2018-03-23T12:12:00Z</dcterms:created>
  <dcterms:modified xsi:type="dcterms:W3CDTF">2018-03-23T12:12:00Z</dcterms:modified>
</cp:coreProperties>
</file>