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B319E9" w:rsidRPr="00C64154" w:rsidTr="00910A42">
        <w:trPr>
          <w:trHeight w:val="284"/>
        </w:trPr>
        <w:tc>
          <w:tcPr>
            <w:tcW w:w="8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19E9" w:rsidRPr="00C64154" w:rsidRDefault="00B319E9" w:rsidP="002951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</w:p>
        </w:tc>
      </w:tr>
      <w:tr w:rsidR="00B319E9" w:rsidRPr="00C64154" w:rsidTr="00910A42">
        <w:trPr>
          <w:trHeight w:val="233"/>
        </w:trPr>
        <w:tc>
          <w:tcPr>
            <w:tcW w:w="8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19E9" w:rsidRPr="00A23BA3" w:rsidRDefault="00B319E9" w:rsidP="00295169">
            <w:pPr>
              <w:jc w:val="both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B319E9" w:rsidRPr="00C64154" w:rsidTr="00295169">
        <w:trPr>
          <w:trHeight w:val="480"/>
        </w:trPr>
        <w:tc>
          <w:tcPr>
            <w:tcW w:w="8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19E9" w:rsidRPr="00B319E9" w:rsidRDefault="00B319E9" w:rsidP="00B319E9">
            <w:pPr>
              <w:jc w:val="both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</w:tbl>
    <w:p w:rsidR="00B319E9" w:rsidRPr="000B31BA" w:rsidRDefault="00B319E9" w:rsidP="00B319E9">
      <w:pPr>
        <w:spacing w:after="0" w:line="276" w:lineRule="auto"/>
        <w:jc w:val="right"/>
        <w:rPr>
          <w:rFonts w:ascii="Times New Roman" w:eastAsia="Arial Unicode MS" w:hAnsi="Times New Roman" w:cs="Times New Roman"/>
          <w:b/>
          <w:bCs/>
          <w:lang w:val="tr-TR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b/>
          <w:bCs/>
          <w:sz w:val="24"/>
          <w:szCs w:val="24"/>
          <w:lang w:val="tr-TR"/>
        </w:rPr>
        <w:t xml:space="preserve">                                                          </w:t>
      </w:r>
      <w:r w:rsidRPr="000B31BA">
        <w:rPr>
          <w:rFonts w:ascii="Times New Roman" w:eastAsia="Arial Unicode MS" w:hAnsi="Times New Roman" w:cs="Times New Roman"/>
          <w:b/>
          <w:bCs/>
          <w:lang w:val="tr-TR"/>
        </w:rPr>
        <w:t xml:space="preserve">BAŞVURU FORMU                                         </w:t>
      </w:r>
      <w:r>
        <w:rPr>
          <w:rFonts w:ascii="Times New Roman" w:eastAsia="Arial Unicode MS" w:hAnsi="Times New Roman" w:cs="Times New Roman"/>
          <w:b/>
          <w:bCs/>
          <w:lang w:val="tr-TR"/>
        </w:rPr>
        <w:t xml:space="preserve">  </w:t>
      </w:r>
      <w:r w:rsidRPr="000B31BA">
        <w:rPr>
          <w:rFonts w:ascii="Times New Roman" w:eastAsia="Arial Unicode MS" w:hAnsi="Times New Roman" w:cs="Times New Roman"/>
          <w:b/>
          <w:bCs/>
          <w:lang w:val="tr-TR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lang w:val="tr-TR"/>
        </w:rPr>
        <w:t xml:space="preserve">           </w:t>
      </w:r>
      <w:r w:rsidRPr="000B31BA">
        <w:rPr>
          <w:rFonts w:ascii="Times New Roman" w:eastAsia="Arial Unicode MS" w:hAnsi="Times New Roman" w:cs="Times New Roman"/>
          <w:b/>
          <w:bCs/>
          <w:lang w:val="tr-TR"/>
        </w:rPr>
        <w:t xml:space="preserve">  EK-1</w:t>
      </w:r>
    </w:p>
    <w:p w:rsidR="00B319E9" w:rsidRPr="000B31BA" w:rsidRDefault="00B319E9" w:rsidP="00B319E9">
      <w:pPr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lang w:val="tr-TR"/>
        </w:rPr>
      </w:pPr>
    </w:p>
    <w:p w:rsidR="00B319E9" w:rsidRPr="00193665" w:rsidRDefault="00B319E9" w:rsidP="00B319E9">
      <w:pPr>
        <w:spacing w:line="276" w:lineRule="auto"/>
        <w:jc w:val="right"/>
        <w:rPr>
          <w:rFonts w:ascii="Times New Roman" w:hAnsi="Times New Roman"/>
        </w:rPr>
      </w:pPr>
      <w:r w:rsidRPr="00E5002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</w:rPr>
        <w:t>…/…</w:t>
      </w:r>
      <w:r w:rsidRPr="00193665">
        <w:rPr>
          <w:rFonts w:ascii="Times New Roman" w:hAnsi="Times New Roman"/>
        </w:rPr>
        <w:t>/201</w:t>
      </w:r>
      <w:r>
        <w:rPr>
          <w:rFonts w:ascii="Times New Roman" w:hAnsi="Times New Roman"/>
        </w:rPr>
        <w:t>7</w:t>
      </w:r>
      <w:r w:rsidRPr="00193665">
        <w:rPr>
          <w:rFonts w:ascii="Times New Roman" w:hAnsi="Times New Roman"/>
        </w:rPr>
        <w:t xml:space="preserve"> </w:t>
      </w:r>
    </w:p>
    <w:p w:rsidR="00B319E9" w:rsidRPr="000B31BA" w:rsidRDefault="00B319E9" w:rsidP="00B319E9">
      <w:pPr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lang w:val="tr-TR"/>
        </w:rPr>
      </w:pPr>
      <w:proofErr w:type="gramStart"/>
      <w:r w:rsidRPr="000B31BA">
        <w:rPr>
          <w:rFonts w:ascii="Times New Roman" w:eastAsia="Arial Unicode MS" w:hAnsi="Times New Roman" w:cs="Times New Roman"/>
          <w:b/>
          <w:bCs/>
          <w:lang w:val="tr-TR"/>
        </w:rPr>
        <w:t>................................</w:t>
      </w:r>
      <w:proofErr w:type="gramEnd"/>
      <w:r w:rsidRPr="000B31BA">
        <w:rPr>
          <w:rFonts w:ascii="Times New Roman" w:eastAsia="Arial Unicode MS" w:hAnsi="Times New Roman" w:cs="Times New Roman"/>
          <w:b/>
          <w:bCs/>
          <w:lang w:val="tr-TR"/>
        </w:rPr>
        <w:t xml:space="preserve"> GÜMRÜK MÜDÜRLÜĞÜNE</w:t>
      </w:r>
    </w:p>
    <w:p w:rsidR="00B319E9" w:rsidRPr="000B31BA" w:rsidRDefault="00B319E9" w:rsidP="00B319E9">
      <w:pPr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lang w:val="tr-TR"/>
        </w:rPr>
      </w:pP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78522A">
        <w:rPr>
          <w:rFonts w:ascii="Times New Roman" w:eastAsia="Arial Unicode MS" w:hAnsi="Times New Roman" w:cs="Times New Roman"/>
          <w:lang w:val="tr-TR"/>
        </w:rPr>
        <w:t>7020</w:t>
      </w:r>
      <w:r>
        <w:rPr>
          <w:rFonts w:ascii="Times New Roman" w:eastAsia="Arial Unicode MS" w:hAnsi="Times New Roman" w:cs="Times New Roman"/>
          <w:lang w:val="tr-TR"/>
        </w:rPr>
        <w:t xml:space="preserve"> sayılı</w:t>
      </w:r>
      <w:r w:rsidRPr="000B31BA">
        <w:rPr>
          <w:rFonts w:ascii="Times New Roman" w:eastAsia="Arial Unicode MS" w:hAnsi="Times New Roman" w:cs="Times New Roman"/>
          <w:lang w:val="tr-TR"/>
        </w:rPr>
        <w:t xml:space="preserve"> Kanun hükümlerinden yararlanmak istiyorum. Aşağıda tutarları belirtilen alacak</w:t>
      </w:r>
      <w:r w:rsidRPr="000B31BA">
        <w:rPr>
          <w:rFonts w:ascii="Times New Roman" w:eastAsia="Arial Unicode MS" w:hAnsi="Times New Roman" w:cs="Times New Roman"/>
          <w:strike/>
          <w:lang w:val="tr-TR"/>
        </w:rPr>
        <w:t xml:space="preserve"> </w:t>
      </w:r>
      <w:r w:rsidRPr="000B31BA">
        <w:rPr>
          <w:rFonts w:ascii="Times New Roman" w:eastAsia="Arial Unicode MS" w:hAnsi="Times New Roman" w:cs="Times New Roman"/>
          <w:lang w:val="tr-TR"/>
        </w:rPr>
        <w:t xml:space="preserve">nedeniyle herhangi bir şekilde ihtilaf yaratmaksızın, alacağın anılan Kanun maddesine göre hesaplanmış tutarlarını tebliğ tarihinden itibaren </w:t>
      </w:r>
      <w:r w:rsidRPr="000B31BA">
        <w:rPr>
          <w:rFonts w:ascii="Times New Roman" w:eastAsia="Calibri" w:hAnsi="Times New Roman" w:cs="Times New Roman"/>
          <w:lang w:val="tr-TR"/>
        </w:rPr>
        <w:t xml:space="preserve">Kanunda belirtilen süre ve şekilde ödeyeceğimi beyan ve taahhüt ederim. 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br/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u w:val="single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Alacağa Esas Belgenin Türü/Tarih/Sayısı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Gümrük Beyannamesi* 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 xml:space="preserve">(   ) Ek Tahakkuk Kararı** : 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Para Cezası Kararı**: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Diğer: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Alacak Türü / Tutarı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>(   ) Gümrük Vergileri: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>(   ) Para Cezası: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Varsa Tebliğ Tarihi</w:t>
      </w:r>
      <w:r w:rsidRPr="000B31BA">
        <w:rPr>
          <w:rFonts w:ascii="Times New Roman" w:eastAsia="Calibri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Talep Edilen Taksitlendirme Süresi</w:t>
      </w:r>
      <w:r w:rsidRPr="000B31BA">
        <w:rPr>
          <w:rFonts w:ascii="Times New Roman" w:eastAsia="Calibri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Adı Soyadı/ Unvanı</w:t>
      </w:r>
      <w:r w:rsidRPr="000B31BA">
        <w:rPr>
          <w:rFonts w:ascii="Times New Roman" w:eastAsia="Arial Unicode MS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İmza</w:t>
      </w:r>
      <w:r w:rsidRPr="000B31BA">
        <w:rPr>
          <w:rFonts w:ascii="Times New Roman" w:eastAsia="Arial Unicode MS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Adres</w:t>
      </w:r>
      <w:r w:rsidRPr="000B31BA">
        <w:rPr>
          <w:rFonts w:ascii="Times New Roman" w:eastAsia="Arial Unicode MS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 xml:space="preserve">Ek: İmza Sirküleri, </w:t>
      </w:r>
    </w:p>
    <w:p w:rsidR="00B319E9" w:rsidRPr="000B31BA" w:rsidRDefault="00B319E9" w:rsidP="00B319E9">
      <w:pPr>
        <w:widowControl w:val="0"/>
        <w:spacing w:after="0" w:line="276" w:lineRule="auto"/>
        <w:rPr>
          <w:rFonts w:ascii="Times New Roman" w:eastAsia="Calibri" w:hAnsi="Times New Roman" w:cs="Times New Roman"/>
          <w:lang w:val="tr-TR"/>
        </w:rPr>
      </w:pPr>
    </w:p>
    <w:p w:rsidR="00B319E9" w:rsidRPr="000B31BA" w:rsidRDefault="00B319E9" w:rsidP="00B319E9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*: Gümrük beyannamesi yerine geçen belgeler de buraya yazılır. Gümrük Beyannamesinin birden fazla olması </w:t>
      </w:r>
      <w:r>
        <w:rPr>
          <w:rFonts w:ascii="Times New Roman" w:eastAsia="Calibri" w:hAnsi="Times New Roman" w:cs="Times New Roman"/>
          <w:lang w:val="tr-TR"/>
        </w:rPr>
        <w:t>hâlinde</w:t>
      </w:r>
      <w:r w:rsidRPr="000B31BA">
        <w:rPr>
          <w:rFonts w:ascii="Times New Roman" w:eastAsia="Calibri" w:hAnsi="Times New Roman" w:cs="Times New Roman"/>
          <w:lang w:val="tr-TR"/>
        </w:rPr>
        <w:t xml:space="preserve"> beyannamelere ilişkin detay bilgiler ayrıca listelenecektir.</w:t>
      </w:r>
    </w:p>
    <w:p w:rsidR="00B319E9" w:rsidRPr="000B31BA" w:rsidRDefault="00B319E9" w:rsidP="00B319E9">
      <w:pPr>
        <w:widowControl w:val="0"/>
        <w:spacing w:after="0" w:line="276" w:lineRule="auto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**: Ek Tahakkuk veya Para Cezası kararının birden fazla olması </w:t>
      </w:r>
      <w:r>
        <w:rPr>
          <w:rFonts w:ascii="Times New Roman" w:eastAsia="Calibri" w:hAnsi="Times New Roman" w:cs="Times New Roman"/>
          <w:lang w:val="tr-TR"/>
        </w:rPr>
        <w:t>hâlinde</w:t>
      </w:r>
      <w:r w:rsidRPr="000B31BA">
        <w:rPr>
          <w:rFonts w:ascii="Times New Roman" w:eastAsia="Calibri" w:hAnsi="Times New Roman" w:cs="Times New Roman"/>
          <w:lang w:val="tr-TR"/>
        </w:rPr>
        <w:t xml:space="preserve"> beyannamelere ilişkin detay bilgiler ayrıca listelenecektir.</w:t>
      </w: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Default="00B319E9" w:rsidP="00B319E9">
      <w:pPr>
        <w:spacing w:after="0" w:line="276" w:lineRule="auto"/>
        <w:rPr>
          <w:rFonts w:ascii="Times New Roman" w:eastAsia="Calibri" w:hAnsi="Times New Roman" w:cs="Times New Roman"/>
          <w:b/>
          <w:bCs/>
          <w:lang w:val="tr-TR"/>
        </w:rPr>
      </w:pPr>
      <w:r>
        <w:rPr>
          <w:rFonts w:ascii="Times New Roman" w:eastAsia="Calibri" w:hAnsi="Times New Roman" w:cs="Times New Roman"/>
          <w:b/>
          <w:bCs/>
          <w:lang w:val="tr-TR"/>
        </w:rPr>
        <w:t xml:space="preserve">                          </w:t>
      </w:r>
    </w:p>
    <w:p w:rsidR="00B319E9" w:rsidRDefault="00B319E9" w:rsidP="00B319E9">
      <w:pPr>
        <w:spacing w:after="0" w:line="276" w:lineRule="auto"/>
        <w:rPr>
          <w:rFonts w:ascii="Times New Roman" w:eastAsia="Calibri" w:hAnsi="Times New Roman" w:cs="Times New Roman"/>
          <w:b/>
          <w:bCs/>
          <w:lang w:val="tr-TR"/>
        </w:rPr>
      </w:pPr>
    </w:p>
    <w:p w:rsidR="00B319E9" w:rsidRDefault="00B319E9" w:rsidP="00B319E9">
      <w:pPr>
        <w:spacing w:after="0" w:line="276" w:lineRule="auto"/>
        <w:rPr>
          <w:rFonts w:ascii="Times New Roman" w:eastAsia="Calibri" w:hAnsi="Times New Roman" w:cs="Times New Roman"/>
          <w:b/>
          <w:bCs/>
          <w:lang w:val="tr-TR"/>
        </w:rPr>
      </w:pPr>
    </w:p>
    <w:p w:rsidR="00B319E9" w:rsidRDefault="00B319E9" w:rsidP="00B319E9">
      <w:pPr>
        <w:spacing w:after="0" w:line="276" w:lineRule="auto"/>
        <w:rPr>
          <w:rFonts w:ascii="Times New Roman" w:eastAsia="Calibri" w:hAnsi="Times New Roman" w:cs="Times New Roman"/>
          <w:b/>
          <w:bCs/>
          <w:lang w:val="tr-TR"/>
        </w:rPr>
      </w:pPr>
    </w:p>
    <w:p w:rsidR="00B319E9" w:rsidRDefault="00B319E9" w:rsidP="00B319E9">
      <w:pPr>
        <w:spacing w:after="0" w:line="276" w:lineRule="auto"/>
        <w:jc w:val="center"/>
        <w:rPr>
          <w:rFonts w:ascii="Times New Roman" w:eastAsia="Calibri" w:hAnsi="Times New Roman" w:cs="Times New Roman"/>
          <w:lang w:val="tr-TR"/>
        </w:rPr>
      </w:pPr>
      <w:r>
        <w:rPr>
          <w:rFonts w:ascii="Times New Roman" w:eastAsia="Calibri" w:hAnsi="Times New Roman" w:cs="Times New Roman"/>
          <w:b/>
          <w:bCs/>
          <w:lang w:val="tr-TR"/>
        </w:rPr>
        <w:lastRenderedPageBreak/>
        <w:t xml:space="preserve">YILLAR İTİBARIYLA </w:t>
      </w:r>
      <w:r w:rsidRPr="000B31BA">
        <w:rPr>
          <w:rFonts w:ascii="Times New Roman" w:eastAsia="Calibri" w:hAnsi="Times New Roman" w:cs="Times New Roman"/>
          <w:b/>
          <w:bCs/>
          <w:lang w:val="tr-TR"/>
        </w:rPr>
        <w:t>Yİ-ÜFE AYLIK DEĞİŞİM ORANLARI</w:t>
      </w:r>
      <w:r>
        <w:rPr>
          <w:rFonts w:ascii="Times New Roman" w:eastAsia="Calibri" w:hAnsi="Times New Roman" w:cs="Times New Roman"/>
          <w:b/>
          <w:bCs/>
          <w:lang w:val="tr-TR"/>
        </w:rPr>
        <w:t xml:space="preserve"> (%)</w:t>
      </w:r>
      <w:r w:rsidRPr="000B31BA">
        <w:rPr>
          <w:rFonts w:ascii="Times New Roman" w:eastAsia="Calibri" w:hAnsi="Times New Roman" w:cs="Times New Roman"/>
          <w:lang w:val="tr-TR"/>
        </w:rPr>
        <w:t xml:space="preserve">        </w:t>
      </w:r>
      <w:r w:rsidRPr="00657B39">
        <w:rPr>
          <w:rFonts w:ascii="Times New Roman" w:eastAsia="Calibri" w:hAnsi="Times New Roman" w:cs="Times New Roman"/>
          <w:b/>
          <w:bCs/>
          <w:lang w:val="tr-TR"/>
        </w:rPr>
        <w:t>EK-</w:t>
      </w:r>
      <w:r>
        <w:rPr>
          <w:rFonts w:ascii="Times New Roman" w:eastAsia="Calibri" w:hAnsi="Times New Roman" w:cs="Times New Roman"/>
          <w:b/>
          <w:bCs/>
          <w:lang w:val="tr-TR"/>
        </w:rPr>
        <w:t>2</w:t>
      </w:r>
    </w:p>
    <w:tbl>
      <w:tblPr>
        <w:tblStyle w:val="TabloKlavuzu"/>
        <w:tblpPr w:leftFromText="141" w:rightFromText="141" w:horzAnchor="margin" w:tblpY="516"/>
        <w:tblW w:w="0" w:type="auto"/>
        <w:tblLook w:val="04A0" w:firstRow="1" w:lastRow="0" w:firstColumn="1" w:lastColumn="0" w:noHBand="0" w:noVBand="1"/>
      </w:tblPr>
      <w:tblGrid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</w:tblGrid>
      <w:tr w:rsidR="00B319E9" w:rsidTr="00295169">
        <w:trPr>
          <w:trHeight w:val="983"/>
        </w:trPr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YILLAR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OCAK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ŞUBAT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MART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NİSAN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MAYIS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HAZİRAN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TEMMUZ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AĞUSTOS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EYLÜL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EKİM</w:t>
            </w:r>
          </w:p>
        </w:tc>
        <w:tc>
          <w:tcPr>
            <w:tcW w:w="697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KASIM</w:t>
            </w:r>
          </w:p>
        </w:tc>
        <w:tc>
          <w:tcPr>
            <w:tcW w:w="698" w:type="dxa"/>
            <w:shd w:val="clear" w:color="auto" w:fill="FFFFFF"/>
            <w:textDirection w:val="btLr"/>
            <w:vAlign w:val="center"/>
          </w:tcPr>
          <w:p w:rsidR="00B319E9" w:rsidRPr="00F2591F" w:rsidRDefault="00B319E9" w:rsidP="00295169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59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tr-TR"/>
              </w:rPr>
              <w:t>ARALIK</w:t>
            </w:r>
          </w:p>
        </w:tc>
      </w:tr>
      <w:tr w:rsidR="00B319E9" w:rsidRPr="00EC4D29" w:rsidTr="00295169">
        <w:trPr>
          <w:trHeight w:val="271"/>
        </w:trPr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9,2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29,3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7,1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3,8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2,0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9,5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4,4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8,3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3,7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1,5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2,8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10,8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7,0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4,3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1989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7,7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3,8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3,9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4,4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6,4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8,5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32,8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9,0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6,4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8,3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8,4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7,0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4,3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9,7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7,0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8,1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5,1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3,9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5,6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5,4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3,4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2,5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1999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6,8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2,4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14,4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4,2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4,1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0,1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-0,41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0,11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-0,48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-0,74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0,78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-0,95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-0,04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2,77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4,02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-0,75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-0,23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-0,29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-0,12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-0,05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0,89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0,15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2,56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3,17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4,50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2,12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-2,34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-0,90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-0,03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-3,54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2009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1,17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-0,05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-0,71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1,29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1,94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-1,15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-0,50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1,15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-0,31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1,31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2,36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0,15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-0,03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1,76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1,55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0,65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1,00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-0,09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-1,49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-0,31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0,17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1,66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-0,12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-0,13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-0,51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0,62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1,11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3,32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1,38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0,74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-0,52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0,73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-0,97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-0,76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1,20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1,05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1,11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-0,32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0,98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1,53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-0,20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-1,42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-0,33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2016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-0,20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0,40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0,52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1,48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0,41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0,21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0,08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0,29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0,84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0,35*</w:t>
            </w: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</w:t>
            </w:r>
          </w:p>
        </w:tc>
      </w:tr>
      <w:tr w:rsidR="00B319E9" w:rsidTr="00295169"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59E3"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BD59E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0,35</w:t>
            </w: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19E9" w:rsidTr="00295169">
        <w:tc>
          <w:tcPr>
            <w:tcW w:w="9062" w:type="dxa"/>
            <w:gridSpan w:val="13"/>
          </w:tcPr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B319E9" w:rsidRPr="00BD59E3" w:rsidTr="00295169">
              <w:trPr>
                <w:trHeight w:val="217"/>
              </w:trPr>
              <w:tc>
                <w:tcPr>
                  <w:tcW w:w="0" w:type="auto"/>
                </w:tcPr>
                <w:p w:rsidR="00B319E9" w:rsidRPr="00BD59E3" w:rsidRDefault="00B319E9" w:rsidP="00910A42">
                  <w:pPr>
                    <w:framePr w:hSpace="141" w:wrap="around" w:hAnchor="margin" w:y="516"/>
                    <w:spacing w:after="0" w:line="240" w:lineRule="atLeast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BD59E3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 * 7020 sayılı Kanunun 1 inci maddesinin ikinci fıkrasının (ç) bendi gereğince, </w:t>
                  </w:r>
                  <w:proofErr w:type="gramStart"/>
                  <w:r w:rsidRPr="00BD59E3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1/11/2016</w:t>
                  </w:r>
                  <w:proofErr w:type="gramEnd"/>
                  <w:r w:rsidRPr="00BD59E3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 tarihinden Kanunun yayımlandığı ay dâhil Yİ-ÜFE aylık değişim oranı olarak aylık 0,35 oranı dikkate alınmıştır. </w:t>
                  </w:r>
                </w:p>
              </w:tc>
            </w:tr>
          </w:tbl>
          <w:p w:rsidR="00B319E9" w:rsidRPr="00BD59E3" w:rsidRDefault="00B319E9" w:rsidP="0029516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19E9" w:rsidRPr="00D17787" w:rsidRDefault="00B319E9" w:rsidP="00B319E9">
      <w:pPr>
        <w:spacing w:after="0" w:line="276" w:lineRule="auto"/>
        <w:rPr>
          <w:rFonts w:ascii="Times New Roman" w:eastAsia="Calibri" w:hAnsi="Times New Roman" w:cs="Times New Roman"/>
          <w:b/>
          <w:bCs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      </w:t>
      </w:r>
      <w:r>
        <w:rPr>
          <w:rFonts w:ascii="Times New Roman" w:eastAsia="Calibri" w:hAnsi="Times New Roman" w:cs="Times New Roman"/>
          <w:lang w:val="tr-TR"/>
        </w:rPr>
        <w:t xml:space="preserve"> </w:t>
      </w:r>
      <w:r w:rsidRPr="000B31BA">
        <w:rPr>
          <w:rFonts w:ascii="Times New Roman" w:eastAsia="Calibri" w:hAnsi="Times New Roman" w:cs="Times New Roman"/>
          <w:lang w:val="tr-TR"/>
        </w:rPr>
        <w:t xml:space="preserve"> </w:t>
      </w:r>
      <w:r>
        <w:rPr>
          <w:rFonts w:ascii="Times New Roman" w:eastAsia="Calibri" w:hAnsi="Times New Roman" w:cs="Times New Roman"/>
          <w:lang w:val="tr-TR"/>
        </w:rPr>
        <w:t xml:space="preserve">  </w:t>
      </w:r>
      <w:r w:rsidRPr="000B31BA">
        <w:rPr>
          <w:rFonts w:ascii="Times New Roman" w:eastAsia="Calibri" w:hAnsi="Times New Roman" w:cs="Times New Roman"/>
          <w:lang w:val="tr-TR"/>
        </w:rPr>
        <w:t xml:space="preserve">    </w:t>
      </w:r>
      <w:r>
        <w:rPr>
          <w:rFonts w:ascii="Times New Roman" w:eastAsia="Calibri" w:hAnsi="Times New Roman" w:cs="Times New Roman"/>
          <w:lang w:val="tr-TR"/>
        </w:rPr>
        <w:t xml:space="preserve">  </w:t>
      </w:r>
      <w:r w:rsidRPr="000B31BA">
        <w:rPr>
          <w:rFonts w:ascii="Times New Roman" w:eastAsia="Calibri" w:hAnsi="Times New Roman" w:cs="Times New Roman"/>
          <w:lang w:val="tr-TR"/>
        </w:rPr>
        <w:t xml:space="preserve"> </w:t>
      </w:r>
      <w:r>
        <w:rPr>
          <w:rFonts w:ascii="Times New Roman" w:eastAsia="Calibri" w:hAnsi="Times New Roman" w:cs="Times New Roman"/>
          <w:lang w:val="tr-TR"/>
        </w:rPr>
        <w:t xml:space="preserve">   </w:t>
      </w:r>
    </w:p>
    <w:p w:rsidR="00B319E9" w:rsidRPr="000B31BA" w:rsidRDefault="00B319E9" w:rsidP="00B319E9">
      <w:pPr>
        <w:pageBreakBefore/>
        <w:spacing w:after="0" w:line="276" w:lineRule="auto"/>
        <w:ind w:left="1416" w:firstLine="708"/>
        <w:jc w:val="center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b/>
          <w:bCs/>
          <w:lang w:val="tr-TR"/>
        </w:rPr>
        <w:lastRenderedPageBreak/>
        <w:t>DAVADAN VAZGEÇME DİLEKÇESİ</w:t>
      </w:r>
      <w:r>
        <w:rPr>
          <w:rFonts w:ascii="Times New Roman" w:eastAsia="Calibri" w:hAnsi="Times New Roman" w:cs="Times New Roman"/>
          <w:b/>
          <w:bCs/>
          <w:lang w:val="tr-TR"/>
        </w:rPr>
        <w:tab/>
      </w:r>
      <w:r>
        <w:rPr>
          <w:rFonts w:ascii="Times New Roman" w:eastAsia="Calibri" w:hAnsi="Times New Roman" w:cs="Times New Roman"/>
          <w:b/>
          <w:bCs/>
          <w:lang w:val="tr-TR"/>
        </w:rPr>
        <w:tab/>
      </w:r>
      <w:r>
        <w:rPr>
          <w:rFonts w:ascii="Times New Roman" w:eastAsia="Calibri" w:hAnsi="Times New Roman" w:cs="Times New Roman"/>
          <w:b/>
          <w:bCs/>
          <w:lang w:val="tr-TR"/>
        </w:rPr>
        <w:tab/>
      </w:r>
      <w:r>
        <w:rPr>
          <w:rFonts w:ascii="Times New Roman" w:eastAsia="Calibri" w:hAnsi="Times New Roman" w:cs="Times New Roman"/>
          <w:b/>
          <w:bCs/>
          <w:lang w:val="tr-TR"/>
        </w:rPr>
        <w:tab/>
      </w:r>
      <w:r w:rsidRPr="00193665">
        <w:rPr>
          <w:rFonts w:ascii="Times New Roman" w:eastAsia="Calibri" w:hAnsi="Times New Roman" w:cs="Times New Roman"/>
          <w:b/>
          <w:bCs/>
          <w:lang w:val="tr-TR"/>
        </w:rPr>
        <w:t>EK-</w:t>
      </w:r>
      <w:r>
        <w:rPr>
          <w:rFonts w:ascii="Times New Roman" w:eastAsia="Calibri" w:hAnsi="Times New Roman" w:cs="Times New Roman"/>
          <w:b/>
          <w:bCs/>
          <w:lang w:val="tr-TR"/>
        </w:rPr>
        <w:t>3</w:t>
      </w:r>
    </w:p>
    <w:p w:rsidR="00B319E9" w:rsidRPr="000B31BA" w:rsidRDefault="00B319E9" w:rsidP="00B319E9">
      <w:pPr>
        <w:spacing w:after="0" w:line="276" w:lineRule="auto"/>
        <w:jc w:val="right"/>
        <w:rPr>
          <w:rFonts w:ascii="Times New Roman" w:eastAsia="Arial Unicode MS" w:hAnsi="Times New Roman" w:cs="Times New Roman"/>
          <w:lang w:val="tr-TR"/>
        </w:rPr>
      </w:pPr>
    </w:p>
    <w:p w:rsidR="00B319E9" w:rsidRPr="000B31BA" w:rsidRDefault="00B319E9" w:rsidP="00B319E9">
      <w:pPr>
        <w:spacing w:after="0" w:line="276" w:lineRule="auto"/>
        <w:jc w:val="right"/>
        <w:rPr>
          <w:rFonts w:ascii="Times New Roman" w:eastAsia="Arial Unicode MS" w:hAnsi="Times New Roman" w:cs="Times New Roman"/>
          <w:color w:val="000000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…</w:t>
      </w:r>
      <w:r w:rsidRPr="000B31BA">
        <w:rPr>
          <w:rFonts w:ascii="Times New Roman" w:eastAsia="Arial Unicode MS" w:hAnsi="Times New Roman" w:cs="Times New Roman"/>
          <w:color w:val="000000"/>
          <w:lang w:val="tr-TR"/>
        </w:rPr>
        <w:t xml:space="preserve"> </w:t>
      </w:r>
      <w:r w:rsidRPr="000B31BA">
        <w:rPr>
          <w:rFonts w:ascii="Times New Roman" w:eastAsia="Arial Unicode MS" w:hAnsi="Times New Roman" w:cs="Times New Roman"/>
          <w:lang w:val="tr-TR"/>
        </w:rPr>
        <w:t>/…/201</w:t>
      </w:r>
      <w:r>
        <w:rPr>
          <w:rFonts w:ascii="Times New Roman" w:eastAsia="Arial Unicode MS" w:hAnsi="Times New Roman" w:cs="Times New Roman"/>
          <w:lang w:val="tr-TR"/>
        </w:rPr>
        <w:t>7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</w:p>
    <w:p w:rsidR="00B319E9" w:rsidRPr="000B31BA" w:rsidRDefault="00B319E9" w:rsidP="00B319E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lang w:val="tr-TR"/>
        </w:rPr>
      </w:pPr>
      <w:proofErr w:type="gramStart"/>
      <w:r w:rsidRPr="000B31BA">
        <w:rPr>
          <w:rFonts w:ascii="Times New Roman" w:eastAsia="Calibri" w:hAnsi="Times New Roman" w:cs="Times New Roman"/>
          <w:b/>
          <w:bCs/>
          <w:lang w:val="tr-TR"/>
        </w:rPr>
        <w:t>................................</w:t>
      </w:r>
      <w:proofErr w:type="gramEnd"/>
      <w:r w:rsidRPr="000B31BA">
        <w:rPr>
          <w:rFonts w:ascii="Times New Roman" w:eastAsia="Calibri" w:hAnsi="Times New Roman" w:cs="Times New Roman"/>
          <w:b/>
          <w:bCs/>
          <w:lang w:val="tr-TR"/>
        </w:rPr>
        <w:t xml:space="preserve"> GÜMRÜK MÜDÜRLÜĞÜNE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br/>
        <w:t>Müdürlüğünüzce tescil edilen aşağıda belirtilen Gümrük Beyannamesi/</w:t>
      </w:r>
      <w:r>
        <w:rPr>
          <w:rFonts w:ascii="Times New Roman" w:eastAsia="Calibri" w:hAnsi="Times New Roman" w:cs="Times New Roman"/>
          <w:lang w:val="tr-TR"/>
        </w:rPr>
        <w:t>Ek Tahakkuk Kararı/</w:t>
      </w:r>
      <w:r w:rsidRPr="000B31BA">
        <w:rPr>
          <w:rFonts w:ascii="Times New Roman" w:eastAsia="Calibri" w:hAnsi="Times New Roman" w:cs="Times New Roman"/>
          <w:lang w:val="tr-TR"/>
        </w:rPr>
        <w:t xml:space="preserve">Para Cezası </w:t>
      </w:r>
      <w:r>
        <w:rPr>
          <w:rFonts w:ascii="Times New Roman" w:eastAsia="Calibri" w:hAnsi="Times New Roman" w:cs="Times New Roman"/>
          <w:lang w:val="tr-TR"/>
        </w:rPr>
        <w:t>K</w:t>
      </w:r>
      <w:r w:rsidRPr="000B31BA">
        <w:rPr>
          <w:rFonts w:ascii="Times New Roman" w:eastAsia="Calibri" w:hAnsi="Times New Roman" w:cs="Times New Roman"/>
          <w:lang w:val="tr-TR"/>
        </w:rPr>
        <w:t xml:space="preserve">ararı ile ilgili olarak tutarı aşağıda belirtilen alacak nedeniyle açmış olduğum tüm davalardan </w:t>
      </w:r>
      <w:r w:rsidRPr="0078522A">
        <w:rPr>
          <w:rFonts w:ascii="Times New Roman" w:eastAsia="Calibri" w:hAnsi="Times New Roman" w:cs="Times New Roman"/>
          <w:lang w:val="tr-TR"/>
        </w:rPr>
        <w:t>7020</w:t>
      </w:r>
      <w:r>
        <w:rPr>
          <w:rFonts w:ascii="Times New Roman" w:eastAsia="Calibri" w:hAnsi="Times New Roman" w:cs="Times New Roman"/>
          <w:lang w:val="tr-TR"/>
        </w:rPr>
        <w:t xml:space="preserve"> sayılı </w:t>
      </w:r>
      <w:r w:rsidRPr="000B31BA">
        <w:rPr>
          <w:rFonts w:ascii="Times New Roman" w:eastAsia="Calibri" w:hAnsi="Times New Roman" w:cs="Times New Roman"/>
          <w:lang w:val="tr-TR"/>
        </w:rPr>
        <w:t xml:space="preserve">Kanunun hükümlerinden yararlanmak amacıyla vazgeçiyorum. Söz konusu alacağın ilgili Kanun maddesine göre hesaplanmış tutarlarını herhangi bir şekilde ihtilaf yaratmaksızın Kanunda belirtilen süre ve şekilde ödeyeceğimi beyan ve taahhüt ederim. 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 xml:space="preserve">Bilgi edinilmesini ve bu dilekçemin ilgili itiraz merciine yargı organına iletilmesini arz ederim. </w:t>
      </w:r>
      <w:r w:rsidRPr="000B31BA">
        <w:rPr>
          <w:rFonts w:ascii="Times New Roman" w:eastAsia="Arial Unicode MS" w:hAnsi="Times New Roman" w:cs="Times New Roman"/>
          <w:lang w:val="tr-TR"/>
        </w:rPr>
        <w:br/>
      </w:r>
      <w:r w:rsidRPr="000B31BA">
        <w:rPr>
          <w:rFonts w:ascii="Times New Roman" w:eastAsia="Arial Unicode MS" w:hAnsi="Times New Roman" w:cs="Times New Roman"/>
          <w:lang w:val="tr-TR"/>
        </w:rPr>
        <w:br/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u w:val="single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İhtilaf Konusu Alacağa Esas Belgenin Türü/Tarih/Sayısı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Gümrük Beyannamesi* 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Ek Tahakkuk Kararı**: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Para Cezası Kararı**: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>(   ) Diğer: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İhtilaf Konusu Alacak Türü / Tutarı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>(   ) Gümrük Vergileri: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>(   ) Para Cezası: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Varsa Tebliğ Tarihi</w:t>
      </w:r>
      <w:r w:rsidRPr="000B31BA">
        <w:rPr>
          <w:rFonts w:ascii="Times New Roman" w:eastAsia="Calibri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Dilekçenin İletileceği Adli Makam</w:t>
      </w:r>
      <w:r w:rsidRPr="000B31BA">
        <w:rPr>
          <w:rFonts w:ascii="Times New Roman" w:eastAsia="Calibri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u w:val="single"/>
          <w:lang w:val="tr-TR"/>
        </w:rPr>
        <w:t>Dava Tarih/Sayısı</w:t>
      </w:r>
      <w:r w:rsidRPr="000B31BA">
        <w:rPr>
          <w:rFonts w:ascii="Times New Roman" w:eastAsia="Calibri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Adı Soyadı/ Unvanı</w:t>
      </w:r>
      <w:r w:rsidRPr="000B31BA">
        <w:rPr>
          <w:rFonts w:ascii="Times New Roman" w:eastAsia="Arial Unicode MS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İmza</w:t>
      </w:r>
      <w:r w:rsidRPr="000B31BA">
        <w:rPr>
          <w:rFonts w:ascii="Times New Roman" w:eastAsia="Arial Unicode MS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lang w:val="tr-TR"/>
        </w:rPr>
      </w:pPr>
      <w:r w:rsidRPr="000B31BA">
        <w:rPr>
          <w:rFonts w:ascii="Times New Roman" w:eastAsia="Arial Unicode MS" w:hAnsi="Times New Roman" w:cs="Times New Roman"/>
          <w:u w:val="single"/>
          <w:lang w:val="tr-TR"/>
        </w:rPr>
        <w:t>Adres</w:t>
      </w:r>
      <w:r w:rsidRPr="000B31BA">
        <w:rPr>
          <w:rFonts w:ascii="Times New Roman" w:eastAsia="Arial Unicode MS" w:hAnsi="Times New Roman" w:cs="Times New Roman"/>
          <w:lang w:val="tr-TR"/>
        </w:rPr>
        <w:t>: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lang w:val="tr-TR"/>
        </w:rPr>
      </w:pPr>
      <w:r w:rsidRPr="000B31BA">
        <w:rPr>
          <w:rFonts w:ascii="Times New Roman" w:eastAsia="Arial Unicode MS" w:hAnsi="Times New Roman" w:cs="Times New Roman"/>
          <w:lang w:val="tr-TR"/>
        </w:rPr>
        <w:t xml:space="preserve">Ek: İmza Sirküleri, </w:t>
      </w:r>
    </w:p>
    <w:p w:rsidR="00B319E9" w:rsidRPr="000B31BA" w:rsidRDefault="00B319E9" w:rsidP="00B319E9">
      <w:pPr>
        <w:spacing w:after="0" w:line="276" w:lineRule="auto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  </w:t>
      </w:r>
    </w:p>
    <w:p w:rsidR="00B319E9" w:rsidRPr="000B31BA" w:rsidRDefault="00B319E9" w:rsidP="00B319E9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*: Gümrük beyannamesi yerine geçen belgeler de buraya yazılır. Gümrük Beyannamesinin birden fazla olması </w:t>
      </w:r>
      <w:r>
        <w:rPr>
          <w:rFonts w:ascii="Times New Roman" w:eastAsia="Calibri" w:hAnsi="Times New Roman" w:cs="Times New Roman"/>
          <w:lang w:val="tr-TR"/>
        </w:rPr>
        <w:t>hâlinde</w:t>
      </w:r>
      <w:r w:rsidRPr="000B31BA">
        <w:rPr>
          <w:rFonts w:ascii="Times New Roman" w:eastAsia="Calibri" w:hAnsi="Times New Roman" w:cs="Times New Roman"/>
          <w:lang w:val="tr-TR"/>
        </w:rPr>
        <w:t xml:space="preserve"> beyannamelere ilişkin detay bilgiler ayrıca listelenecektir.</w:t>
      </w:r>
    </w:p>
    <w:p w:rsidR="00B319E9" w:rsidRPr="000B31BA" w:rsidRDefault="00B319E9" w:rsidP="00B319E9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 </w:t>
      </w:r>
    </w:p>
    <w:p w:rsidR="00B319E9" w:rsidRPr="000B31BA" w:rsidRDefault="00B319E9" w:rsidP="00B319E9">
      <w:pPr>
        <w:spacing w:after="0" w:line="276" w:lineRule="auto"/>
        <w:jc w:val="both"/>
        <w:rPr>
          <w:rFonts w:ascii="Times New Roman" w:eastAsia="Calibri" w:hAnsi="Times New Roman" w:cs="Times New Roman"/>
          <w:lang w:val="tr-TR"/>
        </w:rPr>
      </w:pPr>
      <w:r w:rsidRPr="000B31BA">
        <w:rPr>
          <w:rFonts w:ascii="Times New Roman" w:eastAsia="Calibri" w:hAnsi="Times New Roman" w:cs="Times New Roman"/>
          <w:lang w:val="tr-TR"/>
        </w:rPr>
        <w:t xml:space="preserve">**: Ek Tahakkuk veya Para Cezası kararının birden fazla olması </w:t>
      </w:r>
      <w:r>
        <w:rPr>
          <w:rFonts w:ascii="Times New Roman" w:eastAsia="Calibri" w:hAnsi="Times New Roman" w:cs="Times New Roman"/>
          <w:lang w:val="tr-TR"/>
        </w:rPr>
        <w:t>hâlinde</w:t>
      </w:r>
      <w:r w:rsidRPr="000B31BA">
        <w:rPr>
          <w:rFonts w:ascii="Times New Roman" w:eastAsia="Calibri" w:hAnsi="Times New Roman" w:cs="Times New Roman"/>
          <w:lang w:val="tr-TR"/>
        </w:rPr>
        <w:t xml:space="preserve"> beyannamelere ilişkin detay bilgiler ayrıca listelenecektir.</w:t>
      </w:r>
    </w:p>
    <w:p w:rsidR="00B319E9" w:rsidRPr="000B31BA" w:rsidRDefault="00B319E9" w:rsidP="00B319E9">
      <w:pPr>
        <w:spacing w:after="0" w:line="276" w:lineRule="auto"/>
        <w:rPr>
          <w:rFonts w:ascii="Times New Roman" w:eastAsia="Calibri" w:hAnsi="Times New Roman" w:cs="Times New Roman"/>
          <w:lang w:val="tr-TR"/>
        </w:rPr>
      </w:pPr>
    </w:p>
    <w:p w:rsidR="00B319E9" w:rsidRPr="000D5CC5" w:rsidRDefault="00B319E9" w:rsidP="00B319E9">
      <w:pPr>
        <w:spacing w:before="100" w:beforeAutospacing="1" w:after="300" w:line="330" w:lineRule="atLeast"/>
        <w:jc w:val="both"/>
        <w:rPr>
          <w:rFonts w:ascii="Times New Roman" w:eastAsia="Calibri" w:hAnsi="Times New Roman" w:cs="Times New Roman"/>
          <w:lang w:val="tr-TR"/>
        </w:rPr>
      </w:pPr>
    </w:p>
    <w:p w:rsidR="00933DA5" w:rsidRDefault="00C2695B"/>
    <w:sectPr w:rsidR="00933DA5" w:rsidSect="00910A42">
      <w:footerReference w:type="default" r:id="rId8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95B" w:rsidRDefault="00C2695B">
      <w:pPr>
        <w:spacing w:after="0" w:line="240" w:lineRule="auto"/>
      </w:pPr>
      <w:r>
        <w:separator/>
      </w:r>
    </w:p>
  </w:endnote>
  <w:endnote w:type="continuationSeparator" w:id="0">
    <w:p w:rsidR="00C2695B" w:rsidRDefault="00C26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44853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0714A" w:rsidRDefault="00B319E9">
            <w:pPr>
              <w:pStyle w:val="Altbilgi"/>
              <w:jc w:val="center"/>
            </w:pPr>
            <w:r>
              <w:rPr>
                <w:lang w:val="tr-TR"/>
              </w:rP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0A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tr-T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10A4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0714A" w:rsidRDefault="00C2695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95B" w:rsidRDefault="00C2695B">
      <w:pPr>
        <w:spacing w:after="0" w:line="240" w:lineRule="auto"/>
      </w:pPr>
      <w:r>
        <w:separator/>
      </w:r>
    </w:p>
  </w:footnote>
  <w:footnote w:type="continuationSeparator" w:id="0">
    <w:p w:rsidR="00C2695B" w:rsidRDefault="00C26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370FB"/>
    <w:multiLevelType w:val="hybridMultilevel"/>
    <w:tmpl w:val="E0469B9C"/>
    <w:lvl w:ilvl="0" w:tplc="86B67E68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9E9"/>
    <w:rsid w:val="001A0F4E"/>
    <w:rsid w:val="00394E4B"/>
    <w:rsid w:val="00730C8E"/>
    <w:rsid w:val="00910A42"/>
    <w:rsid w:val="00923E22"/>
    <w:rsid w:val="00932B39"/>
    <w:rsid w:val="00B319E9"/>
    <w:rsid w:val="00C2695B"/>
    <w:rsid w:val="00FF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E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1-baslk">
    <w:name w:val="1-baslk"/>
    <w:basedOn w:val="Normal"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2-ortabaslk">
    <w:name w:val="2-ortabaslk"/>
    <w:basedOn w:val="Normal"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3-normalyaz">
    <w:name w:val="3-normalyaz"/>
    <w:basedOn w:val="Normal"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basedOn w:val="VarsaylanParagrafYazTipi"/>
    <w:rsid w:val="00B319E9"/>
  </w:style>
  <w:style w:type="character" w:customStyle="1" w:styleId="grame">
    <w:name w:val="grame"/>
    <w:basedOn w:val="VarsaylanParagrafYazTipi"/>
    <w:rsid w:val="00B319E9"/>
  </w:style>
  <w:style w:type="character" w:customStyle="1" w:styleId="spelle">
    <w:name w:val="spelle"/>
    <w:basedOn w:val="VarsaylanParagrafYazTipi"/>
    <w:rsid w:val="00B319E9"/>
  </w:style>
  <w:style w:type="paragraph" w:styleId="BalonMetni">
    <w:name w:val="Balloon Text"/>
    <w:basedOn w:val="Normal"/>
    <w:link w:val="BalonMetniChar"/>
    <w:uiPriority w:val="99"/>
    <w:semiHidden/>
    <w:unhideWhenUsed/>
    <w:rsid w:val="00B31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19E9"/>
    <w:rPr>
      <w:rFonts w:ascii="Segoe UI" w:hAnsi="Segoe UI" w:cs="Segoe UI"/>
      <w:sz w:val="18"/>
      <w:szCs w:val="18"/>
      <w:lang w:val="en-US"/>
    </w:rPr>
  </w:style>
  <w:style w:type="paragraph" w:styleId="Dzeltme">
    <w:name w:val="Revision"/>
    <w:hidden/>
    <w:uiPriority w:val="99"/>
    <w:semiHidden/>
    <w:rsid w:val="00B319E9"/>
    <w:pPr>
      <w:spacing w:after="0" w:line="240" w:lineRule="auto"/>
    </w:pPr>
    <w:rPr>
      <w:lang w:val="en-US"/>
    </w:rPr>
  </w:style>
  <w:style w:type="table" w:styleId="TabloKlavuzu">
    <w:name w:val="Table Grid"/>
    <w:basedOn w:val="NormalTablo"/>
    <w:uiPriority w:val="39"/>
    <w:rsid w:val="00B31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319E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3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19E9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B3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19E9"/>
    <w:rPr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B319E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319E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319E9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319E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319E9"/>
    <w:rPr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E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1-baslk">
    <w:name w:val="1-baslk"/>
    <w:basedOn w:val="Normal"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2-ortabaslk">
    <w:name w:val="2-ortabaslk"/>
    <w:basedOn w:val="Normal"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3-normalyaz">
    <w:name w:val="3-normalyaz"/>
    <w:basedOn w:val="Normal"/>
    <w:rsid w:val="00B3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basedOn w:val="VarsaylanParagrafYazTipi"/>
    <w:rsid w:val="00B319E9"/>
  </w:style>
  <w:style w:type="character" w:customStyle="1" w:styleId="grame">
    <w:name w:val="grame"/>
    <w:basedOn w:val="VarsaylanParagrafYazTipi"/>
    <w:rsid w:val="00B319E9"/>
  </w:style>
  <w:style w:type="character" w:customStyle="1" w:styleId="spelle">
    <w:name w:val="spelle"/>
    <w:basedOn w:val="VarsaylanParagrafYazTipi"/>
    <w:rsid w:val="00B319E9"/>
  </w:style>
  <w:style w:type="paragraph" w:styleId="BalonMetni">
    <w:name w:val="Balloon Text"/>
    <w:basedOn w:val="Normal"/>
    <w:link w:val="BalonMetniChar"/>
    <w:uiPriority w:val="99"/>
    <w:semiHidden/>
    <w:unhideWhenUsed/>
    <w:rsid w:val="00B31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19E9"/>
    <w:rPr>
      <w:rFonts w:ascii="Segoe UI" w:hAnsi="Segoe UI" w:cs="Segoe UI"/>
      <w:sz w:val="18"/>
      <w:szCs w:val="18"/>
      <w:lang w:val="en-US"/>
    </w:rPr>
  </w:style>
  <w:style w:type="paragraph" w:styleId="Dzeltme">
    <w:name w:val="Revision"/>
    <w:hidden/>
    <w:uiPriority w:val="99"/>
    <w:semiHidden/>
    <w:rsid w:val="00B319E9"/>
    <w:pPr>
      <w:spacing w:after="0" w:line="240" w:lineRule="auto"/>
    </w:pPr>
    <w:rPr>
      <w:lang w:val="en-US"/>
    </w:rPr>
  </w:style>
  <w:style w:type="table" w:styleId="TabloKlavuzu">
    <w:name w:val="Table Grid"/>
    <w:basedOn w:val="NormalTablo"/>
    <w:uiPriority w:val="39"/>
    <w:rsid w:val="00B31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319E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3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19E9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B3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19E9"/>
    <w:rPr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B319E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319E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319E9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319E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319E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Gonca İnan</dc:creator>
  <cp:keywords/>
  <dc:description/>
  <cp:lastModifiedBy>Kübra DÖNMEZ</cp:lastModifiedBy>
  <cp:revision>3</cp:revision>
  <cp:lastPrinted>2017-06-02T13:57:00Z</cp:lastPrinted>
  <dcterms:created xsi:type="dcterms:W3CDTF">2017-06-02T14:14:00Z</dcterms:created>
  <dcterms:modified xsi:type="dcterms:W3CDTF">2017-06-05T07:09:00Z</dcterms:modified>
</cp:coreProperties>
</file>