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3C4" w:rsidRPr="005373B7" w:rsidRDefault="005423C4" w:rsidP="000E7072">
      <w:pPr>
        <w:pageBreakBefore/>
        <w:jc w:val="both"/>
        <w:rPr>
          <w:b/>
          <w:sz w:val="24"/>
          <w:szCs w:val="24"/>
        </w:rPr>
      </w:pPr>
      <w:r w:rsidRPr="005373B7">
        <w:rPr>
          <w:b/>
          <w:sz w:val="24"/>
          <w:szCs w:val="24"/>
        </w:rPr>
        <w:t>Ek</w:t>
      </w:r>
    </w:p>
    <w:tbl>
      <w:tblPr>
        <w:tblW w:w="93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562"/>
        <w:gridCol w:w="4138"/>
        <w:gridCol w:w="1701"/>
        <w:gridCol w:w="1276"/>
        <w:gridCol w:w="1674"/>
      </w:tblGrid>
      <w:tr w:rsidR="005423C4" w:rsidRPr="005373B7" w:rsidTr="001960B3">
        <w:trPr>
          <w:trHeight w:val="20"/>
          <w:tblHeader/>
          <w:jc w:val="center"/>
        </w:trPr>
        <w:tc>
          <w:tcPr>
            <w:tcW w:w="9351" w:type="dxa"/>
            <w:gridSpan w:val="5"/>
            <w:shd w:val="clear" w:color="auto" w:fill="E6E6E6"/>
            <w:vAlign w:val="center"/>
          </w:tcPr>
          <w:p w:rsidR="005423C4" w:rsidRPr="005373B7" w:rsidRDefault="005423C4" w:rsidP="00B037C4">
            <w:pPr>
              <w:jc w:val="center"/>
              <w:rPr>
                <w:b/>
                <w:sz w:val="24"/>
                <w:szCs w:val="24"/>
              </w:rPr>
            </w:pPr>
            <w:r w:rsidRPr="005373B7">
              <w:rPr>
                <w:b/>
                <w:sz w:val="24"/>
                <w:szCs w:val="24"/>
                <w:lang w:eastAsia="tr-TR"/>
              </w:rPr>
              <w:t>DGÖ ARMONİZE SİSTEM KOMİTESİNİN 5</w:t>
            </w:r>
            <w:r w:rsidR="00B73ADB" w:rsidRPr="005373B7">
              <w:rPr>
                <w:b/>
                <w:sz w:val="24"/>
                <w:szCs w:val="24"/>
                <w:lang w:eastAsia="tr-TR"/>
              </w:rPr>
              <w:t>4</w:t>
            </w:r>
            <w:r w:rsidRPr="005373B7">
              <w:rPr>
                <w:b/>
                <w:sz w:val="24"/>
                <w:szCs w:val="24"/>
                <w:lang w:eastAsia="tr-TR"/>
              </w:rPr>
              <w:t>. DÖNEM KARARLARI</w:t>
            </w:r>
          </w:p>
        </w:tc>
      </w:tr>
      <w:tr w:rsidR="005423C4" w:rsidRPr="005373B7" w:rsidTr="008A0C15">
        <w:trPr>
          <w:trHeight w:val="20"/>
          <w:tblHeader/>
          <w:jc w:val="center"/>
        </w:trPr>
        <w:tc>
          <w:tcPr>
            <w:tcW w:w="562" w:type="dxa"/>
            <w:shd w:val="clear" w:color="auto" w:fill="E6E6E6"/>
            <w:vAlign w:val="center"/>
          </w:tcPr>
          <w:p w:rsidR="005423C4" w:rsidRPr="005373B7" w:rsidRDefault="005423C4" w:rsidP="000E7072">
            <w:pPr>
              <w:jc w:val="both"/>
              <w:rPr>
                <w:b/>
                <w:sz w:val="24"/>
                <w:szCs w:val="24"/>
              </w:rPr>
            </w:pPr>
            <w:r w:rsidRPr="005373B7">
              <w:rPr>
                <w:b/>
                <w:sz w:val="24"/>
                <w:szCs w:val="24"/>
              </w:rPr>
              <w:t>No</w:t>
            </w:r>
          </w:p>
        </w:tc>
        <w:tc>
          <w:tcPr>
            <w:tcW w:w="4138" w:type="dxa"/>
            <w:shd w:val="clear" w:color="auto" w:fill="E6E6E6"/>
            <w:vAlign w:val="center"/>
          </w:tcPr>
          <w:p w:rsidR="005423C4" w:rsidRPr="005373B7" w:rsidRDefault="005423C4" w:rsidP="000E7072">
            <w:pPr>
              <w:jc w:val="both"/>
              <w:rPr>
                <w:b/>
                <w:sz w:val="24"/>
                <w:szCs w:val="24"/>
              </w:rPr>
            </w:pPr>
            <w:r w:rsidRPr="005373B7">
              <w:rPr>
                <w:b/>
                <w:sz w:val="24"/>
                <w:szCs w:val="24"/>
              </w:rPr>
              <w:t>Eşya Tanımı</w:t>
            </w:r>
          </w:p>
        </w:tc>
        <w:tc>
          <w:tcPr>
            <w:tcW w:w="1701" w:type="dxa"/>
            <w:shd w:val="clear" w:color="auto" w:fill="E6E6E6"/>
            <w:vAlign w:val="center"/>
          </w:tcPr>
          <w:p w:rsidR="005423C4" w:rsidRPr="005373B7" w:rsidRDefault="005423C4" w:rsidP="000E7072">
            <w:pPr>
              <w:jc w:val="both"/>
              <w:rPr>
                <w:b/>
                <w:sz w:val="24"/>
                <w:szCs w:val="24"/>
              </w:rPr>
            </w:pPr>
            <w:r w:rsidRPr="005373B7">
              <w:rPr>
                <w:b/>
                <w:sz w:val="24"/>
                <w:szCs w:val="24"/>
              </w:rPr>
              <w:t>Sınıflandırma</w:t>
            </w:r>
          </w:p>
          <w:p w:rsidR="005423C4" w:rsidRPr="005373B7" w:rsidRDefault="005423C4" w:rsidP="000E7072">
            <w:pPr>
              <w:jc w:val="both"/>
              <w:rPr>
                <w:b/>
                <w:sz w:val="24"/>
                <w:szCs w:val="24"/>
              </w:rPr>
            </w:pPr>
            <w:r w:rsidRPr="005373B7">
              <w:rPr>
                <w:b/>
                <w:sz w:val="24"/>
                <w:szCs w:val="24"/>
              </w:rPr>
              <w:t>Kararı</w:t>
            </w:r>
          </w:p>
        </w:tc>
        <w:tc>
          <w:tcPr>
            <w:tcW w:w="1276" w:type="dxa"/>
            <w:shd w:val="clear" w:color="auto" w:fill="E6E6E6"/>
            <w:vAlign w:val="center"/>
          </w:tcPr>
          <w:p w:rsidR="005423C4" w:rsidRPr="005373B7" w:rsidRDefault="005423C4" w:rsidP="000E7072">
            <w:pPr>
              <w:jc w:val="both"/>
              <w:rPr>
                <w:b/>
                <w:sz w:val="24"/>
                <w:szCs w:val="24"/>
              </w:rPr>
            </w:pPr>
            <w:r w:rsidRPr="005373B7">
              <w:rPr>
                <w:b/>
                <w:sz w:val="24"/>
                <w:szCs w:val="24"/>
              </w:rPr>
              <w:t>Dikkate Alınan AS Kodları</w:t>
            </w:r>
          </w:p>
        </w:tc>
        <w:tc>
          <w:tcPr>
            <w:tcW w:w="1674" w:type="dxa"/>
            <w:shd w:val="clear" w:color="auto" w:fill="E6E6E6"/>
            <w:vAlign w:val="center"/>
          </w:tcPr>
          <w:p w:rsidR="005423C4" w:rsidRPr="005373B7" w:rsidRDefault="005423C4" w:rsidP="000E7072">
            <w:pPr>
              <w:jc w:val="both"/>
              <w:rPr>
                <w:b/>
                <w:sz w:val="24"/>
                <w:szCs w:val="24"/>
              </w:rPr>
            </w:pPr>
            <w:r w:rsidRPr="005373B7">
              <w:rPr>
                <w:b/>
                <w:sz w:val="24"/>
                <w:szCs w:val="24"/>
              </w:rPr>
              <w:t>Sınıflandırma Gerekçesi</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w:t>
            </w:r>
          </w:p>
        </w:tc>
        <w:tc>
          <w:tcPr>
            <w:tcW w:w="4138" w:type="dxa"/>
          </w:tcPr>
          <w:p w:rsidR="0080486E" w:rsidRPr="005373B7" w:rsidRDefault="0080486E" w:rsidP="000E7072">
            <w:pPr>
              <w:jc w:val="both"/>
              <w:rPr>
                <w:sz w:val="24"/>
                <w:szCs w:val="24"/>
              </w:rPr>
            </w:pPr>
            <w:r w:rsidRPr="005373B7">
              <w:rPr>
                <w:sz w:val="24"/>
                <w:szCs w:val="24"/>
              </w:rPr>
              <w:t xml:space="preserve">Ham </w:t>
            </w:r>
            <w:proofErr w:type="spellStart"/>
            <w:r w:rsidRPr="005373B7">
              <w:rPr>
                <w:sz w:val="24"/>
                <w:szCs w:val="24"/>
              </w:rPr>
              <w:t>palm</w:t>
            </w:r>
            <w:proofErr w:type="spellEnd"/>
            <w:r w:rsidRPr="005373B7">
              <w:rPr>
                <w:sz w:val="24"/>
                <w:szCs w:val="24"/>
              </w:rPr>
              <w:t xml:space="preserve"> yağının tek ya da çok aşamalı olarak damıtılmasıyla elde edilen </w:t>
            </w:r>
            <w:r w:rsidR="006A40F2" w:rsidRPr="005373B7">
              <w:rPr>
                <w:sz w:val="24"/>
                <w:szCs w:val="24"/>
              </w:rPr>
              <w:t xml:space="preserve">ham </w:t>
            </w:r>
            <w:proofErr w:type="spellStart"/>
            <w:r w:rsidR="006A40F2" w:rsidRPr="005373B7">
              <w:rPr>
                <w:sz w:val="24"/>
                <w:szCs w:val="24"/>
              </w:rPr>
              <w:t>palm</w:t>
            </w:r>
            <w:proofErr w:type="spellEnd"/>
            <w:r w:rsidR="006A40F2" w:rsidRPr="005373B7">
              <w:rPr>
                <w:sz w:val="24"/>
                <w:szCs w:val="24"/>
              </w:rPr>
              <w:t xml:space="preserve"> stearin. %5’ten </w:t>
            </w:r>
            <w:r w:rsidR="00D47157" w:rsidRPr="005373B7">
              <w:rPr>
                <w:sz w:val="24"/>
                <w:szCs w:val="24"/>
              </w:rPr>
              <w:t>az serb</w:t>
            </w:r>
            <w:r w:rsidR="006A40F2" w:rsidRPr="005373B7">
              <w:rPr>
                <w:sz w:val="24"/>
                <w:szCs w:val="24"/>
              </w:rPr>
              <w:t xml:space="preserve">est yağ asidi ve %0,25’ten </w:t>
            </w:r>
            <w:r w:rsidR="00D47157" w:rsidRPr="005373B7">
              <w:rPr>
                <w:sz w:val="24"/>
                <w:szCs w:val="24"/>
              </w:rPr>
              <w:t xml:space="preserve">az nem ve </w:t>
            </w:r>
            <w:proofErr w:type="spellStart"/>
            <w:r w:rsidR="00D47157" w:rsidRPr="005373B7">
              <w:rPr>
                <w:sz w:val="24"/>
                <w:szCs w:val="24"/>
              </w:rPr>
              <w:t>safsızlık</w:t>
            </w:r>
            <w:proofErr w:type="spellEnd"/>
            <w:r w:rsidR="00D47157" w:rsidRPr="005373B7">
              <w:rPr>
                <w:sz w:val="24"/>
                <w:szCs w:val="24"/>
              </w:rPr>
              <w:t xml:space="preserve"> içerir.</w:t>
            </w:r>
          </w:p>
        </w:tc>
        <w:tc>
          <w:tcPr>
            <w:tcW w:w="1701" w:type="dxa"/>
          </w:tcPr>
          <w:p w:rsidR="005423C4" w:rsidRPr="005373B7" w:rsidRDefault="00D47157" w:rsidP="000E7072">
            <w:pPr>
              <w:jc w:val="both"/>
              <w:rPr>
                <w:sz w:val="24"/>
                <w:szCs w:val="24"/>
              </w:rPr>
            </w:pPr>
            <w:r w:rsidRPr="005373B7">
              <w:rPr>
                <w:sz w:val="24"/>
                <w:szCs w:val="24"/>
              </w:rPr>
              <w:t>1511.90</w:t>
            </w:r>
          </w:p>
        </w:tc>
        <w:tc>
          <w:tcPr>
            <w:tcW w:w="1276" w:type="dxa"/>
          </w:tcPr>
          <w:p w:rsidR="005423C4" w:rsidRPr="005373B7" w:rsidRDefault="005423C4" w:rsidP="000E7072">
            <w:pPr>
              <w:jc w:val="both"/>
              <w:rPr>
                <w:sz w:val="24"/>
                <w:szCs w:val="24"/>
              </w:rPr>
            </w:pPr>
          </w:p>
        </w:tc>
        <w:tc>
          <w:tcPr>
            <w:tcW w:w="1674" w:type="dxa"/>
          </w:tcPr>
          <w:p w:rsidR="005423C4" w:rsidRPr="005373B7" w:rsidRDefault="00E905EA" w:rsidP="000E7072">
            <w:pPr>
              <w:jc w:val="both"/>
              <w:rPr>
                <w:sz w:val="24"/>
                <w:szCs w:val="24"/>
              </w:rPr>
            </w:pPr>
            <w:r w:rsidRPr="005373B7">
              <w:rPr>
                <w:sz w:val="24"/>
                <w:szCs w:val="24"/>
              </w:rPr>
              <w:t>GYK 1 ve 6</w:t>
            </w:r>
            <w:r w:rsidR="00462DBF" w:rsidRPr="005373B7">
              <w:rPr>
                <w:sz w:val="24"/>
                <w:szCs w:val="24"/>
              </w:rPr>
              <w:t>.</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2.</w:t>
            </w:r>
          </w:p>
        </w:tc>
        <w:tc>
          <w:tcPr>
            <w:tcW w:w="4138" w:type="dxa"/>
          </w:tcPr>
          <w:p w:rsidR="00E905EA" w:rsidRPr="005373B7" w:rsidRDefault="00687354" w:rsidP="000E7072">
            <w:pPr>
              <w:jc w:val="both"/>
              <w:rPr>
                <w:sz w:val="24"/>
                <w:szCs w:val="24"/>
              </w:rPr>
            </w:pPr>
            <w:r w:rsidRPr="005373B7">
              <w:rPr>
                <w:sz w:val="24"/>
                <w:szCs w:val="24"/>
              </w:rPr>
              <w:t xml:space="preserve">Kontrollü sıcaklık derecelerinde kristalize edildikten sonra damıtılan </w:t>
            </w:r>
            <w:proofErr w:type="spellStart"/>
            <w:r w:rsidRPr="005373B7">
              <w:rPr>
                <w:sz w:val="24"/>
                <w:szCs w:val="24"/>
              </w:rPr>
              <w:t>palm</w:t>
            </w:r>
            <w:proofErr w:type="spellEnd"/>
            <w:r w:rsidRPr="005373B7">
              <w:rPr>
                <w:sz w:val="24"/>
                <w:szCs w:val="24"/>
              </w:rPr>
              <w:t xml:space="preserve"> yağından elde edilen r</w:t>
            </w:r>
            <w:r w:rsidR="00B93E3F" w:rsidRPr="005373B7">
              <w:rPr>
                <w:sz w:val="24"/>
                <w:szCs w:val="24"/>
              </w:rPr>
              <w:t xml:space="preserve">afine edilmiş, beyazlatılmış, </w:t>
            </w:r>
            <w:r w:rsidRPr="005373B7">
              <w:rPr>
                <w:sz w:val="24"/>
                <w:szCs w:val="24"/>
              </w:rPr>
              <w:t>kokusu giderilmiş (</w:t>
            </w:r>
            <w:proofErr w:type="spellStart"/>
            <w:r w:rsidR="006A40F2" w:rsidRPr="005373B7">
              <w:rPr>
                <w:sz w:val="24"/>
                <w:szCs w:val="24"/>
              </w:rPr>
              <w:t>refined</w:t>
            </w:r>
            <w:proofErr w:type="spellEnd"/>
            <w:r w:rsidR="006A40F2" w:rsidRPr="005373B7">
              <w:rPr>
                <w:sz w:val="24"/>
                <w:szCs w:val="24"/>
              </w:rPr>
              <w:t xml:space="preserve">, </w:t>
            </w:r>
            <w:proofErr w:type="spellStart"/>
            <w:r w:rsidR="006A40F2" w:rsidRPr="005373B7">
              <w:rPr>
                <w:sz w:val="24"/>
                <w:szCs w:val="24"/>
              </w:rPr>
              <w:t>bleached</w:t>
            </w:r>
            <w:proofErr w:type="spellEnd"/>
            <w:r w:rsidR="006A40F2" w:rsidRPr="005373B7">
              <w:rPr>
                <w:sz w:val="24"/>
                <w:szCs w:val="24"/>
              </w:rPr>
              <w:t xml:space="preserve">, </w:t>
            </w:r>
            <w:proofErr w:type="spellStart"/>
            <w:r w:rsidR="006A40F2" w:rsidRPr="005373B7">
              <w:rPr>
                <w:sz w:val="24"/>
                <w:szCs w:val="24"/>
              </w:rPr>
              <w:t>deodorized</w:t>
            </w:r>
            <w:proofErr w:type="spellEnd"/>
            <w:r w:rsidR="006A40F2" w:rsidRPr="005373B7">
              <w:rPr>
                <w:sz w:val="24"/>
                <w:szCs w:val="24"/>
              </w:rPr>
              <w:t xml:space="preserve"> - </w:t>
            </w:r>
            <w:r w:rsidRPr="005373B7">
              <w:rPr>
                <w:sz w:val="24"/>
                <w:szCs w:val="24"/>
              </w:rPr>
              <w:t xml:space="preserve">RBD) </w:t>
            </w:r>
            <w:proofErr w:type="spellStart"/>
            <w:r w:rsidRPr="005373B7">
              <w:rPr>
                <w:sz w:val="24"/>
                <w:szCs w:val="24"/>
              </w:rPr>
              <w:t>palm</w:t>
            </w:r>
            <w:proofErr w:type="spellEnd"/>
            <w:r w:rsidRPr="005373B7">
              <w:rPr>
                <w:sz w:val="24"/>
                <w:szCs w:val="24"/>
              </w:rPr>
              <w:t xml:space="preserve"> stearin.  </w:t>
            </w:r>
            <w:r w:rsidR="009D5A0F" w:rsidRPr="005373B7">
              <w:rPr>
                <w:sz w:val="24"/>
                <w:szCs w:val="24"/>
              </w:rPr>
              <w:t>Ürün, pişirme yağı olarak, m</w:t>
            </w:r>
            <w:r w:rsidRPr="005373B7">
              <w:rPr>
                <w:sz w:val="24"/>
                <w:szCs w:val="24"/>
              </w:rPr>
              <w:t>argarin</w:t>
            </w:r>
            <w:r w:rsidR="00943932" w:rsidRPr="005373B7">
              <w:rPr>
                <w:sz w:val="24"/>
                <w:szCs w:val="24"/>
              </w:rPr>
              <w:t>ler</w:t>
            </w:r>
            <w:r w:rsidR="009D5A0F" w:rsidRPr="005373B7">
              <w:rPr>
                <w:sz w:val="24"/>
                <w:szCs w:val="24"/>
              </w:rPr>
              <w:t>d</w:t>
            </w:r>
            <w:r w:rsidRPr="005373B7">
              <w:rPr>
                <w:sz w:val="24"/>
                <w:szCs w:val="24"/>
              </w:rPr>
              <w:t xml:space="preserve">e kıvam </w:t>
            </w:r>
            <w:r w:rsidR="009D5A0F" w:rsidRPr="005373B7">
              <w:rPr>
                <w:sz w:val="24"/>
                <w:szCs w:val="24"/>
              </w:rPr>
              <w:t>verici olarak veya şekerlemelerin/</w:t>
            </w:r>
            <w:r w:rsidRPr="005373B7">
              <w:rPr>
                <w:sz w:val="24"/>
                <w:szCs w:val="24"/>
              </w:rPr>
              <w:t>unlu mamullerin üretiminde</w:t>
            </w:r>
            <w:r w:rsidR="009D5A0F" w:rsidRPr="005373B7">
              <w:rPr>
                <w:sz w:val="24"/>
                <w:szCs w:val="24"/>
              </w:rPr>
              <w:t xml:space="preserve"> </w:t>
            </w:r>
            <w:r w:rsidRPr="005373B7">
              <w:rPr>
                <w:sz w:val="24"/>
                <w:szCs w:val="24"/>
              </w:rPr>
              <w:t xml:space="preserve">kullanılır. </w:t>
            </w:r>
          </w:p>
        </w:tc>
        <w:tc>
          <w:tcPr>
            <w:tcW w:w="1701" w:type="dxa"/>
          </w:tcPr>
          <w:p w:rsidR="005423C4" w:rsidRPr="005373B7" w:rsidRDefault="00687354" w:rsidP="000E7072">
            <w:pPr>
              <w:jc w:val="both"/>
              <w:rPr>
                <w:sz w:val="24"/>
                <w:szCs w:val="24"/>
              </w:rPr>
            </w:pPr>
            <w:r w:rsidRPr="005373B7">
              <w:rPr>
                <w:sz w:val="24"/>
                <w:szCs w:val="24"/>
              </w:rPr>
              <w:t>1511.90</w:t>
            </w:r>
          </w:p>
        </w:tc>
        <w:tc>
          <w:tcPr>
            <w:tcW w:w="1276" w:type="dxa"/>
          </w:tcPr>
          <w:p w:rsidR="005423C4" w:rsidRPr="005373B7" w:rsidRDefault="005423C4" w:rsidP="000E7072">
            <w:pPr>
              <w:jc w:val="both"/>
              <w:rPr>
                <w:sz w:val="24"/>
                <w:szCs w:val="24"/>
              </w:rPr>
            </w:pPr>
          </w:p>
        </w:tc>
        <w:tc>
          <w:tcPr>
            <w:tcW w:w="1674" w:type="dxa"/>
          </w:tcPr>
          <w:p w:rsidR="005423C4" w:rsidRPr="005373B7" w:rsidRDefault="00687354" w:rsidP="000E7072">
            <w:pPr>
              <w:jc w:val="both"/>
              <w:rPr>
                <w:sz w:val="24"/>
                <w:szCs w:val="24"/>
              </w:rPr>
            </w:pPr>
            <w:r w:rsidRPr="005373B7">
              <w:rPr>
                <w:sz w:val="24"/>
                <w:szCs w:val="24"/>
              </w:rPr>
              <w:t>GYK 1 ve 6</w:t>
            </w:r>
            <w:r w:rsidR="00462DBF" w:rsidRPr="005373B7">
              <w:rPr>
                <w:sz w:val="24"/>
                <w:szCs w:val="24"/>
              </w:rPr>
              <w:t>.</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 xml:space="preserve">3. </w:t>
            </w:r>
          </w:p>
        </w:tc>
        <w:tc>
          <w:tcPr>
            <w:tcW w:w="4138" w:type="dxa"/>
          </w:tcPr>
          <w:p w:rsidR="00851224" w:rsidRPr="005373B7" w:rsidRDefault="00BF25D7" w:rsidP="000E7072">
            <w:pPr>
              <w:jc w:val="both"/>
              <w:rPr>
                <w:color w:val="FF0000"/>
                <w:sz w:val="24"/>
                <w:szCs w:val="24"/>
              </w:rPr>
            </w:pPr>
            <w:r w:rsidRPr="005373B7">
              <w:rPr>
                <w:sz w:val="24"/>
                <w:szCs w:val="24"/>
              </w:rPr>
              <w:t xml:space="preserve">Dövülmüş darıdan (mısır), </w:t>
            </w:r>
            <w:proofErr w:type="spellStart"/>
            <w:r w:rsidRPr="005373B7">
              <w:rPr>
                <w:sz w:val="24"/>
                <w:szCs w:val="24"/>
              </w:rPr>
              <w:t>ayçiç</w:t>
            </w:r>
            <w:r w:rsidR="0026212A">
              <w:rPr>
                <w:sz w:val="24"/>
                <w:szCs w:val="24"/>
              </w:rPr>
              <w:t>ek</w:t>
            </w:r>
            <w:proofErr w:type="spellEnd"/>
            <w:r w:rsidR="0026212A">
              <w:rPr>
                <w:sz w:val="24"/>
                <w:szCs w:val="24"/>
              </w:rPr>
              <w:t xml:space="preserve"> yağından ve peynir tozundan [</w:t>
            </w:r>
            <w:r w:rsidRPr="005373B7">
              <w:rPr>
                <w:sz w:val="24"/>
                <w:szCs w:val="24"/>
              </w:rPr>
              <w:t>içeriğinde peynir tozu, yayık altı suyu tozu (</w:t>
            </w:r>
            <w:proofErr w:type="spellStart"/>
            <w:r w:rsidRPr="005373B7">
              <w:rPr>
                <w:sz w:val="24"/>
                <w:szCs w:val="24"/>
              </w:rPr>
              <w:t>buttermilk</w:t>
            </w:r>
            <w:proofErr w:type="spellEnd"/>
            <w:r w:rsidRPr="005373B7">
              <w:rPr>
                <w:sz w:val="24"/>
                <w:szCs w:val="24"/>
              </w:rPr>
              <w:t xml:space="preserve"> </w:t>
            </w:r>
            <w:proofErr w:type="spellStart"/>
            <w:r w:rsidRPr="005373B7">
              <w:rPr>
                <w:sz w:val="24"/>
                <w:szCs w:val="24"/>
              </w:rPr>
              <w:t>powder</w:t>
            </w:r>
            <w:proofErr w:type="spellEnd"/>
            <w:r w:rsidRPr="005373B7">
              <w:rPr>
                <w:sz w:val="24"/>
                <w:szCs w:val="24"/>
              </w:rPr>
              <w:t>), renklendirici madde (</w:t>
            </w:r>
            <w:proofErr w:type="gramStart"/>
            <w:r w:rsidRPr="005373B7">
              <w:rPr>
                <w:sz w:val="24"/>
                <w:szCs w:val="24"/>
              </w:rPr>
              <w:t>kırm</w:t>
            </w:r>
            <w:r w:rsidR="0026212A">
              <w:rPr>
                <w:sz w:val="24"/>
                <w:szCs w:val="24"/>
              </w:rPr>
              <w:t>ızı biber</w:t>
            </w:r>
            <w:proofErr w:type="gramEnd"/>
            <w:r w:rsidR="0026212A">
              <w:rPr>
                <w:sz w:val="24"/>
                <w:szCs w:val="24"/>
              </w:rPr>
              <w:t xml:space="preserve"> özütü) ve tuz bulunan]</w:t>
            </w:r>
            <w:r w:rsidRPr="005373B7">
              <w:rPr>
                <w:sz w:val="24"/>
                <w:szCs w:val="24"/>
              </w:rPr>
              <w:t xml:space="preserve"> oluşan </w:t>
            </w:r>
            <w:r w:rsidR="002B7C18" w:rsidRPr="005373B7">
              <w:rPr>
                <w:sz w:val="24"/>
                <w:szCs w:val="24"/>
              </w:rPr>
              <w:t>kabartılarak</w:t>
            </w:r>
            <w:r w:rsidRPr="005373B7">
              <w:rPr>
                <w:sz w:val="24"/>
                <w:szCs w:val="24"/>
              </w:rPr>
              <w:t xml:space="preserve"> kıvrımlı şekil verilmiş kıtır ürün. Ürünün </w:t>
            </w:r>
            <w:r w:rsidR="00542FDB" w:rsidRPr="005373B7">
              <w:rPr>
                <w:sz w:val="24"/>
                <w:szCs w:val="24"/>
              </w:rPr>
              <w:t xml:space="preserve">peynir tozu içeriği ağırlıkça </w:t>
            </w:r>
            <w:r w:rsidRPr="005373B7">
              <w:rPr>
                <w:sz w:val="24"/>
                <w:szCs w:val="24"/>
              </w:rPr>
              <w:t>%15</w:t>
            </w:r>
            <w:r w:rsidR="00542FDB" w:rsidRPr="005373B7">
              <w:rPr>
                <w:sz w:val="24"/>
                <w:szCs w:val="24"/>
              </w:rPr>
              <w:t>, tuz içeriği</w:t>
            </w:r>
            <w:r w:rsidRPr="005373B7">
              <w:rPr>
                <w:sz w:val="24"/>
                <w:szCs w:val="24"/>
              </w:rPr>
              <w:t xml:space="preserve"> </w:t>
            </w:r>
            <w:r w:rsidR="00542FDB" w:rsidRPr="005373B7">
              <w:rPr>
                <w:sz w:val="24"/>
                <w:szCs w:val="24"/>
              </w:rPr>
              <w:t xml:space="preserve">ağırlıkça </w:t>
            </w:r>
            <w:r w:rsidRPr="005373B7">
              <w:rPr>
                <w:sz w:val="24"/>
                <w:szCs w:val="24"/>
              </w:rPr>
              <w:t>%2,2’</w:t>
            </w:r>
            <w:r w:rsidR="00542FDB" w:rsidRPr="005373B7">
              <w:rPr>
                <w:sz w:val="24"/>
                <w:szCs w:val="24"/>
              </w:rPr>
              <w:t>dir.</w:t>
            </w:r>
            <w:r w:rsidRPr="005373B7">
              <w:rPr>
                <w:sz w:val="24"/>
                <w:szCs w:val="24"/>
              </w:rPr>
              <w:t xml:space="preserve"> </w:t>
            </w:r>
          </w:p>
          <w:p w:rsidR="00424C55" w:rsidRPr="005373B7" w:rsidRDefault="00851224" w:rsidP="000E7072">
            <w:pPr>
              <w:jc w:val="both"/>
              <w:rPr>
                <w:sz w:val="24"/>
                <w:szCs w:val="24"/>
              </w:rPr>
            </w:pPr>
            <w:r w:rsidRPr="005373B7">
              <w:rPr>
                <w:sz w:val="24"/>
                <w:szCs w:val="24"/>
              </w:rPr>
              <w:t xml:space="preserve">%12-13 oranında nem içeriğine sahip </w:t>
            </w:r>
            <w:r w:rsidR="00542FDB" w:rsidRPr="005373B7">
              <w:rPr>
                <w:sz w:val="24"/>
                <w:szCs w:val="24"/>
              </w:rPr>
              <w:t xml:space="preserve">bulunan </w:t>
            </w:r>
            <w:r w:rsidRPr="005373B7">
              <w:rPr>
                <w:sz w:val="24"/>
                <w:szCs w:val="24"/>
              </w:rPr>
              <w:t>dövülmüş darı</w:t>
            </w:r>
            <w:r w:rsidR="00FC6F01" w:rsidRPr="005373B7">
              <w:rPr>
                <w:sz w:val="24"/>
                <w:szCs w:val="24"/>
              </w:rPr>
              <w:t>ya</w:t>
            </w:r>
            <w:r w:rsidRPr="005373B7">
              <w:rPr>
                <w:sz w:val="24"/>
                <w:szCs w:val="24"/>
              </w:rPr>
              <w:t xml:space="preserve"> (mısır)</w:t>
            </w:r>
            <w:r w:rsidR="007176FD" w:rsidRPr="005373B7">
              <w:rPr>
                <w:sz w:val="24"/>
                <w:szCs w:val="24"/>
              </w:rPr>
              <w:t>, gereken yüksek basınç ve sıcaklığı sağlayacak olan kabartıcının</w:t>
            </w:r>
            <w:r w:rsidR="002548FD" w:rsidRPr="005373B7">
              <w:rPr>
                <w:sz w:val="24"/>
                <w:szCs w:val="24"/>
              </w:rPr>
              <w:t xml:space="preserve"> (</w:t>
            </w:r>
            <w:proofErr w:type="spellStart"/>
            <w:r w:rsidR="002548FD" w:rsidRPr="005373B7">
              <w:rPr>
                <w:sz w:val="24"/>
                <w:szCs w:val="24"/>
              </w:rPr>
              <w:t>ekstrüder</w:t>
            </w:r>
            <w:proofErr w:type="spellEnd"/>
            <w:r w:rsidR="002548FD" w:rsidRPr="005373B7">
              <w:rPr>
                <w:sz w:val="24"/>
                <w:szCs w:val="24"/>
              </w:rPr>
              <w:t>)</w:t>
            </w:r>
            <w:r w:rsidR="007176FD" w:rsidRPr="005373B7">
              <w:rPr>
                <w:sz w:val="24"/>
                <w:szCs w:val="24"/>
              </w:rPr>
              <w:t xml:space="preserve"> içindeki </w:t>
            </w:r>
            <w:proofErr w:type="gramStart"/>
            <w:r w:rsidR="00542FDB" w:rsidRPr="005373B7">
              <w:rPr>
                <w:sz w:val="24"/>
                <w:szCs w:val="24"/>
              </w:rPr>
              <w:t>optimal</w:t>
            </w:r>
            <w:proofErr w:type="gramEnd"/>
            <w:r w:rsidR="00542FDB" w:rsidRPr="005373B7">
              <w:rPr>
                <w:sz w:val="24"/>
                <w:szCs w:val="24"/>
              </w:rPr>
              <w:t xml:space="preserve"> friksiyonu</w:t>
            </w:r>
            <w:r w:rsidR="007176FD" w:rsidRPr="005373B7">
              <w:rPr>
                <w:sz w:val="24"/>
                <w:szCs w:val="24"/>
              </w:rPr>
              <w:t xml:space="preserve"> sağlamak amacıyla </w:t>
            </w:r>
            <w:r w:rsidRPr="005373B7">
              <w:rPr>
                <w:sz w:val="24"/>
                <w:szCs w:val="24"/>
              </w:rPr>
              <w:t xml:space="preserve"> </w:t>
            </w:r>
            <w:r w:rsidR="00FC6F01" w:rsidRPr="005373B7">
              <w:rPr>
                <w:sz w:val="24"/>
                <w:szCs w:val="24"/>
              </w:rPr>
              <w:t>%2-6 oranında su eklenerek</w:t>
            </w:r>
            <w:r w:rsidR="00542FDB" w:rsidRPr="005373B7">
              <w:rPr>
                <w:sz w:val="24"/>
                <w:szCs w:val="24"/>
              </w:rPr>
              <w:t xml:space="preserve"> nem miktarı artırılır</w:t>
            </w:r>
            <w:r w:rsidR="00C0487C" w:rsidRPr="005373B7">
              <w:rPr>
                <w:sz w:val="24"/>
                <w:szCs w:val="24"/>
              </w:rPr>
              <w:t xml:space="preserve">. </w:t>
            </w:r>
            <w:r w:rsidR="007176FD" w:rsidRPr="005373B7">
              <w:rPr>
                <w:sz w:val="24"/>
                <w:szCs w:val="24"/>
              </w:rPr>
              <w:t>Ürün, kabart</w:t>
            </w:r>
            <w:r w:rsidR="002548FD" w:rsidRPr="005373B7">
              <w:rPr>
                <w:sz w:val="24"/>
                <w:szCs w:val="24"/>
              </w:rPr>
              <w:t>ıcıdan</w:t>
            </w:r>
            <w:r w:rsidR="007176FD" w:rsidRPr="005373B7">
              <w:rPr>
                <w:sz w:val="24"/>
                <w:szCs w:val="24"/>
              </w:rPr>
              <w:t xml:space="preserve"> çıktıktan sonra</w:t>
            </w:r>
            <w:r w:rsidR="00C0487C" w:rsidRPr="005373B7">
              <w:rPr>
                <w:sz w:val="24"/>
                <w:szCs w:val="24"/>
              </w:rPr>
              <w:t xml:space="preserve"> havayla temas</w:t>
            </w:r>
            <w:r w:rsidR="00FA04BB" w:rsidRPr="005373B7">
              <w:rPr>
                <w:sz w:val="24"/>
                <w:szCs w:val="24"/>
              </w:rPr>
              <w:t xml:space="preserve"> ettiğinde</w:t>
            </w:r>
            <w:r w:rsidR="00C0487C" w:rsidRPr="005373B7">
              <w:rPr>
                <w:sz w:val="24"/>
                <w:szCs w:val="24"/>
              </w:rPr>
              <w:t xml:space="preserve"> </w:t>
            </w:r>
            <w:r w:rsidR="002548FD" w:rsidRPr="005373B7">
              <w:rPr>
                <w:sz w:val="24"/>
                <w:szCs w:val="24"/>
              </w:rPr>
              <w:t>basıncın hızla azalması sonucunda</w:t>
            </w:r>
            <w:r w:rsidR="00AB0168" w:rsidRPr="005373B7">
              <w:rPr>
                <w:sz w:val="24"/>
                <w:szCs w:val="24"/>
              </w:rPr>
              <w:t xml:space="preserve"> </w:t>
            </w:r>
            <w:r w:rsidR="002548FD" w:rsidRPr="005373B7">
              <w:rPr>
                <w:sz w:val="24"/>
                <w:szCs w:val="24"/>
              </w:rPr>
              <w:t>genişleyen kalıplardan çıkar</w:t>
            </w:r>
            <w:r w:rsidR="00CD4D67" w:rsidRPr="005373B7">
              <w:rPr>
                <w:sz w:val="24"/>
                <w:szCs w:val="24"/>
              </w:rPr>
              <w:t xml:space="preserve">. </w:t>
            </w:r>
            <w:r w:rsidR="00AB0168" w:rsidRPr="005373B7">
              <w:rPr>
                <w:sz w:val="24"/>
                <w:szCs w:val="24"/>
              </w:rPr>
              <w:t xml:space="preserve">Kabartma </w:t>
            </w:r>
            <w:r w:rsidR="00CD4D67" w:rsidRPr="005373B7">
              <w:rPr>
                <w:sz w:val="24"/>
                <w:szCs w:val="24"/>
              </w:rPr>
              <w:t xml:space="preserve">işleminden sonra </w:t>
            </w:r>
            <w:r w:rsidR="00FA04BB" w:rsidRPr="005373B7">
              <w:rPr>
                <w:sz w:val="24"/>
                <w:szCs w:val="24"/>
              </w:rPr>
              <w:t>kıvrılmış</w:t>
            </w:r>
            <w:r w:rsidR="00AB0168" w:rsidRPr="005373B7">
              <w:rPr>
                <w:sz w:val="24"/>
                <w:szCs w:val="24"/>
              </w:rPr>
              <w:t xml:space="preserve"> olan </w:t>
            </w:r>
            <w:r w:rsidR="00CD4D67" w:rsidRPr="005373B7">
              <w:rPr>
                <w:sz w:val="24"/>
                <w:szCs w:val="24"/>
              </w:rPr>
              <w:t xml:space="preserve">mısırlar kurutulur ve </w:t>
            </w:r>
            <w:r w:rsidR="00737421" w:rsidRPr="005373B7">
              <w:rPr>
                <w:sz w:val="24"/>
                <w:szCs w:val="24"/>
              </w:rPr>
              <w:t xml:space="preserve">ürüne </w:t>
            </w:r>
            <w:proofErr w:type="spellStart"/>
            <w:r w:rsidR="00AB0168" w:rsidRPr="005373B7">
              <w:rPr>
                <w:sz w:val="24"/>
                <w:szCs w:val="24"/>
              </w:rPr>
              <w:t>aroma</w:t>
            </w:r>
            <w:r w:rsidR="000A0342" w:rsidRPr="005373B7">
              <w:rPr>
                <w:sz w:val="24"/>
                <w:szCs w:val="24"/>
              </w:rPr>
              <w:t>landırma</w:t>
            </w:r>
            <w:proofErr w:type="spellEnd"/>
            <w:r w:rsidR="00AB0168" w:rsidRPr="005373B7">
              <w:rPr>
                <w:sz w:val="24"/>
                <w:szCs w:val="24"/>
              </w:rPr>
              <w:t xml:space="preserve"> tamburunun yardımıyla</w:t>
            </w:r>
            <w:r w:rsidR="00737421" w:rsidRPr="005373B7">
              <w:rPr>
                <w:sz w:val="24"/>
                <w:szCs w:val="24"/>
              </w:rPr>
              <w:t xml:space="preserve"> </w:t>
            </w:r>
            <w:r w:rsidR="00CD4D67" w:rsidRPr="005373B7">
              <w:rPr>
                <w:sz w:val="24"/>
                <w:szCs w:val="24"/>
              </w:rPr>
              <w:t xml:space="preserve">peynir, </w:t>
            </w:r>
            <w:proofErr w:type="spellStart"/>
            <w:r w:rsidR="00CD4D67" w:rsidRPr="005373B7">
              <w:rPr>
                <w:sz w:val="24"/>
                <w:szCs w:val="24"/>
              </w:rPr>
              <w:t>ayçiçek</w:t>
            </w:r>
            <w:proofErr w:type="spellEnd"/>
            <w:r w:rsidR="00CD4D67" w:rsidRPr="005373B7">
              <w:rPr>
                <w:sz w:val="24"/>
                <w:szCs w:val="24"/>
              </w:rPr>
              <w:t xml:space="preserve"> yağı ve tuz karışımı ilave edilir.</w:t>
            </w:r>
          </w:p>
        </w:tc>
        <w:tc>
          <w:tcPr>
            <w:tcW w:w="1701" w:type="dxa"/>
          </w:tcPr>
          <w:p w:rsidR="005423C4" w:rsidRPr="005373B7" w:rsidRDefault="00D73841" w:rsidP="000E7072">
            <w:pPr>
              <w:jc w:val="both"/>
              <w:rPr>
                <w:sz w:val="24"/>
                <w:szCs w:val="24"/>
              </w:rPr>
            </w:pPr>
            <w:r w:rsidRPr="005373B7">
              <w:rPr>
                <w:sz w:val="24"/>
                <w:szCs w:val="24"/>
              </w:rPr>
              <w:t>1904.10</w:t>
            </w:r>
          </w:p>
        </w:tc>
        <w:tc>
          <w:tcPr>
            <w:tcW w:w="1276" w:type="dxa"/>
          </w:tcPr>
          <w:p w:rsidR="005423C4" w:rsidRPr="005373B7" w:rsidRDefault="005423C4" w:rsidP="000E7072">
            <w:pPr>
              <w:jc w:val="both"/>
              <w:rPr>
                <w:sz w:val="24"/>
                <w:szCs w:val="24"/>
              </w:rPr>
            </w:pPr>
          </w:p>
        </w:tc>
        <w:tc>
          <w:tcPr>
            <w:tcW w:w="1674" w:type="dxa"/>
          </w:tcPr>
          <w:p w:rsidR="005423C4" w:rsidRPr="005373B7" w:rsidRDefault="00D73841" w:rsidP="000E7072">
            <w:pPr>
              <w:jc w:val="both"/>
              <w:rPr>
                <w:sz w:val="24"/>
                <w:szCs w:val="24"/>
              </w:rPr>
            </w:pPr>
            <w:r w:rsidRPr="005373B7">
              <w:rPr>
                <w:sz w:val="24"/>
                <w:szCs w:val="24"/>
              </w:rPr>
              <w:t>GYK 1 ve 6</w:t>
            </w:r>
            <w:r w:rsidR="00462DBF" w:rsidRPr="005373B7">
              <w:rPr>
                <w:sz w:val="24"/>
                <w:szCs w:val="24"/>
              </w:rPr>
              <w:t>.</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4.</w:t>
            </w:r>
          </w:p>
        </w:tc>
        <w:tc>
          <w:tcPr>
            <w:tcW w:w="4138" w:type="dxa"/>
          </w:tcPr>
          <w:p w:rsidR="00256F2C" w:rsidRPr="005373B7" w:rsidRDefault="00305624" w:rsidP="000E7072">
            <w:pPr>
              <w:jc w:val="both"/>
              <w:rPr>
                <w:sz w:val="24"/>
                <w:szCs w:val="24"/>
              </w:rPr>
            </w:pPr>
            <w:r w:rsidRPr="005373B7">
              <w:rPr>
                <w:sz w:val="24"/>
                <w:szCs w:val="24"/>
              </w:rPr>
              <w:t xml:space="preserve">Taze şeftalinin parçalanıp, meyve parçalarının </w:t>
            </w:r>
            <w:r w:rsidR="009C60BD" w:rsidRPr="005373B7">
              <w:rPr>
                <w:sz w:val="24"/>
                <w:szCs w:val="24"/>
              </w:rPr>
              <w:t xml:space="preserve">gözenek çapı </w:t>
            </w:r>
            <w:r w:rsidRPr="005373B7">
              <w:rPr>
                <w:sz w:val="24"/>
                <w:szCs w:val="24"/>
              </w:rPr>
              <w:t xml:space="preserve">4 – 8 mm </w:t>
            </w:r>
            <w:r w:rsidR="009C60BD" w:rsidRPr="005373B7">
              <w:rPr>
                <w:sz w:val="24"/>
                <w:szCs w:val="24"/>
              </w:rPr>
              <w:t>olan</w:t>
            </w:r>
            <w:r w:rsidRPr="005373B7">
              <w:rPr>
                <w:sz w:val="24"/>
                <w:szCs w:val="24"/>
              </w:rPr>
              <w:t xml:space="preserve"> süzgeçten geçirildikten sonra sıv</w:t>
            </w:r>
            <w:r w:rsidR="000B643B" w:rsidRPr="005373B7">
              <w:rPr>
                <w:sz w:val="24"/>
                <w:szCs w:val="24"/>
              </w:rPr>
              <w:t>ı miktarını azaltmak ve kıvamı</w:t>
            </w:r>
            <w:r w:rsidRPr="005373B7">
              <w:rPr>
                <w:sz w:val="24"/>
                <w:szCs w:val="24"/>
              </w:rPr>
              <w:t xml:space="preserve"> artırmak amacıyla düşük basınç (vakum) altında 50°C ilâ 60°C</w:t>
            </w:r>
            <w:r w:rsidR="000B643B" w:rsidRPr="005373B7">
              <w:rPr>
                <w:sz w:val="24"/>
                <w:szCs w:val="24"/>
              </w:rPr>
              <w:t xml:space="preserve"> sıcaklıkta</w:t>
            </w:r>
            <w:r w:rsidRPr="005373B7">
              <w:rPr>
                <w:sz w:val="24"/>
                <w:szCs w:val="24"/>
              </w:rPr>
              <w:t xml:space="preserve"> 50 – 60 dakika boyunca buharlı ısıl işleme tâbi tutulmasıyla elde edilen şeftali püresi. </w:t>
            </w:r>
            <w:r w:rsidRPr="005373B7">
              <w:rPr>
                <w:sz w:val="24"/>
                <w:szCs w:val="24"/>
              </w:rPr>
              <w:lastRenderedPageBreak/>
              <w:t>Ürün</w:t>
            </w:r>
            <w:r w:rsidR="00F0694F" w:rsidRPr="005373B7">
              <w:rPr>
                <w:sz w:val="24"/>
                <w:szCs w:val="24"/>
              </w:rPr>
              <w:t>,</w:t>
            </w:r>
            <w:r w:rsidRPr="005373B7">
              <w:rPr>
                <w:sz w:val="24"/>
                <w:szCs w:val="24"/>
              </w:rPr>
              <w:t xml:space="preserve"> 160 ve</w:t>
            </w:r>
            <w:r w:rsidR="00F0694F" w:rsidRPr="005373B7">
              <w:rPr>
                <w:sz w:val="24"/>
                <w:szCs w:val="24"/>
              </w:rPr>
              <w:t>ya</w:t>
            </w:r>
            <w:r w:rsidRPr="005373B7">
              <w:rPr>
                <w:sz w:val="24"/>
                <w:szCs w:val="24"/>
              </w:rPr>
              <w:t xml:space="preserve"> 235 kg’lık variller içinde </w:t>
            </w:r>
            <w:bookmarkStart w:id="0" w:name="_GoBack"/>
            <w:bookmarkEnd w:id="0"/>
            <w:r w:rsidRPr="005373B7">
              <w:rPr>
                <w:sz w:val="24"/>
                <w:szCs w:val="24"/>
              </w:rPr>
              <w:t>satışa sunulmaktadır.</w:t>
            </w:r>
          </w:p>
        </w:tc>
        <w:tc>
          <w:tcPr>
            <w:tcW w:w="1701" w:type="dxa"/>
          </w:tcPr>
          <w:p w:rsidR="005423C4" w:rsidRPr="005373B7" w:rsidRDefault="000B643B" w:rsidP="000E7072">
            <w:pPr>
              <w:jc w:val="both"/>
              <w:rPr>
                <w:sz w:val="24"/>
                <w:szCs w:val="24"/>
              </w:rPr>
            </w:pPr>
            <w:r w:rsidRPr="005373B7">
              <w:rPr>
                <w:sz w:val="24"/>
                <w:szCs w:val="24"/>
              </w:rPr>
              <w:lastRenderedPageBreak/>
              <w:t>2007.99</w:t>
            </w:r>
          </w:p>
        </w:tc>
        <w:tc>
          <w:tcPr>
            <w:tcW w:w="1276" w:type="dxa"/>
          </w:tcPr>
          <w:p w:rsidR="005423C4" w:rsidRPr="005373B7" w:rsidRDefault="005423C4" w:rsidP="000E7072">
            <w:pPr>
              <w:jc w:val="both"/>
              <w:rPr>
                <w:sz w:val="24"/>
                <w:szCs w:val="24"/>
              </w:rPr>
            </w:pPr>
          </w:p>
        </w:tc>
        <w:tc>
          <w:tcPr>
            <w:tcW w:w="1674" w:type="dxa"/>
          </w:tcPr>
          <w:p w:rsidR="005423C4" w:rsidRPr="005373B7" w:rsidRDefault="000B643B" w:rsidP="000E7072">
            <w:pPr>
              <w:jc w:val="both"/>
              <w:rPr>
                <w:sz w:val="24"/>
                <w:szCs w:val="24"/>
              </w:rPr>
            </w:pPr>
            <w:r w:rsidRPr="005373B7">
              <w:rPr>
                <w:sz w:val="24"/>
                <w:szCs w:val="24"/>
              </w:rPr>
              <w:t>GYK 1 (20. Faslın</w:t>
            </w:r>
            <w:r w:rsidR="00462DBF" w:rsidRPr="005373B7">
              <w:rPr>
                <w:sz w:val="24"/>
                <w:szCs w:val="24"/>
              </w:rPr>
              <w:t xml:space="preserve"> 5 no.lu n</w:t>
            </w:r>
            <w:r w:rsidRPr="005373B7">
              <w:rPr>
                <w:sz w:val="24"/>
                <w:szCs w:val="24"/>
              </w:rPr>
              <w:t>otu)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lastRenderedPageBreak/>
              <w:t>5.</w:t>
            </w:r>
          </w:p>
        </w:tc>
        <w:tc>
          <w:tcPr>
            <w:tcW w:w="4138" w:type="dxa"/>
          </w:tcPr>
          <w:p w:rsidR="001D1F43" w:rsidRPr="005373B7" w:rsidRDefault="00696BC6" w:rsidP="000E7072">
            <w:pPr>
              <w:jc w:val="both"/>
            </w:pPr>
            <w:r w:rsidRPr="005373B7">
              <w:rPr>
                <w:sz w:val="24"/>
                <w:szCs w:val="24"/>
              </w:rPr>
              <w:t>Ağırlıkça</w:t>
            </w:r>
            <w:r w:rsidR="00DC3DC5" w:rsidRPr="005373B7">
              <w:rPr>
                <w:sz w:val="24"/>
                <w:szCs w:val="24"/>
              </w:rPr>
              <w:t xml:space="preserve"> %57 oranında </w:t>
            </w:r>
            <w:proofErr w:type="spellStart"/>
            <w:r w:rsidR="00DC3DC5" w:rsidRPr="005373B7">
              <w:rPr>
                <w:sz w:val="24"/>
                <w:szCs w:val="24"/>
              </w:rPr>
              <w:t>maltodekstrin</w:t>
            </w:r>
            <w:proofErr w:type="spellEnd"/>
            <w:r w:rsidR="00DC3DC5" w:rsidRPr="005373B7">
              <w:rPr>
                <w:sz w:val="24"/>
                <w:szCs w:val="24"/>
              </w:rPr>
              <w:t xml:space="preserve"> (</w:t>
            </w:r>
            <w:r w:rsidRPr="005373B7">
              <w:rPr>
                <w:sz w:val="24"/>
                <w:szCs w:val="24"/>
              </w:rPr>
              <w:t>taşıyıcı ajan olarak) (</w:t>
            </w:r>
            <w:r w:rsidR="00DC3DC5" w:rsidRPr="005373B7">
              <w:rPr>
                <w:sz w:val="24"/>
                <w:szCs w:val="24"/>
              </w:rPr>
              <w:t>dekstroz eşdeğerliği %5 ilâ %13)</w:t>
            </w:r>
            <w:r w:rsidRPr="005373B7">
              <w:rPr>
                <w:sz w:val="24"/>
                <w:szCs w:val="24"/>
              </w:rPr>
              <w:t xml:space="preserve"> ilave edilerek </w:t>
            </w:r>
            <w:r w:rsidR="00DC3DC5" w:rsidRPr="005373B7">
              <w:rPr>
                <w:sz w:val="24"/>
                <w:szCs w:val="24"/>
              </w:rPr>
              <w:t xml:space="preserve">sprey-kurutma tekniğiyle üretilmiş </w:t>
            </w:r>
            <w:proofErr w:type="gramStart"/>
            <w:r w:rsidR="004B4D09" w:rsidRPr="005373B7">
              <w:rPr>
                <w:sz w:val="24"/>
                <w:szCs w:val="24"/>
              </w:rPr>
              <w:t>konsantre</w:t>
            </w:r>
            <w:proofErr w:type="gramEnd"/>
            <w:r w:rsidR="004B4D09" w:rsidRPr="005373B7">
              <w:rPr>
                <w:sz w:val="24"/>
                <w:szCs w:val="24"/>
              </w:rPr>
              <w:t xml:space="preserve"> </w:t>
            </w:r>
            <w:r w:rsidR="00DC3DC5" w:rsidRPr="005373B7">
              <w:rPr>
                <w:sz w:val="24"/>
                <w:szCs w:val="24"/>
              </w:rPr>
              <w:t xml:space="preserve">yeşil elma </w:t>
            </w:r>
            <w:r w:rsidR="004B4D09" w:rsidRPr="005373B7">
              <w:rPr>
                <w:sz w:val="24"/>
                <w:szCs w:val="24"/>
              </w:rPr>
              <w:t>suyu</w:t>
            </w:r>
            <w:r w:rsidR="00DC3DC5" w:rsidRPr="005373B7">
              <w:rPr>
                <w:sz w:val="24"/>
                <w:szCs w:val="24"/>
              </w:rPr>
              <w:t>.</w:t>
            </w:r>
            <w:r w:rsidR="004B4D09" w:rsidRPr="005373B7">
              <w:rPr>
                <w:sz w:val="24"/>
                <w:szCs w:val="24"/>
              </w:rPr>
              <w:t xml:space="preserve"> </w:t>
            </w:r>
            <w:r w:rsidRPr="005373B7">
              <w:rPr>
                <w:sz w:val="24"/>
                <w:szCs w:val="24"/>
              </w:rPr>
              <w:t xml:space="preserve">Toz halde satışa sunulan ürün, suda tamamen çözünebilmektedir ve </w:t>
            </w:r>
            <w:proofErr w:type="gramStart"/>
            <w:r w:rsidR="00476BC6" w:rsidRPr="005373B7">
              <w:rPr>
                <w:sz w:val="24"/>
                <w:szCs w:val="24"/>
              </w:rPr>
              <w:t>aromalı</w:t>
            </w:r>
            <w:proofErr w:type="gramEnd"/>
            <w:r w:rsidR="00476BC6" w:rsidRPr="005373B7">
              <w:rPr>
                <w:sz w:val="24"/>
                <w:szCs w:val="24"/>
              </w:rPr>
              <w:t xml:space="preserve"> süt tozları v</w:t>
            </w:r>
            <w:r w:rsidR="00AC1DF8">
              <w:rPr>
                <w:sz w:val="24"/>
                <w:szCs w:val="24"/>
              </w:rPr>
              <w:t>e benzeri</w:t>
            </w:r>
            <w:r w:rsidR="00476BC6" w:rsidRPr="005373B7">
              <w:rPr>
                <w:sz w:val="24"/>
                <w:szCs w:val="24"/>
              </w:rPr>
              <w:t xml:space="preserve"> gıdalara katılmak üzere üretilmiştir.</w:t>
            </w:r>
          </w:p>
        </w:tc>
        <w:tc>
          <w:tcPr>
            <w:tcW w:w="1701" w:type="dxa"/>
          </w:tcPr>
          <w:p w:rsidR="00117DAD" w:rsidRPr="005373B7" w:rsidRDefault="00117DAD" w:rsidP="000E7072">
            <w:pPr>
              <w:jc w:val="both"/>
              <w:rPr>
                <w:sz w:val="24"/>
                <w:szCs w:val="24"/>
              </w:rPr>
            </w:pPr>
            <w:r w:rsidRPr="005373B7">
              <w:rPr>
                <w:sz w:val="24"/>
                <w:szCs w:val="24"/>
              </w:rPr>
              <w:t>2106.90</w:t>
            </w:r>
          </w:p>
          <w:p w:rsidR="00117DAD" w:rsidRPr="005373B7" w:rsidRDefault="00117DAD" w:rsidP="000E7072">
            <w:pPr>
              <w:jc w:val="both"/>
              <w:rPr>
                <w:sz w:val="24"/>
                <w:szCs w:val="24"/>
              </w:rPr>
            </w:pPr>
          </w:p>
          <w:p w:rsidR="005423C4" w:rsidRPr="005373B7" w:rsidRDefault="005423C4" w:rsidP="000E7072">
            <w:pPr>
              <w:jc w:val="both"/>
              <w:rPr>
                <w:sz w:val="24"/>
                <w:szCs w:val="24"/>
              </w:rPr>
            </w:pPr>
          </w:p>
        </w:tc>
        <w:tc>
          <w:tcPr>
            <w:tcW w:w="1276" w:type="dxa"/>
          </w:tcPr>
          <w:p w:rsidR="005423C4" w:rsidRPr="005373B7" w:rsidRDefault="00117DAD" w:rsidP="000E7072">
            <w:pPr>
              <w:jc w:val="both"/>
              <w:rPr>
                <w:sz w:val="24"/>
                <w:szCs w:val="24"/>
              </w:rPr>
            </w:pPr>
            <w:r w:rsidRPr="005373B7">
              <w:rPr>
                <w:sz w:val="24"/>
                <w:szCs w:val="24"/>
              </w:rPr>
              <w:t>21.06 ve 20.09</w:t>
            </w:r>
          </w:p>
        </w:tc>
        <w:tc>
          <w:tcPr>
            <w:tcW w:w="1674" w:type="dxa"/>
          </w:tcPr>
          <w:p w:rsidR="005423C4" w:rsidRPr="005373B7" w:rsidRDefault="00117DAD"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6.</w:t>
            </w:r>
          </w:p>
        </w:tc>
        <w:tc>
          <w:tcPr>
            <w:tcW w:w="4138" w:type="dxa"/>
          </w:tcPr>
          <w:p w:rsidR="00374329" w:rsidRPr="005373B7" w:rsidRDefault="009C60BD" w:rsidP="000E7072">
            <w:pPr>
              <w:jc w:val="both"/>
              <w:rPr>
                <w:sz w:val="24"/>
                <w:szCs w:val="24"/>
              </w:rPr>
            </w:pPr>
            <w:r w:rsidRPr="005373B7">
              <w:rPr>
                <w:sz w:val="24"/>
                <w:szCs w:val="24"/>
              </w:rPr>
              <w:t xml:space="preserve">Ağırlıkça %57 oranında </w:t>
            </w:r>
            <w:proofErr w:type="spellStart"/>
            <w:r w:rsidRPr="005373B7">
              <w:rPr>
                <w:sz w:val="24"/>
                <w:szCs w:val="24"/>
              </w:rPr>
              <w:t>maltodekstrin</w:t>
            </w:r>
            <w:proofErr w:type="spellEnd"/>
            <w:r w:rsidRPr="005373B7">
              <w:rPr>
                <w:sz w:val="24"/>
                <w:szCs w:val="24"/>
              </w:rPr>
              <w:t xml:space="preserve"> (taşıyıcı ajan olarak) (dekstroz eşdeğerliği %5 ilâ %13) ilave edilerek sprey-kurutma tekniğiyle üretilmiş yeşil elma püresi.</w:t>
            </w:r>
            <w:r w:rsidR="00D81A78" w:rsidRPr="005373B7">
              <w:rPr>
                <w:sz w:val="24"/>
                <w:szCs w:val="24"/>
              </w:rPr>
              <w:t xml:space="preserve"> Ürün, 27,</w:t>
            </w:r>
            <w:r w:rsidRPr="005373B7">
              <w:rPr>
                <w:sz w:val="24"/>
                <w:szCs w:val="24"/>
              </w:rPr>
              <w:t xml:space="preserve">82gr/100 gr dekstroz eşdeğerliğine sahiptir. Toz halde satışa sunulan ürün, suda tamamen çözünebilmektedir ve </w:t>
            </w:r>
            <w:proofErr w:type="gramStart"/>
            <w:r w:rsidRPr="005373B7">
              <w:rPr>
                <w:sz w:val="24"/>
                <w:szCs w:val="24"/>
              </w:rPr>
              <w:t>aromalı</w:t>
            </w:r>
            <w:proofErr w:type="gramEnd"/>
            <w:r w:rsidRPr="005373B7">
              <w:rPr>
                <w:sz w:val="24"/>
                <w:szCs w:val="24"/>
              </w:rPr>
              <w:t xml:space="preserve"> süt tozları v</w:t>
            </w:r>
            <w:r w:rsidR="00AC1DF8">
              <w:rPr>
                <w:sz w:val="24"/>
                <w:szCs w:val="24"/>
              </w:rPr>
              <w:t>e benzeri</w:t>
            </w:r>
            <w:r w:rsidRPr="005373B7">
              <w:rPr>
                <w:sz w:val="24"/>
                <w:szCs w:val="24"/>
              </w:rPr>
              <w:t xml:space="preserve"> gıdalara katılmak üzere üretilmiştir.</w:t>
            </w:r>
          </w:p>
        </w:tc>
        <w:tc>
          <w:tcPr>
            <w:tcW w:w="1701" w:type="dxa"/>
          </w:tcPr>
          <w:p w:rsidR="005D4A93" w:rsidRPr="005373B7" w:rsidRDefault="005D4A93" w:rsidP="000E7072">
            <w:pPr>
              <w:jc w:val="both"/>
              <w:rPr>
                <w:sz w:val="24"/>
                <w:szCs w:val="24"/>
              </w:rPr>
            </w:pPr>
            <w:r w:rsidRPr="005373B7">
              <w:rPr>
                <w:sz w:val="24"/>
                <w:szCs w:val="24"/>
              </w:rPr>
              <w:t>2106.90</w:t>
            </w:r>
          </w:p>
          <w:p w:rsidR="005D4A93" w:rsidRPr="005373B7" w:rsidRDefault="005D4A93" w:rsidP="000E7072">
            <w:pPr>
              <w:jc w:val="both"/>
              <w:rPr>
                <w:sz w:val="24"/>
                <w:szCs w:val="24"/>
              </w:rPr>
            </w:pPr>
          </w:p>
          <w:p w:rsidR="005D4A93" w:rsidRPr="005373B7" w:rsidRDefault="005D4A93" w:rsidP="000E7072">
            <w:pPr>
              <w:jc w:val="both"/>
              <w:rPr>
                <w:sz w:val="24"/>
                <w:szCs w:val="24"/>
              </w:rPr>
            </w:pPr>
          </w:p>
          <w:p w:rsidR="005423C4" w:rsidRPr="005373B7" w:rsidRDefault="005423C4" w:rsidP="000E7072">
            <w:pPr>
              <w:jc w:val="both"/>
              <w:rPr>
                <w:sz w:val="24"/>
                <w:szCs w:val="24"/>
              </w:rPr>
            </w:pPr>
          </w:p>
        </w:tc>
        <w:tc>
          <w:tcPr>
            <w:tcW w:w="1276" w:type="dxa"/>
          </w:tcPr>
          <w:p w:rsidR="005423C4" w:rsidRPr="005373B7" w:rsidRDefault="005D4A93" w:rsidP="000E7072">
            <w:pPr>
              <w:jc w:val="both"/>
              <w:rPr>
                <w:sz w:val="24"/>
                <w:szCs w:val="24"/>
              </w:rPr>
            </w:pPr>
            <w:r w:rsidRPr="005373B7">
              <w:rPr>
                <w:sz w:val="24"/>
                <w:szCs w:val="24"/>
              </w:rPr>
              <w:t>21.06 ve 20.09</w:t>
            </w:r>
          </w:p>
        </w:tc>
        <w:tc>
          <w:tcPr>
            <w:tcW w:w="1674" w:type="dxa"/>
          </w:tcPr>
          <w:p w:rsidR="005423C4" w:rsidRPr="005373B7" w:rsidRDefault="005D4A93"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7.</w:t>
            </w:r>
          </w:p>
        </w:tc>
        <w:tc>
          <w:tcPr>
            <w:tcW w:w="4138" w:type="dxa"/>
          </w:tcPr>
          <w:p w:rsidR="004F1A38" w:rsidRPr="005373B7" w:rsidRDefault="004F1A38" w:rsidP="000E7072">
            <w:pPr>
              <w:jc w:val="both"/>
              <w:rPr>
                <w:sz w:val="24"/>
                <w:szCs w:val="24"/>
              </w:rPr>
            </w:pPr>
            <w:r w:rsidRPr="005373B7">
              <w:rPr>
                <w:sz w:val="24"/>
                <w:szCs w:val="24"/>
              </w:rPr>
              <w:t>Potasyum karbonat (asitlik d</w:t>
            </w:r>
            <w:r w:rsidR="0015197A" w:rsidRPr="005373B7">
              <w:rPr>
                <w:sz w:val="24"/>
                <w:szCs w:val="24"/>
              </w:rPr>
              <w:t>üzenleyici) ve dekstroz eşdeğer</w:t>
            </w:r>
            <w:r w:rsidRPr="005373B7">
              <w:rPr>
                <w:sz w:val="24"/>
                <w:szCs w:val="24"/>
              </w:rPr>
              <w:t xml:space="preserve">liği %5 ilâ %13 olan </w:t>
            </w:r>
            <w:proofErr w:type="spellStart"/>
            <w:r w:rsidRPr="005373B7">
              <w:rPr>
                <w:sz w:val="24"/>
                <w:szCs w:val="24"/>
              </w:rPr>
              <w:t>maltodekstrin</w:t>
            </w:r>
            <w:proofErr w:type="spellEnd"/>
            <w:r w:rsidRPr="005373B7">
              <w:rPr>
                <w:sz w:val="24"/>
                <w:szCs w:val="24"/>
              </w:rPr>
              <w:t xml:space="preserve"> </w:t>
            </w:r>
            <w:r w:rsidR="00B83D54" w:rsidRPr="005373B7">
              <w:rPr>
                <w:sz w:val="24"/>
                <w:szCs w:val="24"/>
              </w:rPr>
              <w:t xml:space="preserve">(taşıyıcı </w:t>
            </w:r>
            <w:r w:rsidR="0015197A" w:rsidRPr="005373B7">
              <w:rPr>
                <w:sz w:val="24"/>
                <w:szCs w:val="24"/>
              </w:rPr>
              <w:t xml:space="preserve">ajan) içeren, sprey-kurutma tekniği </w:t>
            </w:r>
            <w:r w:rsidR="00B83D54" w:rsidRPr="005373B7">
              <w:rPr>
                <w:sz w:val="24"/>
                <w:szCs w:val="24"/>
              </w:rPr>
              <w:t xml:space="preserve">ile </w:t>
            </w:r>
            <w:r w:rsidR="0015197A" w:rsidRPr="005373B7">
              <w:rPr>
                <w:sz w:val="24"/>
                <w:szCs w:val="24"/>
              </w:rPr>
              <w:t>üretilmiş olan</w:t>
            </w:r>
            <w:r w:rsidR="00B83D54" w:rsidRPr="005373B7">
              <w:rPr>
                <w:sz w:val="24"/>
                <w:szCs w:val="24"/>
              </w:rPr>
              <w:t xml:space="preserve"> </w:t>
            </w:r>
            <w:proofErr w:type="gramStart"/>
            <w:r w:rsidR="0015197A" w:rsidRPr="005373B7">
              <w:rPr>
                <w:sz w:val="24"/>
                <w:szCs w:val="24"/>
              </w:rPr>
              <w:t>konsantre</w:t>
            </w:r>
            <w:proofErr w:type="gramEnd"/>
            <w:r w:rsidR="0015197A" w:rsidRPr="005373B7">
              <w:rPr>
                <w:sz w:val="24"/>
                <w:szCs w:val="24"/>
              </w:rPr>
              <w:t xml:space="preserve"> </w:t>
            </w:r>
            <w:r w:rsidR="00B83D54" w:rsidRPr="005373B7">
              <w:rPr>
                <w:sz w:val="24"/>
                <w:szCs w:val="24"/>
              </w:rPr>
              <w:t xml:space="preserve">ıspanak suyu. </w:t>
            </w:r>
            <w:proofErr w:type="spellStart"/>
            <w:r w:rsidR="00B83D54" w:rsidRPr="005373B7">
              <w:rPr>
                <w:sz w:val="24"/>
                <w:szCs w:val="24"/>
              </w:rPr>
              <w:t>Maltodekstrin</w:t>
            </w:r>
            <w:proofErr w:type="spellEnd"/>
            <w:r w:rsidR="00B83D54" w:rsidRPr="005373B7">
              <w:rPr>
                <w:sz w:val="24"/>
                <w:szCs w:val="24"/>
              </w:rPr>
              <w:t xml:space="preserve"> ürünün toplam ağırlığının %70’ini oluşturur. Ürünün dekstroz eşdeğer</w:t>
            </w:r>
            <w:r w:rsidR="005D3673" w:rsidRPr="005373B7">
              <w:rPr>
                <w:sz w:val="24"/>
                <w:szCs w:val="24"/>
              </w:rPr>
              <w:t>liği 20,81 gr/100</w:t>
            </w:r>
            <w:r w:rsidR="00B83D54" w:rsidRPr="005373B7">
              <w:rPr>
                <w:sz w:val="24"/>
                <w:szCs w:val="24"/>
              </w:rPr>
              <w:t>g</w:t>
            </w:r>
            <w:r w:rsidR="005D3673" w:rsidRPr="005373B7">
              <w:rPr>
                <w:sz w:val="24"/>
                <w:szCs w:val="24"/>
              </w:rPr>
              <w:t>r</w:t>
            </w:r>
            <w:r w:rsidR="00B83D54" w:rsidRPr="005373B7">
              <w:rPr>
                <w:sz w:val="24"/>
                <w:szCs w:val="24"/>
              </w:rPr>
              <w:t>’dır. Ürün su içerisinde tamamen çözünebilir</w:t>
            </w:r>
            <w:r w:rsidR="004A5EC0" w:rsidRPr="005373B7">
              <w:rPr>
                <w:sz w:val="24"/>
                <w:szCs w:val="24"/>
              </w:rPr>
              <w:t xml:space="preserve"> niteliktedir</w:t>
            </w:r>
            <w:r w:rsidR="00B83D54" w:rsidRPr="005373B7">
              <w:rPr>
                <w:sz w:val="24"/>
                <w:szCs w:val="24"/>
              </w:rPr>
              <w:t xml:space="preserve"> ve sebze çorbası, sos gibi gıdalarda katkı m</w:t>
            </w:r>
            <w:r w:rsidR="004A5EC0" w:rsidRPr="005373B7">
              <w:rPr>
                <w:sz w:val="24"/>
                <w:szCs w:val="24"/>
              </w:rPr>
              <w:t>addesi olarak kullanılmak üzere</w:t>
            </w:r>
            <w:r w:rsidR="00B83D54" w:rsidRPr="005373B7">
              <w:rPr>
                <w:sz w:val="24"/>
                <w:szCs w:val="24"/>
              </w:rPr>
              <w:t xml:space="preserve"> toz hâlde satışa sunulur. </w:t>
            </w:r>
          </w:p>
        </w:tc>
        <w:tc>
          <w:tcPr>
            <w:tcW w:w="1701" w:type="dxa"/>
          </w:tcPr>
          <w:p w:rsidR="005423C4" w:rsidRPr="005373B7" w:rsidRDefault="004465CA" w:rsidP="000E7072">
            <w:pPr>
              <w:jc w:val="both"/>
              <w:rPr>
                <w:sz w:val="24"/>
                <w:szCs w:val="24"/>
              </w:rPr>
            </w:pPr>
            <w:r w:rsidRPr="005373B7">
              <w:rPr>
                <w:sz w:val="24"/>
                <w:szCs w:val="24"/>
              </w:rPr>
              <w:t>2106.90</w:t>
            </w:r>
          </w:p>
          <w:p w:rsidR="004465CA" w:rsidRPr="005373B7" w:rsidRDefault="004465CA" w:rsidP="000E7072">
            <w:pPr>
              <w:jc w:val="both"/>
              <w:rPr>
                <w:sz w:val="24"/>
                <w:szCs w:val="24"/>
              </w:rPr>
            </w:pPr>
          </w:p>
          <w:p w:rsidR="004465CA" w:rsidRPr="005373B7" w:rsidRDefault="004465CA" w:rsidP="000E7072">
            <w:pPr>
              <w:jc w:val="both"/>
              <w:rPr>
                <w:sz w:val="24"/>
                <w:szCs w:val="24"/>
              </w:rPr>
            </w:pPr>
          </w:p>
          <w:p w:rsidR="004465CA" w:rsidRPr="005373B7" w:rsidRDefault="004465CA" w:rsidP="000E7072">
            <w:pPr>
              <w:jc w:val="both"/>
              <w:rPr>
                <w:sz w:val="24"/>
                <w:szCs w:val="24"/>
              </w:rPr>
            </w:pPr>
          </w:p>
          <w:p w:rsidR="004465CA" w:rsidRPr="005373B7" w:rsidRDefault="004465CA" w:rsidP="000E7072">
            <w:pPr>
              <w:jc w:val="both"/>
              <w:rPr>
                <w:sz w:val="24"/>
                <w:szCs w:val="24"/>
              </w:rPr>
            </w:pPr>
          </w:p>
        </w:tc>
        <w:tc>
          <w:tcPr>
            <w:tcW w:w="1276" w:type="dxa"/>
          </w:tcPr>
          <w:p w:rsidR="005423C4" w:rsidRPr="005373B7" w:rsidRDefault="004465CA" w:rsidP="000E7072">
            <w:pPr>
              <w:jc w:val="both"/>
              <w:rPr>
                <w:sz w:val="24"/>
                <w:szCs w:val="24"/>
              </w:rPr>
            </w:pPr>
            <w:r w:rsidRPr="005373B7">
              <w:rPr>
                <w:sz w:val="24"/>
                <w:szCs w:val="24"/>
              </w:rPr>
              <w:t>21.06 ve 20.09</w:t>
            </w:r>
          </w:p>
        </w:tc>
        <w:tc>
          <w:tcPr>
            <w:tcW w:w="1674" w:type="dxa"/>
          </w:tcPr>
          <w:p w:rsidR="005423C4" w:rsidRPr="005373B7" w:rsidRDefault="004465CA"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8.</w:t>
            </w:r>
          </w:p>
        </w:tc>
        <w:tc>
          <w:tcPr>
            <w:tcW w:w="4138" w:type="dxa"/>
          </w:tcPr>
          <w:p w:rsidR="008E2B15" w:rsidRPr="005373B7" w:rsidRDefault="00AF0561" w:rsidP="000E7072">
            <w:pPr>
              <w:jc w:val="both"/>
              <w:rPr>
                <w:sz w:val="24"/>
                <w:szCs w:val="24"/>
              </w:rPr>
            </w:pPr>
            <w:proofErr w:type="spellStart"/>
            <w:r w:rsidRPr="005373B7">
              <w:rPr>
                <w:sz w:val="24"/>
                <w:szCs w:val="24"/>
              </w:rPr>
              <w:t>Mikro</w:t>
            </w:r>
            <w:r w:rsidR="008E2B15" w:rsidRPr="005373B7">
              <w:rPr>
                <w:sz w:val="24"/>
                <w:szCs w:val="24"/>
              </w:rPr>
              <w:t>granül</w:t>
            </w:r>
            <w:r w:rsidRPr="005373B7">
              <w:rPr>
                <w:sz w:val="24"/>
                <w:szCs w:val="24"/>
              </w:rPr>
              <w:t>ler</w:t>
            </w:r>
            <w:proofErr w:type="spellEnd"/>
            <w:r w:rsidR="008E2B15" w:rsidRPr="005373B7">
              <w:rPr>
                <w:sz w:val="24"/>
                <w:szCs w:val="24"/>
              </w:rPr>
              <w:t xml:space="preserve"> halinde satışa sunulan, hidrojene </w:t>
            </w:r>
            <w:proofErr w:type="spellStart"/>
            <w:r w:rsidR="008E2B15" w:rsidRPr="005373B7">
              <w:rPr>
                <w:sz w:val="24"/>
                <w:szCs w:val="24"/>
              </w:rPr>
              <w:t>palm</w:t>
            </w:r>
            <w:proofErr w:type="spellEnd"/>
            <w:r w:rsidR="008E2B15" w:rsidRPr="005373B7">
              <w:rPr>
                <w:sz w:val="24"/>
                <w:szCs w:val="24"/>
              </w:rPr>
              <w:t xml:space="preserve"> yağı (%</w:t>
            </w:r>
            <w:r w:rsidRPr="005373B7">
              <w:rPr>
                <w:sz w:val="24"/>
                <w:szCs w:val="24"/>
              </w:rPr>
              <w:t xml:space="preserve"> </w:t>
            </w:r>
            <w:r w:rsidR="008E2B15" w:rsidRPr="005373B7">
              <w:rPr>
                <w:sz w:val="24"/>
                <w:szCs w:val="24"/>
              </w:rPr>
              <w:t>89</w:t>
            </w:r>
            <w:r w:rsidRPr="005373B7">
              <w:rPr>
                <w:sz w:val="24"/>
                <w:szCs w:val="24"/>
              </w:rPr>
              <w:t>,45</w:t>
            </w:r>
            <w:r w:rsidR="008E2B15" w:rsidRPr="005373B7">
              <w:rPr>
                <w:sz w:val="24"/>
                <w:szCs w:val="24"/>
              </w:rPr>
              <w:t xml:space="preserve">), ham soya </w:t>
            </w:r>
            <w:proofErr w:type="spellStart"/>
            <w:r w:rsidR="008E2B15" w:rsidRPr="005373B7">
              <w:rPr>
                <w:sz w:val="24"/>
                <w:szCs w:val="24"/>
              </w:rPr>
              <w:t>lesitini</w:t>
            </w:r>
            <w:proofErr w:type="spellEnd"/>
            <w:r w:rsidR="008E2B15" w:rsidRPr="005373B7">
              <w:rPr>
                <w:sz w:val="24"/>
                <w:szCs w:val="24"/>
              </w:rPr>
              <w:t xml:space="preserve"> (%</w:t>
            </w:r>
            <w:r w:rsidRPr="005373B7">
              <w:rPr>
                <w:sz w:val="24"/>
                <w:szCs w:val="24"/>
              </w:rPr>
              <w:t xml:space="preserve"> </w:t>
            </w:r>
            <w:r w:rsidR="008E2B15" w:rsidRPr="005373B7">
              <w:rPr>
                <w:sz w:val="24"/>
                <w:szCs w:val="24"/>
              </w:rPr>
              <w:t>10), silikon dioksit (%</w:t>
            </w:r>
            <w:r w:rsidRPr="005373B7">
              <w:rPr>
                <w:sz w:val="24"/>
                <w:szCs w:val="24"/>
              </w:rPr>
              <w:t xml:space="preserve"> </w:t>
            </w:r>
            <w:r w:rsidR="008E2B15" w:rsidRPr="005373B7">
              <w:rPr>
                <w:sz w:val="24"/>
                <w:szCs w:val="24"/>
              </w:rPr>
              <w:t xml:space="preserve">0,5) ve lezzet artırıcı (%0,05) içeren ürün. </w:t>
            </w:r>
            <w:r w:rsidRPr="005373B7">
              <w:rPr>
                <w:sz w:val="24"/>
                <w:szCs w:val="24"/>
              </w:rPr>
              <w:t>D</w:t>
            </w:r>
            <w:r w:rsidR="008E2B15" w:rsidRPr="005373B7">
              <w:rPr>
                <w:sz w:val="24"/>
                <w:szCs w:val="24"/>
              </w:rPr>
              <w:t>omuzlar iç</w:t>
            </w:r>
            <w:r w:rsidRPr="005373B7">
              <w:rPr>
                <w:sz w:val="24"/>
                <w:szCs w:val="24"/>
              </w:rPr>
              <w:t xml:space="preserve">in yem katkısı olarak kullanılan ürün </w:t>
            </w:r>
            <w:r w:rsidR="00CA20F6" w:rsidRPr="005373B7">
              <w:rPr>
                <w:sz w:val="24"/>
                <w:szCs w:val="24"/>
              </w:rPr>
              <w:t xml:space="preserve">net ağırlığı </w:t>
            </w:r>
            <w:r w:rsidR="008E2B15" w:rsidRPr="005373B7">
              <w:rPr>
                <w:sz w:val="24"/>
                <w:szCs w:val="24"/>
              </w:rPr>
              <w:t xml:space="preserve">25 </w:t>
            </w:r>
            <w:r w:rsidR="00CA20F6" w:rsidRPr="005373B7">
              <w:rPr>
                <w:sz w:val="24"/>
                <w:szCs w:val="24"/>
              </w:rPr>
              <w:t>veya 800 kg gelen</w:t>
            </w:r>
            <w:r w:rsidR="00FF50FF" w:rsidRPr="005373B7">
              <w:rPr>
                <w:sz w:val="24"/>
                <w:szCs w:val="24"/>
              </w:rPr>
              <w:t xml:space="preserve"> çuvallar içinde </w:t>
            </w:r>
            <w:r w:rsidR="006503FD" w:rsidRPr="005373B7">
              <w:rPr>
                <w:sz w:val="24"/>
                <w:szCs w:val="24"/>
              </w:rPr>
              <w:t>satışa</w:t>
            </w:r>
            <w:r w:rsidR="00FF50FF" w:rsidRPr="005373B7">
              <w:rPr>
                <w:sz w:val="24"/>
                <w:szCs w:val="24"/>
              </w:rPr>
              <w:t xml:space="preserve"> sunulur.</w:t>
            </w:r>
            <w:r w:rsidR="008E2B15" w:rsidRPr="005373B7">
              <w:rPr>
                <w:sz w:val="24"/>
                <w:szCs w:val="24"/>
              </w:rPr>
              <w:t xml:space="preserve"> </w:t>
            </w:r>
          </w:p>
        </w:tc>
        <w:tc>
          <w:tcPr>
            <w:tcW w:w="1701" w:type="dxa"/>
          </w:tcPr>
          <w:p w:rsidR="005423C4" w:rsidRPr="005373B7" w:rsidRDefault="00FF50FF" w:rsidP="000E7072">
            <w:pPr>
              <w:jc w:val="both"/>
              <w:rPr>
                <w:sz w:val="24"/>
                <w:szCs w:val="24"/>
              </w:rPr>
            </w:pPr>
            <w:r w:rsidRPr="005373B7">
              <w:rPr>
                <w:sz w:val="24"/>
                <w:szCs w:val="24"/>
              </w:rPr>
              <w:t>2309.90</w:t>
            </w:r>
          </w:p>
          <w:p w:rsidR="00FF50FF" w:rsidRPr="005373B7" w:rsidRDefault="00FF50FF" w:rsidP="000E7072">
            <w:pPr>
              <w:jc w:val="both"/>
              <w:rPr>
                <w:sz w:val="24"/>
                <w:szCs w:val="24"/>
              </w:rPr>
            </w:pPr>
          </w:p>
          <w:p w:rsidR="00FF50FF" w:rsidRPr="005373B7" w:rsidRDefault="00FF50FF" w:rsidP="000E7072">
            <w:pPr>
              <w:jc w:val="both"/>
              <w:rPr>
                <w:sz w:val="24"/>
                <w:szCs w:val="24"/>
              </w:rPr>
            </w:pPr>
          </w:p>
          <w:p w:rsidR="00FF50FF" w:rsidRPr="005373B7" w:rsidRDefault="00FF50FF" w:rsidP="000E7072">
            <w:pPr>
              <w:jc w:val="both"/>
              <w:rPr>
                <w:sz w:val="24"/>
                <w:szCs w:val="24"/>
              </w:rPr>
            </w:pPr>
          </w:p>
        </w:tc>
        <w:tc>
          <w:tcPr>
            <w:tcW w:w="1276" w:type="dxa"/>
          </w:tcPr>
          <w:p w:rsidR="005423C4" w:rsidRPr="005373B7" w:rsidRDefault="00FF50FF" w:rsidP="000E7072">
            <w:pPr>
              <w:jc w:val="both"/>
              <w:rPr>
                <w:sz w:val="24"/>
                <w:szCs w:val="24"/>
              </w:rPr>
            </w:pPr>
            <w:r w:rsidRPr="005373B7">
              <w:rPr>
                <w:sz w:val="24"/>
                <w:szCs w:val="24"/>
              </w:rPr>
              <w:t>15.08 ve 23.09</w:t>
            </w:r>
          </w:p>
        </w:tc>
        <w:tc>
          <w:tcPr>
            <w:tcW w:w="1674" w:type="dxa"/>
          </w:tcPr>
          <w:p w:rsidR="005423C4" w:rsidRPr="005373B7" w:rsidRDefault="00FF50FF"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9.</w:t>
            </w:r>
          </w:p>
        </w:tc>
        <w:tc>
          <w:tcPr>
            <w:tcW w:w="4138" w:type="dxa"/>
          </w:tcPr>
          <w:p w:rsidR="00FF50FF" w:rsidRPr="005373B7" w:rsidRDefault="00922670" w:rsidP="000E7072">
            <w:pPr>
              <w:jc w:val="both"/>
              <w:rPr>
                <w:sz w:val="24"/>
                <w:szCs w:val="24"/>
              </w:rPr>
            </w:pPr>
            <w:r w:rsidRPr="005373B7">
              <w:rPr>
                <w:sz w:val="24"/>
                <w:szCs w:val="24"/>
              </w:rPr>
              <w:t>H</w:t>
            </w:r>
            <w:r w:rsidR="00FB33AE" w:rsidRPr="005373B7">
              <w:rPr>
                <w:sz w:val="24"/>
                <w:szCs w:val="24"/>
              </w:rPr>
              <w:t xml:space="preserve">assas hâle getirilmiş, </w:t>
            </w:r>
            <w:r w:rsidR="00405226" w:rsidRPr="005373B7">
              <w:rPr>
                <w:sz w:val="24"/>
                <w:szCs w:val="24"/>
              </w:rPr>
              <w:t>ışığa maruz bırakılmamış</w:t>
            </w:r>
            <w:r w:rsidR="00FB33AE" w:rsidRPr="005373B7">
              <w:rPr>
                <w:sz w:val="24"/>
                <w:szCs w:val="24"/>
              </w:rPr>
              <w:t xml:space="preserve">, </w:t>
            </w:r>
            <w:r w:rsidRPr="005373B7">
              <w:rPr>
                <w:sz w:val="24"/>
                <w:szCs w:val="24"/>
              </w:rPr>
              <w:t>ultraviyole (UV) ışığ</w:t>
            </w:r>
            <w:r w:rsidR="006F000D">
              <w:rPr>
                <w:sz w:val="24"/>
                <w:szCs w:val="24"/>
              </w:rPr>
              <w:t>ına duyarlı kimyasallarla [</w:t>
            </w:r>
            <w:r w:rsidR="006A27B2" w:rsidRPr="005373B7">
              <w:rPr>
                <w:sz w:val="24"/>
                <w:szCs w:val="24"/>
              </w:rPr>
              <w:t>organik reçine (</w:t>
            </w:r>
            <w:proofErr w:type="spellStart"/>
            <w:r w:rsidR="006A27B2" w:rsidRPr="005373B7">
              <w:rPr>
                <w:sz w:val="24"/>
                <w:szCs w:val="24"/>
              </w:rPr>
              <w:t>fenol</w:t>
            </w:r>
            <w:r w:rsidR="006F000D">
              <w:rPr>
                <w:sz w:val="24"/>
                <w:szCs w:val="24"/>
              </w:rPr>
              <w:t>lü</w:t>
            </w:r>
            <w:proofErr w:type="spellEnd"/>
            <w:r w:rsidR="006F000D">
              <w:rPr>
                <w:sz w:val="24"/>
                <w:szCs w:val="24"/>
              </w:rPr>
              <w:t xml:space="preserve">) ve </w:t>
            </w:r>
            <w:proofErr w:type="spellStart"/>
            <w:r w:rsidR="006F000D">
              <w:rPr>
                <w:sz w:val="24"/>
                <w:szCs w:val="24"/>
              </w:rPr>
              <w:t>diyazo</w:t>
            </w:r>
            <w:proofErr w:type="spellEnd"/>
            <w:r w:rsidR="006F000D">
              <w:rPr>
                <w:sz w:val="24"/>
                <w:szCs w:val="24"/>
              </w:rPr>
              <w:t xml:space="preserve"> bileşiği karışımı]</w:t>
            </w:r>
            <w:r w:rsidR="006A27B2" w:rsidRPr="005373B7">
              <w:rPr>
                <w:sz w:val="24"/>
                <w:szCs w:val="24"/>
              </w:rPr>
              <w:t xml:space="preserve"> </w:t>
            </w:r>
            <w:r w:rsidR="002B030B" w:rsidRPr="005373B7">
              <w:rPr>
                <w:sz w:val="24"/>
                <w:szCs w:val="24"/>
              </w:rPr>
              <w:t xml:space="preserve">kaplı elektrokimyasal olarak </w:t>
            </w:r>
            <w:proofErr w:type="spellStart"/>
            <w:r w:rsidR="002B030B" w:rsidRPr="005373B7">
              <w:rPr>
                <w:sz w:val="24"/>
                <w:szCs w:val="24"/>
              </w:rPr>
              <w:t>tane</w:t>
            </w:r>
            <w:r w:rsidR="000D7653" w:rsidRPr="005373B7">
              <w:rPr>
                <w:sz w:val="24"/>
                <w:szCs w:val="24"/>
              </w:rPr>
              <w:t>ciklen</w:t>
            </w:r>
            <w:r w:rsidR="00405226" w:rsidRPr="005373B7">
              <w:rPr>
                <w:sz w:val="24"/>
                <w:szCs w:val="24"/>
              </w:rPr>
              <w:t>miş</w:t>
            </w:r>
            <w:proofErr w:type="spellEnd"/>
            <w:r w:rsidR="00405226" w:rsidRPr="005373B7">
              <w:rPr>
                <w:sz w:val="24"/>
                <w:szCs w:val="24"/>
              </w:rPr>
              <w:t xml:space="preserve"> </w:t>
            </w:r>
            <w:r w:rsidR="002B030B" w:rsidRPr="005373B7">
              <w:rPr>
                <w:sz w:val="24"/>
                <w:szCs w:val="24"/>
              </w:rPr>
              <w:t>alüminyum tabakadan oluşan levha.</w:t>
            </w:r>
            <w:r w:rsidR="00544F28" w:rsidRPr="005373B7">
              <w:rPr>
                <w:sz w:val="24"/>
                <w:szCs w:val="24"/>
              </w:rPr>
              <w:t xml:space="preserve"> Ürün,</w:t>
            </w:r>
            <w:r w:rsidR="008B55E6" w:rsidRPr="005373B7">
              <w:rPr>
                <w:sz w:val="24"/>
                <w:szCs w:val="24"/>
              </w:rPr>
              <w:t xml:space="preserve"> </w:t>
            </w:r>
            <w:r w:rsidR="00544F28" w:rsidRPr="005373B7">
              <w:rPr>
                <w:sz w:val="24"/>
                <w:szCs w:val="24"/>
              </w:rPr>
              <w:t>550 x 650 x 0,30 mm, 605 x 730 x 0,</w:t>
            </w:r>
            <w:r w:rsidR="008B55E6" w:rsidRPr="005373B7">
              <w:rPr>
                <w:sz w:val="24"/>
                <w:szCs w:val="24"/>
              </w:rPr>
              <w:t xml:space="preserve">30 mm </w:t>
            </w:r>
            <w:r w:rsidR="00544F28" w:rsidRPr="005373B7">
              <w:rPr>
                <w:sz w:val="24"/>
                <w:szCs w:val="24"/>
              </w:rPr>
              <w:t xml:space="preserve">ve </w:t>
            </w:r>
            <w:r w:rsidR="008B55E6" w:rsidRPr="005373B7">
              <w:rPr>
                <w:sz w:val="24"/>
                <w:szCs w:val="24"/>
              </w:rPr>
              <w:t>743 x 925 x 0</w:t>
            </w:r>
            <w:r w:rsidR="00544F28" w:rsidRPr="005373B7">
              <w:rPr>
                <w:sz w:val="24"/>
                <w:szCs w:val="24"/>
              </w:rPr>
              <w:t>,</w:t>
            </w:r>
            <w:r w:rsidR="008B55E6" w:rsidRPr="005373B7">
              <w:rPr>
                <w:sz w:val="24"/>
                <w:szCs w:val="24"/>
              </w:rPr>
              <w:t xml:space="preserve">30 mm gibi çeşitli ebatlarda piyasaya sunulur. </w:t>
            </w:r>
            <w:r w:rsidRPr="005373B7">
              <w:rPr>
                <w:sz w:val="24"/>
                <w:szCs w:val="24"/>
              </w:rPr>
              <w:t xml:space="preserve">Levhalar </w:t>
            </w:r>
            <w:r w:rsidR="008B55E6" w:rsidRPr="005373B7">
              <w:rPr>
                <w:sz w:val="24"/>
                <w:szCs w:val="24"/>
              </w:rPr>
              <w:t xml:space="preserve">negatif ya </w:t>
            </w:r>
            <w:r w:rsidRPr="005373B7">
              <w:rPr>
                <w:sz w:val="24"/>
                <w:szCs w:val="24"/>
              </w:rPr>
              <w:t>da pozitif filmden geçen UV ışığ</w:t>
            </w:r>
            <w:r w:rsidR="008B55E6" w:rsidRPr="005373B7">
              <w:rPr>
                <w:sz w:val="24"/>
                <w:szCs w:val="24"/>
              </w:rPr>
              <w:t>ına maruz kald</w:t>
            </w:r>
            <w:r w:rsidR="005B42C0" w:rsidRPr="005373B7">
              <w:rPr>
                <w:sz w:val="24"/>
                <w:szCs w:val="24"/>
              </w:rPr>
              <w:t xml:space="preserve">ıktan, banyo edildikten ve işlendikten sonra ofset </w:t>
            </w:r>
            <w:r w:rsidR="00AF45BA" w:rsidRPr="005373B7">
              <w:rPr>
                <w:sz w:val="24"/>
                <w:szCs w:val="24"/>
              </w:rPr>
              <w:t>baskıda kullanılır.</w:t>
            </w:r>
          </w:p>
        </w:tc>
        <w:tc>
          <w:tcPr>
            <w:tcW w:w="1701" w:type="dxa"/>
          </w:tcPr>
          <w:p w:rsidR="005423C4" w:rsidRPr="005373B7" w:rsidRDefault="005C46DB" w:rsidP="000E7072">
            <w:pPr>
              <w:jc w:val="both"/>
              <w:rPr>
                <w:sz w:val="24"/>
                <w:szCs w:val="24"/>
              </w:rPr>
            </w:pPr>
            <w:r w:rsidRPr="005373B7">
              <w:rPr>
                <w:sz w:val="24"/>
                <w:szCs w:val="24"/>
              </w:rPr>
              <w:t>3701.30</w:t>
            </w:r>
          </w:p>
          <w:p w:rsidR="005C46DB" w:rsidRPr="005373B7" w:rsidRDefault="005C46DB" w:rsidP="000E7072">
            <w:pPr>
              <w:jc w:val="both"/>
              <w:rPr>
                <w:sz w:val="24"/>
                <w:szCs w:val="24"/>
              </w:rPr>
            </w:pPr>
          </w:p>
          <w:p w:rsidR="005C46DB" w:rsidRPr="005373B7" w:rsidRDefault="005C46DB" w:rsidP="000E7072">
            <w:pPr>
              <w:jc w:val="both"/>
              <w:rPr>
                <w:sz w:val="24"/>
                <w:szCs w:val="24"/>
              </w:rPr>
            </w:pPr>
          </w:p>
          <w:p w:rsidR="005C46DB" w:rsidRPr="005373B7" w:rsidRDefault="005C46DB" w:rsidP="000E7072">
            <w:pPr>
              <w:jc w:val="both"/>
              <w:rPr>
                <w:sz w:val="24"/>
                <w:szCs w:val="24"/>
              </w:rPr>
            </w:pPr>
          </w:p>
        </w:tc>
        <w:tc>
          <w:tcPr>
            <w:tcW w:w="1276" w:type="dxa"/>
          </w:tcPr>
          <w:p w:rsidR="005423C4" w:rsidRPr="005373B7" w:rsidRDefault="005C46DB" w:rsidP="000E7072">
            <w:pPr>
              <w:jc w:val="both"/>
              <w:rPr>
                <w:sz w:val="24"/>
                <w:szCs w:val="24"/>
              </w:rPr>
            </w:pPr>
            <w:r w:rsidRPr="005373B7">
              <w:rPr>
                <w:sz w:val="24"/>
                <w:szCs w:val="24"/>
              </w:rPr>
              <w:t>37.01 ve 84.42</w:t>
            </w:r>
          </w:p>
        </w:tc>
        <w:tc>
          <w:tcPr>
            <w:tcW w:w="1674" w:type="dxa"/>
          </w:tcPr>
          <w:p w:rsidR="005423C4" w:rsidRPr="005373B7" w:rsidRDefault="005C46DB"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10.</w:t>
            </w:r>
          </w:p>
        </w:tc>
        <w:tc>
          <w:tcPr>
            <w:tcW w:w="4138" w:type="dxa"/>
          </w:tcPr>
          <w:p w:rsidR="005423C4" w:rsidRDefault="00376E3A" w:rsidP="000E7072">
            <w:pPr>
              <w:jc w:val="both"/>
              <w:rPr>
                <w:sz w:val="24"/>
                <w:szCs w:val="24"/>
              </w:rPr>
            </w:pPr>
            <w:r w:rsidRPr="005373B7">
              <w:rPr>
                <w:sz w:val="24"/>
                <w:szCs w:val="24"/>
              </w:rPr>
              <w:t xml:space="preserve">Ayrı </w:t>
            </w:r>
            <w:r w:rsidR="004F2376" w:rsidRPr="005373B7">
              <w:rPr>
                <w:sz w:val="24"/>
                <w:szCs w:val="24"/>
              </w:rPr>
              <w:t>ayrı veya bir kayan fermuar vasıtasıyla birleştirilmek suretiyle aynı anda giyilebilen kadın giysisi aşağıdaki özellikleri taşımaktadır:</w:t>
            </w:r>
          </w:p>
          <w:p w:rsidR="008A0C15" w:rsidRPr="005373B7" w:rsidRDefault="008A0C15" w:rsidP="000E7072">
            <w:pPr>
              <w:jc w:val="both"/>
              <w:rPr>
                <w:sz w:val="24"/>
                <w:szCs w:val="24"/>
              </w:rPr>
            </w:pPr>
          </w:p>
          <w:p w:rsidR="004F2376" w:rsidRPr="005373B7" w:rsidRDefault="004F2376" w:rsidP="000E7072">
            <w:pPr>
              <w:jc w:val="both"/>
              <w:rPr>
                <w:sz w:val="24"/>
                <w:szCs w:val="24"/>
              </w:rPr>
            </w:pPr>
          </w:p>
          <w:p w:rsidR="00376E3A" w:rsidRPr="005373B7" w:rsidRDefault="0062470E" w:rsidP="000E7072">
            <w:pPr>
              <w:pStyle w:val="ListeParagraf"/>
              <w:numPr>
                <w:ilvl w:val="0"/>
                <w:numId w:val="3"/>
              </w:numPr>
              <w:jc w:val="both"/>
              <w:rPr>
                <w:sz w:val="24"/>
                <w:szCs w:val="24"/>
              </w:rPr>
            </w:pPr>
            <w:r w:rsidRPr="005373B7">
              <w:rPr>
                <w:sz w:val="24"/>
                <w:szCs w:val="24"/>
              </w:rPr>
              <w:t>İki parça birleştirildiğinde iç kısımda yer alan</w:t>
            </w:r>
            <w:r w:rsidR="005218CB" w:rsidRPr="005373B7">
              <w:rPr>
                <w:sz w:val="24"/>
                <w:szCs w:val="24"/>
              </w:rPr>
              <w:t xml:space="preserve"> (</w:t>
            </w:r>
            <w:proofErr w:type="spellStart"/>
            <w:r w:rsidR="005218CB" w:rsidRPr="005373B7">
              <w:rPr>
                <w:sz w:val="24"/>
                <w:szCs w:val="24"/>
              </w:rPr>
              <w:t>fuşya</w:t>
            </w:r>
            <w:proofErr w:type="spellEnd"/>
            <w:r w:rsidR="005218CB" w:rsidRPr="005373B7">
              <w:rPr>
                <w:sz w:val="24"/>
                <w:szCs w:val="24"/>
              </w:rPr>
              <w:t xml:space="preserve"> renkli) </w:t>
            </w:r>
            <w:r w:rsidRPr="005373B7">
              <w:rPr>
                <w:sz w:val="24"/>
                <w:szCs w:val="24"/>
              </w:rPr>
              <w:t xml:space="preserve">giysi polar görünümlüdür </w:t>
            </w:r>
            <w:r w:rsidR="005218CB" w:rsidRPr="005373B7">
              <w:rPr>
                <w:sz w:val="24"/>
                <w:szCs w:val="24"/>
              </w:rPr>
              <w:t xml:space="preserve">ve %100 polyesterden mamuldür. </w:t>
            </w:r>
            <w:r w:rsidR="00431858" w:rsidRPr="005373B7">
              <w:rPr>
                <w:sz w:val="24"/>
                <w:szCs w:val="24"/>
              </w:rPr>
              <w:t>Giysinin m</w:t>
            </w:r>
            <w:r w:rsidR="005218CB" w:rsidRPr="005373B7">
              <w:rPr>
                <w:sz w:val="24"/>
                <w:szCs w:val="24"/>
              </w:rPr>
              <w:t xml:space="preserve">anşetleri, cepleri, yakası vardır ve ön kısmı </w:t>
            </w:r>
            <w:r w:rsidR="00431858" w:rsidRPr="005373B7">
              <w:rPr>
                <w:sz w:val="24"/>
                <w:szCs w:val="24"/>
              </w:rPr>
              <w:t xml:space="preserve">kayan </w:t>
            </w:r>
            <w:r w:rsidR="005218CB" w:rsidRPr="005373B7">
              <w:rPr>
                <w:sz w:val="24"/>
                <w:szCs w:val="24"/>
              </w:rPr>
              <w:t xml:space="preserve">fermuar yardımıyla tamamen açılabilmektedir. </w:t>
            </w:r>
          </w:p>
          <w:p w:rsidR="00560752" w:rsidRPr="005373B7" w:rsidRDefault="00560752" w:rsidP="000E7072">
            <w:pPr>
              <w:pStyle w:val="ListeParagraf"/>
              <w:jc w:val="both"/>
              <w:rPr>
                <w:sz w:val="24"/>
                <w:szCs w:val="24"/>
              </w:rPr>
            </w:pPr>
          </w:p>
          <w:p w:rsidR="00312893" w:rsidRPr="005373B7" w:rsidRDefault="005218CB" w:rsidP="000E7072">
            <w:pPr>
              <w:pStyle w:val="ListeParagraf"/>
              <w:numPr>
                <w:ilvl w:val="0"/>
                <w:numId w:val="3"/>
              </w:numPr>
              <w:jc w:val="both"/>
              <w:rPr>
                <w:sz w:val="24"/>
                <w:szCs w:val="24"/>
              </w:rPr>
            </w:pPr>
            <w:r w:rsidRPr="005373B7">
              <w:rPr>
                <w:sz w:val="24"/>
                <w:szCs w:val="24"/>
              </w:rPr>
              <w:t>Dış kısımda yer alan kıyafet (mor ve eflatun renkli) vücud</w:t>
            </w:r>
            <w:r w:rsidR="00993E30" w:rsidRPr="005373B7">
              <w:rPr>
                <w:sz w:val="24"/>
                <w:szCs w:val="24"/>
              </w:rPr>
              <w:t>un üst kısmını korumak üzere tasarlanmıştır.</w:t>
            </w:r>
            <w:r w:rsidR="00D72FA5" w:rsidRPr="005373B7">
              <w:rPr>
                <w:sz w:val="24"/>
                <w:szCs w:val="24"/>
              </w:rPr>
              <w:t xml:space="preserve"> Giysinin</w:t>
            </w:r>
            <w:r w:rsidR="00D93D3D" w:rsidRPr="005373B7">
              <w:rPr>
                <w:sz w:val="24"/>
                <w:szCs w:val="24"/>
              </w:rPr>
              <w:t xml:space="preserve"> iç yüzeyi</w:t>
            </w:r>
            <w:r w:rsidR="00D72FA5" w:rsidRPr="005373B7">
              <w:rPr>
                <w:sz w:val="24"/>
                <w:szCs w:val="24"/>
              </w:rPr>
              <w:t xml:space="preserve"> poliüretan kaplı %100 naylondan mamuldür ve yine %100 naylondan mamul astarı mevcuttur</w:t>
            </w:r>
            <w:r w:rsidR="00D93D3D" w:rsidRPr="005373B7">
              <w:rPr>
                <w:sz w:val="24"/>
                <w:szCs w:val="24"/>
              </w:rPr>
              <w:t>.</w:t>
            </w:r>
            <w:r w:rsidR="00CB73B7" w:rsidRPr="005373B7">
              <w:rPr>
                <w:sz w:val="24"/>
                <w:szCs w:val="24"/>
              </w:rPr>
              <w:t xml:space="preserve"> Y</w:t>
            </w:r>
            <w:r w:rsidR="007838E5" w:rsidRPr="005373B7">
              <w:rPr>
                <w:sz w:val="24"/>
                <w:szCs w:val="24"/>
              </w:rPr>
              <w:t>akası, cepleri,</w:t>
            </w:r>
            <w:r w:rsidR="00076140" w:rsidRPr="005373B7">
              <w:rPr>
                <w:sz w:val="24"/>
                <w:szCs w:val="24"/>
              </w:rPr>
              <w:t xml:space="preserve"> </w:t>
            </w:r>
            <w:r w:rsidR="007838E5" w:rsidRPr="005373B7">
              <w:rPr>
                <w:sz w:val="24"/>
                <w:szCs w:val="24"/>
              </w:rPr>
              <w:t xml:space="preserve">kayan </w:t>
            </w:r>
            <w:r w:rsidR="00076140" w:rsidRPr="005373B7">
              <w:rPr>
                <w:sz w:val="24"/>
                <w:szCs w:val="24"/>
              </w:rPr>
              <w:t>fermuarla tutturulan ayrılabilir kapüşonu</w:t>
            </w:r>
            <w:r w:rsidR="007838E5" w:rsidRPr="005373B7">
              <w:rPr>
                <w:sz w:val="24"/>
                <w:szCs w:val="24"/>
              </w:rPr>
              <w:t>, cırt bantla</w:t>
            </w:r>
            <w:r w:rsidR="00CB73B7" w:rsidRPr="005373B7">
              <w:rPr>
                <w:sz w:val="24"/>
                <w:szCs w:val="24"/>
              </w:rPr>
              <w:t xml:space="preserve">rı ve çıt çıtları bulunan giysinin etek kısmında </w:t>
            </w:r>
            <w:r w:rsidR="00E64480" w:rsidRPr="005373B7">
              <w:rPr>
                <w:sz w:val="24"/>
                <w:szCs w:val="24"/>
              </w:rPr>
              <w:t xml:space="preserve">sıkıştırılarak </w:t>
            </w:r>
            <w:r w:rsidR="00CB73B7" w:rsidRPr="005373B7">
              <w:rPr>
                <w:sz w:val="24"/>
                <w:szCs w:val="24"/>
              </w:rPr>
              <w:t>vücuda tam olarak oturtul</w:t>
            </w:r>
            <w:r w:rsidR="00E64480" w:rsidRPr="005373B7">
              <w:rPr>
                <w:sz w:val="24"/>
                <w:szCs w:val="24"/>
              </w:rPr>
              <w:t xml:space="preserve">masını sağlayan </w:t>
            </w:r>
            <w:r w:rsidR="00CB73B7" w:rsidRPr="005373B7">
              <w:rPr>
                <w:sz w:val="24"/>
                <w:szCs w:val="24"/>
              </w:rPr>
              <w:t xml:space="preserve">kordonu bulunmaktadır. </w:t>
            </w:r>
            <w:r w:rsidR="00B87472" w:rsidRPr="005373B7">
              <w:rPr>
                <w:sz w:val="24"/>
                <w:szCs w:val="24"/>
              </w:rPr>
              <w:t xml:space="preserve">Söz konusu giysi sağ tarafı sol tarafının üstüne gelecek şekilde önden fermuarlıdır ve fermuarlı kısmın üstünde ilaveten cırt bantlarla kapatılan bir parça daha bulunur. Giysinin plastik kaplaması, kumaşın dış yüzeyinden çıplak gözle görülemezken; iç yüzeyinden </w:t>
            </w:r>
            <w:r w:rsidR="00207747" w:rsidRPr="005373B7">
              <w:rPr>
                <w:sz w:val="24"/>
                <w:szCs w:val="24"/>
              </w:rPr>
              <w:t xml:space="preserve">bakıldığında </w:t>
            </w:r>
            <w:r w:rsidR="00B87472" w:rsidRPr="005373B7">
              <w:rPr>
                <w:sz w:val="24"/>
                <w:szCs w:val="24"/>
              </w:rPr>
              <w:t xml:space="preserve">çıplak gözle de seçilebilmektedir. </w:t>
            </w:r>
          </w:p>
        </w:tc>
        <w:tc>
          <w:tcPr>
            <w:tcW w:w="1701" w:type="dxa"/>
          </w:tcPr>
          <w:p w:rsidR="005423C4" w:rsidRPr="005373B7" w:rsidRDefault="005C5091" w:rsidP="000E7072">
            <w:pPr>
              <w:jc w:val="both"/>
              <w:rPr>
                <w:sz w:val="24"/>
                <w:szCs w:val="24"/>
              </w:rPr>
            </w:pPr>
            <w:r w:rsidRPr="005373B7">
              <w:rPr>
                <w:sz w:val="24"/>
                <w:szCs w:val="24"/>
              </w:rPr>
              <w:t xml:space="preserve">İki </w:t>
            </w:r>
            <w:r w:rsidR="006E6555" w:rsidRPr="005373B7">
              <w:rPr>
                <w:sz w:val="24"/>
                <w:szCs w:val="24"/>
              </w:rPr>
              <w:t>parça</w:t>
            </w:r>
            <w:r w:rsidRPr="005373B7">
              <w:rPr>
                <w:sz w:val="24"/>
                <w:szCs w:val="24"/>
              </w:rPr>
              <w:t xml:space="preserve"> ayrı ayrı sınıflandırılmıştır.</w:t>
            </w:r>
          </w:p>
          <w:p w:rsidR="00A77AE6" w:rsidRDefault="00A77AE6" w:rsidP="000E7072">
            <w:pPr>
              <w:jc w:val="both"/>
              <w:rPr>
                <w:sz w:val="24"/>
                <w:szCs w:val="24"/>
              </w:rPr>
            </w:pPr>
          </w:p>
          <w:p w:rsidR="008A0C15" w:rsidRDefault="008A0C15" w:rsidP="000E7072">
            <w:pPr>
              <w:jc w:val="both"/>
              <w:rPr>
                <w:sz w:val="24"/>
                <w:szCs w:val="24"/>
              </w:rPr>
            </w:pPr>
          </w:p>
          <w:p w:rsidR="005C5091" w:rsidRPr="005373B7" w:rsidRDefault="005C5091" w:rsidP="000E7072">
            <w:pPr>
              <w:jc w:val="both"/>
              <w:rPr>
                <w:sz w:val="24"/>
                <w:szCs w:val="24"/>
              </w:rPr>
            </w:pPr>
            <w:r w:rsidRPr="005373B7">
              <w:rPr>
                <w:sz w:val="24"/>
                <w:szCs w:val="24"/>
              </w:rPr>
              <w:t>6102.30</w:t>
            </w:r>
          </w:p>
          <w:p w:rsidR="005C5091" w:rsidRPr="005373B7" w:rsidRDefault="005C5091" w:rsidP="000E7072">
            <w:pPr>
              <w:jc w:val="both"/>
              <w:rPr>
                <w:sz w:val="24"/>
                <w:szCs w:val="24"/>
              </w:rPr>
            </w:pPr>
          </w:p>
          <w:p w:rsidR="005C5091" w:rsidRPr="005373B7" w:rsidRDefault="005C5091" w:rsidP="000E7072">
            <w:pPr>
              <w:jc w:val="both"/>
              <w:rPr>
                <w:sz w:val="24"/>
                <w:szCs w:val="24"/>
              </w:rPr>
            </w:pPr>
          </w:p>
          <w:p w:rsidR="005C5091" w:rsidRDefault="005C5091" w:rsidP="000E7072">
            <w:pPr>
              <w:jc w:val="both"/>
              <w:rPr>
                <w:sz w:val="24"/>
                <w:szCs w:val="24"/>
              </w:rPr>
            </w:pPr>
          </w:p>
          <w:p w:rsidR="008A0C15" w:rsidRDefault="008A0C15" w:rsidP="000E7072">
            <w:pPr>
              <w:jc w:val="both"/>
              <w:rPr>
                <w:sz w:val="24"/>
                <w:szCs w:val="24"/>
              </w:rPr>
            </w:pPr>
          </w:p>
          <w:p w:rsidR="008A0C15" w:rsidRDefault="008A0C15" w:rsidP="000E7072">
            <w:pPr>
              <w:jc w:val="both"/>
              <w:rPr>
                <w:sz w:val="24"/>
                <w:szCs w:val="24"/>
              </w:rPr>
            </w:pPr>
          </w:p>
          <w:p w:rsidR="008A0C15" w:rsidRDefault="008A0C15" w:rsidP="000E7072">
            <w:pPr>
              <w:jc w:val="both"/>
              <w:rPr>
                <w:sz w:val="24"/>
                <w:szCs w:val="24"/>
              </w:rPr>
            </w:pPr>
          </w:p>
          <w:p w:rsidR="008A0C15" w:rsidRPr="005373B7" w:rsidRDefault="008A0C15" w:rsidP="000E7072">
            <w:pPr>
              <w:jc w:val="both"/>
              <w:rPr>
                <w:sz w:val="24"/>
                <w:szCs w:val="24"/>
              </w:rPr>
            </w:pPr>
          </w:p>
          <w:p w:rsidR="005C5091" w:rsidRPr="005373B7" w:rsidRDefault="005C5091" w:rsidP="000E7072">
            <w:pPr>
              <w:jc w:val="both"/>
              <w:rPr>
                <w:sz w:val="24"/>
                <w:szCs w:val="24"/>
              </w:rPr>
            </w:pPr>
          </w:p>
          <w:p w:rsidR="005C5091" w:rsidRPr="005373B7" w:rsidRDefault="005C5091" w:rsidP="000E7072">
            <w:pPr>
              <w:jc w:val="both"/>
              <w:rPr>
                <w:sz w:val="24"/>
                <w:szCs w:val="24"/>
              </w:rPr>
            </w:pPr>
            <w:r w:rsidRPr="005373B7">
              <w:rPr>
                <w:sz w:val="24"/>
                <w:szCs w:val="24"/>
              </w:rPr>
              <w:t>6210.50</w:t>
            </w:r>
          </w:p>
        </w:tc>
        <w:tc>
          <w:tcPr>
            <w:tcW w:w="1276" w:type="dxa"/>
          </w:tcPr>
          <w:p w:rsidR="005423C4" w:rsidRPr="005373B7" w:rsidRDefault="005423C4" w:rsidP="000E7072">
            <w:pPr>
              <w:jc w:val="both"/>
              <w:rPr>
                <w:sz w:val="24"/>
                <w:szCs w:val="24"/>
              </w:rPr>
            </w:pPr>
          </w:p>
        </w:tc>
        <w:tc>
          <w:tcPr>
            <w:tcW w:w="1674" w:type="dxa"/>
          </w:tcPr>
          <w:p w:rsidR="00FE1998" w:rsidRPr="005373B7" w:rsidRDefault="00FE1998" w:rsidP="000E7072">
            <w:pPr>
              <w:jc w:val="both"/>
              <w:rPr>
                <w:sz w:val="24"/>
                <w:szCs w:val="24"/>
              </w:rPr>
            </w:pPr>
          </w:p>
          <w:p w:rsidR="00FE1998" w:rsidRPr="005373B7" w:rsidRDefault="00FE1998" w:rsidP="000E7072">
            <w:pPr>
              <w:jc w:val="both"/>
              <w:rPr>
                <w:sz w:val="24"/>
                <w:szCs w:val="24"/>
              </w:rPr>
            </w:pPr>
          </w:p>
          <w:p w:rsidR="00FE1998" w:rsidRPr="005373B7" w:rsidRDefault="00FE1998" w:rsidP="000E7072">
            <w:pPr>
              <w:jc w:val="both"/>
              <w:rPr>
                <w:sz w:val="24"/>
                <w:szCs w:val="24"/>
              </w:rPr>
            </w:pPr>
          </w:p>
          <w:p w:rsidR="00FE1998" w:rsidRPr="005373B7" w:rsidRDefault="00FE1998" w:rsidP="000E7072">
            <w:pPr>
              <w:jc w:val="both"/>
              <w:rPr>
                <w:sz w:val="24"/>
                <w:szCs w:val="24"/>
              </w:rPr>
            </w:pPr>
          </w:p>
          <w:p w:rsidR="00FE1998" w:rsidRDefault="00FE1998" w:rsidP="000E7072">
            <w:pPr>
              <w:jc w:val="both"/>
              <w:rPr>
                <w:sz w:val="24"/>
                <w:szCs w:val="24"/>
              </w:rPr>
            </w:pPr>
          </w:p>
          <w:p w:rsidR="008A0C15" w:rsidRPr="005373B7" w:rsidRDefault="008A0C15" w:rsidP="000E7072">
            <w:pPr>
              <w:jc w:val="both"/>
              <w:rPr>
                <w:sz w:val="24"/>
                <w:szCs w:val="24"/>
              </w:rPr>
            </w:pPr>
          </w:p>
          <w:p w:rsidR="005423C4" w:rsidRPr="005373B7" w:rsidRDefault="00614089" w:rsidP="000E7072">
            <w:pPr>
              <w:jc w:val="both"/>
              <w:rPr>
                <w:sz w:val="24"/>
                <w:szCs w:val="24"/>
              </w:rPr>
            </w:pPr>
            <w:r w:rsidRPr="005373B7">
              <w:rPr>
                <w:sz w:val="24"/>
                <w:szCs w:val="24"/>
              </w:rPr>
              <w:t xml:space="preserve">GYK 1 (XI. </w:t>
            </w:r>
            <w:proofErr w:type="spellStart"/>
            <w:r w:rsidRPr="005373B7">
              <w:rPr>
                <w:sz w:val="24"/>
                <w:szCs w:val="24"/>
              </w:rPr>
              <w:t>Bölüm’ün</w:t>
            </w:r>
            <w:proofErr w:type="spellEnd"/>
            <w:r w:rsidRPr="005373B7">
              <w:rPr>
                <w:sz w:val="24"/>
                <w:szCs w:val="24"/>
              </w:rPr>
              <w:t xml:space="preserve"> 14 no.lu Notu ile 61. Faslın 9 no.lu Notu) ve 6.</w:t>
            </w:r>
          </w:p>
          <w:p w:rsidR="00614089" w:rsidRPr="005373B7" w:rsidRDefault="00614089" w:rsidP="000E7072">
            <w:pPr>
              <w:jc w:val="both"/>
              <w:rPr>
                <w:sz w:val="24"/>
                <w:szCs w:val="24"/>
              </w:rPr>
            </w:pPr>
          </w:p>
          <w:p w:rsidR="00614089" w:rsidRPr="005373B7" w:rsidRDefault="00614089" w:rsidP="000E7072">
            <w:pPr>
              <w:jc w:val="both"/>
              <w:rPr>
                <w:sz w:val="24"/>
                <w:szCs w:val="24"/>
              </w:rPr>
            </w:pPr>
          </w:p>
          <w:p w:rsidR="00614089" w:rsidRDefault="00614089" w:rsidP="000E7072">
            <w:pPr>
              <w:jc w:val="both"/>
              <w:rPr>
                <w:sz w:val="24"/>
                <w:szCs w:val="24"/>
              </w:rPr>
            </w:pPr>
          </w:p>
          <w:p w:rsidR="00614089" w:rsidRPr="005373B7" w:rsidRDefault="00614089" w:rsidP="000E7072">
            <w:pPr>
              <w:jc w:val="both"/>
              <w:rPr>
                <w:sz w:val="24"/>
                <w:szCs w:val="24"/>
              </w:rPr>
            </w:pPr>
            <w:r w:rsidRPr="005373B7">
              <w:rPr>
                <w:sz w:val="24"/>
                <w:szCs w:val="24"/>
              </w:rPr>
              <w:t xml:space="preserve">GYK 1 (XI. </w:t>
            </w:r>
            <w:proofErr w:type="spellStart"/>
            <w:r w:rsidRPr="005373B7">
              <w:rPr>
                <w:sz w:val="24"/>
                <w:szCs w:val="24"/>
              </w:rPr>
              <w:t>Bölüm’ün</w:t>
            </w:r>
            <w:proofErr w:type="spellEnd"/>
            <w:r w:rsidRPr="005373B7">
              <w:rPr>
                <w:sz w:val="24"/>
                <w:szCs w:val="24"/>
              </w:rPr>
              <w:t xml:space="preserve"> 14 no.lu Notu, 59. Faslın 2(a) no.lu Notu ile 62. Faslın 5 ve 8 no.lu Notları) ve 6.</w:t>
            </w:r>
          </w:p>
          <w:p w:rsidR="00614089" w:rsidRPr="005373B7" w:rsidRDefault="00614089" w:rsidP="000E7072">
            <w:pPr>
              <w:pStyle w:val="Default"/>
              <w:jc w:val="both"/>
              <w:rPr>
                <w:rFonts w:ascii="Times New Roman" w:hAnsi="Times New Roman" w:cs="Times New Roman"/>
              </w:rPr>
            </w:pPr>
          </w:p>
          <w:p w:rsidR="00614089" w:rsidRPr="005373B7" w:rsidRDefault="00614089" w:rsidP="000E7072">
            <w:pPr>
              <w:pStyle w:val="Default"/>
              <w:jc w:val="both"/>
              <w:rPr>
                <w:rFonts w:ascii="Times New Roman" w:hAnsi="Times New Roman" w:cs="Times New Roman"/>
              </w:rPr>
            </w:pPr>
          </w:p>
          <w:p w:rsidR="00614089" w:rsidRPr="005373B7" w:rsidRDefault="00614089" w:rsidP="000E7072">
            <w:pPr>
              <w:pStyle w:val="Default"/>
              <w:jc w:val="both"/>
              <w:rPr>
                <w:rFonts w:ascii="Times New Roman" w:hAnsi="Times New Roman" w:cs="Times New Roman"/>
              </w:rPr>
            </w:pPr>
          </w:p>
          <w:p w:rsidR="00614089" w:rsidRPr="005373B7" w:rsidRDefault="00614089" w:rsidP="000E7072">
            <w:pPr>
              <w:pStyle w:val="Default"/>
              <w:jc w:val="both"/>
              <w:rPr>
                <w:rFonts w:ascii="Times New Roman" w:hAnsi="Times New Roman" w:cs="Times New Roman"/>
              </w:rPr>
            </w:pPr>
          </w:p>
          <w:p w:rsidR="00614089" w:rsidRPr="005373B7" w:rsidRDefault="00614089" w:rsidP="000E7072">
            <w:pPr>
              <w:pStyle w:val="Default"/>
              <w:jc w:val="both"/>
              <w:rPr>
                <w:rFonts w:ascii="Times New Roman" w:hAnsi="Times New Roman" w:cs="Times New Roman"/>
              </w:rPr>
            </w:pP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11.</w:t>
            </w:r>
          </w:p>
        </w:tc>
        <w:tc>
          <w:tcPr>
            <w:tcW w:w="4138" w:type="dxa"/>
          </w:tcPr>
          <w:p w:rsidR="00F81DC3" w:rsidRPr="005373B7" w:rsidRDefault="00FC3836" w:rsidP="000E7072">
            <w:pPr>
              <w:pStyle w:val="ListeParagraf1"/>
              <w:spacing w:after="0" w:line="240" w:lineRule="auto"/>
              <w:ind w:left="0"/>
              <w:jc w:val="both"/>
              <w:rPr>
                <w:rFonts w:ascii="Times New Roman" w:hAnsi="Times New Roman"/>
                <w:sz w:val="24"/>
                <w:szCs w:val="24"/>
              </w:rPr>
            </w:pPr>
            <w:r w:rsidRPr="005373B7">
              <w:rPr>
                <w:rFonts w:ascii="Times New Roman" w:hAnsi="Times New Roman"/>
                <w:sz w:val="24"/>
                <w:szCs w:val="24"/>
              </w:rPr>
              <w:t xml:space="preserve">Dikdörtgen şeklindeki baş kısımları termal </w:t>
            </w:r>
            <w:r w:rsidR="00866B7F" w:rsidRPr="005373B7">
              <w:rPr>
                <w:rFonts w:ascii="Times New Roman" w:hAnsi="Times New Roman"/>
                <w:sz w:val="24"/>
                <w:szCs w:val="24"/>
              </w:rPr>
              <w:t>yöntemle</w:t>
            </w:r>
            <w:r w:rsidRPr="005373B7">
              <w:rPr>
                <w:rFonts w:ascii="Times New Roman" w:hAnsi="Times New Roman"/>
                <w:sz w:val="24"/>
                <w:szCs w:val="24"/>
              </w:rPr>
              <w:t xml:space="preserve"> tutturulan</w:t>
            </w:r>
            <w:r w:rsidR="004E6B99" w:rsidRPr="005373B7">
              <w:rPr>
                <w:rFonts w:ascii="Times New Roman" w:hAnsi="Times New Roman"/>
                <w:sz w:val="24"/>
                <w:szCs w:val="24"/>
              </w:rPr>
              <w:t xml:space="preserve"> iki katmanlı</w:t>
            </w:r>
            <w:r w:rsidR="00866B7F" w:rsidRPr="005373B7">
              <w:rPr>
                <w:rFonts w:ascii="Times New Roman" w:hAnsi="Times New Roman"/>
                <w:sz w:val="24"/>
                <w:szCs w:val="24"/>
              </w:rPr>
              <w:t>,</w:t>
            </w:r>
            <w:r w:rsidR="004E6B99" w:rsidRPr="005373B7">
              <w:rPr>
                <w:rFonts w:ascii="Times New Roman" w:hAnsi="Times New Roman"/>
                <w:sz w:val="24"/>
                <w:szCs w:val="24"/>
              </w:rPr>
              <w:t xml:space="preserve"> </w:t>
            </w:r>
            <w:r w:rsidR="00866B7F" w:rsidRPr="005373B7">
              <w:rPr>
                <w:rFonts w:ascii="Times New Roman" w:hAnsi="Times New Roman"/>
                <w:sz w:val="24"/>
                <w:szCs w:val="24"/>
              </w:rPr>
              <w:t>polyester iplikten örme tekstil</w:t>
            </w:r>
            <w:r w:rsidRPr="005373B7">
              <w:rPr>
                <w:rFonts w:ascii="Times New Roman" w:hAnsi="Times New Roman"/>
                <w:sz w:val="24"/>
                <w:szCs w:val="24"/>
              </w:rPr>
              <w:t xml:space="preserve"> ile kaplanmış</w:t>
            </w:r>
            <w:r w:rsidR="00866B7F" w:rsidRPr="005373B7">
              <w:rPr>
                <w:rFonts w:ascii="Times New Roman" w:hAnsi="Times New Roman"/>
                <w:sz w:val="24"/>
                <w:szCs w:val="24"/>
              </w:rPr>
              <w:t xml:space="preserve"> olan</w:t>
            </w:r>
            <w:r w:rsidRPr="005373B7">
              <w:rPr>
                <w:rFonts w:ascii="Times New Roman" w:hAnsi="Times New Roman"/>
                <w:sz w:val="24"/>
                <w:szCs w:val="24"/>
              </w:rPr>
              <w:t xml:space="preserve"> kürek </w:t>
            </w:r>
            <w:r w:rsidR="00866B7F" w:rsidRPr="005373B7">
              <w:rPr>
                <w:rFonts w:ascii="Times New Roman" w:hAnsi="Times New Roman"/>
                <w:sz w:val="24"/>
                <w:szCs w:val="24"/>
              </w:rPr>
              <w:t xml:space="preserve">benzeri şekil verilmiş </w:t>
            </w:r>
            <w:proofErr w:type="spellStart"/>
            <w:r w:rsidR="00866B7F" w:rsidRPr="005373B7">
              <w:rPr>
                <w:rFonts w:ascii="Times New Roman" w:hAnsi="Times New Roman"/>
                <w:sz w:val="24"/>
                <w:szCs w:val="24"/>
              </w:rPr>
              <w:t>polipropilen</w:t>
            </w:r>
            <w:proofErr w:type="spellEnd"/>
            <w:r w:rsidR="00866B7F" w:rsidRPr="005373B7">
              <w:rPr>
                <w:rFonts w:ascii="Times New Roman" w:hAnsi="Times New Roman"/>
                <w:sz w:val="24"/>
                <w:szCs w:val="24"/>
              </w:rPr>
              <w:t xml:space="preserve"> çubuklar (127,5 mm veya </w:t>
            </w:r>
            <w:r w:rsidR="00F97089" w:rsidRPr="005373B7">
              <w:rPr>
                <w:rFonts w:ascii="Times New Roman" w:hAnsi="Times New Roman"/>
                <w:sz w:val="24"/>
                <w:szCs w:val="24"/>
              </w:rPr>
              <w:t xml:space="preserve">162,3 mm uzunluğunda). </w:t>
            </w:r>
            <w:r w:rsidR="00137A7D" w:rsidRPr="005373B7">
              <w:rPr>
                <w:rFonts w:ascii="Times New Roman" w:hAnsi="Times New Roman"/>
                <w:sz w:val="24"/>
                <w:szCs w:val="24"/>
              </w:rPr>
              <w:t xml:space="preserve">Eşya, </w:t>
            </w:r>
            <w:proofErr w:type="spellStart"/>
            <w:r w:rsidR="00137A7D" w:rsidRPr="005373B7">
              <w:rPr>
                <w:rFonts w:ascii="Times New Roman" w:hAnsi="Times New Roman"/>
                <w:sz w:val="24"/>
                <w:szCs w:val="24"/>
              </w:rPr>
              <w:t>kontaminasyon</w:t>
            </w:r>
            <w:proofErr w:type="spellEnd"/>
            <w:r w:rsidR="00137A7D" w:rsidRPr="005373B7">
              <w:rPr>
                <w:rFonts w:ascii="Times New Roman" w:hAnsi="Times New Roman"/>
                <w:sz w:val="24"/>
                <w:szCs w:val="24"/>
              </w:rPr>
              <w:t xml:space="preserve"> düzeyi belli bir seviyenin altında tutulan “temiz oda” olarak </w:t>
            </w:r>
            <w:r w:rsidR="002A2DA3" w:rsidRPr="005373B7">
              <w:rPr>
                <w:rFonts w:ascii="Times New Roman" w:hAnsi="Times New Roman"/>
                <w:sz w:val="24"/>
                <w:szCs w:val="24"/>
              </w:rPr>
              <w:t>anılan</w:t>
            </w:r>
            <w:r w:rsidR="00137A7D" w:rsidRPr="005373B7">
              <w:rPr>
                <w:rFonts w:ascii="Times New Roman" w:hAnsi="Times New Roman"/>
                <w:sz w:val="24"/>
                <w:szCs w:val="24"/>
              </w:rPr>
              <w:t xml:space="preserve"> yerlerde, </w:t>
            </w:r>
            <w:r w:rsidR="00826526" w:rsidRPr="005373B7">
              <w:rPr>
                <w:rFonts w:ascii="Times New Roman" w:hAnsi="Times New Roman"/>
                <w:sz w:val="24"/>
                <w:szCs w:val="24"/>
              </w:rPr>
              <w:t>ulaşılması zor olan o</w:t>
            </w:r>
            <w:r w:rsidR="00F97089" w:rsidRPr="005373B7">
              <w:rPr>
                <w:rFonts w:ascii="Times New Roman" w:hAnsi="Times New Roman"/>
                <w:sz w:val="24"/>
                <w:szCs w:val="24"/>
              </w:rPr>
              <w:t xml:space="preserve">luk, </w:t>
            </w:r>
            <w:r w:rsidR="00826526" w:rsidRPr="005373B7">
              <w:rPr>
                <w:rFonts w:ascii="Times New Roman" w:hAnsi="Times New Roman"/>
                <w:sz w:val="24"/>
                <w:szCs w:val="24"/>
              </w:rPr>
              <w:t xml:space="preserve">yuva, </w:t>
            </w:r>
            <w:r w:rsidR="00F97089" w:rsidRPr="005373B7">
              <w:rPr>
                <w:rFonts w:ascii="Times New Roman" w:hAnsi="Times New Roman"/>
                <w:sz w:val="24"/>
                <w:szCs w:val="24"/>
              </w:rPr>
              <w:t>delik</w:t>
            </w:r>
            <w:r w:rsidRPr="005373B7">
              <w:rPr>
                <w:rFonts w:ascii="Times New Roman" w:hAnsi="Times New Roman"/>
                <w:sz w:val="24"/>
                <w:szCs w:val="24"/>
              </w:rPr>
              <w:t xml:space="preserve"> v</w:t>
            </w:r>
            <w:r w:rsidR="00AC1DF8">
              <w:rPr>
                <w:rFonts w:ascii="Times New Roman" w:hAnsi="Times New Roman"/>
                <w:sz w:val="24"/>
                <w:szCs w:val="24"/>
              </w:rPr>
              <w:t>e benzeri</w:t>
            </w:r>
            <w:r w:rsidR="00826526" w:rsidRPr="005373B7">
              <w:rPr>
                <w:rFonts w:ascii="Times New Roman" w:hAnsi="Times New Roman"/>
                <w:sz w:val="24"/>
                <w:szCs w:val="24"/>
              </w:rPr>
              <w:t xml:space="preserve"> dar </w:t>
            </w:r>
            <w:r w:rsidR="00ED171C" w:rsidRPr="005373B7">
              <w:rPr>
                <w:rFonts w:ascii="Times New Roman" w:hAnsi="Times New Roman"/>
                <w:sz w:val="24"/>
                <w:szCs w:val="24"/>
              </w:rPr>
              <w:t xml:space="preserve">alanlarda </w:t>
            </w:r>
            <w:proofErr w:type="spellStart"/>
            <w:r w:rsidR="00DC094F" w:rsidRPr="005373B7">
              <w:rPr>
                <w:rFonts w:ascii="Times New Roman" w:hAnsi="Times New Roman"/>
                <w:sz w:val="24"/>
                <w:szCs w:val="24"/>
              </w:rPr>
              <w:t>solventler</w:t>
            </w:r>
            <w:proofErr w:type="spellEnd"/>
            <w:r w:rsidR="00DC094F" w:rsidRPr="005373B7">
              <w:rPr>
                <w:rFonts w:ascii="Times New Roman" w:hAnsi="Times New Roman"/>
                <w:sz w:val="24"/>
                <w:szCs w:val="24"/>
              </w:rPr>
              <w:t xml:space="preserve"> </w:t>
            </w:r>
            <w:r w:rsidR="00826526" w:rsidRPr="005373B7">
              <w:rPr>
                <w:rFonts w:ascii="Times New Roman" w:hAnsi="Times New Roman"/>
                <w:sz w:val="24"/>
                <w:szCs w:val="24"/>
              </w:rPr>
              <w:t xml:space="preserve">de </w:t>
            </w:r>
            <w:proofErr w:type="gramStart"/>
            <w:r w:rsidR="00826526" w:rsidRPr="005373B7">
              <w:rPr>
                <w:rFonts w:ascii="Times New Roman" w:hAnsi="Times New Roman"/>
                <w:sz w:val="24"/>
                <w:szCs w:val="24"/>
              </w:rPr>
              <w:t>dahil</w:t>
            </w:r>
            <w:proofErr w:type="gramEnd"/>
            <w:r w:rsidR="00826526" w:rsidRPr="005373B7">
              <w:rPr>
                <w:rFonts w:ascii="Times New Roman" w:hAnsi="Times New Roman"/>
                <w:sz w:val="24"/>
                <w:szCs w:val="24"/>
              </w:rPr>
              <w:t xml:space="preserve"> olmak üzere çeşitli </w:t>
            </w:r>
            <w:r w:rsidR="00137A7D" w:rsidRPr="005373B7">
              <w:rPr>
                <w:rFonts w:ascii="Times New Roman" w:hAnsi="Times New Roman"/>
                <w:sz w:val="24"/>
                <w:szCs w:val="24"/>
              </w:rPr>
              <w:t>yağlayıcı, yapıştırıcı v</w:t>
            </w:r>
            <w:r w:rsidR="00AC1DF8">
              <w:rPr>
                <w:rFonts w:ascii="Times New Roman" w:hAnsi="Times New Roman"/>
                <w:sz w:val="24"/>
                <w:szCs w:val="24"/>
              </w:rPr>
              <w:t>e benzeri</w:t>
            </w:r>
            <w:r w:rsidR="00ED171C" w:rsidRPr="005373B7">
              <w:rPr>
                <w:rFonts w:ascii="Times New Roman" w:hAnsi="Times New Roman"/>
                <w:sz w:val="24"/>
                <w:szCs w:val="24"/>
              </w:rPr>
              <w:t xml:space="preserve"> solüsyonların uygulanmasında ve</w:t>
            </w:r>
            <w:r w:rsidR="00826526" w:rsidRPr="005373B7">
              <w:rPr>
                <w:rFonts w:ascii="Times New Roman" w:hAnsi="Times New Roman"/>
                <w:sz w:val="24"/>
                <w:szCs w:val="24"/>
              </w:rPr>
              <w:t>ya</w:t>
            </w:r>
            <w:r w:rsidR="00ED171C" w:rsidRPr="005373B7">
              <w:rPr>
                <w:rFonts w:ascii="Times New Roman" w:hAnsi="Times New Roman"/>
                <w:sz w:val="24"/>
                <w:szCs w:val="24"/>
              </w:rPr>
              <w:t xml:space="preserve"> çıkar</w:t>
            </w:r>
            <w:r w:rsidR="00826526" w:rsidRPr="005373B7">
              <w:rPr>
                <w:rFonts w:ascii="Times New Roman" w:hAnsi="Times New Roman"/>
                <w:sz w:val="24"/>
                <w:szCs w:val="24"/>
              </w:rPr>
              <w:t>t</w:t>
            </w:r>
            <w:r w:rsidR="00ED171C" w:rsidRPr="005373B7">
              <w:rPr>
                <w:rFonts w:ascii="Times New Roman" w:hAnsi="Times New Roman"/>
                <w:sz w:val="24"/>
                <w:szCs w:val="24"/>
              </w:rPr>
              <w:t>ılmasında</w:t>
            </w:r>
            <w:r w:rsidR="00DC094F" w:rsidRPr="005373B7">
              <w:rPr>
                <w:rFonts w:ascii="Times New Roman" w:hAnsi="Times New Roman"/>
                <w:sz w:val="24"/>
                <w:szCs w:val="24"/>
              </w:rPr>
              <w:t xml:space="preserve"> </w:t>
            </w:r>
            <w:r w:rsidR="00826526" w:rsidRPr="005373B7">
              <w:rPr>
                <w:rFonts w:ascii="Times New Roman" w:hAnsi="Times New Roman"/>
                <w:sz w:val="24"/>
                <w:szCs w:val="24"/>
              </w:rPr>
              <w:t>kullanılır.</w:t>
            </w:r>
          </w:p>
        </w:tc>
        <w:tc>
          <w:tcPr>
            <w:tcW w:w="1701" w:type="dxa"/>
          </w:tcPr>
          <w:p w:rsidR="00411091" w:rsidRPr="005373B7" w:rsidRDefault="00411091" w:rsidP="000E7072">
            <w:pPr>
              <w:jc w:val="both"/>
              <w:rPr>
                <w:sz w:val="24"/>
                <w:szCs w:val="24"/>
              </w:rPr>
            </w:pPr>
            <w:r w:rsidRPr="005373B7">
              <w:rPr>
                <w:sz w:val="24"/>
                <w:szCs w:val="24"/>
              </w:rPr>
              <w:t>6307.90</w:t>
            </w:r>
          </w:p>
          <w:p w:rsidR="00411091" w:rsidRPr="005373B7" w:rsidRDefault="00411091" w:rsidP="000E7072">
            <w:pPr>
              <w:jc w:val="both"/>
              <w:rPr>
                <w:sz w:val="24"/>
                <w:szCs w:val="24"/>
              </w:rPr>
            </w:pPr>
          </w:p>
          <w:p w:rsidR="00411091" w:rsidRPr="005373B7" w:rsidRDefault="00411091" w:rsidP="000E7072">
            <w:pPr>
              <w:jc w:val="both"/>
              <w:rPr>
                <w:sz w:val="24"/>
                <w:szCs w:val="24"/>
              </w:rPr>
            </w:pPr>
          </w:p>
          <w:p w:rsidR="00411091" w:rsidRPr="005373B7" w:rsidRDefault="00411091" w:rsidP="000E7072">
            <w:pPr>
              <w:jc w:val="both"/>
              <w:rPr>
                <w:sz w:val="24"/>
                <w:szCs w:val="24"/>
              </w:rPr>
            </w:pPr>
          </w:p>
          <w:p w:rsidR="00411091" w:rsidRPr="005373B7" w:rsidRDefault="00411091" w:rsidP="000E7072">
            <w:pPr>
              <w:jc w:val="both"/>
              <w:rPr>
                <w:sz w:val="24"/>
                <w:szCs w:val="24"/>
              </w:rPr>
            </w:pPr>
          </w:p>
        </w:tc>
        <w:tc>
          <w:tcPr>
            <w:tcW w:w="1276" w:type="dxa"/>
          </w:tcPr>
          <w:p w:rsidR="005423C4" w:rsidRPr="005373B7" w:rsidRDefault="00411091" w:rsidP="000E7072">
            <w:pPr>
              <w:jc w:val="both"/>
              <w:rPr>
                <w:sz w:val="24"/>
                <w:szCs w:val="24"/>
              </w:rPr>
            </w:pPr>
            <w:r w:rsidRPr="005373B7">
              <w:rPr>
                <w:sz w:val="24"/>
                <w:szCs w:val="24"/>
              </w:rPr>
              <w:t>63.07 ve 96.03</w:t>
            </w:r>
          </w:p>
        </w:tc>
        <w:tc>
          <w:tcPr>
            <w:tcW w:w="1674" w:type="dxa"/>
          </w:tcPr>
          <w:p w:rsidR="005423C4" w:rsidRPr="005373B7" w:rsidRDefault="00411091" w:rsidP="000E7072">
            <w:pPr>
              <w:jc w:val="both"/>
              <w:rPr>
                <w:sz w:val="24"/>
                <w:szCs w:val="24"/>
              </w:rPr>
            </w:pPr>
            <w:r w:rsidRPr="005373B7">
              <w:rPr>
                <w:sz w:val="24"/>
                <w:szCs w:val="24"/>
              </w:rPr>
              <w:t>GYK 1, 3(b)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12.</w:t>
            </w:r>
          </w:p>
        </w:tc>
        <w:tc>
          <w:tcPr>
            <w:tcW w:w="4138" w:type="dxa"/>
          </w:tcPr>
          <w:p w:rsidR="00541A18" w:rsidRPr="005373B7" w:rsidRDefault="009E74AF" w:rsidP="000E7072">
            <w:pPr>
              <w:jc w:val="both"/>
              <w:rPr>
                <w:sz w:val="24"/>
                <w:szCs w:val="24"/>
              </w:rPr>
            </w:pPr>
            <w:r w:rsidRPr="005373B7">
              <w:rPr>
                <w:sz w:val="24"/>
                <w:szCs w:val="24"/>
              </w:rPr>
              <w:t xml:space="preserve">Aynı gövde içinde </w:t>
            </w:r>
            <w:r w:rsidR="00F95AB2" w:rsidRPr="005373B7">
              <w:rPr>
                <w:sz w:val="24"/>
                <w:szCs w:val="24"/>
              </w:rPr>
              <w:t xml:space="preserve">23 inç (58,4 cm) TFT LCD (ince film </w:t>
            </w:r>
            <w:proofErr w:type="spellStart"/>
            <w:r w:rsidR="00F95AB2" w:rsidRPr="005373B7">
              <w:rPr>
                <w:sz w:val="24"/>
                <w:szCs w:val="24"/>
              </w:rPr>
              <w:t>transistör</w:t>
            </w:r>
            <w:proofErr w:type="spellEnd"/>
            <w:r w:rsidR="00F95AB2" w:rsidRPr="005373B7">
              <w:rPr>
                <w:sz w:val="24"/>
                <w:szCs w:val="24"/>
              </w:rPr>
              <w:t xml:space="preserve"> sıvı kristal ekran) aktif matris panel ile </w:t>
            </w:r>
            <w:proofErr w:type="gramStart"/>
            <w:r w:rsidR="00356597" w:rsidRPr="005373B7">
              <w:rPr>
                <w:sz w:val="24"/>
                <w:szCs w:val="24"/>
              </w:rPr>
              <w:t>entegre</w:t>
            </w:r>
            <w:proofErr w:type="gramEnd"/>
            <w:r w:rsidR="00356597" w:rsidRPr="005373B7">
              <w:rPr>
                <w:sz w:val="24"/>
                <w:szCs w:val="24"/>
              </w:rPr>
              <w:t xml:space="preserve"> hoparlörler, kontrol devresi, bir adet VGA (Video Grafik Dizisi) konektörü, bir adet HDMI (Yüksek Çözünürlüklü Multimedya </w:t>
            </w:r>
            <w:proofErr w:type="spellStart"/>
            <w:r w:rsidR="00356597" w:rsidRPr="005373B7">
              <w:rPr>
                <w:sz w:val="24"/>
                <w:szCs w:val="24"/>
              </w:rPr>
              <w:t>Arayüzü</w:t>
            </w:r>
            <w:proofErr w:type="spellEnd"/>
            <w:r w:rsidR="00356597" w:rsidRPr="005373B7">
              <w:rPr>
                <w:sz w:val="24"/>
                <w:szCs w:val="24"/>
              </w:rPr>
              <w:t>) konektörü, bir adet ses giriş konektörü ve ön panel kontrolleri (menü,</w:t>
            </w:r>
            <w:r w:rsidR="00A63627" w:rsidRPr="005373B7">
              <w:rPr>
                <w:sz w:val="24"/>
                <w:szCs w:val="24"/>
              </w:rPr>
              <w:t xml:space="preserve"> eksi/ses, artı/kaynak, </w:t>
            </w:r>
            <w:r w:rsidR="007A106F" w:rsidRPr="005373B7">
              <w:rPr>
                <w:sz w:val="24"/>
                <w:szCs w:val="24"/>
              </w:rPr>
              <w:t>seçim/oto</w:t>
            </w:r>
            <w:r w:rsidR="00356597" w:rsidRPr="005373B7">
              <w:rPr>
                <w:sz w:val="24"/>
                <w:szCs w:val="24"/>
              </w:rPr>
              <w:t>)</w:t>
            </w:r>
            <w:r w:rsidR="007A106F" w:rsidRPr="005373B7">
              <w:rPr>
                <w:sz w:val="24"/>
                <w:szCs w:val="24"/>
              </w:rPr>
              <w:t xml:space="preserve"> </w:t>
            </w:r>
            <w:r w:rsidRPr="005373B7">
              <w:rPr>
                <w:sz w:val="24"/>
                <w:szCs w:val="24"/>
              </w:rPr>
              <w:t>bulunduran renkli monitör. Monitörün temel özellikleri şunlardır:</w:t>
            </w:r>
          </w:p>
          <w:p w:rsidR="009E74AF" w:rsidRPr="005373B7" w:rsidRDefault="009E74AF" w:rsidP="000E7072">
            <w:pPr>
              <w:pStyle w:val="ListeParagraf"/>
              <w:numPr>
                <w:ilvl w:val="0"/>
                <w:numId w:val="3"/>
              </w:numPr>
              <w:jc w:val="both"/>
              <w:rPr>
                <w:sz w:val="24"/>
                <w:szCs w:val="24"/>
              </w:rPr>
            </w:pPr>
            <w:r w:rsidRPr="005373B7">
              <w:rPr>
                <w:sz w:val="24"/>
                <w:szCs w:val="24"/>
              </w:rPr>
              <w:t>1920 x 1200 (60 Hz) piksel Maksimum Grafik Çözünürlüğü (analog giriş);</w:t>
            </w:r>
          </w:p>
          <w:p w:rsidR="00F95AB2" w:rsidRPr="005373B7" w:rsidRDefault="009E74AF" w:rsidP="000E7072">
            <w:pPr>
              <w:pStyle w:val="ListeParagraf"/>
              <w:numPr>
                <w:ilvl w:val="0"/>
                <w:numId w:val="3"/>
              </w:numPr>
              <w:jc w:val="both"/>
              <w:rPr>
                <w:sz w:val="24"/>
                <w:szCs w:val="24"/>
              </w:rPr>
            </w:pPr>
            <w:r w:rsidRPr="005373B7">
              <w:rPr>
                <w:sz w:val="24"/>
                <w:szCs w:val="24"/>
              </w:rPr>
              <w:t>0,265 mm piksel aralığı;</w:t>
            </w:r>
          </w:p>
          <w:p w:rsidR="009E74AF" w:rsidRPr="005373B7" w:rsidRDefault="009E74AF" w:rsidP="000E7072">
            <w:pPr>
              <w:pStyle w:val="ListeParagraf"/>
              <w:numPr>
                <w:ilvl w:val="0"/>
                <w:numId w:val="3"/>
              </w:numPr>
              <w:jc w:val="both"/>
              <w:rPr>
                <w:sz w:val="24"/>
                <w:szCs w:val="24"/>
              </w:rPr>
            </w:pPr>
            <w:r w:rsidRPr="005373B7">
              <w:rPr>
                <w:sz w:val="24"/>
                <w:szCs w:val="24"/>
              </w:rPr>
              <w:t>300 cd/m</w:t>
            </w:r>
            <w:r w:rsidRPr="005373B7">
              <w:rPr>
                <w:sz w:val="24"/>
                <w:szCs w:val="24"/>
                <w:vertAlign w:val="superscript"/>
              </w:rPr>
              <w:t xml:space="preserve">2 </w:t>
            </w:r>
            <w:r w:rsidRPr="005373B7">
              <w:rPr>
                <w:sz w:val="24"/>
                <w:szCs w:val="24"/>
              </w:rPr>
              <w:t>parlaklık;</w:t>
            </w:r>
          </w:p>
          <w:p w:rsidR="009E74AF" w:rsidRPr="005373B7" w:rsidRDefault="009E74AF" w:rsidP="000E7072">
            <w:pPr>
              <w:pStyle w:val="ListeParagraf"/>
              <w:numPr>
                <w:ilvl w:val="0"/>
                <w:numId w:val="3"/>
              </w:numPr>
              <w:jc w:val="both"/>
              <w:rPr>
                <w:sz w:val="24"/>
                <w:szCs w:val="24"/>
              </w:rPr>
            </w:pPr>
            <w:r w:rsidRPr="005373B7">
              <w:rPr>
                <w:sz w:val="24"/>
                <w:szCs w:val="24"/>
              </w:rPr>
              <w:t xml:space="preserve">1000:1 </w:t>
            </w:r>
            <w:proofErr w:type="gramStart"/>
            <w:r w:rsidR="0090132C" w:rsidRPr="005373B7">
              <w:rPr>
                <w:sz w:val="24"/>
                <w:szCs w:val="24"/>
              </w:rPr>
              <w:t>kontrast</w:t>
            </w:r>
            <w:proofErr w:type="gramEnd"/>
            <w:r w:rsidR="0090132C" w:rsidRPr="005373B7">
              <w:rPr>
                <w:sz w:val="24"/>
                <w:szCs w:val="24"/>
              </w:rPr>
              <w:t xml:space="preserve"> oranı;</w:t>
            </w:r>
          </w:p>
          <w:p w:rsidR="0090132C" w:rsidRPr="005373B7" w:rsidRDefault="0090132C" w:rsidP="000E7072">
            <w:pPr>
              <w:pStyle w:val="ListeParagraf"/>
              <w:numPr>
                <w:ilvl w:val="0"/>
                <w:numId w:val="3"/>
              </w:numPr>
              <w:jc w:val="both"/>
              <w:rPr>
                <w:sz w:val="24"/>
                <w:szCs w:val="24"/>
              </w:rPr>
            </w:pPr>
            <w:r w:rsidRPr="005373B7">
              <w:rPr>
                <w:sz w:val="24"/>
                <w:szCs w:val="24"/>
              </w:rPr>
              <w:t>24-83 KHz yatay frekans;</w:t>
            </w:r>
          </w:p>
          <w:p w:rsidR="0090132C" w:rsidRPr="005373B7" w:rsidRDefault="006F7C3D" w:rsidP="000E7072">
            <w:pPr>
              <w:pStyle w:val="ListeParagraf"/>
              <w:numPr>
                <w:ilvl w:val="0"/>
                <w:numId w:val="3"/>
              </w:numPr>
              <w:jc w:val="both"/>
              <w:rPr>
                <w:sz w:val="24"/>
                <w:szCs w:val="24"/>
              </w:rPr>
            </w:pPr>
            <w:r w:rsidRPr="005373B7">
              <w:rPr>
                <w:sz w:val="24"/>
                <w:szCs w:val="24"/>
              </w:rPr>
              <w:t>48-76 Hz dikey ekran yenileme hızı</w:t>
            </w:r>
            <w:r w:rsidR="0083234D" w:rsidRPr="005373B7">
              <w:rPr>
                <w:sz w:val="24"/>
                <w:szCs w:val="24"/>
              </w:rPr>
              <w:t>;</w:t>
            </w:r>
          </w:p>
          <w:p w:rsidR="00F95AB2" w:rsidRPr="005373B7" w:rsidRDefault="0083234D" w:rsidP="000E7072">
            <w:pPr>
              <w:pStyle w:val="ListeParagraf"/>
              <w:numPr>
                <w:ilvl w:val="0"/>
                <w:numId w:val="3"/>
              </w:numPr>
              <w:jc w:val="both"/>
            </w:pPr>
            <w:r w:rsidRPr="005373B7">
              <w:rPr>
                <w:sz w:val="24"/>
                <w:szCs w:val="24"/>
              </w:rPr>
              <w:t>Yüksek bant aralığı dijital içerik koruması (HDCP).</w:t>
            </w:r>
          </w:p>
        </w:tc>
        <w:tc>
          <w:tcPr>
            <w:tcW w:w="1701" w:type="dxa"/>
          </w:tcPr>
          <w:p w:rsidR="005423C4" w:rsidRPr="005373B7" w:rsidRDefault="0083234D" w:rsidP="000E7072">
            <w:pPr>
              <w:jc w:val="both"/>
              <w:rPr>
                <w:sz w:val="24"/>
                <w:szCs w:val="24"/>
              </w:rPr>
            </w:pPr>
            <w:r w:rsidRPr="005373B7">
              <w:rPr>
                <w:sz w:val="24"/>
                <w:szCs w:val="24"/>
              </w:rPr>
              <w:t>8528.51</w:t>
            </w:r>
          </w:p>
          <w:p w:rsidR="0083234D" w:rsidRPr="005373B7" w:rsidRDefault="0083234D" w:rsidP="000E7072">
            <w:pPr>
              <w:jc w:val="both"/>
              <w:rPr>
                <w:sz w:val="24"/>
                <w:szCs w:val="24"/>
              </w:rPr>
            </w:pPr>
          </w:p>
          <w:p w:rsidR="0083234D" w:rsidRPr="005373B7" w:rsidRDefault="0083234D" w:rsidP="000E7072">
            <w:pPr>
              <w:jc w:val="both"/>
              <w:rPr>
                <w:sz w:val="24"/>
                <w:szCs w:val="24"/>
              </w:rPr>
            </w:pPr>
          </w:p>
          <w:p w:rsidR="0083234D" w:rsidRPr="005373B7" w:rsidRDefault="0083234D" w:rsidP="000E7072">
            <w:pPr>
              <w:jc w:val="both"/>
              <w:rPr>
                <w:sz w:val="24"/>
                <w:szCs w:val="24"/>
              </w:rPr>
            </w:pPr>
          </w:p>
          <w:p w:rsidR="0083234D" w:rsidRPr="005373B7" w:rsidRDefault="0083234D" w:rsidP="000E7072">
            <w:pPr>
              <w:jc w:val="both"/>
              <w:rPr>
                <w:sz w:val="24"/>
                <w:szCs w:val="24"/>
              </w:rPr>
            </w:pPr>
          </w:p>
          <w:p w:rsidR="0083234D" w:rsidRPr="005373B7" w:rsidRDefault="0083234D" w:rsidP="000E7072">
            <w:pPr>
              <w:jc w:val="both"/>
              <w:rPr>
                <w:sz w:val="24"/>
                <w:szCs w:val="24"/>
              </w:rPr>
            </w:pPr>
          </w:p>
          <w:p w:rsidR="0083234D" w:rsidRPr="005373B7" w:rsidRDefault="0083234D" w:rsidP="000E7072">
            <w:pPr>
              <w:jc w:val="both"/>
              <w:rPr>
                <w:sz w:val="24"/>
                <w:szCs w:val="24"/>
              </w:rPr>
            </w:pPr>
          </w:p>
          <w:p w:rsidR="0083234D" w:rsidRPr="005373B7" w:rsidRDefault="0083234D" w:rsidP="000E7072">
            <w:pPr>
              <w:jc w:val="both"/>
              <w:rPr>
                <w:sz w:val="24"/>
                <w:szCs w:val="24"/>
              </w:rPr>
            </w:pPr>
          </w:p>
        </w:tc>
        <w:tc>
          <w:tcPr>
            <w:tcW w:w="1276" w:type="dxa"/>
          </w:tcPr>
          <w:p w:rsidR="005423C4" w:rsidRPr="005373B7" w:rsidRDefault="0083234D" w:rsidP="000E7072">
            <w:pPr>
              <w:jc w:val="both"/>
              <w:rPr>
                <w:sz w:val="24"/>
                <w:szCs w:val="24"/>
              </w:rPr>
            </w:pPr>
            <w:r w:rsidRPr="005373B7">
              <w:rPr>
                <w:sz w:val="24"/>
                <w:szCs w:val="24"/>
              </w:rPr>
              <w:t xml:space="preserve">8528.51 ve </w:t>
            </w:r>
            <w:proofErr w:type="gramStart"/>
            <w:r w:rsidRPr="005373B7">
              <w:rPr>
                <w:sz w:val="24"/>
                <w:szCs w:val="24"/>
              </w:rPr>
              <w:t>8528.59</w:t>
            </w:r>
            <w:proofErr w:type="gramEnd"/>
          </w:p>
        </w:tc>
        <w:tc>
          <w:tcPr>
            <w:tcW w:w="1674" w:type="dxa"/>
          </w:tcPr>
          <w:p w:rsidR="005423C4" w:rsidRPr="005373B7" w:rsidRDefault="0083234D"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13.</w:t>
            </w:r>
          </w:p>
        </w:tc>
        <w:tc>
          <w:tcPr>
            <w:tcW w:w="4138" w:type="dxa"/>
          </w:tcPr>
          <w:p w:rsidR="003A6084" w:rsidRPr="005373B7" w:rsidRDefault="004117C8" w:rsidP="000E7072">
            <w:pPr>
              <w:jc w:val="both"/>
            </w:pPr>
            <w:r w:rsidRPr="005373B7">
              <w:rPr>
                <w:sz w:val="24"/>
                <w:szCs w:val="24"/>
              </w:rPr>
              <w:t xml:space="preserve">Baskılı devre kartına (440 mm uzunluğunda ve 5 mm genişliğinde) kartın altındaki elektrik konektörüyle bir sıra halinde monte edilmiş olan ve 62 adet LED biriminden oluşan </w:t>
            </w:r>
            <w:proofErr w:type="gramStart"/>
            <w:r w:rsidRPr="005373B7">
              <w:rPr>
                <w:sz w:val="24"/>
                <w:szCs w:val="24"/>
              </w:rPr>
              <w:t>modül</w:t>
            </w:r>
            <w:proofErr w:type="gramEnd"/>
            <w:r w:rsidRPr="005373B7">
              <w:rPr>
                <w:sz w:val="24"/>
                <w:szCs w:val="24"/>
              </w:rPr>
              <w:t xml:space="preserve">. Her bir birim içeriden birleştirilmiş bir adet LED </w:t>
            </w:r>
            <w:proofErr w:type="gramStart"/>
            <w:r w:rsidRPr="005373B7">
              <w:rPr>
                <w:sz w:val="24"/>
                <w:szCs w:val="24"/>
              </w:rPr>
              <w:t>çip</w:t>
            </w:r>
            <w:proofErr w:type="gramEnd"/>
            <w:r w:rsidRPr="005373B7">
              <w:rPr>
                <w:sz w:val="24"/>
                <w:szCs w:val="24"/>
              </w:rPr>
              <w:t xml:space="preserve"> ve bir adet diyot içerir. Birimlerin yüzeyleri floresan materyalle kaplanmıştır. Söz konusu LED </w:t>
            </w:r>
            <w:proofErr w:type="gramStart"/>
            <w:r w:rsidRPr="005373B7">
              <w:rPr>
                <w:sz w:val="24"/>
                <w:szCs w:val="24"/>
              </w:rPr>
              <w:t>modüller</w:t>
            </w:r>
            <w:proofErr w:type="gramEnd"/>
            <w:r w:rsidRPr="005373B7">
              <w:rPr>
                <w:sz w:val="24"/>
                <w:szCs w:val="24"/>
              </w:rPr>
              <w:t xml:space="preserve"> örneğin; LCD televizyonların arka plan aydınlatmasında, tüp biçimli LED lambalarda</w:t>
            </w:r>
            <w:r w:rsidR="0085430D" w:rsidRPr="005373B7">
              <w:rPr>
                <w:sz w:val="24"/>
                <w:szCs w:val="24"/>
              </w:rPr>
              <w:t>, endüstriyel</w:t>
            </w:r>
            <w:r w:rsidRPr="005373B7">
              <w:rPr>
                <w:sz w:val="24"/>
                <w:szCs w:val="24"/>
              </w:rPr>
              <w:t xml:space="preserve"> ve</w:t>
            </w:r>
            <w:r w:rsidR="0085430D" w:rsidRPr="005373B7">
              <w:rPr>
                <w:sz w:val="24"/>
                <w:szCs w:val="24"/>
              </w:rPr>
              <w:t>ya</w:t>
            </w:r>
            <w:r w:rsidRPr="005373B7">
              <w:rPr>
                <w:sz w:val="24"/>
                <w:szCs w:val="24"/>
              </w:rPr>
              <w:t xml:space="preserve"> dış aydınlatmada kullanılır. </w:t>
            </w:r>
          </w:p>
        </w:tc>
        <w:tc>
          <w:tcPr>
            <w:tcW w:w="1701" w:type="dxa"/>
          </w:tcPr>
          <w:p w:rsidR="005423C4" w:rsidRPr="005373B7" w:rsidRDefault="005A78DD" w:rsidP="000E7072">
            <w:pPr>
              <w:jc w:val="both"/>
              <w:rPr>
                <w:sz w:val="24"/>
                <w:szCs w:val="24"/>
              </w:rPr>
            </w:pPr>
            <w:r w:rsidRPr="005373B7">
              <w:rPr>
                <w:sz w:val="24"/>
                <w:szCs w:val="24"/>
              </w:rPr>
              <w:t>8541.40</w:t>
            </w:r>
          </w:p>
          <w:p w:rsidR="005A78DD" w:rsidRPr="005373B7" w:rsidRDefault="005A78DD" w:rsidP="000E7072">
            <w:pPr>
              <w:jc w:val="both"/>
              <w:rPr>
                <w:sz w:val="24"/>
                <w:szCs w:val="24"/>
              </w:rPr>
            </w:pPr>
          </w:p>
        </w:tc>
        <w:tc>
          <w:tcPr>
            <w:tcW w:w="1276" w:type="dxa"/>
          </w:tcPr>
          <w:p w:rsidR="005A78DD" w:rsidRPr="005373B7" w:rsidRDefault="005A78DD" w:rsidP="000E7072">
            <w:pPr>
              <w:jc w:val="both"/>
              <w:rPr>
                <w:sz w:val="24"/>
                <w:szCs w:val="24"/>
              </w:rPr>
            </w:pPr>
            <w:r w:rsidRPr="005373B7">
              <w:rPr>
                <w:sz w:val="24"/>
                <w:szCs w:val="24"/>
              </w:rPr>
              <w:t>85.41, 85.48 ve 94.05</w:t>
            </w:r>
          </w:p>
        </w:tc>
        <w:tc>
          <w:tcPr>
            <w:tcW w:w="1674" w:type="dxa"/>
          </w:tcPr>
          <w:p w:rsidR="005423C4" w:rsidRPr="005373B7" w:rsidRDefault="005A78DD" w:rsidP="000E7072">
            <w:pPr>
              <w:jc w:val="both"/>
              <w:rPr>
                <w:sz w:val="24"/>
                <w:szCs w:val="24"/>
              </w:rPr>
            </w:pPr>
            <w:r w:rsidRPr="005373B7">
              <w:rPr>
                <w:sz w:val="24"/>
                <w:szCs w:val="24"/>
              </w:rPr>
              <w:t>GYK 1 ve 6.</w:t>
            </w:r>
          </w:p>
        </w:tc>
      </w:tr>
      <w:tr w:rsidR="005423C4" w:rsidRPr="005373B7" w:rsidTr="008A0C15">
        <w:trPr>
          <w:trHeight w:val="7231"/>
          <w:jc w:val="center"/>
        </w:trPr>
        <w:tc>
          <w:tcPr>
            <w:tcW w:w="562" w:type="dxa"/>
          </w:tcPr>
          <w:p w:rsidR="005423C4" w:rsidRPr="005373B7" w:rsidRDefault="005423C4" w:rsidP="000E7072">
            <w:pPr>
              <w:jc w:val="both"/>
              <w:rPr>
                <w:sz w:val="24"/>
                <w:szCs w:val="24"/>
              </w:rPr>
            </w:pPr>
            <w:r w:rsidRPr="005373B7">
              <w:rPr>
                <w:sz w:val="24"/>
                <w:szCs w:val="24"/>
              </w:rPr>
              <w:t>14.</w:t>
            </w:r>
          </w:p>
        </w:tc>
        <w:tc>
          <w:tcPr>
            <w:tcW w:w="4138" w:type="dxa"/>
          </w:tcPr>
          <w:p w:rsidR="000452FB" w:rsidRPr="005373B7" w:rsidRDefault="00385C65" w:rsidP="000E7072">
            <w:pPr>
              <w:jc w:val="both"/>
              <w:rPr>
                <w:sz w:val="24"/>
                <w:szCs w:val="24"/>
              </w:rPr>
            </w:pPr>
            <w:r w:rsidRPr="005373B7">
              <w:rPr>
                <w:sz w:val="24"/>
                <w:szCs w:val="24"/>
              </w:rPr>
              <w:t xml:space="preserve">1686 cc silindir kapasiteli, sıkıştırma ateşlemeli içten yanmalı pistonlu (dizel) motoru olan </w:t>
            </w:r>
            <w:r w:rsidR="00F57798" w:rsidRPr="005373B7">
              <w:rPr>
                <w:sz w:val="24"/>
                <w:szCs w:val="24"/>
              </w:rPr>
              <w:t>iki-</w:t>
            </w:r>
            <w:r w:rsidR="00031CD9" w:rsidRPr="005373B7">
              <w:rPr>
                <w:sz w:val="24"/>
                <w:szCs w:val="24"/>
              </w:rPr>
              <w:t>çeker motorlu taşıt.</w:t>
            </w:r>
            <w:r w:rsidR="00F57798" w:rsidRPr="005373B7">
              <w:rPr>
                <w:sz w:val="24"/>
                <w:szCs w:val="24"/>
              </w:rPr>
              <w:t xml:space="preserve"> Taşıt</w:t>
            </w:r>
            <w:r w:rsidR="009200D2" w:rsidRPr="005373B7">
              <w:rPr>
                <w:sz w:val="24"/>
                <w:szCs w:val="24"/>
              </w:rPr>
              <w:t>ın</w:t>
            </w:r>
            <w:r w:rsidR="00F57798" w:rsidRPr="005373B7">
              <w:rPr>
                <w:sz w:val="24"/>
                <w:szCs w:val="24"/>
              </w:rPr>
              <w:t xml:space="preserve">, pencereli iki adet kapısı ile biri sürücü diğeri tek bir yolcu için olmak üzere emniyet </w:t>
            </w:r>
            <w:proofErr w:type="gramStart"/>
            <w:r w:rsidR="00F57798" w:rsidRPr="005373B7">
              <w:rPr>
                <w:sz w:val="24"/>
                <w:szCs w:val="24"/>
              </w:rPr>
              <w:t>ekipmanlı</w:t>
            </w:r>
            <w:proofErr w:type="gramEnd"/>
            <w:r w:rsidR="00F57798" w:rsidRPr="005373B7">
              <w:rPr>
                <w:sz w:val="24"/>
                <w:szCs w:val="24"/>
              </w:rPr>
              <w:t xml:space="preserve"> iki koltuğu ve ön panelinde konfor unsurları bulunan bir ön kısmı; </w:t>
            </w:r>
            <w:r w:rsidR="009200D2" w:rsidRPr="005373B7">
              <w:rPr>
                <w:sz w:val="24"/>
                <w:szCs w:val="24"/>
              </w:rPr>
              <w:t>sert, tam boy, penceresiz/kapısız çelik levhadan yan panelleri ve yükleme alanına erişim sağlamak üzere yukarı kaldırılarak açılan pencereli bir bagaj kapağı bulunan tek bir kabini mevcuttur. İ</w:t>
            </w:r>
            <w:r w:rsidR="00F57798" w:rsidRPr="005373B7">
              <w:rPr>
                <w:sz w:val="24"/>
                <w:szCs w:val="24"/>
              </w:rPr>
              <w:t xml:space="preserve">ki koltuğun arka </w:t>
            </w:r>
            <w:r w:rsidR="009200D2" w:rsidRPr="005373B7">
              <w:rPr>
                <w:sz w:val="24"/>
                <w:szCs w:val="24"/>
              </w:rPr>
              <w:t>tarafında</w:t>
            </w:r>
            <w:r w:rsidR="00F57798" w:rsidRPr="005373B7">
              <w:rPr>
                <w:sz w:val="24"/>
                <w:szCs w:val="24"/>
              </w:rPr>
              <w:t xml:space="preserve"> kabinin eşya taşımaya mahsus, sabit koltukları veya koltuk eklemek için sabit bağlantı ve emniyet </w:t>
            </w:r>
            <w:proofErr w:type="gramStart"/>
            <w:r w:rsidR="00F57798" w:rsidRPr="005373B7">
              <w:rPr>
                <w:sz w:val="24"/>
                <w:szCs w:val="24"/>
              </w:rPr>
              <w:t>ekipmanı</w:t>
            </w:r>
            <w:proofErr w:type="gramEnd"/>
            <w:r w:rsidR="00F57798" w:rsidRPr="005373B7">
              <w:rPr>
                <w:sz w:val="24"/>
                <w:szCs w:val="24"/>
              </w:rPr>
              <w:t xml:space="preserve"> ile konfor/güvenlik sağlama</w:t>
            </w:r>
            <w:r w:rsidR="009200D2" w:rsidRPr="005373B7">
              <w:rPr>
                <w:sz w:val="24"/>
                <w:szCs w:val="24"/>
              </w:rPr>
              <w:t>ya yönelik unsurları bulunmayan</w:t>
            </w:r>
            <w:r w:rsidR="00F57798" w:rsidRPr="005373B7">
              <w:rPr>
                <w:sz w:val="24"/>
                <w:szCs w:val="24"/>
              </w:rPr>
              <w:t xml:space="preserve"> yükleme platformunda kayışlar yardımıyla eşyayı sabitlemeye yarayan dört adet halka ile donatılmış olan arka kısmı ile ön kısmını birbirinden ayıran sabit bir bariyer</w:t>
            </w:r>
            <w:r w:rsidR="00F57798" w:rsidRPr="005373B7">
              <w:rPr>
                <w:b/>
                <w:sz w:val="24"/>
                <w:szCs w:val="24"/>
              </w:rPr>
              <w:t xml:space="preserve"> </w:t>
            </w:r>
            <w:r w:rsidR="00F57798" w:rsidRPr="005373B7">
              <w:rPr>
                <w:sz w:val="24"/>
                <w:szCs w:val="24"/>
              </w:rPr>
              <w:t>mevcuttur. Bununla birlikte, mevcut koltukların arkasında ikinci bir koltuk sırası yapmaya yetecek kadar boş alan bulunmaktadır.</w:t>
            </w:r>
            <w:r w:rsidR="009200D2" w:rsidRPr="005373B7">
              <w:rPr>
                <w:sz w:val="24"/>
                <w:szCs w:val="24"/>
              </w:rPr>
              <w:t xml:space="preserve"> </w:t>
            </w:r>
            <w:r w:rsidR="00F57798" w:rsidRPr="005373B7">
              <w:rPr>
                <w:sz w:val="24"/>
                <w:szCs w:val="24"/>
              </w:rPr>
              <w:t>Brüt taşıt ağırlığı 1,950 kg; yüksüz ağırlık ise 1,290 kg’dır.</w:t>
            </w:r>
            <w:r w:rsidR="00F57798" w:rsidRPr="005373B7">
              <w:rPr>
                <w:b/>
                <w:sz w:val="24"/>
                <w:szCs w:val="24"/>
              </w:rPr>
              <w:t xml:space="preserve">     </w:t>
            </w:r>
          </w:p>
        </w:tc>
        <w:tc>
          <w:tcPr>
            <w:tcW w:w="1701" w:type="dxa"/>
          </w:tcPr>
          <w:p w:rsidR="005423C4" w:rsidRPr="005373B7" w:rsidRDefault="00181147" w:rsidP="000E7072">
            <w:pPr>
              <w:jc w:val="both"/>
              <w:rPr>
                <w:sz w:val="24"/>
                <w:szCs w:val="24"/>
              </w:rPr>
            </w:pPr>
            <w:r w:rsidRPr="005373B7">
              <w:rPr>
                <w:sz w:val="24"/>
                <w:szCs w:val="24"/>
              </w:rPr>
              <w:t>8704.21</w:t>
            </w:r>
          </w:p>
        </w:tc>
        <w:tc>
          <w:tcPr>
            <w:tcW w:w="1276" w:type="dxa"/>
          </w:tcPr>
          <w:p w:rsidR="005423C4" w:rsidRPr="005373B7" w:rsidRDefault="005423C4" w:rsidP="000E7072">
            <w:pPr>
              <w:jc w:val="both"/>
              <w:rPr>
                <w:sz w:val="24"/>
                <w:szCs w:val="24"/>
              </w:rPr>
            </w:pPr>
          </w:p>
        </w:tc>
        <w:tc>
          <w:tcPr>
            <w:tcW w:w="1674" w:type="dxa"/>
          </w:tcPr>
          <w:p w:rsidR="005423C4" w:rsidRPr="005373B7" w:rsidRDefault="00181147"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15.</w:t>
            </w:r>
          </w:p>
        </w:tc>
        <w:tc>
          <w:tcPr>
            <w:tcW w:w="4138" w:type="dxa"/>
          </w:tcPr>
          <w:p w:rsidR="006632A1" w:rsidRPr="005373B7" w:rsidRDefault="00AB0CE2" w:rsidP="000E7072">
            <w:pPr>
              <w:jc w:val="both"/>
              <w:rPr>
                <w:sz w:val="24"/>
                <w:szCs w:val="24"/>
              </w:rPr>
            </w:pPr>
            <w:r w:rsidRPr="005373B7">
              <w:rPr>
                <w:sz w:val="24"/>
                <w:szCs w:val="24"/>
              </w:rPr>
              <w:t xml:space="preserve">Yangın söndürme tertibatı ile donatılmış, özel olarak </w:t>
            </w:r>
            <w:proofErr w:type="spellStart"/>
            <w:r w:rsidRPr="005373B7">
              <w:rPr>
                <w:sz w:val="24"/>
                <w:szCs w:val="24"/>
              </w:rPr>
              <w:t>modifiye</w:t>
            </w:r>
            <w:proofErr w:type="spellEnd"/>
            <w:r w:rsidRPr="005373B7">
              <w:rPr>
                <w:sz w:val="24"/>
                <w:szCs w:val="24"/>
              </w:rPr>
              <w:t xml:space="preserve"> edilmiş motosiklet. </w:t>
            </w:r>
            <w:proofErr w:type="gramStart"/>
            <w:r w:rsidRPr="005373B7">
              <w:rPr>
                <w:sz w:val="24"/>
                <w:szCs w:val="24"/>
              </w:rPr>
              <w:t xml:space="preserve">Motosiklete eklenmiş olan paslanmış çelikten bir çerçeveye monteli halde bulunan yangın söndürücü tertibat; su ve köpük karışımı içeren 25 </w:t>
            </w:r>
            <w:proofErr w:type="spellStart"/>
            <w:r w:rsidRPr="005373B7">
              <w:rPr>
                <w:sz w:val="24"/>
                <w:szCs w:val="24"/>
              </w:rPr>
              <w:t>lt’lik</w:t>
            </w:r>
            <w:proofErr w:type="spellEnd"/>
            <w:r w:rsidRPr="005373B7">
              <w:rPr>
                <w:sz w:val="24"/>
                <w:szCs w:val="24"/>
              </w:rPr>
              <w:t xml:space="preserve"> birbiri ile bağlantılı 2 adet tank, sıkıştırılmış havayı iletmek üzere 300 bar basınçlı 6,8 </w:t>
            </w:r>
            <w:proofErr w:type="spellStart"/>
            <w:r w:rsidRPr="005373B7">
              <w:rPr>
                <w:sz w:val="24"/>
                <w:szCs w:val="24"/>
              </w:rPr>
              <w:t>lt’lik</w:t>
            </w:r>
            <w:proofErr w:type="spellEnd"/>
            <w:r w:rsidRPr="005373B7">
              <w:rPr>
                <w:sz w:val="24"/>
                <w:szCs w:val="24"/>
              </w:rPr>
              <w:t xml:space="preserve"> bir tank, 30 </w:t>
            </w:r>
            <w:proofErr w:type="spellStart"/>
            <w:r w:rsidRPr="005373B7">
              <w:rPr>
                <w:sz w:val="24"/>
                <w:szCs w:val="24"/>
              </w:rPr>
              <w:t>m’lik</w:t>
            </w:r>
            <w:proofErr w:type="spellEnd"/>
            <w:r w:rsidRPr="005373B7">
              <w:rPr>
                <w:sz w:val="24"/>
                <w:szCs w:val="24"/>
              </w:rPr>
              <w:t xml:space="preserve"> bir hortum, bir hortum makarası, hortum </w:t>
            </w:r>
            <w:proofErr w:type="spellStart"/>
            <w:r w:rsidRPr="005373B7">
              <w:rPr>
                <w:sz w:val="24"/>
                <w:szCs w:val="24"/>
              </w:rPr>
              <w:t>nozulları</w:t>
            </w:r>
            <w:proofErr w:type="spellEnd"/>
            <w:r w:rsidRPr="005373B7">
              <w:rPr>
                <w:sz w:val="24"/>
                <w:szCs w:val="24"/>
              </w:rPr>
              <w:t xml:space="preserve">, acil durum ışıkları ve siren ihtiva eder. </w:t>
            </w:r>
            <w:proofErr w:type="gramEnd"/>
            <w:r w:rsidRPr="005373B7">
              <w:rPr>
                <w:sz w:val="24"/>
                <w:szCs w:val="24"/>
              </w:rPr>
              <w:t xml:space="preserve">Söz konusu </w:t>
            </w:r>
            <w:proofErr w:type="gramStart"/>
            <w:r w:rsidRPr="005373B7">
              <w:rPr>
                <w:sz w:val="24"/>
                <w:szCs w:val="24"/>
              </w:rPr>
              <w:t>ekipmanda</w:t>
            </w:r>
            <w:proofErr w:type="gramEnd"/>
            <w:r w:rsidRPr="005373B7">
              <w:rPr>
                <w:sz w:val="24"/>
                <w:szCs w:val="24"/>
              </w:rPr>
              <w:t xml:space="preserve"> aynı zamanda başka elektrikli aksamın eklenebilmesini </w:t>
            </w:r>
            <w:proofErr w:type="spellStart"/>
            <w:r w:rsidRPr="005373B7">
              <w:rPr>
                <w:sz w:val="24"/>
                <w:szCs w:val="24"/>
              </w:rPr>
              <w:t>teminen</w:t>
            </w:r>
            <w:proofErr w:type="spellEnd"/>
            <w:r w:rsidRPr="005373B7">
              <w:rPr>
                <w:sz w:val="24"/>
                <w:szCs w:val="24"/>
              </w:rPr>
              <w:t xml:space="preserve"> yedek bir pil ve devre kartları bulunmaktadır. Yangın söndürme </w:t>
            </w:r>
            <w:proofErr w:type="gramStart"/>
            <w:r w:rsidRPr="005373B7">
              <w:rPr>
                <w:sz w:val="24"/>
                <w:szCs w:val="24"/>
              </w:rPr>
              <w:t>ekipmanını</w:t>
            </w:r>
            <w:proofErr w:type="gramEnd"/>
            <w:r w:rsidRPr="005373B7">
              <w:rPr>
                <w:sz w:val="24"/>
                <w:szCs w:val="24"/>
              </w:rPr>
              <w:t xml:space="preserve"> desteklemek üzere motosikletin arka parçası, yan sepetleri, bagajı, arka korumalığı ve yolcu ayak dayama aparatları gibi bazı parçaları çıkar</w:t>
            </w:r>
            <w:r w:rsidR="002A4B8E" w:rsidRPr="005373B7">
              <w:rPr>
                <w:sz w:val="24"/>
                <w:szCs w:val="24"/>
              </w:rPr>
              <w:t>t</w:t>
            </w:r>
            <w:r w:rsidRPr="005373B7">
              <w:rPr>
                <w:sz w:val="24"/>
                <w:szCs w:val="24"/>
              </w:rPr>
              <w:t>ılmıştır.</w:t>
            </w:r>
          </w:p>
        </w:tc>
        <w:tc>
          <w:tcPr>
            <w:tcW w:w="1701" w:type="dxa"/>
          </w:tcPr>
          <w:p w:rsidR="005423C4" w:rsidRPr="005373B7" w:rsidRDefault="00BB3EA4" w:rsidP="000E7072">
            <w:pPr>
              <w:jc w:val="both"/>
              <w:rPr>
                <w:sz w:val="24"/>
                <w:szCs w:val="24"/>
              </w:rPr>
            </w:pPr>
            <w:r w:rsidRPr="005373B7">
              <w:rPr>
                <w:sz w:val="24"/>
                <w:szCs w:val="24"/>
              </w:rPr>
              <w:t>8711.50</w:t>
            </w:r>
          </w:p>
        </w:tc>
        <w:tc>
          <w:tcPr>
            <w:tcW w:w="1276" w:type="dxa"/>
          </w:tcPr>
          <w:p w:rsidR="005423C4" w:rsidRPr="005373B7" w:rsidRDefault="005423C4" w:rsidP="000E7072">
            <w:pPr>
              <w:jc w:val="both"/>
              <w:rPr>
                <w:sz w:val="24"/>
                <w:szCs w:val="24"/>
              </w:rPr>
            </w:pPr>
          </w:p>
        </w:tc>
        <w:tc>
          <w:tcPr>
            <w:tcW w:w="1674" w:type="dxa"/>
          </w:tcPr>
          <w:p w:rsidR="005423C4" w:rsidRPr="005373B7" w:rsidRDefault="00BB3EA4" w:rsidP="000E7072">
            <w:pPr>
              <w:jc w:val="both"/>
              <w:rPr>
                <w:sz w:val="24"/>
                <w:szCs w:val="24"/>
              </w:rPr>
            </w:pPr>
            <w:r w:rsidRPr="005373B7">
              <w:rPr>
                <w:sz w:val="24"/>
                <w:szCs w:val="24"/>
              </w:rPr>
              <w:t>GYK 1 ve 6.</w:t>
            </w:r>
          </w:p>
        </w:tc>
      </w:tr>
      <w:tr w:rsidR="005423C4" w:rsidRPr="005373B7" w:rsidTr="008A0C15">
        <w:trPr>
          <w:trHeight w:val="20"/>
          <w:jc w:val="center"/>
        </w:trPr>
        <w:tc>
          <w:tcPr>
            <w:tcW w:w="562" w:type="dxa"/>
          </w:tcPr>
          <w:p w:rsidR="005423C4" w:rsidRPr="005373B7" w:rsidRDefault="005423C4" w:rsidP="000E7072">
            <w:pPr>
              <w:jc w:val="both"/>
              <w:rPr>
                <w:sz w:val="24"/>
                <w:szCs w:val="24"/>
              </w:rPr>
            </w:pPr>
            <w:r w:rsidRPr="005373B7">
              <w:rPr>
                <w:sz w:val="24"/>
                <w:szCs w:val="24"/>
              </w:rPr>
              <w:t>16.</w:t>
            </w:r>
          </w:p>
        </w:tc>
        <w:tc>
          <w:tcPr>
            <w:tcW w:w="4138" w:type="dxa"/>
          </w:tcPr>
          <w:p w:rsidR="00B80DFA" w:rsidRPr="005373B7" w:rsidRDefault="00B80DFA" w:rsidP="000E7072">
            <w:pPr>
              <w:jc w:val="both"/>
              <w:rPr>
                <w:bCs/>
                <w:sz w:val="24"/>
                <w:szCs w:val="24"/>
              </w:rPr>
            </w:pPr>
            <w:r w:rsidRPr="005373B7">
              <w:rPr>
                <w:bCs/>
                <w:sz w:val="24"/>
                <w:szCs w:val="24"/>
              </w:rPr>
              <w:t xml:space="preserve">Masaj koltuğu: İç yüzeyi deri döşemeli, başa ve sırta denk gelecek kısımları ile oturma kısmında minderler bulunur. Eşyanın </w:t>
            </w:r>
            <w:proofErr w:type="gramStart"/>
            <w:r w:rsidRPr="005373B7">
              <w:rPr>
                <w:bCs/>
                <w:sz w:val="24"/>
                <w:szCs w:val="24"/>
              </w:rPr>
              <w:t>dahili</w:t>
            </w:r>
            <w:proofErr w:type="gramEnd"/>
            <w:r w:rsidRPr="005373B7">
              <w:rPr>
                <w:bCs/>
                <w:sz w:val="24"/>
                <w:szCs w:val="24"/>
              </w:rPr>
              <w:t xml:space="preserve"> masaj unsurları aşağıdaki gibidir; </w:t>
            </w:r>
          </w:p>
          <w:p w:rsidR="00B80DFA" w:rsidRPr="005373B7" w:rsidRDefault="00B80DFA" w:rsidP="000E7072">
            <w:pPr>
              <w:pStyle w:val="ListeParagraf"/>
              <w:numPr>
                <w:ilvl w:val="0"/>
                <w:numId w:val="3"/>
              </w:numPr>
              <w:jc w:val="both"/>
              <w:rPr>
                <w:bCs/>
                <w:sz w:val="24"/>
                <w:szCs w:val="24"/>
              </w:rPr>
            </w:pPr>
            <w:r w:rsidRPr="005373B7">
              <w:rPr>
                <w:bCs/>
                <w:sz w:val="24"/>
                <w:szCs w:val="24"/>
              </w:rPr>
              <w:t>Belli noktalara titreşimli bir friksiyon sağlayan bir mekanizma ile donatılmış olan şişme yastıklar,</w:t>
            </w:r>
          </w:p>
          <w:p w:rsidR="00B80DFA" w:rsidRPr="005373B7" w:rsidRDefault="007649E4" w:rsidP="000E7072">
            <w:pPr>
              <w:pStyle w:val="ListeParagraf"/>
              <w:numPr>
                <w:ilvl w:val="0"/>
                <w:numId w:val="3"/>
              </w:numPr>
              <w:jc w:val="both"/>
              <w:rPr>
                <w:bCs/>
                <w:sz w:val="24"/>
                <w:szCs w:val="24"/>
              </w:rPr>
            </w:pPr>
            <w:proofErr w:type="gramStart"/>
            <w:r>
              <w:rPr>
                <w:bCs/>
                <w:sz w:val="24"/>
                <w:szCs w:val="24"/>
              </w:rPr>
              <w:t>h</w:t>
            </w:r>
            <w:r w:rsidR="00B80DFA" w:rsidRPr="005373B7">
              <w:rPr>
                <w:bCs/>
                <w:sz w:val="24"/>
                <w:szCs w:val="24"/>
              </w:rPr>
              <w:t>ava</w:t>
            </w:r>
            <w:proofErr w:type="gramEnd"/>
            <w:r w:rsidR="00B80DFA" w:rsidRPr="005373B7">
              <w:rPr>
                <w:bCs/>
                <w:sz w:val="24"/>
                <w:szCs w:val="24"/>
              </w:rPr>
              <w:t xml:space="preserve"> gözenekleri bulunan silindir mekanizması,</w:t>
            </w:r>
          </w:p>
          <w:p w:rsidR="00B80DFA" w:rsidRPr="005373B7" w:rsidRDefault="007649E4" w:rsidP="000E7072">
            <w:pPr>
              <w:pStyle w:val="ListeParagraf"/>
              <w:numPr>
                <w:ilvl w:val="0"/>
                <w:numId w:val="3"/>
              </w:numPr>
              <w:jc w:val="both"/>
              <w:rPr>
                <w:bCs/>
                <w:sz w:val="24"/>
                <w:szCs w:val="24"/>
              </w:rPr>
            </w:pPr>
            <w:proofErr w:type="gramStart"/>
            <w:r>
              <w:rPr>
                <w:bCs/>
                <w:sz w:val="24"/>
                <w:szCs w:val="24"/>
              </w:rPr>
              <w:t>g</w:t>
            </w:r>
            <w:r w:rsidR="00B80DFA" w:rsidRPr="005373B7">
              <w:rPr>
                <w:bCs/>
                <w:sz w:val="24"/>
                <w:szCs w:val="24"/>
              </w:rPr>
              <w:t>enişletilebilen</w:t>
            </w:r>
            <w:proofErr w:type="gramEnd"/>
            <w:r w:rsidR="00B80DFA" w:rsidRPr="005373B7">
              <w:rPr>
                <w:bCs/>
                <w:sz w:val="24"/>
                <w:szCs w:val="24"/>
              </w:rPr>
              <w:t xml:space="preserve"> ayak dayama yerleri.</w:t>
            </w:r>
          </w:p>
          <w:p w:rsidR="007B1309" w:rsidRPr="005373B7" w:rsidRDefault="00B80DFA" w:rsidP="000E7072">
            <w:pPr>
              <w:jc w:val="both"/>
              <w:rPr>
                <w:sz w:val="24"/>
                <w:szCs w:val="24"/>
                <w:lang w:val="en-GB"/>
              </w:rPr>
            </w:pPr>
            <w:r w:rsidRPr="005373B7">
              <w:rPr>
                <w:bCs/>
                <w:sz w:val="24"/>
                <w:szCs w:val="24"/>
              </w:rPr>
              <w:t>Söz konusu masaj aletinin “L” şeklinde kurşundan mamul kılavuz rayı, ileriye doğru kayabilmesini sağlayan bir tasarımı, bel ısıtma düzeneği, bir adet hoparlörü, “Bluetooth” bağlantısı ve “</w:t>
            </w:r>
            <w:proofErr w:type="spellStart"/>
            <w:r w:rsidRPr="005373B7">
              <w:rPr>
                <w:bCs/>
                <w:sz w:val="24"/>
                <w:szCs w:val="24"/>
              </w:rPr>
              <w:t>Android</w:t>
            </w:r>
            <w:proofErr w:type="spellEnd"/>
            <w:r w:rsidRPr="005373B7">
              <w:rPr>
                <w:bCs/>
                <w:sz w:val="24"/>
                <w:szCs w:val="24"/>
              </w:rPr>
              <w:t xml:space="preserve"> </w:t>
            </w:r>
            <w:proofErr w:type="gramStart"/>
            <w:r w:rsidRPr="005373B7">
              <w:rPr>
                <w:bCs/>
                <w:sz w:val="24"/>
                <w:szCs w:val="24"/>
              </w:rPr>
              <w:t>2.0</w:t>
            </w:r>
            <w:proofErr w:type="gramEnd"/>
            <w:r w:rsidRPr="005373B7">
              <w:rPr>
                <w:bCs/>
                <w:sz w:val="24"/>
                <w:szCs w:val="24"/>
              </w:rPr>
              <w:t xml:space="preserve">+” işletim sistemli cihazları destekleme özelliği mevcuttur. “Sıfır </w:t>
            </w:r>
            <w:proofErr w:type="spellStart"/>
            <w:r w:rsidRPr="005373B7">
              <w:rPr>
                <w:bCs/>
                <w:sz w:val="24"/>
                <w:szCs w:val="24"/>
              </w:rPr>
              <w:t>yerçekimli</w:t>
            </w:r>
            <w:proofErr w:type="spellEnd"/>
            <w:r w:rsidRPr="005373B7">
              <w:rPr>
                <w:bCs/>
                <w:sz w:val="24"/>
                <w:szCs w:val="24"/>
              </w:rPr>
              <w:t>” özellikteki masaj aleti, “</w:t>
            </w:r>
            <w:proofErr w:type="spellStart"/>
            <w:r w:rsidRPr="005373B7">
              <w:rPr>
                <w:bCs/>
                <w:sz w:val="24"/>
                <w:szCs w:val="24"/>
              </w:rPr>
              <w:t>shiatsu</w:t>
            </w:r>
            <w:proofErr w:type="spellEnd"/>
            <w:r w:rsidRPr="005373B7">
              <w:rPr>
                <w:bCs/>
                <w:sz w:val="24"/>
                <w:szCs w:val="24"/>
              </w:rPr>
              <w:t>” tekniği veya basınç vasıtasıyla, titreşimle, dokunuşlarla, ovma etkisi yaratarak boyundan ayağa kadar tüm vücuda masaj yapmaya yarar. Aletin masaj yapma mekanizması uzaktan kumanda ile kontrol edilebilmektedir. Masaj süresi, masaj yapılacak alan ve masaj hızı alet üzerindeki hava gözeneklerinin kontrol edilmesi suretiyle ayarlanabilmektedir. Cihazın anma gerilimi 110V, anma gücü 260W’tır.</w:t>
            </w:r>
          </w:p>
        </w:tc>
        <w:tc>
          <w:tcPr>
            <w:tcW w:w="1701" w:type="dxa"/>
          </w:tcPr>
          <w:p w:rsidR="005423C4" w:rsidRPr="005373B7" w:rsidRDefault="007E6A27" w:rsidP="000E7072">
            <w:pPr>
              <w:jc w:val="both"/>
              <w:rPr>
                <w:sz w:val="24"/>
                <w:szCs w:val="24"/>
              </w:rPr>
            </w:pPr>
            <w:r w:rsidRPr="005373B7">
              <w:rPr>
                <w:sz w:val="24"/>
                <w:szCs w:val="24"/>
              </w:rPr>
              <w:t>9019.10</w:t>
            </w:r>
          </w:p>
          <w:p w:rsidR="007E6A27" w:rsidRPr="005373B7" w:rsidRDefault="007E6A27" w:rsidP="000E7072">
            <w:pPr>
              <w:jc w:val="both"/>
              <w:rPr>
                <w:sz w:val="24"/>
                <w:szCs w:val="24"/>
              </w:rPr>
            </w:pPr>
          </w:p>
          <w:p w:rsidR="007E6A27" w:rsidRPr="005373B7" w:rsidRDefault="007E6A27" w:rsidP="000E7072">
            <w:pPr>
              <w:jc w:val="both"/>
              <w:rPr>
                <w:sz w:val="24"/>
                <w:szCs w:val="24"/>
              </w:rPr>
            </w:pPr>
          </w:p>
          <w:p w:rsidR="007E6A27" w:rsidRPr="005373B7" w:rsidRDefault="007E6A27" w:rsidP="000E7072">
            <w:pPr>
              <w:jc w:val="both"/>
              <w:rPr>
                <w:sz w:val="24"/>
                <w:szCs w:val="24"/>
              </w:rPr>
            </w:pPr>
          </w:p>
          <w:p w:rsidR="007E6A27" w:rsidRPr="005373B7" w:rsidRDefault="007E6A27" w:rsidP="000E7072">
            <w:pPr>
              <w:jc w:val="both"/>
              <w:rPr>
                <w:sz w:val="24"/>
                <w:szCs w:val="24"/>
              </w:rPr>
            </w:pPr>
          </w:p>
          <w:p w:rsidR="007E6A27" w:rsidRPr="005373B7" w:rsidRDefault="007E6A27" w:rsidP="000E7072">
            <w:pPr>
              <w:jc w:val="both"/>
              <w:rPr>
                <w:sz w:val="24"/>
                <w:szCs w:val="24"/>
              </w:rPr>
            </w:pPr>
          </w:p>
        </w:tc>
        <w:tc>
          <w:tcPr>
            <w:tcW w:w="1276" w:type="dxa"/>
          </w:tcPr>
          <w:p w:rsidR="005423C4" w:rsidRPr="005373B7" w:rsidRDefault="007E6A27" w:rsidP="000E7072">
            <w:pPr>
              <w:jc w:val="both"/>
              <w:rPr>
                <w:sz w:val="24"/>
                <w:szCs w:val="24"/>
              </w:rPr>
            </w:pPr>
            <w:r w:rsidRPr="005373B7">
              <w:rPr>
                <w:sz w:val="24"/>
                <w:szCs w:val="24"/>
              </w:rPr>
              <w:t>90.19 ve 94.01</w:t>
            </w:r>
          </w:p>
        </w:tc>
        <w:tc>
          <w:tcPr>
            <w:tcW w:w="1674" w:type="dxa"/>
          </w:tcPr>
          <w:p w:rsidR="005423C4" w:rsidRPr="005373B7" w:rsidRDefault="007E6A27" w:rsidP="000E7072">
            <w:pPr>
              <w:jc w:val="both"/>
              <w:rPr>
                <w:sz w:val="24"/>
                <w:szCs w:val="24"/>
              </w:rPr>
            </w:pPr>
            <w:r w:rsidRPr="005373B7">
              <w:rPr>
                <w:sz w:val="24"/>
                <w:szCs w:val="24"/>
              </w:rPr>
              <w:t>GYK 1, 3(b) ve 6.</w:t>
            </w:r>
          </w:p>
        </w:tc>
      </w:tr>
    </w:tbl>
    <w:p w:rsidR="002C09D6" w:rsidRPr="005373B7" w:rsidRDefault="002C09D6" w:rsidP="000E7072">
      <w:pPr>
        <w:jc w:val="both"/>
        <w:rPr>
          <w:sz w:val="24"/>
          <w:szCs w:val="24"/>
        </w:rPr>
      </w:pPr>
    </w:p>
    <w:p w:rsidR="00B73ADB" w:rsidRPr="005373B7" w:rsidRDefault="00B73ADB" w:rsidP="000E7072">
      <w:pPr>
        <w:ind w:hanging="284"/>
        <w:jc w:val="both"/>
        <w:rPr>
          <w:sz w:val="24"/>
          <w:szCs w:val="24"/>
        </w:rPr>
      </w:pPr>
    </w:p>
    <w:p w:rsidR="00B73ADB" w:rsidRPr="005373B7" w:rsidRDefault="00B73ADB" w:rsidP="000E7072">
      <w:pPr>
        <w:jc w:val="both"/>
        <w:rPr>
          <w:sz w:val="24"/>
          <w:szCs w:val="24"/>
        </w:rPr>
      </w:pPr>
    </w:p>
    <w:tbl>
      <w:tblPr>
        <w:tblW w:w="92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529"/>
        <w:gridCol w:w="3577"/>
        <w:gridCol w:w="1985"/>
        <w:gridCol w:w="1403"/>
        <w:gridCol w:w="1753"/>
      </w:tblGrid>
      <w:tr w:rsidR="000E2BEF" w:rsidRPr="005373B7" w:rsidTr="00134CAD">
        <w:trPr>
          <w:trHeight w:val="20"/>
          <w:tblHeader/>
          <w:jc w:val="center"/>
        </w:trPr>
        <w:tc>
          <w:tcPr>
            <w:tcW w:w="9247" w:type="dxa"/>
            <w:gridSpan w:val="5"/>
            <w:shd w:val="clear" w:color="auto" w:fill="E6E6E6"/>
            <w:vAlign w:val="center"/>
          </w:tcPr>
          <w:p w:rsidR="000E2BEF" w:rsidRPr="005373B7" w:rsidRDefault="000E2BEF" w:rsidP="00B037C4">
            <w:pPr>
              <w:jc w:val="center"/>
              <w:rPr>
                <w:b/>
                <w:sz w:val="24"/>
                <w:szCs w:val="24"/>
              </w:rPr>
            </w:pPr>
            <w:r w:rsidRPr="005373B7">
              <w:rPr>
                <w:b/>
                <w:sz w:val="24"/>
                <w:szCs w:val="24"/>
                <w:lang w:eastAsia="tr-TR"/>
              </w:rPr>
              <w:t>DGÖ ARMONİZE SİSTEM KOMİTESİNİN 55. DÖNEM KARARLARI</w:t>
            </w:r>
          </w:p>
        </w:tc>
      </w:tr>
      <w:tr w:rsidR="000E2BEF" w:rsidRPr="005373B7" w:rsidTr="00134CAD">
        <w:trPr>
          <w:trHeight w:val="20"/>
          <w:tblHeader/>
          <w:jc w:val="center"/>
        </w:trPr>
        <w:tc>
          <w:tcPr>
            <w:tcW w:w="529" w:type="dxa"/>
            <w:shd w:val="clear" w:color="auto" w:fill="E6E6E6"/>
            <w:vAlign w:val="center"/>
          </w:tcPr>
          <w:p w:rsidR="000E2BEF" w:rsidRPr="005373B7" w:rsidRDefault="000E2BEF" w:rsidP="000E7072">
            <w:pPr>
              <w:jc w:val="both"/>
              <w:rPr>
                <w:b/>
                <w:sz w:val="24"/>
                <w:szCs w:val="24"/>
              </w:rPr>
            </w:pPr>
            <w:r w:rsidRPr="005373B7">
              <w:rPr>
                <w:b/>
                <w:sz w:val="24"/>
                <w:szCs w:val="24"/>
              </w:rPr>
              <w:t>No</w:t>
            </w:r>
          </w:p>
        </w:tc>
        <w:tc>
          <w:tcPr>
            <w:tcW w:w="3577" w:type="dxa"/>
            <w:shd w:val="clear" w:color="auto" w:fill="E6E6E6"/>
            <w:vAlign w:val="center"/>
          </w:tcPr>
          <w:p w:rsidR="000E2BEF" w:rsidRPr="005373B7" w:rsidRDefault="000E2BEF" w:rsidP="000E7072">
            <w:pPr>
              <w:jc w:val="both"/>
              <w:rPr>
                <w:b/>
                <w:sz w:val="24"/>
                <w:szCs w:val="24"/>
              </w:rPr>
            </w:pPr>
            <w:r w:rsidRPr="005373B7">
              <w:rPr>
                <w:b/>
                <w:sz w:val="24"/>
                <w:szCs w:val="24"/>
              </w:rPr>
              <w:t>Eşya Tanımı</w:t>
            </w:r>
          </w:p>
        </w:tc>
        <w:tc>
          <w:tcPr>
            <w:tcW w:w="1985" w:type="dxa"/>
            <w:shd w:val="clear" w:color="auto" w:fill="E6E6E6"/>
            <w:vAlign w:val="center"/>
          </w:tcPr>
          <w:p w:rsidR="000E2BEF" w:rsidRPr="005373B7" w:rsidRDefault="000E2BEF" w:rsidP="000E7072">
            <w:pPr>
              <w:jc w:val="both"/>
              <w:rPr>
                <w:b/>
                <w:sz w:val="24"/>
                <w:szCs w:val="24"/>
              </w:rPr>
            </w:pPr>
            <w:r w:rsidRPr="005373B7">
              <w:rPr>
                <w:b/>
                <w:sz w:val="24"/>
                <w:szCs w:val="24"/>
              </w:rPr>
              <w:t>Sınıflandırma</w:t>
            </w:r>
          </w:p>
          <w:p w:rsidR="000E2BEF" w:rsidRPr="005373B7" w:rsidRDefault="000E2BEF" w:rsidP="000E7072">
            <w:pPr>
              <w:jc w:val="both"/>
              <w:rPr>
                <w:b/>
                <w:sz w:val="24"/>
                <w:szCs w:val="24"/>
              </w:rPr>
            </w:pPr>
            <w:r w:rsidRPr="005373B7">
              <w:rPr>
                <w:b/>
                <w:sz w:val="24"/>
                <w:szCs w:val="24"/>
              </w:rPr>
              <w:t>Kararı</w:t>
            </w:r>
          </w:p>
        </w:tc>
        <w:tc>
          <w:tcPr>
            <w:tcW w:w="1403" w:type="dxa"/>
            <w:shd w:val="clear" w:color="auto" w:fill="E6E6E6"/>
            <w:vAlign w:val="center"/>
          </w:tcPr>
          <w:p w:rsidR="000E2BEF" w:rsidRPr="005373B7" w:rsidRDefault="000E2BEF" w:rsidP="000E7072">
            <w:pPr>
              <w:jc w:val="both"/>
              <w:rPr>
                <w:b/>
                <w:sz w:val="24"/>
                <w:szCs w:val="24"/>
              </w:rPr>
            </w:pPr>
            <w:r w:rsidRPr="005373B7">
              <w:rPr>
                <w:b/>
                <w:sz w:val="24"/>
                <w:szCs w:val="24"/>
              </w:rPr>
              <w:t>Dikkate Alınan AS Kodları</w:t>
            </w:r>
          </w:p>
        </w:tc>
        <w:tc>
          <w:tcPr>
            <w:tcW w:w="1753" w:type="dxa"/>
            <w:shd w:val="clear" w:color="auto" w:fill="E6E6E6"/>
            <w:vAlign w:val="center"/>
          </w:tcPr>
          <w:p w:rsidR="000E2BEF" w:rsidRPr="005373B7" w:rsidRDefault="000E2BEF" w:rsidP="000E7072">
            <w:pPr>
              <w:jc w:val="both"/>
              <w:rPr>
                <w:b/>
                <w:sz w:val="24"/>
                <w:szCs w:val="24"/>
              </w:rPr>
            </w:pPr>
            <w:r w:rsidRPr="005373B7">
              <w:rPr>
                <w:b/>
                <w:sz w:val="24"/>
                <w:szCs w:val="24"/>
              </w:rPr>
              <w:t>Sınıflandırma Gerekçesi</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w:t>
            </w:r>
          </w:p>
        </w:tc>
        <w:tc>
          <w:tcPr>
            <w:tcW w:w="3577" w:type="dxa"/>
          </w:tcPr>
          <w:p w:rsidR="000E2BEF" w:rsidRPr="005373B7" w:rsidRDefault="000E2BEF" w:rsidP="000E7072">
            <w:pPr>
              <w:jc w:val="both"/>
              <w:rPr>
                <w:sz w:val="24"/>
                <w:szCs w:val="24"/>
              </w:rPr>
            </w:pPr>
            <w:r w:rsidRPr="005373B7">
              <w:rPr>
                <w:sz w:val="24"/>
                <w:szCs w:val="24"/>
              </w:rPr>
              <w:t xml:space="preserve">Küçük parçalara bölünmüş </w:t>
            </w:r>
            <w:proofErr w:type="spellStart"/>
            <w:r w:rsidRPr="005373B7">
              <w:rPr>
                <w:sz w:val="24"/>
                <w:szCs w:val="24"/>
              </w:rPr>
              <w:t>mozarel</w:t>
            </w:r>
            <w:r w:rsidR="00511862" w:rsidRPr="005373B7">
              <w:rPr>
                <w:sz w:val="24"/>
                <w:szCs w:val="24"/>
              </w:rPr>
              <w:t>la</w:t>
            </w:r>
            <w:proofErr w:type="spellEnd"/>
            <w:r w:rsidR="00511862" w:rsidRPr="005373B7">
              <w:rPr>
                <w:sz w:val="24"/>
                <w:szCs w:val="24"/>
              </w:rPr>
              <w:t xml:space="preserve"> peyniri (ağırlıkça %76), </w:t>
            </w:r>
            <w:proofErr w:type="spellStart"/>
            <w:r w:rsidR="00511862" w:rsidRPr="005373B7">
              <w:rPr>
                <w:sz w:val="24"/>
                <w:szCs w:val="24"/>
              </w:rPr>
              <w:t>pep</w:t>
            </w:r>
            <w:r w:rsidR="002A25F9" w:rsidRPr="005373B7">
              <w:rPr>
                <w:sz w:val="24"/>
                <w:szCs w:val="24"/>
              </w:rPr>
              <w:t>p</w:t>
            </w:r>
            <w:r w:rsidRPr="005373B7">
              <w:rPr>
                <w:sz w:val="24"/>
                <w:szCs w:val="24"/>
              </w:rPr>
              <w:t>eroni</w:t>
            </w:r>
            <w:proofErr w:type="spellEnd"/>
            <w:r w:rsidRPr="005373B7">
              <w:rPr>
                <w:sz w:val="24"/>
                <w:szCs w:val="24"/>
              </w:rPr>
              <w:t xml:space="preserve"> (ağırlıkça %22), suyu alınmış sarımsak, soğan tozu, </w:t>
            </w:r>
            <w:r w:rsidR="00F07919" w:rsidRPr="005373B7">
              <w:rPr>
                <w:sz w:val="24"/>
                <w:szCs w:val="24"/>
              </w:rPr>
              <w:t>kırmızıbiberden</w:t>
            </w:r>
            <w:r w:rsidRPr="005373B7">
              <w:rPr>
                <w:sz w:val="24"/>
                <w:szCs w:val="24"/>
              </w:rPr>
              <w:t xml:space="preserve"> oluşan baharat karışımı (ağırlıkça yaklaşık %1), </w:t>
            </w:r>
            <w:proofErr w:type="spellStart"/>
            <w:r w:rsidRPr="005373B7">
              <w:rPr>
                <w:sz w:val="24"/>
                <w:szCs w:val="24"/>
              </w:rPr>
              <w:t>kanola</w:t>
            </w:r>
            <w:proofErr w:type="spellEnd"/>
            <w:r w:rsidRPr="005373B7">
              <w:rPr>
                <w:sz w:val="24"/>
                <w:szCs w:val="24"/>
              </w:rPr>
              <w:t xml:space="preserve"> yağı ve kalsiyum silikat</w:t>
            </w:r>
            <w:r w:rsidR="0018583F" w:rsidRPr="005373B7">
              <w:rPr>
                <w:sz w:val="24"/>
                <w:szCs w:val="24"/>
              </w:rPr>
              <w:t xml:space="preserve"> </w:t>
            </w:r>
            <w:r w:rsidR="00F07919" w:rsidRPr="005373B7">
              <w:rPr>
                <w:sz w:val="24"/>
                <w:szCs w:val="24"/>
              </w:rPr>
              <w:t>(ağırlıkça yaklaşık %1)</w:t>
            </w:r>
            <w:r w:rsidRPr="005373B7">
              <w:rPr>
                <w:sz w:val="24"/>
                <w:szCs w:val="24"/>
              </w:rPr>
              <w:t xml:space="preserve"> içeren pizza malzeme</w:t>
            </w:r>
            <w:r w:rsidR="00F07919" w:rsidRPr="005373B7">
              <w:rPr>
                <w:sz w:val="24"/>
                <w:szCs w:val="24"/>
              </w:rPr>
              <w:t>si. Baharatlar peyniri kaplamak üzere</w:t>
            </w:r>
            <w:r w:rsidRPr="005373B7">
              <w:rPr>
                <w:sz w:val="24"/>
                <w:szCs w:val="24"/>
              </w:rPr>
              <w:t xml:space="preserve"> karıştırıl</w:t>
            </w:r>
            <w:r w:rsidR="003B2873" w:rsidRPr="005373B7">
              <w:rPr>
                <w:sz w:val="24"/>
                <w:szCs w:val="24"/>
              </w:rPr>
              <w:t xml:space="preserve">mıştır. Kaplanmış peynir ve </w:t>
            </w:r>
            <w:proofErr w:type="spellStart"/>
            <w:r w:rsidR="003B2873" w:rsidRPr="005373B7">
              <w:rPr>
                <w:sz w:val="24"/>
                <w:szCs w:val="24"/>
              </w:rPr>
              <w:t>pep</w:t>
            </w:r>
            <w:r w:rsidR="002A25F9" w:rsidRPr="005373B7">
              <w:rPr>
                <w:sz w:val="24"/>
                <w:szCs w:val="24"/>
              </w:rPr>
              <w:t>p</w:t>
            </w:r>
            <w:r w:rsidRPr="005373B7">
              <w:rPr>
                <w:sz w:val="24"/>
                <w:szCs w:val="24"/>
              </w:rPr>
              <w:t>eroni</w:t>
            </w:r>
            <w:proofErr w:type="spellEnd"/>
            <w:r w:rsidRPr="005373B7">
              <w:rPr>
                <w:sz w:val="24"/>
                <w:szCs w:val="24"/>
              </w:rPr>
              <w:t xml:space="preserve"> daha sonra birlikte paketlenmiş, yağlı gevşek bir </w:t>
            </w:r>
            <w:proofErr w:type="gramStart"/>
            <w:r w:rsidRPr="005373B7">
              <w:rPr>
                <w:sz w:val="24"/>
                <w:szCs w:val="24"/>
              </w:rPr>
              <w:t>kağıt</w:t>
            </w:r>
            <w:proofErr w:type="gramEnd"/>
            <w:r w:rsidRPr="005373B7">
              <w:rPr>
                <w:sz w:val="24"/>
                <w:szCs w:val="24"/>
              </w:rPr>
              <w:t xml:space="preserve"> tabakayla ayrılmış durumdadırlar. Ür</w:t>
            </w:r>
            <w:r w:rsidR="002A25F9" w:rsidRPr="005373B7">
              <w:rPr>
                <w:sz w:val="24"/>
                <w:szCs w:val="24"/>
              </w:rPr>
              <w:t xml:space="preserve">ün 280 </w:t>
            </w:r>
            <w:proofErr w:type="spellStart"/>
            <w:r w:rsidR="002A25F9" w:rsidRPr="005373B7">
              <w:rPr>
                <w:sz w:val="24"/>
                <w:szCs w:val="24"/>
              </w:rPr>
              <w:t>gr’lık</w:t>
            </w:r>
            <w:proofErr w:type="spellEnd"/>
            <w:r w:rsidR="002A25F9" w:rsidRPr="005373B7">
              <w:rPr>
                <w:sz w:val="24"/>
                <w:szCs w:val="24"/>
              </w:rPr>
              <w:t xml:space="preserve"> plastik ambalajda, </w:t>
            </w:r>
            <w:r w:rsidRPr="005373B7">
              <w:rPr>
                <w:sz w:val="24"/>
                <w:szCs w:val="24"/>
              </w:rPr>
              <w:t xml:space="preserve">bir adet ekstra büyük </w:t>
            </w:r>
            <w:r w:rsidR="002A25F9" w:rsidRPr="005373B7">
              <w:rPr>
                <w:sz w:val="24"/>
                <w:szCs w:val="24"/>
              </w:rPr>
              <w:t>boy</w:t>
            </w:r>
            <w:r w:rsidRPr="005373B7">
              <w:rPr>
                <w:sz w:val="24"/>
                <w:szCs w:val="24"/>
              </w:rPr>
              <w:t xml:space="preserve"> pizza için </w:t>
            </w:r>
            <w:r w:rsidR="002A25F9" w:rsidRPr="005373B7">
              <w:rPr>
                <w:sz w:val="24"/>
                <w:szCs w:val="24"/>
              </w:rPr>
              <w:t>porsiyonu ayarlanmış şekilde</w:t>
            </w:r>
            <w:r w:rsidRPr="005373B7">
              <w:rPr>
                <w:sz w:val="24"/>
                <w:szCs w:val="24"/>
              </w:rPr>
              <w:t xml:space="preserve">dir. Bir kutuda 65 ambalaj bulunmakta ve ürün pizza restoranları </w:t>
            </w:r>
            <w:r w:rsidR="002A25F9" w:rsidRPr="005373B7">
              <w:rPr>
                <w:sz w:val="24"/>
                <w:szCs w:val="24"/>
              </w:rPr>
              <w:t>v</w:t>
            </w:r>
            <w:r w:rsidR="00AC1DF8">
              <w:rPr>
                <w:sz w:val="24"/>
                <w:szCs w:val="24"/>
              </w:rPr>
              <w:t>e benzeri</w:t>
            </w:r>
            <w:r w:rsidRPr="005373B7">
              <w:rPr>
                <w:sz w:val="24"/>
                <w:szCs w:val="24"/>
              </w:rPr>
              <w:t xml:space="preserve"> gıda sanayiinde kullanılmaktadır. </w:t>
            </w:r>
          </w:p>
        </w:tc>
        <w:tc>
          <w:tcPr>
            <w:tcW w:w="1985" w:type="dxa"/>
          </w:tcPr>
          <w:p w:rsidR="000E2BEF" w:rsidRPr="005373B7" w:rsidRDefault="000E2BEF" w:rsidP="000E7072">
            <w:pPr>
              <w:jc w:val="both"/>
              <w:rPr>
                <w:sz w:val="24"/>
                <w:szCs w:val="24"/>
              </w:rPr>
            </w:pPr>
            <w:r w:rsidRPr="005373B7">
              <w:rPr>
                <w:sz w:val="24"/>
                <w:szCs w:val="24"/>
              </w:rPr>
              <w:t>Ürün müstahzar veya perakende şekilde satılacak set halinde eşya olarak değerlendirilememiştir. Bu n</w:t>
            </w:r>
            <w:r w:rsidR="00511862" w:rsidRPr="005373B7">
              <w:rPr>
                <w:sz w:val="24"/>
                <w:szCs w:val="24"/>
              </w:rPr>
              <w:t xml:space="preserve">edenle </w:t>
            </w:r>
            <w:proofErr w:type="spellStart"/>
            <w:r w:rsidR="00511862" w:rsidRPr="005373B7">
              <w:rPr>
                <w:sz w:val="24"/>
                <w:szCs w:val="24"/>
              </w:rPr>
              <w:t>mozarella</w:t>
            </w:r>
            <w:proofErr w:type="spellEnd"/>
            <w:r w:rsidR="00511862" w:rsidRPr="005373B7">
              <w:rPr>
                <w:sz w:val="24"/>
                <w:szCs w:val="24"/>
              </w:rPr>
              <w:t xml:space="preserve"> peyniri ve </w:t>
            </w:r>
            <w:proofErr w:type="spellStart"/>
            <w:r w:rsidR="00511862" w:rsidRPr="005373B7">
              <w:rPr>
                <w:sz w:val="24"/>
                <w:szCs w:val="24"/>
              </w:rPr>
              <w:t>pep</w:t>
            </w:r>
            <w:r w:rsidR="002A25F9" w:rsidRPr="005373B7">
              <w:rPr>
                <w:sz w:val="24"/>
                <w:szCs w:val="24"/>
              </w:rPr>
              <w:t>p</w:t>
            </w:r>
            <w:r w:rsidRPr="005373B7">
              <w:rPr>
                <w:sz w:val="24"/>
                <w:szCs w:val="24"/>
              </w:rPr>
              <w:t>eroni</w:t>
            </w:r>
            <w:proofErr w:type="spellEnd"/>
            <w:r w:rsidRPr="005373B7">
              <w:rPr>
                <w:sz w:val="24"/>
                <w:szCs w:val="24"/>
              </w:rPr>
              <w:t xml:space="preserve"> kendine uygun pozisyonlarda sınıflandırılmıştır.</w:t>
            </w:r>
          </w:p>
          <w:p w:rsidR="000E2BEF" w:rsidRPr="005373B7" w:rsidRDefault="000E2BEF" w:rsidP="000E7072">
            <w:pPr>
              <w:jc w:val="both"/>
              <w:rPr>
                <w:sz w:val="24"/>
                <w:szCs w:val="24"/>
              </w:rPr>
            </w:pPr>
          </w:p>
          <w:p w:rsidR="000E2BEF" w:rsidRPr="005373B7" w:rsidRDefault="000E2BEF" w:rsidP="000E7072">
            <w:pPr>
              <w:jc w:val="both"/>
              <w:rPr>
                <w:sz w:val="24"/>
                <w:szCs w:val="24"/>
              </w:rPr>
            </w:pPr>
            <w:r w:rsidRPr="005373B7">
              <w:rPr>
                <w:sz w:val="24"/>
                <w:szCs w:val="24"/>
              </w:rPr>
              <w:t>0406.10</w:t>
            </w:r>
          </w:p>
          <w:p w:rsidR="000E2BEF" w:rsidRPr="005373B7" w:rsidRDefault="000E2BEF" w:rsidP="000E7072">
            <w:pPr>
              <w:jc w:val="both"/>
              <w:rPr>
                <w:sz w:val="24"/>
                <w:szCs w:val="24"/>
              </w:rPr>
            </w:pPr>
            <w:r w:rsidRPr="005373B7">
              <w:rPr>
                <w:sz w:val="24"/>
                <w:szCs w:val="24"/>
              </w:rPr>
              <w:t>(</w:t>
            </w:r>
            <w:proofErr w:type="spellStart"/>
            <w:r w:rsidRPr="005373B7">
              <w:rPr>
                <w:sz w:val="24"/>
                <w:szCs w:val="24"/>
              </w:rPr>
              <w:t>Mozarella</w:t>
            </w:r>
            <w:proofErr w:type="spellEnd"/>
            <w:r w:rsidRPr="005373B7">
              <w:rPr>
                <w:sz w:val="24"/>
                <w:szCs w:val="24"/>
              </w:rPr>
              <w:t>)</w:t>
            </w:r>
          </w:p>
          <w:p w:rsidR="000E2BEF" w:rsidRPr="005373B7" w:rsidRDefault="000E2BEF" w:rsidP="000E7072">
            <w:pPr>
              <w:jc w:val="both"/>
              <w:rPr>
                <w:sz w:val="24"/>
                <w:szCs w:val="24"/>
              </w:rPr>
            </w:pPr>
          </w:p>
          <w:p w:rsidR="000E2BEF" w:rsidRPr="005373B7" w:rsidRDefault="000E2BEF" w:rsidP="000E7072">
            <w:pPr>
              <w:jc w:val="both"/>
              <w:rPr>
                <w:sz w:val="24"/>
                <w:szCs w:val="24"/>
              </w:rPr>
            </w:pPr>
            <w:r w:rsidRPr="005373B7">
              <w:rPr>
                <w:sz w:val="24"/>
                <w:szCs w:val="24"/>
              </w:rPr>
              <w:t>1601.00</w:t>
            </w:r>
          </w:p>
          <w:p w:rsidR="000E2BEF" w:rsidRPr="005373B7" w:rsidRDefault="000E2BEF" w:rsidP="000E7072">
            <w:pPr>
              <w:jc w:val="both"/>
              <w:rPr>
                <w:sz w:val="24"/>
                <w:szCs w:val="24"/>
              </w:rPr>
            </w:pPr>
            <w:r w:rsidRPr="005373B7">
              <w:rPr>
                <w:sz w:val="24"/>
                <w:szCs w:val="24"/>
              </w:rPr>
              <w:t>(</w:t>
            </w:r>
            <w:proofErr w:type="spellStart"/>
            <w:r w:rsidRPr="005373B7">
              <w:rPr>
                <w:sz w:val="24"/>
                <w:szCs w:val="24"/>
              </w:rPr>
              <w:t>Pepperoni</w:t>
            </w:r>
            <w:proofErr w:type="spellEnd"/>
            <w:r w:rsidRPr="005373B7">
              <w:rPr>
                <w:sz w:val="24"/>
                <w:szCs w:val="24"/>
              </w:rPr>
              <w:t>)</w:t>
            </w:r>
          </w:p>
        </w:tc>
        <w:tc>
          <w:tcPr>
            <w:tcW w:w="1403" w:type="dxa"/>
          </w:tcPr>
          <w:p w:rsidR="000E2BEF" w:rsidRPr="005373B7" w:rsidRDefault="000E2BEF" w:rsidP="000E7072">
            <w:pPr>
              <w:jc w:val="both"/>
              <w:rPr>
                <w:sz w:val="24"/>
                <w:szCs w:val="24"/>
              </w:rPr>
            </w:pPr>
          </w:p>
        </w:tc>
        <w:tc>
          <w:tcPr>
            <w:tcW w:w="1753" w:type="dxa"/>
          </w:tcPr>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63046B" w:rsidRPr="005373B7" w:rsidRDefault="0063046B" w:rsidP="000E7072">
            <w:pPr>
              <w:jc w:val="both"/>
              <w:rPr>
                <w:sz w:val="24"/>
                <w:szCs w:val="24"/>
              </w:rPr>
            </w:pPr>
          </w:p>
          <w:p w:rsidR="00134CAD" w:rsidRDefault="00134CAD" w:rsidP="000E7072">
            <w:pPr>
              <w:jc w:val="both"/>
              <w:rPr>
                <w:sz w:val="24"/>
                <w:szCs w:val="24"/>
              </w:rPr>
            </w:pPr>
          </w:p>
          <w:p w:rsidR="00134CAD" w:rsidRDefault="00134CAD" w:rsidP="000E7072">
            <w:pPr>
              <w:jc w:val="both"/>
              <w:rPr>
                <w:sz w:val="24"/>
                <w:szCs w:val="24"/>
              </w:rPr>
            </w:pPr>
          </w:p>
          <w:p w:rsidR="000E2BEF" w:rsidRPr="005373B7" w:rsidRDefault="000E2BEF" w:rsidP="000E7072">
            <w:pPr>
              <w:jc w:val="both"/>
              <w:rPr>
                <w:sz w:val="24"/>
                <w:szCs w:val="24"/>
              </w:rPr>
            </w:pPr>
            <w:r w:rsidRPr="005373B7">
              <w:rPr>
                <w:sz w:val="24"/>
                <w:szCs w:val="24"/>
              </w:rPr>
              <w:t>GYK 1 ve 6</w:t>
            </w:r>
            <w:r w:rsidR="004D77B0" w:rsidRPr="005373B7">
              <w:rPr>
                <w:sz w:val="24"/>
                <w:szCs w:val="24"/>
              </w:rPr>
              <w:t>.</w:t>
            </w:r>
          </w:p>
          <w:p w:rsidR="000E2BEF" w:rsidRPr="005373B7" w:rsidRDefault="000E2BEF" w:rsidP="000E7072">
            <w:pPr>
              <w:jc w:val="both"/>
              <w:rPr>
                <w:sz w:val="24"/>
                <w:szCs w:val="24"/>
              </w:rPr>
            </w:pPr>
          </w:p>
          <w:p w:rsidR="000E2BEF" w:rsidRPr="005373B7" w:rsidRDefault="000E2BEF" w:rsidP="000E7072">
            <w:pPr>
              <w:jc w:val="both"/>
              <w:rPr>
                <w:sz w:val="24"/>
                <w:szCs w:val="24"/>
              </w:rPr>
            </w:pPr>
          </w:p>
          <w:p w:rsidR="000E2BEF" w:rsidRPr="005373B7" w:rsidRDefault="000E2BEF" w:rsidP="000E7072">
            <w:pPr>
              <w:jc w:val="both"/>
              <w:rPr>
                <w:sz w:val="24"/>
                <w:szCs w:val="24"/>
              </w:rPr>
            </w:pPr>
            <w:r w:rsidRPr="005373B7">
              <w:rPr>
                <w:sz w:val="24"/>
                <w:szCs w:val="24"/>
              </w:rPr>
              <w:t>GYK 1</w:t>
            </w:r>
            <w:r w:rsidR="004D77B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w:t>
            </w:r>
          </w:p>
        </w:tc>
        <w:tc>
          <w:tcPr>
            <w:tcW w:w="3577" w:type="dxa"/>
          </w:tcPr>
          <w:p w:rsidR="00E54106" w:rsidRPr="005373B7" w:rsidRDefault="00E54106" w:rsidP="000E7072">
            <w:pPr>
              <w:jc w:val="both"/>
              <w:rPr>
                <w:sz w:val="24"/>
                <w:szCs w:val="24"/>
              </w:rPr>
            </w:pPr>
            <w:r w:rsidRPr="005373B7">
              <w:rPr>
                <w:sz w:val="24"/>
                <w:szCs w:val="24"/>
              </w:rPr>
              <w:t>Beli</w:t>
            </w:r>
            <w:r w:rsidR="00E02915" w:rsidRPr="005373B7">
              <w:rPr>
                <w:sz w:val="24"/>
                <w:szCs w:val="24"/>
              </w:rPr>
              <w:t>rli</w:t>
            </w:r>
            <w:r w:rsidRPr="005373B7">
              <w:rPr>
                <w:sz w:val="24"/>
                <w:szCs w:val="24"/>
              </w:rPr>
              <w:t xml:space="preserve"> INN ürünleri</w:t>
            </w:r>
          </w:p>
          <w:p w:rsidR="000E2BEF" w:rsidRPr="005373B7" w:rsidRDefault="00E54106" w:rsidP="000E7072">
            <w:pPr>
              <w:jc w:val="both"/>
              <w:rPr>
                <w:sz w:val="24"/>
                <w:szCs w:val="24"/>
              </w:rPr>
            </w:pPr>
            <w:r w:rsidRPr="005373B7">
              <w:rPr>
                <w:color w:val="000000"/>
                <w:sz w:val="24"/>
                <w:szCs w:val="24"/>
              </w:rPr>
              <w:t xml:space="preserve">[Bu belgenin sonundaki </w:t>
            </w:r>
            <w:r w:rsidR="00884CA8" w:rsidRPr="00884CA8">
              <w:rPr>
                <w:sz w:val="24"/>
                <w:szCs w:val="24"/>
              </w:rPr>
              <w:t>“</w:t>
            </w:r>
            <w:proofErr w:type="spellStart"/>
            <w:r w:rsidR="00884CA8" w:rsidRPr="00884CA8">
              <w:rPr>
                <w:sz w:val="24"/>
                <w:szCs w:val="24"/>
              </w:rPr>
              <w:t>Voxtalisib”in</w:t>
            </w:r>
            <w:proofErr w:type="spellEnd"/>
            <w:r w:rsidR="00884CA8" w:rsidRPr="00884CA8">
              <w:rPr>
                <w:sz w:val="24"/>
                <w:szCs w:val="24"/>
              </w:rPr>
              <w:t xml:space="preserve"> (INN Listesi 108) ve “</w:t>
            </w:r>
            <w:proofErr w:type="spellStart"/>
            <w:r w:rsidR="00884CA8" w:rsidRPr="00884CA8">
              <w:rPr>
                <w:sz w:val="24"/>
                <w:szCs w:val="24"/>
              </w:rPr>
              <w:t>Palbociclib”in</w:t>
            </w:r>
            <w:proofErr w:type="spellEnd"/>
            <w:r w:rsidR="00884CA8" w:rsidRPr="00884CA8">
              <w:rPr>
                <w:sz w:val="24"/>
                <w:szCs w:val="24"/>
              </w:rPr>
              <w:t xml:space="preserve"> (INN Listesi 109)</w:t>
            </w:r>
            <w:r w:rsidR="00884CA8">
              <w:rPr>
                <w:sz w:val="24"/>
                <w:szCs w:val="24"/>
              </w:rPr>
              <w:t xml:space="preserve">  s</w:t>
            </w:r>
            <w:r w:rsidR="00884CA8" w:rsidRPr="00884CA8">
              <w:rPr>
                <w:sz w:val="24"/>
                <w:szCs w:val="24"/>
              </w:rPr>
              <w:t>ınıflandırılması</w:t>
            </w:r>
            <w:r w:rsidR="00884CA8">
              <w:rPr>
                <w:sz w:val="24"/>
                <w:szCs w:val="24"/>
              </w:rPr>
              <w:t xml:space="preserve"> </w:t>
            </w:r>
            <w:r w:rsidR="00B3121E" w:rsidRPr="005373B7">
              <w:rPr>
                <w:color w:val="000000"/>
                <w:sz w:val="24"/>
                <w:szCs w:val="24"/>
              </w:rPr>
              <w:t>listeleri</w:t>
            </w:r>
            <w:r w:rsidRPr="005373B7">
              <w:rPr>
                <w:color w:val="000000"/>
                <w:sz w:val="24"/>
                <w:szCs w:val="24"/>
              </w:rPr>
              <w:t>ne bakınız.]</w:t>
            </w:r>
          </w:p>
        </w:tc>
        <w:tc>
          <w:tcPr>
            <w:tcW w:w="1985" w:type="dxa"/>
          </w:tcPr>
          <w:p w:rsidR="000E2BEF" w:rsidRPr="005373B7" w:rsidRDefault="000E2BEF" w:rsidP="000E7072">
            <w:pPr>
              <w:jc w:val="both"/>
              <w:rPr>
                <w:sz w:val="24"/>
                <w:szCs w:val="24"/>
              </w:rPr>
            </w:pPr>
            <w:r w:rsidRPr="005373B7">
              <w:rPr>
                <w:sz w:val="24"/>
                <w:szCs w:val="24"/>
              </w:rPr>
              <w:t>Fasıl 29</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 xml:space="preserve">3. </w:t>
            </w:r>
          </w:p>
        </w:tc>
        <w:tc>
          <w:tcPr>
            <w:tcW w:w="3577" w:type="dxa"/>
          </w:tcPr>
          <w:p w:rsidR="000E2BEF" w:rsidRPr="005373B7" w:rsidRDefault="000E2BEF" w:rsidP="000E7072">
            <w:pPr>
              <w:jc w:val="both"/>
              <w:rPr>
                <w:sz w:val="24"/>
                <w:szCs w:val="24"/>
              </w:rPr>
            </w:pPr>
            <w:r w:rsidRPr="005373B7">
              <w:rPr>
                <w:sz w:val="24"/>
                <w:szCs w:val="24"/>
              </w:rPr>
              <w:t>B</w:t>
            </w:r>
            <w:r w:rsidR="007E4FAF" w:rsidRPr="005373B7">
              <w:rPr>
                <w:sz w:val="24"/>
                <w:szCs w:val="24"/>
              </w:rPr>
              <w:t>elirli</w:t>
            </w:r>
            <w:r w:rsidRPr="005373B7">
              <w:rPr>
                <w:sz w:val="24"/>
                <w:szCs w:val="24"/>
              </w:rPr>
              <w:t xml:space="preserve"> INN ürünleri</w:t>
            </w:r>
          </w:p>
          <w:p w:rsidR="000E2BEF" w:rsidRPr="005373B7" w:rsidRDefault="007E4FAF" w:rsidP="000E7072">
            <w:pPr>
              <w:jc w:val="both"/>
              <w:rPr>
                <w:sz w:val="24"/>
                <w:szCs w:val="24"/>
              </w:rPr>
            </w:pPr>
            <w:r w:rsidRPr="005373B7">
              <w:rPr>
                <w:color w:val="000000"/>
                <w:sz w:val="24"/>
                <w:szCs w:val="24"/>
              </w:rPr>
              <w:t>[Bu belgenin sonundaki 110 no.lu INN listesine bakınız.]</w:t>
            </w:r>
          </w:p>
        </w:tc>
        <w:tc>
          <w:tcPr>
            <w:tcW w:w="1985" w:type="dxa"/>
          </w:tcPr>
          <w:p w:rsidR="000E2BEF" w:rsidRPr="005373B7" w:rsidRDefault="000E2BEF" w:rsidP="000E7072">
            <w:pPr>
              <w:jc w:val="both"/>
              <w:rPr>
                <w:sz w:val="24"/>
                <w:szCs w:val="24"/>
              </w:rPr>
            </w:pPr>
            <w:r w:rsidRPr="005373B7">
              <w:rPr>
                <w:sz w:val="24"/>
                <w:szCs w:val="24"/>
              </w:rPr>
              <w:t>Fasıl 29 ve Fasıl 30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4.</w:t>
            </w:r>
          </w:p>
        </w:tc>
        <w:tc>
          <w:tcPr>
            <w:tcW w:w="3577" w:type="dxa"/>
          </w:tcPr>
          <w:p w:rsidR="000E2BEF" w:rsidRPr="005373B7" w:rsidRDefault="00654242" w:rsidP="000E7072">
            <w:pPr>
              <w:jc w:val="both"/>
              <w:rPr>
                <w:sz w:val="24"/>
                <w:szCs w:val="24"/>
              </w:rPr>
            </w:pPr>
            <w:r w:rsidRPr="005373B7">
              <w:rPr>
                <w:sz w:val="24"/>
                <w:szCs w:val="24"/>
              </w:rPr>
              <w:t>Belirli</w:t>
            </w:r>
            <w:r w:rsidR="000E2BEF" w:rsidRPr="005373B7">
              <w:rPr>
                <w:sz w:val="24"/>
                <w:szCs w:val="24"/>
              </w:rPr>
              <w:t xml:space="preserve"> INN ürünleri</w:t>
            </w:r>
          </w:p>
          <w:p w:rsidR="000E2BEF" w:rsidRPr="005373B7" w:rsidRDefault="00654242" w:rsidP="000E7072">
            <w:pPr>
              <w:jc w:val="both"/>
              <w:rPr>
                <w:sz w:val="24"/>
                <w:szCs w:val="24"/>
              </w:rPr>
            </w:pPr>
            <w:r w:rsidRPr="005373B7">
              <w:rPr>
                <w:color w:val="000000"/>
                <w:sz w:val="24"/>
                <w:szCs w:val="24"/>
              </w:rPr>
              <w:t>[Bu belgenin sonundaki 111 no.lu INN listesine bakınız.]</w:t>
            </w:r>
          </w:p>
        </w:tc>
        <w:tc>
          <w:tcPr>
            <w:tcW w:w="1985" w:type="dxa"/>
          </w:tcPr>
          <w:p w:rsidR="000E2BEF" w:rsidRPr="005373B7" w:rsidRDefault="000E2BEF" w:rsidP="000E7072">
            <w:pPr>
              <w:jc w:val="both"/>
              <w:rPr>
                <w:sz w:val="24"/>
                <w:szCs w:val="24"/>
              </w:rPr>
            </w:pPr>
            <w:r w:rsidRPr="005373B7">
              <w:rPr>
                <w:sz w:val="24"/>
                <w:szCs w:val="24"/>
              </w:rPr>
              <w:t>Fasıl 29, 30, 35 ve 39</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5.</w:t>
            </w:r>
          </w:p>
        </w:tc>
        <w:tc>
          <w:tcPr>
            <w:tcW w:w="3577" w:type="dxa"/>
          </w:tcPr>
          <w:p w:rsidR="000E2BEF" w:rsidRPr="005373B7" w:rsidRDefault="00737DA8" w:rsidP="000E7072">
            <w:pPr>
              <w:jc w:val="both"/>
              <w:rPr>
                <w:sz w:val="24"/>
                <w:szCs w:val="24"/>
              </w:rPr>
            </w:pPr>
            <w:r w:rsidRPr="005373B7">
              <w:rPr>
                <w:sz w:val="24"/>
                <w:szCs w:val="24"/>
              </w:rPr>
              <w:t>Belirli</w:t>
            </w:r>
            <w:r w:rsidR="000E2BEF" w:rsidRPr="005373B7">
              <w:rPr>
                <w:sz w:val="24"/>
                <w:szCs w:val="24"/>
              </w:rPr>
              <w:t xml:space="preserve"> INN ürünlerinin yeniden sınıflandırılması</w:t>
            </w:r>
          </w:p>
          <w:p w:rsidR="000E2BEF" w:rsidRPr="005373B7" w:rsidRDefault="00737DA8" w:rsidP="000E7072">
            <w:pPr>
              <w:jc w:val="both"/>
              <w:rPr>
                <w:sz w:val="24"/>
                <w:szCs w:val="24"/>
              </w:rPr>
            </w:pPr>
            <w:r w:rsidRPr="005373B7">
              <w:rPr>
                <w:color w:val="000000"/>
                <w:sz w:val="24"/>
                <w:szCs w:val="24"/>
              </w:rPr>
              <w:t>[Bu belgenin sonundaki “Belirli INN Ürünlerinin Yeniden Sınıflandırılması” başlıklı listeye bakınız.]</w:t>
            </w:r>
          </w:p>
        </w:tc>
        <w:tc>
          <w:tcPr>
            <w:tcW w:w="1985" w:type="dxa"/>
          </w:tcPr>
          <w:p w:rsidR="000E2BEF" w:rsidRPr="005373B7" w:rsidRDefault="000E2BEF" w:rsidP="000E7072">
            <w:pPr>
              <w:jc w:val="both"/>
              <w:rPr>
                <w:sz w:val="24"/>
                <w:szCs w:val="24"/>
              </w:rPr>
            </w:pPr>
            <w:r w:rsidRPr="005373B7">
              <w:rPr>
                <w:sz w:val="24"/>
                <w:szCs w:val="24"/>
              </w:rPr>
              <w:t>Fasıl 29 ve Fasıl 30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6.</w:t>
            </w:r>
          </w:p>
        </w:tc>
        <w:tc>
          <w:tcPr>
            <w:tcW w:w="3577" w:type="dxa"/>
          </w:tcPr>
          <w:p w:rsidR="000E2BEF" w:rsidRPr="005373B7" w:rsidRDefault="00C64212" w:rsidP="000E7072">
            <w:pPr>
              <w:jc w:val="both"/>
              <w:rPr>
                <w:sz w:val="24"/>
                <w:szCs w:val="24"/>
              </w:rPr>
            </w:pPr>
            <w:r>
              <w:rPr>
                <w:sz w:val="24"/>
                <w:szCs w:val="24"/>
              </w:rPr>
              <w:t xml:space="preserve">AS </w:t>
            </w:r>
            <w:proofErr w:type="spellStart"/>
            <w:r>
              <w:rPr>
                <w:sz w:val="24"/>
                <w:szCs w:val="24"/>
              </w:rPr>
              <w:t>Nomanklatüründe</w:t>
            </w:r>
            <w:proofErr w:type="spellEnd"/>
            <w:r>
              <w:rPr>
                <w:sz w:val="24"/>
                <w:szCs w:val="24"/>
              </w:rPr>
              <w:t xml:space="preserve"> evvelce sınıflandırılmış olan b</w:t>
            </w:r>
            <w:r w:rsidR="00E90503" w:rsidRPr="005373B7">
              <w:rPr>
                <w:sz w:val="24"/>
                <w:szCs w:val="24"/>
              </w:rPr>
              <w:t xml:space="preserve">elirli </w:t>
            </w:r>
            <w:r w:rsidR="000E2BEF" w:rsidRPr="005373B7">
              <w:rPr>
                <w:sz w:val="24"/>
                <w:szCs w:val="24"/>
              </w:rPr>
              <w:t xml:space="preserve">INN ürünlerinin 29.37 </w:t>
            </w:r>
            <w:r w:rsidR="00E90503" w:rsidRPr="005373B7">
              <w:rPr>
                <w:sz w:val="24"/>
                <w:szCs w:val="24"/>
              </w:rPr>
              <w:t xml:space="preserve">tarife </w:t>
            </w:r>
            <w:r w:rsidR="000E2BEF" w:rsidRPr="005373B7">
              <w:rPr>
                <w:sz w:val="24"/>
                <w:szCs w:val="24"/>
              </w:rPr>
              <w:t>pozisyonunda yeniden sınıflandırılması.</w:t>
            </w:r>
          </w:p>
          <w:p w:rsidR="000E2BEF" w:rsidRPr="005373B7" w:rsidRDefault="00E90503" w:rsidP="000E7072">
            <w:pPr>
              <w:jc w:val="both"/>
              <w:rPr>
                <w:sz w:val="24"/>
                <w:szCs w:val="24"/>
              </w:rPr>
            </w:pPr>
            <w:r w:rsidRPr="005373B7">
              <w:rPr>
                <w:color w:val="000000"/>
                <w:sz w:val="24"/>
                <w:szCs w:val="24"/>
              </w:rPr>
              <w:t xml:space="preserve">[Bu belgenin sonundaki “Belirli INN Ürünlerinin 29.37 </w:t>
            </w:r>
            <w:r w:rsidR="00C64212">
              <w:rPr>
                <w:color w:val="000000"/>
                <w:sz w:val="24"/>
                <w:szCs w:val="24"/>
              </w:rPr>
              <w:t xml:space="preserve">Tarife </w:t>
            </w:r>
            <w:r w:rsidRPr="005373B7">
              <w:rPr>
                <w:color w:val="000000"/>
                <w:sz w:val="24"/>
                <w:szCs w:val="24"/>
              </w:rPr>
              <w:t>Pozisyonunda Yeniden Sınıflandırılması” başlıklı listeye bakınız.]</w:t>
            </w:r>
          </w:p>
        </w:tc>
        <w:tc>
          <w:tcPr>
            <w:tcW w:w="1985" w:type="dxa"/>
          </w:tcPr>
          <w:p w:rsidR="000E2BEF" w:rsidRPr="005373B7" w:rsidRDefault="000E2BEF" w:rsidP="000E7072">
            <w:pPr>
              <w:jc w:val="both"/>
              <w:rPr>
                <w:sz w:val="24"/>
                <w:szCs w:val="24"/>
              </w:rPr>
            </w:pPr>
            <w:r w:rsidRPr="005373B7">
              <w:rPr>
                <w:sz w:val="24"/>
                <w:szCs w:val="24"/>
              </w:rPr>
              <w:t>29.37</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7.</w:t>
            </w:r>
          </w:p>
        </w:tc>
        <w:tc>
          <w:tcPr>
            <w:tcW w:w="3577" w:type="dxa"/>
          </w:tcPr>
          <w:p w:rsidR="000E2BEF" w:rsidRPr="005373B7" w:rsidRDefault="000E2BEF" w:rsidP="000E7072">
            <w:pPr>
              <w:jc w:val="both"/>
              <w:rPr>
                <w:sz w:val="24"/>
                <w:szCs w:val="24"/>
              </w:rPr>
            </w:pPr>
            <w:r w:rsidRPr="005373B7">
              <w:rPr>
                <w:sz w:val="24"/>
                <w:szCs w:val="24"/>
              </w:rPr>
              <w:t>Eklem boşluklarına enjekte edilmek</w:t>
            </w:r>
            <w:r w:rsidR="00801B33" w:rsidRPr="005373B7">
              <w:rPr>
                <w:sz w:val="24"/>
                <w:szCs w:val="24"/>
              </w:rPr>
              <w:t xml:space="preserve"> için kullanılan </w:t>
            </w:r>
            <w:proofErr w:type="spellStart"/>
            <w:r w:rsidR="00801B33" w:rsidRPr="005373B7">
              <w:rPr>
                <w:sz w:val="24"/>
                <w:szCs w:val="24"/>
              </w:rPr>
              <w:t>fermentasyonla</w:t>
            </w:r>
            <w:proofErr w:type="spellEnd"/>
            <w:r w:rsidR="00801B33" w:rsidRPr="005373B7">
              <w:rPr>
                <w:sz w:val="24"/>
                <w:szCs w:val="24"/>
              </w:rPr>
              <w:t xml:space="preserve"> (</w:t>
            </w:r>
            <w:proofErr w:type="gramStart"/>
            <w:r w:rsidR="00801B33" w:rsidRPr="005373B7">
              <w:rPr>
                <w:sz w:val="24"/>
                <w:szCs w:val="24"/>
              </w:rPr>
              <w:t>1.0</w:t>
            </w:r>
            <w:proofErr w:type="gramEnd"/>
            <w:r w:rsidR="00801B33" w:rsidRPr="005373B7">
              <w:rPr>
                <w:sz w:val="24"/>
                <w:szCs w:val="24"/>
              </w:rPr>
              <w:t xml:space="preserve">%) </w:t>
            </w:r>
            <w:r w:rsidRPr="005373B7">
              <w:rPr>
                <w:sz w:val="24"/>
                <w:szCs w:val="24"/>
              </w:rPr>
              <w:t xml:space="preserve">elde edilmiş sodyum </w:t>
            </w:r>
            <w:proofErr w:type="spellStart"/>
            <w:r w:rsidRPr="005373B7">
              <w:rPr>
                <w:sz w:val="24"/>
                <w:szCs w:val="24"/>
              </w:rPr>
              <w:t>hyaluronate</w:t>
            </w:r>
            <w:proofErr w:type="spellEnd"/>
            <w:r w:rsidRPr="005373B7">
              <w:rPr>
                <w:sz w:val="24"/>
                <w:szCs w:val="24"/>
              </w:rPr>
              <w:t xml:space="preserve"> isimli maddeden oluşan </w:t>
            </w:r>
            <w:proofErr w:type="spellStart"/>
            <w:r w:rsidRPr="005373B7">
              <w:rPr>
                <w:sz w:val="24"/>
                <w:szCs w:val="24"/>
              </w:rPr>
              <w:t>viskoelastik</w:t>
            </w:r>
            <w:proofErr w:type="spellEnd"/>
            <w:r w:rsidRPr="005373B7">
              <w:rPr>
                <w:sz w:val="24"/>
                <w:szCs w:val="24"/>
              </w:rPr>
              <w:t xml:space="preserve"> solüsyon. </w:t>
            </w:r>
            <w:r w:rsidR="00801B33" w:rsidRPr="005373B7">
              <w:rPr>
                <w:sz w:val="24"/>
                <w:szCs w:val="24"/>
              </w:rPr>
              <w:t xml:space="preserve">Ürün, </w:t>
            </w:r>
            <w:proofErr w:type="gramStart"/>
            <w:r w:rsidR="00801B33" w:rsidRPr="005373B7">
              <w:rPr>
                <w:sz w:val="24"/>
                <w:szCs w:val="24"/>
              </w:rPr>
              <w:t>s</w:t>
            </w:r>
            <w:r w:rsidRPr="005373B7">
              <w:rPr>
                <w:sz w:val="24"/>
                <w:szCs w:val="24"/>
              </w:rPr>
              <w:t>teril</w:t>
            </w:r>
            <w:proofErr w:type="gramEnd"/>
            <w:r w:rsidRPr="005373B7">
              <w:rPr>
                <w:sz w:val="24"/>
                <w:szCs w:val="24"/>
              </w:rPr>
              <w:t xml:space="preserve"> pakette önceden doldurulmuş 20 mg/2.</w:t>
            </w:r>
            <w:r w:rsidR="00801B33" w:rsidRPr="005373B7">
              <w:rPr>
                <w:sz w:val="24"/>
                <w:szCs w:val="24"/>
              </w:rPr>
              <w:t>0 ml şırıngalarda sunulur ve</w:t>
            </w:r>
            <w:r w:rsidRPr="005373B7">
              <w:rPr>
                <w:sz w:val="24"/>
                <w:szCs w:val="24"/>
              </w:rPr>
              <w:t xml:space="preserve"> sadece hekim tarafından kullanılacak bir tıbbi malzemedir.</w:t>
            </w:r>
          </w:p>
        </w:tc>
        <w:tc>
          <w:tcPr>
            <w:tcW w:w="1985" w:type="dxa"/>
          </w:tcPr>
          <w:p w:rsidR="000E2BEF" w:rsidRPr="005373B7" w:rsidRDefault="000E2BEF" w:rsidP="000E7072">
            <w:pPr>
              <w:jc w:val="both"/>
              <w:rPr>
                <w:sz w:val="24"/>
                <w:szCs w:val="24"/>
              </w:rPr>
            </w:pPr>
            <w:r w:rsidRPr="005373B7">
              <w:rPr>
                <w:sz w:val="24"/>
                <w:szCs w:val="24"/>
              </w:rPr>
              <w:t>3004.90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4D77B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8.</w:t>
            </w:r>
          </w:p>
        </w:tc>
        <w:tc>
          <w:tcPr>
            <w:tcW w:w="3577" w:type="dxa"/>
          </w:tcPr>
          <w:p w:rsidR="000E2BEF" w:rsidRPr="005373B7" w:rsidRDefault="007F66F8" w:rsidP="000E7072">
            <w:pPr>
              <w:jc w:val="both"/>
              <w:rPr>
                <w:sz w:val="24"/>
                <w:szCs w:val="24"/>
              </w:rPr>
            </w:pPr>
            <w:proofErr w:type="spellStart"/>
            <w:r w:rsidRPr="005373B7">
              <w:rPr>
                <w:sz w:val="24"/>
                <w:szCs w:val="24"/>
              </w:rPr>
              <w:t>Fermentasyonla</w:t>
            </w:r>
            <w:proofErr w:type="spellEnd"/>
            <w:r w:rsidR="000E2BEF" w:rsidRPr="005373B7">
              <w:rPr>
                <w:sz w:val="24"/>
                <w:szCs w:val="24"/>
              </w:rPr>
              <w:t xml:space="preserve"> </w:t>
            </w:r>
            <w:r w:rsidR="006428DF" w:rsidRPr="005373B7">
              <w:rPr>
                <w:sz w:val="24"/>
                <w:szCs w:val="24"/>
              </w:rPr>
              <w:t>(</w:t>
            </w:r>
            <w:proofErr w:type="gramStart"/>
            <w:r w:rsidR="006428DF" w:rsidRPr="005373B7">
              <w:rPr>
                <w:sz w:val="24"/>
                <w:szCs w:val="24"/>
              </w:rPr>
              <w:t>2.0</w:t>
            </w:r>
            <w:proofErr w:type="gramEnd"/>
            <w:r w:rsidR="006428DF" w:rsidRPr="005373B7">
              <w:rPr>
                <w:sz w:val="24"/>
                <w:szCs w:val="24"/>
              </w:rPr>
              <w:t xml:space="preserve"> %) </w:t>
            </w:r>
            <w:r w:rsidR="000E2BEF" w:rsidRPr="005373B7">
              <w:rPr>
                <w:sz w:val="24"/>
                <w:szCs w:val="24"/>
              </w:rPr>
              <w:t xml:space="preserve">elde edilmiş doğal ve yüksek saflıkta sodyum </w:t>
            </w:r>
            <w:proofErr w:type="spellStart"/>
            <w:r w:rsidR="000E2BEF" w:rsidRPr="005373B7">
              <w:rPr>
                <w:sz w:val="24"/>
                <w:szCs w:val="24"/>
              </w:rPr>
              <w:t>hyaluronate</w:t>
            </w:r>
            <w:proofErr w:type="spellEnd"/>
            <w:r w:rsidR="000E2BEF" w:rsidRPr="005373B7">
              <w:rPr>
                <w:sz w:val="24"/>
                <w:szCs w:val="24"/>
              </w:rPr>
              <w:t xml:space="preserve"> isimli maddeden oluşan şeffaf solüsyon. </w:t>
            </w:r>
            <w:proofErr w:type="spellStart"/>
            <w:r w:rsidR="000E2BEF" w:rsidRPr="005373B7">
              <w:rPr>
                <w:sz w:val="24"/>
                <w:szCs w:val="24"/>
              </w:rPr>
              <w:t>Mannitol</w:t>
            </w:r>
            <w:proofErr w:type="spellEnd"/>
            <w:r w:rsidR="000E2BEF" w:rsidRPr="005373B7">
              <w:rPr>
                <w:sz w:val="24"/>
                <w:szCs w:val="24"/>
              </w:rPr>
              <w:t xml:space="preserve">, serbest radikalleri yok edici olarak sodyum </w:t>
            </w:r>
            <w:proofErr w:type="spellStart"/>
            <w:r w:rsidR="000E2BEF" w:rsidRPr="005373B7">
              <w:rPr>
                <w:sz w:val="24"/>
                <w:szCs w:val="24"/>
              </w:rPr>
              <w:t>hyaluronate</w:t>
            </w:r>
            <w:proofErr w:type="spellEnd"/>
            <w:r w:rsidR="000E2BEF" w:rsidRPr="005373B7">
              <w:rPr>
                <w:sz w:val="24"/>
                <w:szCs w:val="24"/>
              </w:rPr>
              <w:t xml:space="preserve"> zincirini dengeler. Ürün perakende satış için paketlenmiştir.  </w:t>
            </w:r>
          </w:p>
        </w:tc>
        <w:tc>
          <w:tcPr>
            <w:tcW w:w="1985" w:type="dxa"/>
          </w:tcPr>
          <w:p w:rsidR="000E2BEF" w:rsidRPr="005373B7" w:rsidRDefault="000E2BEF" w:rsidP="000E7072">
            <w:pPr>
              <w:jc w:val="both"/>
              <w:rPr>
                <w:sz w:val="24"/>
                <w:szCs w:val="24"/>
              </w:rPr>
            </w:pPr>
            <w:r w:rsidRPr="005373B7">
              <w:rPr>
                <w:sz w:val="24"/>
                <w:szCs w:val="24"/>
              </w:rPr>
              <w:t>3004.90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4D77B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9.</w:t>
            </w:r>
          </w:p>
        </w:tc>
        <w:tc>
          <w:tcPr>
            <w:tcW w:w="3577" w:type="dxa"/>
          </w:tcPr>
          <w:p w:rsidR="000E2BEF" w:rsidRPr="005373B7" w:rsidRDefault="000E2BEF" w:rsidP="000E7072">
            <w:pPr>
              <w:jc w:val="both"/>
              <w:rPr>
                <w:sz w:val="24"/>
                <w:szCs w:val="24"/>
              </w:rPr>
            </w:pPr>
            <w:r w:rsidRPr="005373B7">
              <w:rPr>
                <w:sz w:val="24"/>
                <w:szCs w:val="24"/>
              </w:rPr>
              <w:t>Seyrek, beyaz, pürüzsüz yapıda %100 emici pamuktan, 15g/m</w:t>
            </w:r>
            <w:r w:rsidRPr="005373B7">
              <w:rPr>
                <w:sz w:val="24"/>
                <w:szCs w:val="24"/>
                <w:vertAlign w:val="superscript"/>
              </w:rPr>
              <w:t>2</w:t>
            </w:r>
            <w:r w:rsidRPr="005373B7">
              <w:rPr>
                <w:sz w:val="24"/>
                <w:szCs w:val="24"/>
              </w:rPr>
              <w:t xml:space="preserve"> ağırlığında dokunmuş kumaş. Yaklaşık 1.200 g</w:t>
            </w:r>
            <w:r w:rsidR="00236021" w:rsidRPr="005373B7">
              <w:rPr>
                <w:sz w:val="24"/>
                <w:szCs w:val="24"/>
              </w:rPr>
              <w:t>r</w:t>
            </w:r>
            <w:r w:rsidRPr="005373B7">
              <w:rPr>
                <w:sz w:val="24"/>
                <w:szCs w:val="24"/>
              </w:rPr>
              <w:t xml:space="preserve"> ağırlığında rulolar halinde paketlenerek satışa sunulm</w:t>
            </w:r>
            <w:r w:rsidR="00236021" w:rsidRPr="005373B7">
              <w:rPr>
                <w:sz w:val="24"/>
                <w:szCs w:val="24"/>
              </w:rPr>
              <w:t xml:space="preserve">aktadır. </w:t>
            </w:r>
            <w:r w:rsidRPr="005373B7">
              <w:rPr>
                <w:sz w:val="24"/>
                <w:szCs w:val="24"/>
              </w:rPr>
              <w:t>Kumaşın b</w:t>
            </w:r>
            <w:r w:rsidR="00236021" w:rsidRPr="005373B7">
              <w:rPr>
                <w:sz w:val="24"/>
                <w:szCs w:val="24"/>
              </w:rPr>
              <w:t xml:space="preserve">oyu 90 metre, eni 90 cm’dir </w:t>
            </w:r>
            <w:r w:rsidRPr="005373B7">
              <w:rPr>
                <w:sz w:val="24"/>
                <w:szCs w:val="24"/>
              </w:rPr>
              <w:t xml:space="preserve">(ortadan </w:t>
            </w:r>
            <w:r w:rsidR="00236021" w:rsidRPr="005373B7">
              <w:rPr>
                <w:sz w:val="24"/>
                <w:szCs w:val="24"/>
              </w:rPr>
              <w:t xml:space="preserve">ikiye </w:t>
            </w:r>
            <w:r w:rsidRPr="005373B7">
              <w:rPr>
                <w:sz w:val="24"/>
                <w:szCs w:val="24"/>
              </w:rPr>
              <w:t>katlanmış olduğundan görünen</w:t>
            </w:r>
            <w:r w:rsidR="00236021" w:rsidRPr="005373B7">
              <w:rPr>
                <w:sz w:val="24"/>
                <w:szCs w:val="24"/>
              </w:rPr>
              <w:t xml:space="preserve"> eni</w:t>
            </w:r>
            <w:r w:rsidRPr="005373B7">
              <w:rPr>
                <w:sz w:val="24"/>
                <w:szCs w:val="24"/>
              </w:rPr>
              <w:t xml:space="preserve"> 45</w:t>
            </w:r>
            <w:r w:rsidR="00236021" w:rsidRPr="005373B7">
              <w:rPr>
                <w:sz w:val="24"/>
                <w:szCs w:val="24"/>
              </w:rPr>
              <w:t xml:space="preserve"> </w:t>
            </w:r>
            <w:r w:rsidRPr="005373B7">
              <w:rPr>
                <w:sz w:val="24"/>
                <w:szCs w:val="24"/>
              </w:rPr>
              <w:t>cm</w:t>
            </w:r>
            <w:r w:rsidR="00236021" w:rsidRPr="005373B7">
              <w:rPr>
                <w:sz w:val="24"/>
                <w:szCs w:val="24"/>
              </w:rPr>
              <w:t xml:space="preserve">’dir). </w:t>
            </w:r>
            <w:r w:rsidRPr="005373B7">
              <w:rPr>
                <w:sz w:val="24"/>
                <w:szCs w:val="24"/>
              </w:rPr>
              <w:t>Rulo</w:t>
            </w:r>
            <w:r w:rsidR="00236021" w:rsidRPr="005373B7">
              <w:rPr>
                <w:sz w:val="24"/>
                <w:szCs w:val="24"/>
              </w:rPr>
              <w:t xml:space="preserve"> halindeki eşya</w:t>
            </w:r>
            <w:r w:rsidRPr="005373B7">
              <w:rPr>
                <w:sz w:val="24"/>
                <w:szCs w:val="24"/>
              </w:rPr>
              <w:t xml:space="preserve"> iki </w:t>
            </w:r>
            <w:r w:rsidR="00753276" w:rsidRPr="005373B7">
              <w:rPr>
                <w:sz w:val="24"/>
                <w:szCs w:val="24"/>
              </w:rPr>
              <w:t>kat</w:t>
            </w:r>
            <w:r w:rsidRPr="005373B7">
              <w:rPr>
                <w:sz w:val="24"/>
                <w:szCs w:val="24"/>
              </w:rPr>
              <w:t xml:space="preserve"> kağıtla sarılmış (bir mavi</w:t>
            </w:r>
            <w:r w:rsidR="00236021" w:rsidRPr="005373B7">
              <w:rPr>
                <w:sz w:val="24"/>
                <w:szCs w:val="24"/>
              </w:rPr>
              <w:t>,</w:t>
            </w:r>
            <w:r w:rsidRPr="005373B7">
              <w:rPr>
                <w:sz w:val="24"/>
                <w:szCs w:val="24"/>
              </w:rPr>
              <w:t xml:space="preserve"> bir beyaz)</w:t>
            </w:r>
            <w:r w:rsidR="00236021" w:rsidRPr="005373B7">
              <w:rPr>
                <w:sz w:val="24"/>
                <w:szCs w:val="24"/>
              </w:rPr>
              <w:t xml:space="preserve"> olup;</w:t>
            </w:r>
            <w:r w:rsidRPr="005373B7">
              <w:rPr>
                <w:sz w:val="24"/>
                <w:szCs w:val="24"/>
              </w:rPr>
              <w:t xml:space="preserve"> ürünün </w:t>
            </w:r>
            <w:proofErr w:type="gramStart"/>
            <w:r w:rsidRPr="005373B7">
              <w:rPr>
                <w:sz w:val="24"/>
                <w:szCs w:val="24"/>
              </w:rPr>
              <w:t>sterilize</w:t>
            </w:r>
            <w:proofErr w:type="gramEnd"/>
            <w:r w:rsidRPr="005373B7">
              <w:rPr>
                <w:sz w:val="24"/>
                <w:szCs w:val="24"/>
              </w:rPr>
              <w:t xml:space="preserve"> olmadığı ve hastanelerde kullanıl</w:t>
            </w:r>
            <w:r w:rsidR="00753276" w:rsidRPr="005373B7">
              <w:rPr>
                <w:sz w:val="24"/>
                <w:szCs w:val="24"/>
              </w:rPr>
              <w:t>acağ</w:t>
            </w:r>
            <w:r w:rsidRPr="005373B7">
              <w:rPr>
                <w:sz w:val="24"/>
                <w:szCs w:val="24"/>
              </w:rPr>
              <w:t>ı yönünde nihai tüketiciye bilgi verme</w:t>
            </w:r>
            <w:r w:rsidR="00236021" w:rsidRPr="005373B7">
              <w:rPr>
                <w:sz w:val="24"/>
                <w:szCs w:val="24"/>
              </w:rPr>
              <w:t>k</w:t>
            </w:r>
            <w:r w:rsidRPr="005373B7">
              <w:rPr>
                <w:sz w:val="24"/>
                <w:szCs w:val="24"/>
              </w:rPr>
              <w:t xml:space="preserve"> için etiketlenmiştir.  </w:t>
            </w:r>
          </w:p>
        </w:tc>
        <w:tc>
          <w:tcPr>
            <w:tcW w:w="1985" w:type="dxa"/>
          </w:tcPr>
          <w:p w:rsidR="000E2BEF" w:rsidRPr="005373B7" w:rsidRDefault="000E2BEF" w:rsidP="000E7072">
            <w:pPr>
              <w:jc w:val="both"/>
              <w:rPr>
                <w:sz w:val="24"/>
                <w:szCs w:val="24"/>
              </w:rPr>
            </w:pPr>
            <w:r w:rsidRPr="005373B7">
              <w:rPr>
                <w:sz w:val="24"/>
                <w:szCs w:val="24"/>
              </w:rPr>
              <w:t>3005.90</w:t>
            </w:r>
          </w:p>
        </w:tc>
        <w:tc>
          <w:tcPr>
            <w:tcW w:w="1403" w:type="dxa"/>
          </w:tcPr>
          <w:p w:rsidR="000E2BEF" w:rsidRPr="005373B7" w:rsidRDefault="000E2BEF" w:rsidP="000E7072">
            <w:pPr>
              <w:jc w:val="both"/>
              <w:rPr>
                <w:sz w:val="24"/>
                <w:szCs w:val="24"/>
              </w:rPr>
            </w:pPr>
            <w:r w:rsidRPr="005373B7">
              <w:rPr>
                <w:sz w:val="24"/>
                <w:szCs w:val="24"/>
              </w:rPr>
              <w:t>30.05 ve 52.08</w:t>
            </w:r>
          </w:p>
        </w:tc>
        <w:tc>
          <w:tcPr>
            <w:tcW w:w="1753" w:type="dxa"/>
          </w:tcPr>
          <w:p w:rsidR="000E2BEF" w:rsidRPr="005373B7" w:rsidRDefault="00DB176F" w:rsidP="000E7072">
            <w:pPr>
              <w:jc w:val="both"/>
              <w:rPr>
                <w:sz w:val="24"/>
                <w:szCs w:val="24"/>
              </w:rPr>
            </w:pPr>
            <w:r>
              <w:rPr>
                <w:sz w:val="24"/>
                <w:szCs w:val="24"/>
              </w:rPr>
              <w:t>GYK 1 (VI</w:t>
            </w:r>
            <w:r w:rsidR="000E2BEF" w:rsidRPr="005373B7">
              <w:rPr>
                <w:sz w:val="24"/>
                <w:szCs w:val="24"/>
              </w:rPr>
              <w:t>. Bölüm</w:t>
            </w:r>
            <w:r w:rsidR="004D77B0" w:rsidRPr="005373B7">
              <w:rPr>
                <w:sz w:val="24"/>
                <w:szCs w:val="24"/>
              </w:rPr>
              <w:t>ün</w:t>
            </w:r>
            <w:r w:rsidR="000E2BEF" w:rsidRPr="005373B7">
              <w:rPr>
                <w:sz w:val="24"/>
                <w:szCs w:val="24"/>
              </w:rPr>
              <w:t xml:space="preserve"> 2 no</w:t>
            </w:r>
            <w:r w:rsidR="004D77B0" w:rsidRPr="005373B7">
              <w:rPr>
                <w:sz w:val="24"/>
                <w:szCs w:val="24"/>
              </w:rPr>
              <w:t>.</w:t>
            </w:r>
            <w:r w:rsidR="000E2BEF" w:rsidRPr="005373B7">
              <w:rPr>
                <w:sz w:val="24"/>
                <w:szCs w:val="24"/>
              </w:rPr>
              <w:t xml:space="preserve">lu notu, </w:t>
            </w:r>
            <w:r>
              <w:rPr>
                <w:sz w:val="24"/>
                <w:szCs w:val="24"/>
              </w:rPr>
              <w:t>XI</w:t>
            </w:r>
            <w:r w:rsidR="000E2BEF" w:rsidRPr="005373B7">
              <w:rPr>
                <w:sz w:val="24"/>
                <w:szCs w:val="24"/>
              </w:rPr>
              <w:t>. Bölüm</w:t>
            </w:r>
            <w:r w:rsidR="004D77B0" w:rsidRPr="005373B7">
              <w:rPr>
                <w:sz w:val="24"/>
                <w:szCs w:val="24"/>
              </w:rPr>
              <w:t>ün</w:t>
            </w:r>
            <w:r w:rsidR="000E2BEF" w:rsidRPr="005373B7">
              <w:rPr>
                <w:sz w:val="24"/>
                <w:szCs w:val="24"/>
              </w:rPr>
              <w:t xml:space="preserve"> 1(e) notu) ve 6</w:t>
            </w:r>
            <w:r w:rsidR="004D77B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10.</w:t>
            </w:r>
          </w:p>
        </w:tc>
        <w:tc>
          <w:tcPr>
            <w:tcW w:w="3577" w:type="dxa"/>
          </w:tcPr>
          <w:p w:rsidR="000E2BEF" w:rsidRPr="005373B7" w:rsidRDefault="000E2BEF" w:rsidP="000E7072">
            <w:pPr>
              <w:jc w:val="both"/>
              <w:rPr>
                <w:sz w:val="24"/>
                <w:szCs w:val="24"/>
              </w:rPr>
            </w:pPr>
            <w:r w:rsidRPr="005373B7">
              <w:rPr>
                <w:sz w:val="24"/>
                <w:szCs w:val="24"/>
              </w:rPr>
              <w:t xml:space="preserve">Zemine </w:t>
            </w:r>
            <w:r w:rsidR="000446BD" w:rsidRPr="005373B7">
              <w:rPr>
                <w:sz w:val="24"/>
                <w:szCs w:val="24"/>
              </w:rPr>
              <w:t xml:space="preserve">konulmak üzere tasarlanmış, </w:t>
            </w:r>
            <w:r w:rsidR="003E68CE" w:rsidRPr="005373B7">
              <w:rPr>
                <w:sz w:val="24"/>
                <w:szCs w:val="24"/>
              </w:rPr>
              <w:t xml:space="preserve">iki katman halinde iğne işi </w:t>
            </w:r>
            <w:r w:rsidR="000446BD" w:rsidRPr="005373B7">
              <w:rPr>
                <w:sz w:val="24"/>
                <w:szCs w:val="24"/>
              </w:rPr>
              <w:t>poly</w:t>
            </w:r>
            <w:r w:rsidR="003E68CE" w:rsidRPr="005373B7">
              <w:rPr>
                <w:sz w:val="24"/>
                <w:szCs w:val="24"/>
              </w:rPr>
              <w:t xml:space="preserve">ester keçeden mamul </w:t>
            </w:r>
            <w:r w:rsidRPr="005373B7">
              <w:rPr>
                <w:sz w:val="24"/>
                <w:szCs w:val="24"/>
              </w:rPr>
              <w:t xml:space="preserve">ve ısı kaynağı </w:t>
            </w:r>
            <w:r w:rsidR="003E68CE" w:rsidRPr="005373B7">
              <w:rPr>
                <w:sz w:val="24"/>
                <w:szCs w:val="24"/>
              </w:rPr>
              <w:t>olarak</w:t>
            </w:r>
            <w:r w:rsidRPr="005373B7">
              <w:rPr>
                <w:sz w:val="24"/>
                <w:szCs w:val="24"/>
              </w:rPr>
              <w:t xml:space="preserve"> S şeklinde rezistans tel</w:t>
            </w:r>
            <w:r w:rsidR="003E68CE" w:rsidRPr="005373B7">
              <w:rPr>
                <w:sz w:val="24"/>
                <w:szCs w:val="24"/>
              </w:rPr>
              <w:t xml:space="preserve">i ve bir kontrol cihazıyla donatılmış, </w:t>
            </w:r>
            <w:r w:rsidRPr="005373B7">
              <w:rPr>
                <w:sz w:val="24"/>
                <w:szCs w:val="24"/>
              </w:rPr>
              <w:t>88 cm boy</w:t>
            </w:r>
            <w:r w:rsidR="000446BD" w:rsidRPr="005373B7">
              <w:rPr>
                <w:sz w:val="24"/>
                <w:szCs w:val="24"/>
              </w:rPr>
              <w:t>unda, 176 cm genişliğinde</w:t>
            </w:r>
            <w:r w:rsidRPr="005373B7">
              <w:rPr>
                <w:sz w:val="24"/>
                <w:szCs w:val="24"/>
              </w:rPr>
              <w:t xml:space="preserve"> ve 6 mm kalınlığında tekstil ürünü. Rezistans teli iki </w:t>
            </w:r>
            <w:r w:rsidR="000446BD" w:rsidRPr="005373B7">
              <w:rPr>
                <w:sz w:val="24"/>
                <w:szCs w:val="24"/>
              </w:rPr>
              <w:t>polyester</w:t>
            </w:r>
            <w:r w:rsidRPr="005373B7">
              <w:rPr>
                <w:sz w:val="24"/>
                <w:szCs w:val="24"/>
              </w:rPr>
              <w:t xml:space="preserve"> tabakanın arasında kalmakta</w:t>
            </w:r>
            <w:r w:rsidR="00FA2C3A" w:rsidRPr="005373B7">
              <w:rPr>
                <w:sz w:val="24"/>
                <w:szCs w:val="24"/>
              </w:rPr>
              <w:t>dır</w:t>
            </w:r>
            <w:r w:rsidRPr="005373B7">
              <w:rPr>
                <w:sz w:val="24"/>
                <w:szCs w:val="24"/>
              </w:rPr>
              <w:t xml:space="preserve"> ve ürünün kenarları </w:t>
            </w:r>
            <w:r w:rsidR="00FA2C3A" w:rsidRPr="005373B7">
              <w:rPr>
                <w:sz w:val="24"/>
                <w:szCs w:val="24"/>
              </w:rPr>
              <w:t>kıvrılmış</w:t>
            </w:r>
            <w:r w:rsidRPr="005373B7">
              <w:rPr>
                <w:sz w:val="24"/>
                <w:szCs w:val="24"/>
              </w:rPr>
              <w:t xml:space="preserve"> biçimdedir. Ürün</w:t>
            </w:r>
            <w:r w:rsidR="00FA2C3A" w:rsidRPr="005373B7">
              <w:rPr>
                <w:sz w:val="24"/>
                <w:szCs w:val="24"/>
              </w:rPr>
              <w:t xml:space="preserve">ün yüzey sıcaklığı iki kademelidir (düşük: 35 ͦC, yüksek: </w:t>
            </w:r>
            <w:r w:rsidRPr="005373B7">
              <w:rPr>
                <w:sz w:val="24"/>
                <w:szCs w:val="24"/>
              </w:rPr>
              <w:t xml:space="preserve">45 </w:t>
            </w:r>
            <w:r w:rsidR="00FA2C3A" w:rsidRPr="005373B7">
              <w:rPr>
                <w:sz w:val="24"/>
                <w:szCs w:val="24"/>
              </w:rPr>
              <w:t>ͦ</w:t>
            </w:r>
            <w:r w:rsidRPr="005373B7">
              <w:rPr>
                <w:sz w:val="24"/>
                <w:szCs w:val="24"/>
              </w:rPr>
              <w:t>C)</w:t>
            </w:r>
            <w:r w:rsidR="00464E72" w:rsidRPr="005373B7">
              <w:rPr>
                <w:sz w:val="24"/>
                <w:szCs w:val="24"/>
              </w:rPr>
              <w:t>.</w:t>
            </w:r>
            <w:r w:rsidRPr="005373B7">
              <w:rPr>
                <w:sz w:val="24"/>
                <w:szCs w:val="24"/>
              </w:rPr>
              <w:t xml:space="preserve"> İthalatçı</w:t>
            </w:r>
            <w:r w:rsidR="00464E72" w:rsidRPr="005373B7">
              <w:rPr>
                <w:sz w:val="24"/>
                <w:szCs w:val="24"/>
              </w:rPr>
              <w:t>nın sağladığı bilgiler</w:t>
            </w:r>
            <w:r w:rsidRPr="005373B7">
              <w:rPr>
                <w:sz w:val="24"/>
                <w:szCs w:val="24"/>
              </w:rPr>
              <w:t xml:space="preserve">e göre kullanıcı </w:t>
            </w:r>
            <w:r w:rsidR="00F16A35" w:rsidRPr="005373B7">
              <w:rPr>
                <w:sz w:val="24"/>
                <w:szCs w:val="24"/>
              </w:rPr>
              <w:t xml:space="preserve">kılavuzunda ve kontrol mekanizması üzerinde; ürünün </w:t>
            </w:r>
            <w:r w:rsidRPr="005373B7">
              <w:rPr>
                <w:sz w:val="24"/>
                <w:szCs w:val="24"/>
              </w:rPr>
              <w:t>bir dış kaplama olmaksızın elektrikli halı olarak kullanılmaması gerektiği</w:t>
            </w:r>
            <w:r w:rsidR="00F16A35" w:rsidRPr="005373B7">
              <w:rPr>
                <w:sz w:val="24"/>
                <w:szCs w:val="24"/>
              </w:rPr>
              <w:t>, aksi halde düşük sıcaklık yanıklarına maruz kalınabileceği</w:t>
            </w:r>
            <w:r w:rsidRPr="005373B7">
              <w:rPr>
                <w:sz w:val="24"/>
                <w:szCs w:val="24"/>
              </w:rPr>
              <w:t xml:space="preserve"> yönünde uyarı bulunmaktadır. </w:t>
            </w:r>
          </w:p>
        </w:tc>
        <w:tc>
          <w:tcPr>
            <w:tcW w:w="1985" w:type="dxa"/>
          </w:tcPr>
          <w:p w:rsidR="000E2BEF" w:rsidRPr="005373B7" w:rsidRDefault="000E2BEF" w:rsidP="000E7072">
            <w:pPr>
              <w:jc w:val="both"/>
              <w:rPr>
                <w:sz w:val="24"/>
                <w:szCs w:val="24"/>
              </w:rPr>
            </w:pPr>
            <w:r w:rsidRPr="005373B7">
              <w:rPr>
                <w:sz w:val="24"/>
                <w:szCs w:val="24"/>
              </w:rPr>
              <w:t>5704.90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(57. Faslın 1 no</w:t>
            </w:r>
            <w:r w:rsidR="00B3245C" w:rsidRPr="005373B7">
              <w:rPr>
                <w:sz w:val="24"/>
                <w:szCs w:val="24"/>
              </w:rPr>
              <w:t>.</w:t>
            </w:r>
            <w:r w:rsidRPr="005373B7">
              <w:rPr>
                <w:sz w:val="24"/>
                <w:szCs w:val="24"/>
              </w:rPr>
              <w:t>lu notu) ve 6</w:t>
            </w:r>
            <w:r w:rsidR="004D77B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11.</w:t>
            </w:r>
          </w:p>
        </w:tc>
        <w:tc>
          <w:tcPr>
            <w:tcW w:w="3577" w:type="dxa"/>
          </w:tcPr>
          <w:p w:rsidR="000E2BEF" w:rsidRPr="005373B7" w:rsidRDefault="000E2BEF" w:rsidP="000E7072">
            <w:pPr>
              <w:pStyle w:val="ListeParagraf1"/>
              <w:spacing w:after="0" w:line="240" w:lineRule="auto"/>
              <w:ind w:left="0"/>
              <w:jc w:val="both"/>
              <w:rPr>
                <w:rFonts w:ascii="Times New Roman" w:hAnsi="Times New Roman"/>
                <w:sz w:val="24"/>
                <w:szCs w:val="24"/>
              </w:rPr>
            </w:pPr>
            <w:proofErr w:type="gramStart"/>
            <w:r w:rsidRPr="005373B7">
              <w:rPr>
                <w:rFonts w:ascii="Times New Roman" w:hAnsi="Times New Roman"/>
                <w:sz w:val="24"/>
                <w:szCs w:val="24"/>
              </w:rPr>
              <w:t xml:space="preserve">Zemine konulmak üzere tasarlanmış, poliüretandan mamul </w:t>
            </w:r>
            <w:r w:rsidR="008B1ED1" w:rsidRPr="005373B7">
              <w:rPr>
                <w:rFonts w:ascii="Times New Roman" w:hAnsi="Times New Roman"/>
                <w:sz w:val="24"/>
                <w:szCs w:val="24"/>
              </w:rPr>
              <w:t xml:space="preserve">gözenekli </w:t>
            </w:r>
            <w:r w:rsidRPr="005373B7">
              <w:rPr>
                <w:rFonts w:ascii="Times New Roman" w:hAnsi="Times New Roman"/>
                <w:sz w:val="24"/>
                <w:szCs w:val="24"/>
              </w:rPr>
              <w:t xml:space="preserve">plastikle kombine edilmiş havlı örme kumaş (%100 </w:t>
            </w:r>
            <w:r w:rsidR="007A6DAE" w:rsidRPr="005373B7">
              <w:rPr>
                <w:rFonts w:ascii="Times New Roman" w:hAnsi="Times New Roman"/>
                <w:sz w:val="24"/>
                <w:szCs w:val="24"/>
              </w:rPr>
              <w:t>polyester</w:t>
            </w:r>
            <w:r w:rsidRPr="005373B7">
              <w:rPr>
                <w:rFonts w:ascii="Times New Roman" w:hAnsi="Times New Roman"/>
                <w:sz w:val="24"/>
                <w:szCs w:val="24"/>
              </w:rPr>
              <w:t>), dokunmuş kısım (</w:t>
            </w:r>
            <w:r w:rsidR="007A6DAE" w:rsidRPr="005373B7">
              <w:rPr>
                <w:rFonts w:ascii="Times New Roman" w:hAnsi="Times New Roman"/>
                <w:sz w:val="24"/>
                <w:szCs w:val="24"/>
              </w:rPr>
              <w:t>polyester</w:t>
            </w:r>
            <w:r w:rsidRPr="005373B7">
              <w:rPr>
                <w:rFonts w:ascii="Times New Roman" w:hAnsi="Times New Roman"/>
                <w:sz w:val="24"/>
                <w:szCs w:val="24"/>
              </w:rPr>
              <w:t xml:space="preserve"> tabaka) ile keçe (</w:t>
            </w:r>
            <w:r w:rsidR="007A6DAE" w:rsidRPr="005373B7">
              <w:rPr>
                <w:rFonts w:ascii="Times New Roman" w:hAnsi="Times New Roman"/>
                <w:sz w:val="24"/>
                <w:szCs w:val="24"/>
              </w:rPr>
              <w:t>polyester</w:t>
            </w:r>
            <w:r w:rsidRPr="005373B7">
              <w:rPr>
                <w:rFonts w:ascii="Times New Roman" w:hAnsi="Times New Roman"/>
                <w:sz w:val="24"/>
                <w:szCs w:val="24"/>
              </w:rPr>
              <w:t xml:space="preserve"> tabaka) kısmını birleştiren bir </w:t>
            </w:r>
            <w:r w:rsidR="008B1ED1" w:rsidRPr="005373B7">
              <w:rPr>
                <w:rFonts w:ascii="Times New Roman" w:hAnsi="Times New Roman"/>
                <w:sz w:val="24"/>
                <w:szCs w:val="24"/>
              </w:rPr>
              <w:t>astar</w:t>
            </w:r>
            <w:r w:rsidRPr="005373B7">
              <w:rPr>
                <w:rFonts w:ascii="Times New Roman" w:hAnsi="Times New Roman"/>
                <w:sz w:val="24"/>
                <w:szCs w:val="24"/>
              </w:rPr>
              <w:t xml:space="preserve">, ısı kaynağı </w:t>
            </w:r>
            <w:r w:rsidR="008B1ED1" w:rsidRPr="005373B7">
              <w:rPr>
                <w:rFonts w:ascii="Times New Roman" w:hAnsi="Times New Roman"/>
                <w:sz w:val="24"/>
                <w:szCs w:val="24"/>
              </w:rPr>
              <w:t>olarak</w:t>
            </w:r>
            <w:r w:rsidRPr="005373B7">
              <w:rPr>
                <w:rFonts w:ascii="Times New Roman" w:hAnsi="Times New Roman"/>
                <w:sz w:val="24"/>
                <w:szCs w:val="24"/>
              </w:rPr>
              <w:t xml:space="preserve"> S şeklinde rezistans teli ve bir kontrol cihazından oluşan 45 cm boy</w:t>
            </w:r>
            <w:r w:rsidR="007A6DAE" w:rsidRPr="005373B7">
              <w:rPr>
                <w:rFonts w:ascii="Times New Roman" w:hAnsi="Times New Roman"/>
                <w:sz w:val="24"/>
                <w:szCs w:val="24"/>
              </w:rPr>
              <w:t>unda, 90 cm genişliğinde</w:t>
            </w:r>
            <w:r w:rsidRPr="005373B7">
              <w:rPr>
                <w:rFonts w:ascii="Times New Roman" w:hAnsi="Times New Roman"/>
                <w:sz w:val="24"/>
                <w:szCs w:val="24"/>
              </w:rPr>
              <w:t xml:space="preserve"> ve 1 cm kalınlığında tekstil ürünü.</w:t>
            </w:r>
            <w:r w:rsidR="00154486" w:rsidRPr="005373B7">
              <w:rPr>
                <w:rFonts w:ascii="Times New Roman" w:hAnsi="Times New Roman"/>
                <w:sz w:val="24"/>
                <w:szCs w:val="24"/>
              </w:rPr>
              <w:t xml:space="preserve"> </w:t>
            </w:r>
            <w:proofErr w:type="gramEnd"/>
            <w:r w:rsidRPr="005373B7">
              <w:rPr>
                <w:rFonts w:ascii="Times New Roman" w:hAnsi="Times New Roman"/>
                <w:sz w:val="24"/>
                <w:szCs w:val="24"/>
              </w:rPr>
              <w:t xml:space="preserve">Rezistans teli iki </w:t>
            </w:r>
            <w:r w:rsidR="007A6DAE" w:rsidRPr="005373B7">
              <w:rPr>
                <w:rFonts w:ascii="Times New Roman" w:hAnsi="Times New Roman"/>
                <w:sz w:val="24"/>
                <w:szCs w:val="24"/>
              </w:rPr>
              <w:t>polyester</w:t>
            </w:r>
            <w:r w:rsidRPr="005373B7">
              <w:rPr>
                <w:rFonts w:ascii="Times New Roman" w:hAnsi="Times New Roman"/>
                <w:sz w:val="24"/>
                <w:szCs w:val="24"/>
              </w:rPr>
              <w:t xml:space="preserve"> tabakanın arasında kalmakta</w:t>
            </w:r>
            <w:r w:rsidR="002F0E69" w:rsidRPr="005373B7">
              <w:rPr>
                <w:rFonts w:ascii="Times New Roman" w:hAnsi="Times New Roman"/>
                <w:sz w:val="24"/>
                <w:szCs w:val="24"/>
              </w:rPr>
              <w:t>dır</w:t>
            </w:r>
            <w:r w:rsidRPr="005373B7">
              <w:rPr>
                <w:rFonts w:ascii="Times New Roman" w:hAnsi="Times New Roman"/>
                <w:sz w:val="24"/>
                <w:szCs w:val="24"/>
              </w:rPr>
              <w:t xml:space="preserve"> ve ürünün kenarları </w:t>
            </w:r>
            <w:r w:rsidR="002F0E69" w:rsidRPr="005373B7">
              <w:rPr>
                <w:rFonts w:ascii="Times New Roman" w:hAnsi="Times New Roman"/>
                <w:sz w:val="24"/>
                <w:szCs w:val="24"/>
              </w:rPr>
              <w:t>kıvrılmış</w:t>
            </w:r>
            <w:r w:rsidRPr="005373B7">
              <w:rPr>
                <w:rFonts w:ascii="Times New Roman" w:hAnsi="Times New Roman"/>
                <w:sz w:val="24"/>
                <w:szCs w:val="24"/>
              </w:rPr>
              <w:t xml:space="preserve"> biçimdedir. Ürün halı olarak kullanılmakta</w:t>
            </w:r>
            <w:r w:rsidR="002F0E69" w:rsidRPr="005373B7">
              <w:rPr>
                <w:rFonts w:ascii="Times New Roman" w:hAnsi="Times New Roman"/>
                <w:sz w:val="24"/>
                <w:szCs w:val="24"/>
              </w:rPr>
              <w:t xml:space="preserve"> olup;</w:t>
            </w:r>
            <w:r w:rsidRPr="005373B7">
              <w:rPr>
                <w:rFonts w:ascii="Times New Roman" w:hAnsi="Times New Roman"/>
                <w:sz w:val="24"/>
                <w:szCs w:val="24"/>
              </w:rPr>
              <w:t xml:space="preserve"> iki</w:t>
            </w:r>
            <w:r w:rsidR="002F0E69" w:rsidRPr="005373B7">
              <w:rPr>
                <w:rFonts w:ascii="Times New Roman" w:hAnsi="Times New Roman"/>
                <w:sz w:val="24"/>
                <w:szCs w:val="24"/>
              </w:rPr>
              <w:t xml:space="preserve"> farklı</w:t>
            </w:r>
            <w:r w:rsidRPr="005373B7">
              <w:rPr>
                <w:rFonts w:ascii="Times New Roman" w:hAnsi="Times New Roman"/>
                <w:sz w:val="24"/>
                <w:szCs w:val="24"/>
              </w:rPr>
              <w:t xml:space="preserve"> yüzey sıcaklığına</w:t>
            </w:r>
            <w:r w:rsidR="002F0E69" w:rsidRPr="005373B7">
              <w:rPr>
                <w:rFonts w:ascii="Times New Roman" w:hAnsi="Times New Roman"/>
                <w:sz w:val="24"/>
                <w:szCs w:val="24"/>
              </w:rPr>
              <w:t xml:space="preserve"> ayarlanabilmektedir (d</w:t>
            </w:r>
            <w:r w:rsidRPr="005373B7">
              <w:rPr>
                <w:rFonts w:ascii="Times New Roman" w:hAnsi="Times New Roman"/>
                <w:sz w:val="24"/>
                <w:szCs w:val="24"/>
              </w:rPr>
              <w:t xml:space="preserve">üşük: 40 </w:t>
            </w:r>
            <w:r w:rsidR="002F0E69" w:rsidRPr="005373B7">
              <w:rPr>
                <w:rFonts w:ascii="Times New Roman" w:hAnsi="Times New Roman"/>
                <w:sz w:val="24"/>
                <w:szCs w:val="24"/>
              </w:rPr>
              <w:t>ͦ</w:t>
            </w:r>
            <w:r w:rsidRPr="005373B7">
              <w:rPr>
                <w:rFonts w:ascii="Times New Roman" w:hAnsi="Times New Roman"/>
                <w:sz w:val="24"/>
                <w:szCs w:val="24"/>
              </w:rPr>
              <w:t xml:space="preserve">C, yüksek 50 </w:t>
            </w:r>
            <w:r w:rsidR="002F0E69" w:rsidRPr="005373B7">
              <w:rPr>
                <w:rFonts w:ascii="Times New Roman" w:hAnsi="Times New Roman"/>
                <w:sz w:val="24"/>
                <w:szCs w:val="24"/>
              </w:rPr>
              <w:t>ͦ</w:t>
            </w:r>
            <w:r w:rsidRPr="005373B7">
              <w:rPr>
                <w:rFonts w:ascii="Times New Roman" w:hAnsi="Times New Roman"/>
                <w:sz w:val="24"/>
                <w:szCs w:val="24"/>
              </w:rPr>
              <w:t>C)</w:t>
            </w:r>
            <w:r w:rsidR="002F0E69" w:rsidRPr="005373B7">
              <w:rPr>
                <w:rFonts w:ascii="Times New Roman" w:hAnsi="Times New Roman"/>
                <w:sz w:val="24"/>
                <w:szCs w:val="24"/>
              </w:rPr>
              <w:t>.</w:t>
            </w:r>
            <w:r w:rsidRPr="005373B7">
              <w:rPr>
                <w:rFonts w:ascii="Times New Roman" w:hAnsi="Times New Roman"/>
                <w:sz w:val="24"/>
                <w:szCs w:val="24"/>
              </w:rPr>
              <w:t xml:space="preserve"> İthalatçı</w:t>
            </w:r>
            <w:r w:rsidR="002F0E69" w:rsidRPr="005373B7">
              <w:rPr>
                <w:rFonts w:ascii="Times New Roman" w:hAnsi="Times New Roman"/>
                <w:sz w:val="24"/>
                <w:szCs w:val="24"/>
              </w:rPr>
              <w:t>nın sağladığı bilgiler</w:t>
            </w:r>
            <w:r w:rsidRPr="005373B7">
              <w:rPr>
                <w:rFonts w:ascii="Times New Roman" w:hAnsi="Times New Roman"/>
                <w:sz w:val="24"/>
                <w:szCs w:val="24"/>
              </w:rPr>
              <w:t>e göre ürün el</w:t>
            </w:r>
            <w:r w:rsidR="002F0E69" w:rsidRPr="005373B7">
              <w:rPr>
                <w:rFonts w:ascii="Times New Roman" w:hAnsi="Times New Roman"/>
                <w:sz w:val="24"/>
                <w:szCs w:val="24"/>
              </w:rPr>
              <w:t>ektrikli halı olarak satılmaktadır ve odanın zeminine yerleştirilmek</w:t>
            </w:r>
            <w:r w:rsidRPr="005373B7">
              <w:rPr>
                <w:rFonts w:ascii="Times New Roman" w:hAnsi="Times New Roman"/>
                <w:sz w:val="24"/>
                <w:szCs w:val="24"/>
              </w:rPr>
              <w:t xml:space="preserve"> </w:t>
            </w:r>
            <w:r w:rsidR="002F0E69" w:rsidRPr="005373B7">
              <w:rPr>
                <w:rFonts w:ascii="Times New Roman" w:hAnsi="Times New Roman"/>
                <w:sz w:val="24"/>
                <w:szCs w:val="24"/>
              </w:rPr>
              <w:t>suretiyle insan vücudunu ısıtmak amaçlıdır.</w:t>
            </w:r>
            <w:r w:rsidRPr="005373B7">
              <w:rPr>
                <w:rFonts w:ascii="Times New Roman" w:hAnsi="Times New Roman"/>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57.05</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(57. Fasıl 1 no</w:t>
            </w:r>
            <w:r w:rsidR="00043F61" w:rsidRPr="005373B7">
              <w:rPr>
                <w:sz w:val="24"/>
                <w:szCs w:val="24"/>
              </w:rPr>
              <w:t>.</w:t>
            </w:r>
            <w:r w:rsidRPr="005373B7">
              <w:rPr>
                <w:sz w:val="24"/>
                <w:szCs w:val="24"/>
              </w:rPr>
              <w:t>lu notu)</w:t>
            </w:r>
            <w:r w:rsidR="00043F61"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12.</w:t>
            </w:r>
          </w:p>
        </w:tc>
        <w:tc>
          <w:tcPr>
            <w:tcW w:w="3577" w:type="dxa"/>
          </w:tcPr>
          <w:p w:rsidR="000E2BEF" w:rsidRPr="005373B7" w:rsidRDefault="000E2BEF" w:rsidP="000E7072">
            <w:pPr>
              <w:jc w:val="both"/>
              <w:rPr>
                <w:sz w:val="24"/>
                <w:szCs w:val="24"/>
              </w:rPr>
            </w:pPr>
            <w:r w:rsidRPr="005373B7">
              <w:rPr>
                <w:sz w:val="24"/>
                <w:szCs w:val="24"/>
              </w:rPr>
              <w:t xml:space="preserve">Polietilenden hava kabarcıklı tabaka (kalınlık </w:t>
            </w:r>
            <w:proofErr w:type="gramStart"/>
            <w:r w:rsidRPr="005373B7">
              <w:rPr>
                <w:sz w:val="24"/>
                <w:szCs w:val="24"/>
              </w:rPr>
              <w:t>3.1</w:t>
            </w:r>
            <w:proofErr w:type="gramEnd"/>
            <w:r w:rsidRPr="005373B7">
              <w:rPr>
                <w:sz w:val="24"/>
                <w:szCs w:val="24"/>
              </w:rPr>
              <w:t xml:space="preserve"> mm) ile iki tarafı lamine edilmiş iki tabakalı alüminyum folyodan (kalınlık 5 </w:t>
            </w:r>
            <w:proofErr w:type="spellStart"/>
            <w:r w:rsidRPr="005373B7">
              <w:rPr>
                <w:sz w:val="24"/>
                <w:szCs w:val="24"/>
              </w:rPr>
              <w:t>μm</w:t>
            </w:r>
            <w:proofErr w:type="spellEnd"/>
            <w:r w:rsidRPr="005373B7">
              <w:rPr>
                <w:sz w:val="24"/>
                <w:szCs w:val="24"/>
              </w:rPr>
              <w:t xml:space="preserve">) </w:t>
            </w:r>
            <w:r w:rsidR="00111D5C" w:rsidRPr="005373B7">
              <w:rPr>
                <w:sz w:val="24"/>
                <w:szCs w:val="24"/>
              </w:rPr>
              <w:t xml:space="preserve">oluşan </w:t>
            </w:r>
            <w:r w:rsidRPr="005373B7">
              <w:rPr>
                <w:sz w:val="24"/>
                <w:szCs w:val="24"/>
              </w:rPr>
              <w:t>yansıtıcı yalıtım malzemesi. Ürün</w:t>
            </w:r>
            <w:r w:rsidR="002C3EA6" w:rsidRPr="005373B7">
              <w:rPr>
                <w:sz w:val="24"/>
                <w:szCs w:val="24"/>
              </w:rPr>
              <w:t>,</w:t>
            </w:r>
            <w:r w:rsidRPr="005373B7">
              <w:rPr>
                <w:sz w:val="24"/>
                <w:szCs w:val="24"/>
              </w:rPr>
              <w:t xml:space="preserve"> </w:t>
            </w:r>
            <w:proofErr w:type="gramStart"/>
            <w:r w:rsidRPr="005373B7">
              <w:rPr>
                <w:sz w:val="24"/>
                <w:szCs w:val="24"/>
              </w:rPr>
              <w:t>38</w:t>
            </w:r>
            <w:r w:rsidR="002C3EA6" w:rsidRPr="005373B7">
              <w:rPr>
                <w:sz w:val="24"/>
                <w:szCs w:val="24"/>
              </w:rPr>
              <w:t>.1</w:t>
            </w:r>
            <w:proofErr w:type="gramEnd"/>
            <w:r w:rsidR="002C3EA6" w:rsidRPr="005373B7">
              <w:rPr>
                <w:sz w:val="24"/>
                <w:szCs w:val="24"/>
              </w:rPr>
              <w:t xml:space="preserve"> m uzunluğunda</w:t>
            </w:r>
            <w:r w:rsidRPr="005373B7">
              <w:rPr>
                <w:sz w:val="24"/>
                <w:szCs w:val="24"/>
              </w:rPr>
              <w:t xml:space="preserve"> ve 1.22 m genişliğinde rulolar halinde sunulmaktadır. İ</w:t>
            </w:r>
            <w:r w:rsidR="00CB2CA3" w:rsidRPr="005373B7">
              <w:rPr>
                <w:sz w:val="24"/>
                <w:szCs w:val="24"/>
              </w:rPr>
              <w:t>ki tabakalı alüminyum folyo ve p</w:t>
            </w:r>
            <w:r w:rsidRPr="005373B7">
              <w:rPr>
                <w:sz w:val="24"/>
                <w:szCs w:val="24"/>
              </w:rPr>
              <w:t>olietilenden hava kabarcıklı tabakanın m</w:t>
            </w:r>
            <w:r w:rsidRPr="005373B7">
              <w:rPr>
                <w:sz w:val="24"/>
                <w:szCs w:val="24"/>
                <w:vertAlign w:val="superscript"/>
              </w:rPr>
              <w:t>2</w:t>
            </w:r>
            <w:r w:rsidRPr="005373B7">
              <w:rPr>
                <w:sz w:val="24"/>
                <w:szCs w:val="24"/>
              </w:rPr>
              <w:t xml:space="preserve"> baş</w:t>
            </w:r>
            <w:r w:rsidR="00CB2CA3" w:rsidRPr="005373B7">
              <w:rPr>
                <w:sz w:val="24"/>
                <w:szCs w:val="24"/>
              </w:rPr>
              <w:t xml:space="preserve">ına ağırlık dağılımı </w:t>
            </w:r>
            <w:r w:rsidR="00AD6660" w:rsidRPr="005373B7">
              <w:rPr>
                <w:sz w:val="24"/>
                <w:szCs w:val="24"/>
              </w:rPr>
              <w:t xml:space="preserve">sırasıyla </w:t>
            </w:r>
            <w:r w:rsidR="00CB2CA3" w:rsidRPr="005373B7">
              <w:rPr>
                <w:sz w:val="24"/>
                <w:szCs w:val="24"/>
              </w:rPr>
              <w:t>%16 ve %84’t</w:t>
            </w:r>
            <w:r w:rsidRPr="005373B7">
              <w:rPr>
                <w:sz w:val="24"/>
                <w:szCs w:val="24"/>
              </w:rPr>
              <w:t xml:space="preserve">ür. Ürün kullanıcının talebine göre ithal edildikten sonra kesilmektedir ve duvarın içi, zemin veya tavana takılarak ısının korunması, dışardan veya içerden ısı yalıtımı sağlamaktadır. Lamine edilmiş alüminyum folyo yayılan ısıyı iki taraflı %97 oranında yansıtmakta ve Polietilenden hava kabarcıklı tabaka iki folyo yüzeyi arasında hava boşluğu oluşturarak ısıyı yalıtmaktadır.   </w:t>
            </w:r>
          </w:p>
        </w:tc>
        <w:tc>
          <w:tcPr>
            <w:tcW w:w="1985" w:type="dxa"/>
          </w:tcPr>
          <w:p w:rsidR="000E2BEF" w:rsidRPr="005373B7" w:rsidRDefault="000E2BEF" w:rsidP="000E7072">
            <w:pPr>
              <w:jc w:val="both"/>
              <w:rPr>
                <w:sz w:val="24"/>
                <w:szCs w:val="24"/>
              </w:rPr>
            </w:pPr>
            <w:r w:rsidRPr="005373B7">
              <w:rPr>
                <w:sz w:val="24"/>
                <w:szCs w:val="24"/>
              </w:rPr>
              <w:t>7607.20</w:t>
            </w:r>
          </w:p>
        </w:tc>
        <w:tc>
          <w:tcPr>
            <w:tcW w:w="1403" w:type="dxa"/>
          </w:tcPr>
          <w:p w:rsidR="000E2BEF" w:rsidRPr="005373B7" w:rsidRDefault="000E2BEF" w:rsidP="000E7072">
            <w:pPr>
              <w:jc w:val="both"/>
              <w:rPr>
                <w:sz w:val="24"/>
                <w:szCs w:val="24"/>
              </w:rPr>
            </w:pPr>
            <w:r w:rsidRPr="005373B7">
              <w:rPr>
                <w:sz w:val="24"/>
                <w:szCs w:val="24"/>
              </w:rPr>
              <w:t xml:space="preserve">7607.11 ve </w:t>
            </w:r>
            <w:proofErr w:type="gramStart"/>
            <w:r w:rsidRPr="005373B7">
              <w:rPr>
                <w:sz w:val="24"/>
                <w:szCs w:val="24"/>
              </w:rPr>
              <w:t>7607.20</w:t>
            </w:r>
            <w:proofErr w:type="gramEnd"/>
          </w:p>
        </w:tc>
        <w:tc>
          <w:tcPr>
            <w:tcW w:w="1753" w:type="dxa"/>
          </w:tcPr>
          <w:p w:rsidR="000E2BEF" w:rsidRPr="005373B7" w:rsidRDefault="000E2BEF" w:rsidP="000E7072">
            <w:pPr>
              <w:jc w:val="both"/>
              <w:rPr>
                <w:sz w:val="24"/>
                <w:szCs w:val="24"/>
              </w:rPr>
            </w:pPr>
            <w:r w:rsidRPr="005373B7">
              <w:rPr>
                <w:sz w:val="24"/>
                <w:szCs w:val="24"/>
              </w:rPr>
              <w:t>GYK 1, 3(b) ve 6</w:t>
            </w:r>
            <w:r w:rsidR="00ED6E4E"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13.</w:t>
            </w:r>
          </w:p>
        </w:tc>
        <w:tc>
          <w:tcPr>
            <w:tcW w:w="3577" w:type="dxa"/>
          </w:tcPr>
          <w:p w:rsidR="000E2BEF" w:rsidRPr="005373B7" w:rsidRDefault="000E2BEF" w:rsidP="000E7072">
            <w:pPr>
              <w:jc w:val="both"/>
              <w:rPr>
                <w:sz w:val="24"/>
                <w:szCs w:val="24"/>
              </w:rPr>
            </w:pPr>
            <w:proofErr w:type="spellStart"/>
            <w:r w:rsidRPr="005373B7">
              <w:rPr>
                <w:sz w:val="24"/>
                <w:szCs w:val="24"/>
              </w:rPr>
              <w:t>Pnömatik</w:t>
            </w:r>
            <w:proofErr w:type="spellEnd"/>
            <w:r w:rsidRPr="005373B7">
              <w:rPr>
                <w:sz w:val="24"/>
                <w:szCs w:val="24"/>
              </w:rPr>
              <w:t xml:space="preserve"> tırmıklarla </w:t>
            </w:r>
            <w:proofErr w:type="spellStart"/>
            <w:r w:rsidRPr="005373B7">
              <w:rPr>
                <w:sz w:val="24"/>
                <w:szCs w:val="24"/>
              </w:rPr>
              <w:t>hasatı</w:t>
            </w:r>
            <w:proofErr w:type="spellEnd"/>
            <w:r w:rsidRPr="005373B7">
              <w:rPr>
                <w:sz w:val="24"/>
                <w:szCs w:val="24"/>
              </w:rPr>
              <w:t xml:space="preserve"> kolaylaştırmak veya </w:t>
            </w:r>
            <w:proofErr w:type="spellStart"/>
            <w:r w:rsidRPr="005373B7">
              <w:rPr>
                <w:sz w:val="24"/>
                <w:szCs w:val="24"/>
              </w:rPr>
              <w:t>pnömatik</w:t>
            </w:r>
            <w:proofErr w:type="spellEnd"/>
            <w:r w:rsidRPr="005373B7">
              <w:rPr>
                <w:sz w:val="24"/>
                <w:szCs w:val="24"/>
              </w:rPr>
              <w:t xml:space="preserve"> budama makası ve testerelerle kullanılarak meyve ağaçlarını budamak için </w:t>
            </w:r>
            <w:proofErr w:type="gramStart"/>
            <w:r w:rsidRPr="005373B7">
              <w:rPr>
                <w:sz w:val="24"/>
                <w:szCs w:val="24"/>
              </w:rPr>
              <w:t>dizayn</w:t>
            </w:r>
            <w:r w:rsidR="00545E74" w:rsidRPr="005373B7">
              <w:rPr>
                <w:sz w:val="24"/>
                <w:szCs w:val="24"/>
              </w:rPr>
              <w:t xml:space="preserve"> </w:t>
            </w:r>
            <w:r w:rsidRPr="005373B7">
              <w:rPr>
                <w:sz w:val="24"/>
                <w:szCs w:val="24"/>
              </w:rPr>
              <w:t>edilmiş</w:t>
            </w:r>
            <w:proofErr w:type="gramEnd"/>
            <w:r w:rsidRPr="005373B7">
              <w:rPr>
                <w:sz w:val="24"/>
                <w:szCs w:val="24"/>
              </w:rPr>
              <w:t xml:space="preserve"> teleskopik kol (uzatma kolu) isimli aksesuar. </w:t>
            </w:r>
            <w:r w:rsidR="00545E74" w:rsidRPr="005373B7">
              <w:rPr>
                <w:sz w:val="24"/>
                <w:szCs w:val="24"/>
              </w:rPr>
              <w:t>Eşya k</w:t>
            </w:r>
            <w:r w:rsidRPr="005373B7">
              <w:rPr>
                <w:sz w:val="24"/>
                <w:szCs w:val="24"/>
              </w:rPr>
              <w:t>olay takıp çıkarma sistemiyle ve güvenli tutamacıyla birlikte gelmektedir. Bu kol sayesinde 4 m’ye kadar yüksekte bulunan meyveler hasat edilebilmektedir.</w:t>
            </w:r>
          </w:p>
        </w:tc>
        <w:tc>
          <w:tcPr>
            <w:tcW w:w="1985" w:type="dxa"/>
          </w:tcPr>
          <w:p w:rsidR="000E2BEF" w:rsidRPr="005373B7" w:rsidRDefault="000E2BEF" w:rsidP="000E7072">
            <w:pPr>
              <w:jc w:val="both"/>
              <w:rPr>
                <w:sz w:val="24"/>
                <w:szCs w:val="24"/>
              </w:rPr>
            </w:pPr>
            <w:r w:rsidRPr="005373B7">
              <w:rPr>
                <w:sz w:val="24"/>
                <w:szCs w:val="24"/>
              </w:rPr>
              <w:t>8466.10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545E74"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14.</w:t>
            </w:r>
          </w:p>
        </w:tc>
        <w:tc>
          <w:tcPr>
            <w:tcW w:w="3577" w:type="dxa"/>
          </w:tcPr>
          <w:p w:rsidR="000E2BEF" w:rsidRPr="005373B7" w:rsidRDefault="000E2BEF" w:rsidP="007649E4">
            <w:pPr>
              <w:jc w:val="both"/>
              <w:rPr>
                <w:sz w:val="24"/>
                <w:szCs w:val="24"/>
              </w:rPr>
            </w:pPr>
            <w:r w:rsidRPr="005373B7">
              <w:rPr>
                <w:sz w:val="24"/>
                <w:szCs w:val="24"/>
              </w:rPr>
              <w:t xml:space="preserve">Elektrikli tırmıklarla </w:t>
            </w:r>
            <w:proofErr w:type="spellStart"/>
            <w:r w:rsidRPr="005373B7">
              <w:rPr>
                <w:sz w:val="24"/>
                <w:szCs w:val="24"/>
              </w:rPr>
              <w:t>hasatı</w:t>
            </w:r>
            <w:proofErr w:type="spellEnd"/>
            <w:r w:rsidRPr="005373B7">
              <w:rPr>
                <w:sz w:val="24"/>
                <w:szCs w:val="24"/>
              </w:rPr>
              <w:t xml:space="preserve"> kolaylaştırmak veya elektrikli budama makası ve testerelerle kullanılarak meyve ağaçlarını budamak için </w:t>
            </w:r>
            <w:proofErr w:type="gramStart"/>
            <w:r w:rsidRPr="005373B7">
              <w:rPr>
                <w:sz w:val="24"/>
                <w:szCs w:val="24"/>
              </w:rPr>
              <w:t>dizayn</w:t>
            </w:r>
            <w:r w:rsidR="007649E4">
              <w:rPr>
                <w:sz w:val="24"/>
                <w:szCs w:val="24"/>
              </w:rPr>
              <w:t xml:space="preserve"> </w:t>
            </w:r>
            <w:r w:rsidRPr="005373B7">
              <w:rPr>
                <w:sz w:val="24"/>
                <w:szCs w:val="24"/>
              </w:rPr>
              <w:t>edilmiş</w:t>
            </w:r>
            <w:proofErr w:type="gramEnd"/>
            <w:r w:rsidRPr="005373B7">
              <w:rPr>
                <w:sz w:val="24"/>
                <w:szCs w:val="24"/>
              </w:rPr>
              <w:t xml:space="preserve"> teleskopik kol (uzatma kolu) isimli aksesuar. </w:t>
            </w:r>
            <w:r w:rsidR="00C34225" w:rsidRPr="005373B7">
              <w:rPr>
                <w:sz w:val="24"/>
                <w:szCs w:val="24"/>
              </w:rPr>
              <w:t>Eşya, k</w:t>
            </w:r>
            <w:r w:rsidRPr="005373B7">
              <w:rPr>
                <w:sz w:val="24"/>
                <w:szCs w:val="24"/>
              </w:rPr>
              <w:t>olay takıp çıkarma sistemiyle ve güvenli tutamacıyla birlikte gelmektedir. Bu kol sayesinde 4 m’ye kadar yüksekte bulunan meyveler hasat edilebilmektedir.</w:t>
            </w:r>
          </w:p>
        </w:tc>
        <w:tc>
          <w:tcPr>
            <w:tcW w:w="1985" w:type="dxa"/>
          </w:tcPr>
          <w:p w:rsidR="000E2BEF" w:rsidRPr="005373B7" w:rsidRDefault="000E2BEF" w:rsidP="000E7072">
            <w:pPr>
              <w:jc w:val="both"/>
              <w:rPr>
                <w:sz w:val="24"/>
                <w:szCs w:val="24"/>
              </w:rPr>
            </w:pPr>
            <w:r w:rsidRPr="005373B7">
              <w:rPr>
                <w:sz w:val="24"/>
                <w:szCs w:val="24"/>
              </w:rPr>
              <w:t>8466.10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545E74"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15.</w:t>
            </w:r>
          </w:p>
        </w:tc>
        <w:tc>
          <w:tcPr>
            <w:tcW w:w="3577" w:type="dxa"/>
          </w:tcPr>
          <w:p w:rsidR="000E2BEF" w:rsidRPr="005373B7" w:rsidRDefault="00BB72B4" w:rsidP="007649E4">
            <w:pPr>
              <w:jc w:val="both"/>
              <w:rPr>
                <w:sz w:val="24"/>
                <w:szCs w:val="24"/>
              </w:rPr>
            </w:pPr>
            <w:proofErr w:type="spellStart"/>
            <w:r w:rsidRPr="005373B7">
              <w:rPr>
                <w:sz w:val="24"/>
                <w:szCs w:val="24"/>
              </w:rPr>
              <w:t>Hasatı</w:t>
            </w:r>
            <w:proofErr w:type="spellEnd"/>
            <w:r w:rsidRPr="005373B7">
              <w:rPr>
                <w:sz w:val="24"/>
                <w:szCs w:val="24"/>
              </w:rPr>
              <w:t xml:space="preserve"> ve benzeri</w:t>
            </w:r>
            <w:r w:rsidR="000E2BEF" w:rsidRPr="005373B7">
              <w:rPr>
                <w:sz w:val="24"/>
                <w:szCs w:val="24"/>
              </w:rPr>
              <w:t xml:space="preserve"> işleri kolaylaştıran döner hareketli (rotatif) olmayan </w:t>
            </w:r>
            <w:proofErr w:type="spellStart"/>
            <w:r w:rsidR="000E2BEF" w:rsidRPr="005373B7">
              <w:rPr>
                <w:sz w:val="24"/>
                <w:szCs w:val="24"/>
              </w:rPr>
              <w:t>pnömatik</w:t>
            </w:r>
            <w:proofErr w:type="spellEnd"/>
            <w:r w:rsidR="000E2BEF" w:rsidRPr="005373B7">
              <w:rPr>
                <w:sz w:val="24"/>
                <w:szCs w:val="24"/>
              </w:rPr>
              <w:t xml:space="preserve"> tırmık. Eşyaya elle </w:t>
            </w:r>
            <w:proofErr w:type="spellStart"/>
            <w:r w:rsidR="000E2BEF" w:rsidRPr="005373B7">
              <w:rPr>
                <w:sz w:val="24"/>
                <w:szCs w:val="24"/>
              </w:rPr>
              <w:t>hasatı</w:t>
            </w:r>
            <w:proofErr w:type="spellEnd"/>
            <w:r w:rsidR="000E2BEF" w:rsidRPr="005373B7">
              <w:rPr>
                <w:sz w:val="24"/>
                <w:szCs w:val="24"/>
              </w:rPr>
              <w:t xml:space="preserve"> hızlandırması için yelpaze şekli verilmiştir. Eşyanın çatalları uca doğru sivrileşen şekildedir ve böylece kalın ve karışık yaprakların arasına girer ve etki alanı artar. Bir kompresörden gelen hava </w:t>
            </w:r>
            <w:r w:rsidR="008D38B3" w:rsidRPr="005373B7">
              <w:rPr>
                <w:sz w:val="24"/>
                <w:szCs w:val="24"/>
              </w:rPr>
              <w:t>vasıtasıyla</w:t>
            </w:r>
            <w:r w:rsidR="000E2BEF" w:rsidRPr="005373B7">
              <w:rPr>
                <w:sz w:val="24"/>
                <w:szCs w:val="24"/>
              </w:rPr>
              <w:t xml:space="preserve"> başka bir cihazdan bağımsız olarak çalışır. </w:t>
            </w:r>
            <w:r w:rsidR="008D38B3" w:rsidRPr="005373B7">
              <w:rPr>
                <w:sz w:val="24"/>
                <w:szCs w:val="24"/>
              </w:rPr>
              <w:t>Eşya, yüksekte bulunan meyveleri hasat edilebilmek için teleskopik kol v</w:t>
            </w:r>
            <w:r w:rsidR="00AC1DF8">
              <w:rPr>
                <w:sz w:val="24"/>
                <w:szCs w:val="24"/>
              </w:rPr>
              <w:t>e benzeri</w:t>
            </w:r>
            <w:r w:rsidR="008D38B3" w:rsidRPr="005373B7">
              <w:rPr>
                <w:sz w:val="24"/>
                <w:szCs w:val="24"/>
              </w:rPr>
              <w:t>ne de bağlanabilmekle birlikte kendi başına da kullanılabilmektedir.</w:t>
            </w:r>
            <w:r w:rsidR="000E2BEF"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8467.19</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545E74"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16.</w:t>
            </w:r>
          </w:p>
        </w:tc>
        <w:tc>
          <w:tcPr>
            <w:tcW w:w="3577" w:type="dxa"/>
          </w:tcPr>
          <w:p w:rsidR="000E2BEF" w:rsidRPr="005373B7" w:rsidRDefault="000E2BEF" w:rsidP="000E7072">
            <w:pPr>
              <w:jc w:val="both"/>
              <w:rPr>
                <w:sz w:val="24"/>
                <w:szCs w:val="24"/>
              </w:rPr>
            </w:pPr>
            <w:proofErr w:type="spellStart"/>
            <w:r w:rsidRPr="005373B7">
              <w:rPr>
                <w:sz w:val="24"/>
                <w:szCs w:val="24"/>
              </w:rPr>
              <w:t>Hasatı</w:t>
            </w:r>
            <w:proofErr w:type="spellEnd"/>
            <w:r w:rsidRPr="005373B7">
              <w:rPr>
                <w:sz w:val="24"/>
                <w:szCs w:val="24"/>
              </w:rPr>
              <w:t xml:space="preserve"> ve b</w:t>
            </w:r>
            <w:r w:rsidR="001822A2" w:rsidRPr="005373B7">
              <w:rPr>
                <w:sz w:val="24"/>
                <w:szCs w:val="24"/>
              </w:rPr>
              <w:t>enzeri</w:t>
            </w:r>
            <w:r w:rsidRPr="005373B7">
              <w:rPr>
                <w:sz w:val="24"/>
                <w:szCs w:val="24"/>
              </w:rPr>
              <w:t xml:space="preserve"> işleri kolaylaştıran elektrikli tırmık. Eşyaya elle </w:t>
            </w:r>
            <w:proofErr w:type="spellStart"/>
            <w:r w:rsidRPr="005373B7">
              <w:rPr>
                <w:sz w:val="24"/>
                <w:szCs w:val="24"/>
              </w:rPr>
              <w:t>hasatı</w:t>
            </w:r>
            <w:proofErr w:type="spellEnd"/>
            <w:r w:rsidRPr="005373B7">
              <w:rPr>
                <w:sz w:val="24"/>
                <w:szCs w:val="24"/>
              </w:rPr>
              <w:t xml:space="preserve"> hızlandırması için yelpaze şekli verilmiştir. Eşyanın çatalları uca doğru sivrileşen şekildedir ve böylece kalın ve karışık yaprakların arasına girer ve etki alanı artar. Eşya kendinden elektrik motorludur</w:t>
            </w:r>
            <w:r w:rsidR="00AF75C1" w:rsidRPr="005373B7">
              <w:rPr>
                <w:sz w:val="24"/>
                <w:szCs w:val="24"/>
              </w:rPr>
              <w:t xml:space="preserve"> ve</w:t>
            </w:r>
            <w:r w:rsidRPr="005373B7">
              <w:rPr>
                <w:sz w:val="24"/>
                <w:szCs w:val="24"/>
              </w:rPr>
              <w:t xml:space="preserve"> harici bir bataryadan güç al</w:t>
            </w:r>
            <w:r w:rsidR="00AF75C1" w:rsidRPr="005373B7">
              <w:rPr>
                <w:sz w:val="24"/>
                <w:szCs w:val="24"/>
              </w:rPr>
              <w:t>arak çalışmaktadır</w:t>
            </w:r>
            <w:r w:rsidRPr="005373B7">
              <w:rPr>
                <w:sz w:val="24"/>
                <w:szCs w:val="24"/>
              </w:rPr>
              <w:t xml:space="preserve">. Ayrıca bir jeneratörden </w:t>
            </w:r>
            <w:r w:rsidR="00AF75C1" w:rsidRPr="005373B7">
              <w:rPr>
                <w:sz w:val="24"/>
                <w:szCs w:val="24"/>
              </w:rPr>
              <w:t xml:space="preserve">(portatif </w:t>
            </w:r>
            <w:r w:rsidRPr="005373B7">
              <w:rPr>
                <w:sz w:val="24"/>
                <w:szCs w:val="24"/>
              </w:rPr>
              <w:t>de</w:t>
            </w:r>
            <w:r w:rsidR="00AF75C1" w:rsidRPr="005373B7">
              <w:rPr>
                <w:sz w:val="24"/>
                <w:szCs w:val="24"/>
              </w:rPr>
              <w:t xml:space="preserve"> olabilir) de</w:t>
            </w:r>
            <w:r w:rsidRPr="005373B7">
              <w:rPr>
                <w:sz w:val="24"/>
                <w:szCs w:val="24"/>
              </w:rPr>
              <w:t xml:space="preserve"> güç alabilmektedir. Eşya </w:t>
            </w:r>
            <w:r w:rsidR="009A1479" w:rsidRPr="005373B7">
              <w:rPr>
                <w:sz w:val="24"/>
                <w:szCs w:val="24"/>
              </w:rPr>
              <w:t>y</w:t>
            </w:r>
            <w:r w:rsidRPr="005373B7">
              <w:rPr>
                <w:sz w:val="24"/>
                <w:szCs w:val="24"/>
              </w:rPr>
              <w:t xml:space="preserve">üksekte bulunan meyveleri hasat </w:t>
            </w:r>
            <w:r w:rsidR="009A1479" w:rsidRPr="005373B7">
              <w:rPr>
                <w:sz w:val="24"/>
                <w:szCs w:val="24"/>
              </w:rPr>
              <w:t>edile</w:t>
            </w:r>
            <w:r w:rsidR="007649E4">
              <w:rPr>
                <w:sz w:val="24"/>
                <w:szCs w:val="24"/>
              </w:rPr>
              <w:t>bilmek için teleskopik kol v</w:t>
            </w:r>
            <w:r w:rsidR="00AC1DF8">
              <w:rPr>
                <w:sz w:val="24"/>
                <w:szCs w:val="24"/>
              </w:rPr>
              <w:t>e benzeri</w:t>
            </w:r>
            <w:r w:rsidR="009A1479" w:rsidRPr="005373B7">
              <w:rPr>
                <w:sz w:val="24"/>
                <w:szCs w:val="24"/>
              </w:rPr>
              <w:t>ne de bağlanabilmekle birlikte kendi başına da kullanılabilmektedir.</w:t>
            </w:r>
            <w:r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8467.29</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F35F36"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17.</w:t>
            </w:r>
          </w:p>
        </w:tc>
        <w:tc>
          <w:tcPr>
            <w:tcW w:w="3577" w:type="dxa"/>
          </w:tcPr>
          <w:p w:rsidR="000E2BEF" w:rsidRPr="005373B7" w:rsidRDefault="000E2BEF" w:rsidP="000E7072">
            <w:pPr>
              <w:jc w:val="both"/>
              <w:rPr>
                <w:sz w:val="24"/>
                <w:szCs w:val="24"/>
              </w:rPr>
            </w:pPr>
            <w:r w:rsidRPr="005373B7">
              <w:rPr>
                <w:sz w:val="24"/>
                <w:szCs w:val="24"/>
              </w:rPr>
              <w:t>Bileğe takılabil</w:t>
            </w:r>
            <w:r w:rsidR="008E7179" w:rsidRPr="005373B7">
              <w:rPr>
                <w:sz w:val="24"/>
                <w:szCs w:val="24"/>
              </w:rPr>
              <w:t>en cihaz (“a</w:t>
            </w:r>
            <w:r w:rsidRPr="005373B7">
              <w:rPr>
                <w:sz w:val="24"/>
                <w:szCs w:val="24"/>
              </w:rPr>
              <w:t>kıllı saat</w:t>
            </w:r>
            <w:r w:rsidR="008E7179" w:rsidRPr="005373B7">
              <w:rPr>
                <w:sz w:val="24"/>
                <w:szCs w:val="24"/>
              </w:rPr>
              <w:t>”</w:t>
            </w:r>
            <w:r w:rsidRPr="005373B7">
              <w:rPr>
                <w:sz w:val="24"/>
                <w:szCs w:val="24"/>
              </w:rPr>
              <w:t xml:space="preserve">): </w:t>
            </w:r>
            <w:r w:rsidR="008A3A55" w:rsidRPr="005373B7">
              <w:rPr>
                <w:sz w:val="24"/>
                <w:szCs w:val="24"/>
              </w:rPr>
              <w:t>k</w:t>
            </w:r>
            <w:r w:rsidRPr="005373B7">
              <w:rPr>
                <w:sz w:val="24"/>
                <w:szCs w:val="24"/>
              </w:rPr>
              <w:t>ol saati şeklinde</w:t>
            </w:r>
            <w:r w:rsidR="005F7B4E" w:rsidRPr="005373B7">
              <w:rPr>
                <w:sz w:val="24"/>
                <w:szCs w:val="24"/>
              </w:rPr>
              <w:t xml:space="preserve"> ve pille çalışan ürün,</w:t>
            </w:r>
            <w:r w:rsidRPr="005373B7">
              <w:rPr>
                <w:sz w:val="24"/>
                <w:szCs w:val="24"/>
              </w:rPr>
              <w:t xml:space="preserve"> dokunmatik aktif matris </w:t>
            </w:r>
            <w:r w:rsidR="008A3A55" w:rsidRPr="005373B7">
              <w:rPr>
                <w:sz w:val="24"/>
                <w:szCs w:val="24"/>
              </w:rPr>
              <w:t>organik</w:t>
            </w:r>
            <w:r w:rsidRPr="005373B7">
              <w:rPr>
                <w:sz w:val="24"/>
                <w:szCs w:val="24"/>
              </w:rPr>
              <w:t xml:space="preserve"> LED gösterge (AMOLED)</w:t>
            </w:r>
            <w:r w:rsidR="005F7B4E" w:rsidRPr="005373B7">
              <w:rPr>
                <w:sz w:val="24"/>
                <w:szCs w:val="24"/>
              </w:rPr>
              <w:t>,</w:t>
            </w:r>
            <w:r w:rsidRPr="005373B7">
              <w:rPr>
                <w:sz w:val="24"/>
                <w:szCs w:val="24"/>
              </w:rPr>
              <w:t xml:space="preserve"> merkezi işlem birimi (CPU), RAM, </w:t>
            </w:r>
            <w:r w:rsidR="008A3A55" w:rsidRPr="005373B7">
              <w:rPr>
                <w:sz w:val="24"/>
                <w:szCs w:val="24"/>
              </w:rPr>
              <w:t>f</w:t>
            </w:r>
            <w:r w:rsidRPr="005373B7">
              <w:rPr>
                <w:sz w:val="24"/>
                <w:szCs w:val="24"/>
              </w:rPr>
              <w:t>la</w:t>
            </w:r>
            <w:r w:rsidR="008A3A55" w:rsidRPr="005373B7">
              <w:rPr>
                <w:sz w:val="24"/>
                <w:szCs w:val="24"/>
              </w:rPr>
              <w:t>ş</w:t>
            </w:r>
            <w:r w:rsidRPr="005373B7">
              <w:rPr>
                <w:sz w:val="24"/>
                <w:szCs w:val="24"/>
              </w:rPr>
              <w:t xml:space="preserve"> bellek, radyo alıcı-vericisi, elektronik saat </w:t>
            </w:r>
            <w:proofErr w:type="gramStart"/>
            <w:r w:rsidRPr="005373B7">
              <w:rPr>
                <w:sz w:val="24"/>
                <w:szCs w:val="24"/>
              </w:rPr>
              <w:t>modülü</w:t>
            </w:r>
            <w:proofErr w:type="gramEnd"/>
            <w:r w:rsidRPr="005373B7">
              <w:rPr>
                <w:sz w:val="24"/>
                <w:szCs w:val="24"/>
              </w:rPr>
              <w:t xml:space="preserve">, hareket </w:t>
            </w:r>
            <w:proofErr w:type="spellStart"/>
            <w:r w:rsidRPr="005373B7">
              <w:rPr>
                <w:sz w:val="24"/>
                <w:szCs w:val="24"/>
              </w:rPr>
              <w:t>sensörü</w:t>
            </w:r>
            <w:proofErr w:type="spellEnd"/>
            <w:r w:rsidRPr="005373B7">
              <w:rPr>
                <w:sz w:val="24"/>
                <w:szCs w:val="24"/>
              </w:rPr>
              <w:t xml:space="preserve"> (akselerometre) </w:t>
            </w:r>
            <w:proofErr w:type="spellStart"/>
            <w:r w:rsidRPr="005373B7">
              <w:rPr>
                <w:sz w:val="24"/>
                <w:szCs w:val="24"/>
              </w:rPr>
              <w:t>gyro</w:t>
            </w:r>
            <w:proofErr w:type="spellEnd"/>
            <w:r w:rsidRPr="005373B7">
              <w:rPr>
                <w:sz w:val="24"/>
                <w:szCs w:val="24"/>
              </w:rPr>
              <w:t xml:space="preserve"> </w:t>
            </w:r>
            <w:proofErr w:type="spellStart"/>
            <w:r w:rsidRPr="005373B7">
              <w:rPr>
                <w:sz w:val="24"/>
                <w:szCs w:val="24"/>
              </w:rPr>
              <w:t>sensörü</w:t>
            </w:r>
            <w:proofErr w:type="spellEnd"/>
            <w:r w:rsidRPr="005373B7">
              <w:rPr>
                <w:sz w:val="24"/>
                <w:szCs w:val="24"/>
              </w:rPr>
              <w:t>, otomatik odaklamalı dijital kamera modülü, hoparlör ve iki mikrofondan oluşmaktadır. Radyo alıcı-vericisi; cihazın kablosuz olarak belirli mobil cihazlarla (</w:t>
            </w:r>
            <w:r w:rsidR="00672546" w:rsidRPr="005373B7">
              <w:rPr>
                <w:sz w:val="24"/>
                <w:szCs w:val="24"/>
              </w:rPr>
              <w:t>h</w:t>
            </w:r>
            <w:r w:rsidRPr="005373B7">
              <w:rPr>
                <w:sz w:val="24"/>
                <w:szCs w:val="24"/>
              </w:rPr>
              <w:t xml:space="preserve">ücresel ağlar için mobil telefonlar veya tablet bilgisayarlar gibi) açık kablosuz teknoloji standardını kullanarak </w:t>
            </w:r>
            <w:r w:rsidR="00A37C8C" w:rsidRPr="005373B7">
              <w:rPr>
                <w:sz w:val="24"/>
                <w:szCs w:val="24"/>
              </w:rPr>
              <w:t>(Bluetooth®</w:t>
            </w:r>
            <w:r w:rsidRPr="005373B7">
              <w:rPr>
                <w:sz w:val="24"/>
                <w:szCs w:val="24"/>
              </w:rPr>
              <w:t xml:space="preserve">) iletişim kurmasını sağlar. Cihaz </w:t>
            </w:r>
            <w:r w:rsidR="0042017B" w:rsidRPr="005373B7">
              <w:rPr>
                <w:sz w:val="24"/>
                <w:szCs w:val="24"/>
              </w:rPr>
              <w:t>kendi başına</w:t>
            </w:r>
            <w:r w:rsidR="00672546" w:rsidRPr="005373B7">
              <w:rPr>
                <w:sz w:val="24"/>
                <w:szCs w:val="24"/>
              </w:rPr>
              <w:t>; s</w:t>
            </w:r>
            <w:r w:rsidRPr="005373B7">
              <w:rPr>
                <w:sz w:val="24"/>
                <w:szCs w:val="24"/>
              </w:rPr>
              <w:t xml:space="preserve">es kayıt veya kaydedilen sesi tekrar verme, video ve fotoğraf çekme ve kaydetme, </w:t>
            </w:r>
            <w:r w:rsidR="00B55781" w:rsidRPr="005373B7">
              <w:rPr>
                <w:sz w:val="24"/>
                <w:szCs w:val="24"/>
              </w:rPr>
              <w:t>saati</w:t>
            </w:r>
            <w:r w:rsidRPr="005373B7">
              <w:rPr>
                <w:sz w:val="24"/>
                <w:szCs w:val="24"/>
              </w:rPr>
              <w:t xml:space="preserve"> ve saat </w:t>
            </w:r>
            <w:proofErr w:type="gramStart"/>
            <w:r w:rsidRPr="005373B7">
              <w:rPr>
                <w:sz w:val="24"/>
                <w:szCs w:val="24"/>
              </w:rPr>
              <w:t>modülündeki</w:t>
            </w:r>
            <w:proofErr w:type="gramEnd"/>
            <w:r w:rsidRPr="005373B7">
              <w:rPr>
                <w:sz w:val="24"/>
                <w:szCs w:val="24"/>
              </w:rPr>
              <w:t xml:space="preserve"> başka bilgileri gösterme adım sayma ve kalp ritmini ölçüp gösterme</w:t>
            </w:r>
            <w:r w:rsidR="00672546" w:rsidRPr="005373B7">
              <w:rPr>
                <w:sz w:val="24"/>
                <w:szCs w:val="24"/>
              </w:rPr>
              <w:t xml:space="preserve"> fonksiyonlarını yerine getirebilmektedir.</w:t>
            </w:r>
            <w:r w:rsidRPr="005373B7">
              <w:rPr>
                <w:sz w:val="24"/>
                <w:szCs w:val="24"/>
              </w:rPr>
              <w:t xml:space="preserve"> </w:t>
            </w:r>
            <w:proofErr w:type="gramStart"/>
            <w:r w:rsidR="002B772B" w:rsidRPr="005373B7">
              <w:rPr>
                <w:sz w:val="24"/>
                <w:szCs w:val="24"/>
              </w:rPr>
              <w:t>Eşya başka bir</w:t>
            </w:r>
            <w:r w:rsidRPr="005373B7">
              <w:rPr>
                <w:sz w:val="24"/>
                <w:szCs w:val="24"/>
              </w:rPr>
              <w:t xml:space="preserve"> cihazla</w:t>
            </w:r>
            <w:r w:rsidR="002B772B" w:rsidRPr="005373B7">
              <w:rPr>
                <w:sz w:val="24"/>
                <w:szCs w:val="24"/>
              </w:rPr>
              <w:t xml:space="preserve"> </w:t>
            </w:r>
            <w:r w:rsidRPr="005373B7">
              <w:rPr>
                <w:sz w:val="24"/>
                <w:szCs w:val="24"/>
              </w:rPr>
              <w:t>eşleştiğinde</w:t>
            </w:r>
            <w:r w:rsidR="00882169" w:rsidRPr="005373B7">
              <w:rPr>
                <w:sz w:val="24"/>
                <w:szCs w:val="24"/>
              </w:rPr>
              <w:t xml:space="preserve"> bunlara ilaveten;</w:t>
            </w:r>
            <w:r w:rsidRPr="005373B7">
              <w:rPr>
                <w:sz w:val="24"/>
                <w:szCs w:val="24"/>
              </w:rPr>
              <w:t xml:space="preserve"> </w:t>
            </w:r>
            <w:r w:rsidR="002B772B" w:rsidRPr="005373B7">
              <w:rPr>
                <w:sz w:val="24"/>
                <w:szCs w:val="24"/>
              </w:rPr>
              <w:t>e</w:t>
            </w:r>
            <w:r w:rsidRPr="005373B7">
              <w:rPr>
                <w:sz w:val="24"/>
                <w:szCs w:val="24"/>
              </w:rPr>
              <w:t>şleş</w:t>
            </w:r>
            <w:r w:rsidR="002B772B" w:rsidRPr="005373B7">
              <w:rPr>
                <w:sz w:val="24"/>
                <w:szCs w:val="24"/>
              </w:rPr>
              <w:t>tiği</w:t>
            </w:r>
            <w:r w:rsidRPr="005373B7">
              <w:rPr>
                <w:sz w:val="24"/>
                <w:szCs w:val="24"/>
              </w:rPr>
              <w:t xml:space="preserve"> cihaz üzerinden telefon araması yapma ve kabul etme, sesli komutla eşleş</w:t>
            </w:r>
            <w:r w:rsidR="002B772B" w:rsidRPr="005373B7">
              <w:rPr>
                <w:sz w:val="24"/>
                <w:szCs w:val="24"/>
              </w:rPr>
              <w:t>tiği</w:t>
            </w:r>
            <w:r w:rsidRPr="005373B7">
              <w:rPr>
                <w:sz w:val="24"/>
                <w:szCs w:val="24"/>
              </w:rPr>
              <w:t xml:space="preserve"> cihazı kontrol etme (örneğin mesaj yollama, fotoğraf çekme, alarm kurma, hav</w:t>
            </w:r>
            <w:r w:rsidR="00882169" w:rsidRPr="005373B7">
              <w:rPr>
                <w:sz w:val="24"/>
                <w:szCs w:val="24"/>
              </w:rPr>
              <w:t xml:space="preserve">a tahminini kontrol etme gibi), </w:t>
            </w:r>
            <w:r w:rsidRPr="005373B7">
              <w:rPr>
                <w:sz w:val="24"/>
                <w:szCs w:val="24"/>
              </w:rPr>
              <w:t>eşleş</w:t>
            </w:r>
            <w:r w:rsidR="00882169" w:rsidRPr="005373B7">
              <w:rPr>
                <w:sz w:val="24"/>
                <w:szCs w:val="24"/>
              </w:rPr>
              <w:t>tiği</w:t>
            </w:r>
            <w:r w:rsidRPr="005373B7">
              <w:rPr>
                <w:sz w:val="24"/>
                <w:szCs w:val="24"/>
              </w:rPr>
              <w:t xml:space="preserve"> cihazdan gelen bilgilendirme mesajlarını gösterme,  eşleş</w:t>
            </w:r>
            <w:r w:rsidR="00882169" w:rsidRPr="005373B7">
              <w:rPr>
                <w:sz w:val="24"/>
                <w:szCs w:val="24"/>
              </w:rPr>
              <w:t>tiği</w:t>
            </w:r>
            <w:r w:rsidRPr="005373B7">
              <w:rPr>
                <w:sz w:val="24"/>
                <w:szCs w:val="24"/>
              </w:rPr>
              <w:t xml:space="preserve"> cihazda kayıtlı müzik dosyalarını çalma, ölçülen bazı değerleri gösterme (adım sayısı, </w:t>
            </w:r>
            <w:r w:rsidR="00882169" w:rsidRPr="005373B7">
              <w:rPr>
                <w:sz w:val="24"/>
                <w:szCs w:val="24"/>
              </w:rPr>
              <w:t>kalp ritmi, kalori tüketimi v</w:t>
            </w:r>
            <w:r w:rsidR="00AC1DF8">
              <w:rPr>
                <w:sz w:val="24"/>
                <w:szCs w:val="24"/>
              </w:rPr>
              <w:t>e benzeri</w:t>
            </w:r>
            <w:r w:rsidR="00882169" w:rsidRPr="005373B7">
              <w:rPr>
                <w:sz w:val="24"/>
                <w:szCs w:val="24"/>
              </w:rPr>
              <w:t>),</w:t>
            </w:r>
            <w:r w:rsidRPr="005373B7">
              <w:rPr>
                <w:sz w:val="24"/>
                <w:szCs w:val="24"/>
              </w:rPr>
              <w:t xml:space="preserve"> cihazda kullanılmaya elverişli uygulamaları eşleş</w:t>
            </w:r>
            <w:r w:rsidR="00882169" w:rsidRPr="005373B7">
              <w:rPr>
                <w:sz w:val="24"/>
                <w:szCs w:val="24"/>
              </w:rPr>
              <w:t>tiği</w:t>
            </w:r>
            <w:r w:rsidRPr="005373B7">
              <w:rPr>
                <w:sz w:val="24"/>
                <w:szCs w:val="24"/>
              </w:rPr>
              <w:t xml:space="preserve"> cihazdan indirme</w:t>
            </w:r>
            <w:r w:rsidR="00882169" w:rsidRPr="005373B7">
              <w:rPr>
                <w:sz w:val="24"/>
                <w:szCs w:val="24"/>
              </w:rPr>
              <w:t xml:space="preserve"> özellikleri kullanılır hale gelir</w:t>
            </w:r>
            <w:r w:rsidR="007649E4">
              <w:rPr>
                <w:sz w:val="24"/>
                <w:szCs w:val="24"/>
              </w:rPr>
              <w:t>.</w:t>
            </w:r>
            <w:proofErr w:type="gramEnd"/>
          </w:p>
        </w:tc>
        <w:tc>
          <w:tcPr>
            <w:tcW w:w="1985" w:type="dxa"/>
          </w:tcPr>
          <w:p w:rsidR="000E2BEF" w:rsidRPr="005373B7" w:rsidRDefault="000E2BEF" w:rsidP="000E7072">
            <w:pPr>
              <w:jc w:val="both"/>
              <w:rPr>
                <w:sz w:val="24"/>
                <w:szCs w:val="24"/>
              </w:rPr>
            </w:pPr>
            <w:r w:rsidRPr="005373B7">
              <w:rPr>
                <w:sz w:val="24"/>
                <w:szCs w:val="24"/>
              </w:rPr>
              <w:t>8517.62</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3(b) ve 6</w:t>
            </w:r>
            <w:r w:rsidR="00F35F36"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18.</w:t>
            </w:r>
          </w:p>
        </w:tc>
        <w:tc>
          <w:tcPr>
            <w:tcW w:w="3577" w:type="dxa"/>
          </w:tcPr>
          <w:p w:rsidR="000E2BEF" w:rsidRPr="005373B7" w:rsidRDefault="002A3B1B" w:rsidP="000E7072">
            <w:pPr>
              <w:jc w:val="both"/>
              <w:rPr>
                <w:sz w:val="24"/>
                <w:szCs w:val="24"/>
              </w:rPr>
            </w:pPr>
            <w:r w:rsidRPr="005373B7">
              <w:rPr>
                <w:sz w:val="24"/>
                <w:szCs w:val="24"/>
              </w:rPr>
              <w:t>Bileğe takılabilen cihaz (akıllı saat): p</w:t>
            </w:r>
            <w:r w:rsidR="000E2BEF" w:rsidRPr="005373B7">
              <w:rPr>
                <w:sz w:val="24"/>
                <w:szCs w:val="24"/>
              </w:rPr>
              <w:t>ille çalışa</w:t>
            </w:r>
            <w:r w:rsidRPr="005373B7">
              <w:rPr>
                <w:sz w:val="24"/>
                <w:szCs w:val="24"/>
              </w:rPr>
              <w:t>n, bant şeklindeki eşya; siyah-beyaz E-</w:t>
            </w:r>
            <w:proofErr w:type="spellStart"/>
            <w:r w:rsidR="000E2BEF" w:rsidRPr="005373B7">
              <w:rPr>
                <w:sz w:val="24"/>
                <w:szCs w:val="24"/>
              </w:rPr>
              <w:t>ink</w:t>
            </w:r>
            <w:proofErr w:type="spellEnd"/>
            <w:r w:rsidRPr="005373B7">
              <w:rPr>
                <w:sz w:val="24"/>
                <w:szCs w:val="24"/>
              </w:rPr>
              <w:t xml:space="preserve"> (elektronik mürekkep) ekran,</w:t>
            </w:r>
            <w:r w:rsidR="000E2BEF" w:rsidRPr="005373B7">
              <w:rPr>
                <w:sz w:val="24"/>
                <w:szCs w:val="24"/>
              </w:rPr>
              <w:t xml:space="preserve"> elektronik saat </w:t>
            </w:r>
            <w:proofErr w:type="gramStart"/>
            <w:r w:rsidR="000E2BEF" w:rsidRPr="005373B7">
              <w:rPr>
                <w:sz w:val="24"/>
                <w:szCs w:val="24"/>
              </w:rPr>
              <w:t>modülü</w:t>
            </w:r>
            <w:proofErr w:type="gramEnd"/>
            <w:r w:rsidR="000E2BEF" w:rsidRPr="005373B7">
              <w:rPr>
                <w:sz w:val="24"/>
                <w:szCs w:val="24"/>
              </w:rPr>
              <w:t>, akselerometre</w:t>
            </w:r>
            <w:r w:rsidRPr="005373B7">
              <w:rPr>
                <w:sz w:val="24"/>
                <w:szCs w:val="24"/>
              </w:rPr>
              <w:t xml:space="preserve"> ve</w:t>
            </w:r>
            <w:r w:rsidR="000E2BEF" w:rsidRPr="005373B7">
              <w:rPr>
                <w:sz w:val="24"/>
                <w:szCs w:val="24"/>
              </w:rPr>
              <w:t xml:space="preserve"> altimetre ihtiva etmektedir. Radyo alıcı-vericisi; cihazın kablosuz ol</w:t>
            </w:r>
            <w:r w:rsidR="0042017B" w:rsidRPr="005373B7">
              <w:rPr>
                <w:sz w:val="24"/>
                <w:szCs w:val="24"/>
              </w:rPr>
              <w:t>arak belirli mobil cihazlarla (h</w:t>
            </w:r>
            <w:r w:rsidR="000E2BEF" w:rsidRPr="005373B7">
              <w:rPr>
                <w:sz w:val="24"/>
                <w:szCs w:val="24"/>
              </w:rPr>
              <w:t xml:space="preserve">ücresel ağlar için mobil telefonlar gibi) açık kablosuz teknoloji standardını kullanarak </w:t>
            </w:r>
            <w:r w:rsidR="00A37C8C" w:rsidRPr="005373B7">
              <w:rPr>
                <w:sz w:val="24"/>
                <w:szCs w:val="24"/>
              </w:rPr>
              <w:t>(Bluetooth®</w:t>
            </w:r>
            <w:r w:rsidR="000E2BEF" w:rsidRPr="005373B7">
              <w:rPr>
                <w:sz w:val="24"/>
                <w:szCs w:val="24"/>
              </w:rPr>
              <w:t xml:space="preserve">) iletişim kurmasını sağlar. Cihaz </w:t>
            </w:r>
            <w:r w:rsidR="0042017B" w:rsidRPr="005373B7">
              <w:rPr>
                <w:sz w:val="24"/>
                <w:szCs w:val="24"/>
              </w:rPr>
              <w:t>kendi başına;</w:t>
            </w:r>
            <w:r w:rsidR="00900390" w:rsidRPr="005373B7">
              <w:rPr>
                <w:sz w:val="24"/>
                <w:szCs w:val="24"/>
              </w:rPr>
              <w:t xml:space="preserve"> t</w:t>
            </w:r>
            <w:r w:rsidR="000E2BEF" w:rsidRPr="005373B7">
              <w:rPr>
                <w:sz w:val="24"/>
                <w:szCs w:val="24"/>
              </w:rPr>
              <w:t xml:space="preserve">arih ve </w:t>
            </w:r>
            <w:r w:rsidR="00B55781" w:rsidRPr="005373B7">
              <w:rPr>
                <w:sz w:val="24"/>
                <w:szCs w:val="24"/>
              </w:rPr>
              <w:t>saati</w:t>
            </w:r>
            <w:r w:rsidR="00900390" w:rsidRPr="005373B7">
              <w:rPr>
                <w:sz w:val="24"/>
                <w:szCs w:val="24"/>
              </w:rPr>
              <w:t xml:space="preserve"> gösterme, alarm, adımsayar fon</w:t>
            </w:r>
            <w:r w:rsidR="00B35DD0" w:rsidRPr="005373B7">
              <w:rPr>
                <w:sz w:val="24"/>
                <w:szCs w:val="24"/>
              </w:rPr>
              <w:t>k</w:t>
            </w:r>
            <w:r w:rsidR="00900390" w:rsidRPr="005373B7">
              <w:rPr>
                <w:sz w:val="24"/>
                <w:szCs w:val="24"/>
              </w:rPr>
              <w:t>siyonlarını yerine getirebilir.</w:t>
            </w:r>
            <w:r w:rsidR="000E2BEF" w:rsidRPr="005373B7">
              <w:rPr>
                <w:sz w:val="24"/>
                <w:szCs w:val="24"/>
              </w:rPr>
              <w:t xml:space="preserve"> </w:t>
            </w:r>
            <w:r w:rsidR="00900390" w:rsidRPr="005373B7">
              <w:rPr>
                <w:sz w:val="24"/>
                <w:szCs w:val="24"/>
              </w:rPr>
              <w:t>Başka bir cihazla eşleştiğinde ilaveten; d</w:t>
            </w:r>
            <w:r w:rsidR="000E2BEF" w:rsidRPr="005373B7">
              <w:rPr>
                <w:sz w:val="24"/>
                <w:szCs w:val="24"/>
              </w:rPr>
              <w:t xml:space="preserve">oğrudan cihaza konuşarak </w:t>
            </w:r>
            <w:r w:rsidR="00900390" w:rsidRPr="005373B7">
              <w:rPr>
                <w:sz w:val="24"/>
                <w:szCs w:val="24"/>
              </w:rPr>
              <w:t xml:space="preserve">çağrı </w:t>
            </w:r>
            <w:r w:rsidR="000E2BEF" w:rsidRPr="005373B7">
              <w:rPr>
                <w:sz w:val="24"/>
                <w:szCs w:val="24"/>
              </w:rPr>
              <w:t xml:space="preserve">yapma ve </w:t>
            </w:r>
            <w:r w:rsidR="00900390" w:rsidRPr="005373B7">
              <w:rPr>
                <w:sz w:val="24"/>
                <w:szCs w:val="24"/>
              </w:rPr>
              <w:t xml:space="preserve">çağrı </w:t>
            </w:r>
            <w:r w:rsidR="000E2BEF" w:rsidRPr="005373B7">
              <w:rPr>
                <w:sz w:val="24"/>
                <w:szCs w:val="24"/>
              </w:rPr>
              <w:t>kabul etme, bilgilendirme mesajları ve gelen e-postaları görüntüleme, eşleş</w:t>
            </w:r>
            <w:r w:rsidR="00900390" w:rsidRPr="005373B7">
              <w:rPr>
                <w:sz w:val="24"/>
                <w:szCs w:val="24"/>
              </w:rPr>
              <w:t>tiği</w:t>
            </w:r>
            <w:r w:rsidR="000E2BEF" w:rsidRPr="005373B7">
              <w:rPr>
                <w:sz w:val="24"/>
                <w:szCs w:val="24"/>
              </w:rPr>
              <w:t xml:space="preserve"> cihazdaki müzik ça</w:t>
            </w:r>
            <w:r w:rsidR="00900390" w:rsidRPr="005373B7">
              <w:rPr>
                <w:sz w:val="24"/>
                <w:szCs w:val="24"/>
              </w:rPr>
              <w:t>lma fonksiyonlarını çalıştırma işlevlerini de yapabilir.</w:t>
            </w:r>
          </w:p>
        </w:tc>
        <w:tc>
          <w:tcPr>
            <w:tcW w:w="1985" w:type="dxa"/>
          </w:tcPr>
          <w:p w:rsidR="000E2BEF" w:rsidRPr="005373B7" w:rsidRDefault="000E2BEF" w:rsidP="000E7072">
            <w:pPr>
              <w:jc w:val="both"/>
              <w:rPr>
                <w:sz w:val="24"/>
                <w:szCs w:val="24"/>
              </w:rPr>
            </w:pPr>
            <w:r w:rsidRPr="005373B7">
              <w:rPr>
                <w:sz w:val="24"/>
                <w:szCs w:val="24"/>
              </w:rPr>
              <w:t>8517.62</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3(b) ve 6</w:t>
            </w:r>
            <w:r w:rsidR="002A3B1B"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19.</w:t>
            </w:r>
          </w:p>
        </w:tc>
        <w:tc>
          <w:tcPr>
            <w:tcW w:w="3577" w:type="dxa"/>
          </w:tcPr>
          <w:p w:rsidR="000E2BEF" w:rsidRPr="005373B7" w:rsidRDefault="001D73CF" w:rsidP="000E7072">
            <w:pPr>
              <w:jc w:val="both"/>
              <w:rPr>
                <w:sz w:val="24"/>
                <w:szCs w:val="24"/>
              </w:rPr>
            </w:pPr>
            <w:r w:rsidRPr="005373B7">
              <w:rPr>
                <w:sz w:val="24"/>
                <w:szCs w:val="24"/>
              </w:rPr>
              <w:t>Bileğe takılabilen cihaz (akıllı saat): p</w:t>
            </w:r>
            <w:r w:rsidR="000E2BEF" w:rsidRPr="005373B7">
              <w:rPr>
                <w:sz w:val="24"/>
                <w:szCs w:val="24"/>
              </w:rPr>
              <w:t>ille çalışan, saat şeklinde</w:t>
            </w:r>
            <w:r w:rsidRPr="005373B7">
              <w:rPr>
                <w:sz w:val="24"/>
                <w:szCs w:val="24"/>
              </w:rPr>
              <w:t>ki eşya;</w:t>
            </w:r>
            <w:r w:rsidR="000E2BEF" w:rsidRPr="005373B7">
              <w:rPr>
                <w:sz w:val="24"/>
                <w:szCs w:val="24"/>
              </w:rPr>
              <w:t xml:space="preserve"> </w:t>
            </w:r>
            <w:proofErr w:type="spellStart"/>
            <w:r w:rsidR="000E2BEF" w:rsidRPr="005373B7">
              <w:rPr>
                <w:sz w:val="24"/>
                <w:szCs w:val="24"/>
              </w:rPr>
              <w:t>transfleksif</w:t>
            </w:r>
            <w:proofErr w:type="spellEnd"/>
            <w:r w:rsidR="000E2BEF" w:rsidRPr="005373B7">
              <w:rPr>
                <w:sz w:val="24"/>
                <w:szCs w:val="24"/>
              </w:rPr>
              <w:t xml:space="preserve"> gösterge, merkezi işlem birimi (CPU), RAM (512 MB), 4 GB </w:t>
            </w:r>
            <w:proofErr w:type="spellStart"/>
            <w:r w:rsidR="000E2BEF" w:rsidRPr="005373B7">
              <w:rPr>
                <w:sz w:val="24"/>
                <w:szCs w:val="24"/>
              </w:rPr>
              <w:t>eMMC</w:t>
            </w:r>
            <w:proofErr w:type="spellEnd"/>
            <w:r w:rsidR="000E2BEF" w:rsidRPr="005373B7">
              <w:rPr>
                <w:sz w:val="24"/>
                <w:szCs w:val="24"/>
              </w:rPr>
              <w:t xml:space="preserve">, elektronik saat </w:t>
            </w:r>
            <w:proofErr w:type="gramStart"/>
            <w:r w:rsidR="000E2BEF" w:rsidRPr="005373B7">
              <w:rPr>
                <w:sz w:val="24"/>
                <w:szCs w:val="24"/>
              </w:rPr>
              <w:t>modülü</w:t>
            </w:r>
            <w:proofErr w:type="gramEnd"/>
            <w:r w:rsidR="000E2BEF" w:rsidRPr="005373B7">
              <w:rPr>
                <w:sz w:val="24"/>
                <w:szCs w:val="24"/>
              </w:rPr>
              <w:t xml:space="preserve">, ortam ışığı </w:t>
            </w:r>
            <w:proofErr w:type="spellStart"/>
            <w:r w:rsidR="000E2BEF" w:rsidRPr="005373B7">
              <w:rPr>
                <w:sz w:val="24"/>
                <w:szCs w:val="24"/>
              </w:rPr>
              <w:t>sensörü</w:t>
            </w:r>
            <w:proofErr w:type="spellEnd"/>
            <w:r w:rsidR="000E2BEF" w:rsidRPr="005373B7">
              <w:rPr>
                <w:sz w:val="24"/>
                <w:szCs w:val="24"/>
              </w:rPr>
              <w:t xml:space="preserve">, akselerometre, pusula, </w:t>
            </w:r>
            <w:proofErr w:type="spellStart"/>
            <w:r w:rsidR="000E2BEF" w:rsidRPr="005373B7">
              <w:rPr>
                <w:sz w:val="24"/>
                <w:szCs w:val="24"/>
              </w:rPr>
              <w:t>gyro</w:t>
            </w:r>
            <w:proofErr w:type="spellEnd"/>
            <w:r w:rsidRPr="005373B7">
              <w:rPr>
                <w:sz w:val="24"/>
                <w:szCs w:val="24"/>
              </w:rPr>
              <w:t xml:space="preserve"> ve</w:t>
            </w:r>
            <w:r w:rsidR="000E2BEF" w:rsidRPr="005373B7">
              <w:rPr>
                <w:sz w:val="24"/>
                <w:szCs w:val="24"/>
              </w:rPr>
              <w:t xml:space="preserve"> </w:t>
            </w:r>
            <w:proofErr w:type="spellStart"/>
            <w:r w:rsidR="000E2BEF" w:rsidRPr="005373B7">
              <w:rPr>
                <w:sz w:val="24"/>
                <w:szCs w:val="24"/>
              </w:rPr>
              <w:t>GPS’den</w:t>
            </w:r>
            <w:proofErr w:type="spellEnd"/>
            <w:r w:rsidR="000E2BEF" w:rsidRPr="005373B7">
              <w:rPr>
                <w:sz w:val="24"/>
                <w:szCs w:val="24"/>
              </w:rPr>
              <w:t xml:space="preserve"> oluşur. Radyo alıcı-vericisi; cihazın kablosuz olarak belirli mobil cihazlarla (Hücresel ağlar için mobil telefonlar gibi) açık kablosuz teknoloji standardını kullanarak </w:t>
            </w:r>
            <w:r w:rsidR="00A37C8C" w:rsidRPr="005373B7">
              <w:rPr>
                <w:sz w:val="24"/>
                <w:szCs w:val="24"/>
              </w:rPr>
              <w:t>(Bluetooth®</w:t>
            </w:r>
            <w:r w:rsidR="000E2BEF" w:rsidRPr="005373B7">
              <w:rPr>
                <w:sz w:val="24"/>
                <w:szCs w:val="24"/>
              </w:rPr>
              <w:t xml:space="preserve">) iletişim kurmasını sağlar. Cihaz aynı zamanda NFC (Yakın alan iletişimi) ve mikro USB içerir. Cihaz </w:t>
            </w:r>
            <w:r w:rsidRPr="005373B7">
              <w:rPr>
                <w:sz w:val="24"/>
                <w:szCs w:val="24"/>
              </w:rPr>
              <w:t>kendi başına; t</w:t>
            </w:r>
            <w:r w:rsidR="000E2BEF" w:rsidRPr="005373B7">
              <w:rPr>
                <w:sz w:val="24"/>
                <w:szCs w:val="24"/>
              </w:rPr>
              <w:t xml:space="preserve">arih ve </w:t>
            </w:r>
            <w:r w:rsidR="00B55781" w:rsidRPr="005373B7">
              <w:rPr>
                <w:sz w:val="24"/>
                <w:szCs w:val="24"/>
              </w:rPr>
              <w:t>saati</w:t>
            </w:r>
            <w:r w:rsidR="000E2BEF" w:rsidRPr="005373B7">
              <w:rPr>
                <w:sz w:val="24"/>
                <w:szCs w:val="24"/>
              </w:rPr>
              <w:t xml:space="preserve"> gösterme, alarm, </w:t>
            </w:r>
            <w:proofErr w:type="gramStart"/>
            <w:r w:rsidR="000E2BEF" w:rsidRPr="005373B7">
              <w:rPr>
                <w:sz w:val="24"/>
                <w:szCs w:val="24"/>
              </w:rPr>
              <w:t>kronometre</w:t>
            </w:r>
            <w:proofErr w:type="gramEnd"/>
            <w:r w:rsidR="000E2BEF" w:rsidRPr="005373B7">
              <w:rPr>
                <w:sz w:val="24"/>
                <w:szCs w:val="24"/>
              </w:rPr>
              <w:t>, adımsayar, müzik çalar (eşleş</w:t>
            </w:r>
            <w:r w:rsidRPr="005373B7">
              <w:rPr>
                <w:sz w:val="24"/>
                <w:szCs w:val="24"/>
              </w:rPr>
              <w:t>tiği</w:t>
            </w:r>
            <w:r w:rsidR="000E2BEF" w:rsidRPr="005373B7">
              <w:rPr>
                <w:sz w:val="24"/>
                <w:szCs w:val="24"/>
              </w:rPr>
              <w:t xml:space="preserve"> cihazdaki müzik çaları kontrol eder veya eşleş</w:t>
            </w:r>
            <w:r w:rsidRPr="005373B7">
              <w:rPr>
                <w:sz w:val="24"/>
                <w:szCs w:val="24"/>
              </w:rPr>
              <w:t>tiği</w:t>
            </w:r>
            <w:r w:rsidR="000E2BEF" w:rsidRPr="005373B7">
              <w:rPr>
                <w:sz w:val="24"/>
                <w:szCs w:val="24"/>
              </w:rPr>
              <w:t xml:space="preserve"> cihazdan bağlantısı sağlanmış </w:t>
            </w:r>
            <w:r w:rsidR="00A37C8C" w:rsidRPr="005373B7">
              <w:rPr>
                <w:sz w:val="24"/>
                <w:szCs w:val="24"/>
              </w:rPr>
              <w:t xml:space="preserve">Bluetooth® </w:t>
            </w:r>
            <w:r w:rsidR="000E2BEF" w:rsidRPr="005373B7">
              <w:rPr>
                <w:sz w:val="24"/>
                <w:szCs w:val="24"/>
              </w:rPr>
              <w:t xml:space="preserve">kulaklığı kullanarak indirilen müziği çalar). </w:t>
            </w:r>
            <w:r w:rsidRPr="005373B7">
              <w:rPr>
                <w:sz w:val="24"/>
                <w:szCs w:val="24"/>
              </w:rPr>
              <w:t>Başka bir</w:t>
            </w:r>
            <w:r w:rsidR="000E2BEF" w:rsidRPr="005373B7">
              <w:rPr>
                <w:sz w:val="24"/>
                <w:szCs w:val="24"/>
              </w:rPr>
              <w:t xml:space="preserve"> cihazla eşleşti</w:t>
            </w:r>
            <w:r w:rsidRPr="005373B7">
              <w:rPr>
                <w:sz w:val="24"/>
                <w:szCs w:val="24"/>
              </w:rPr>
              <w:t>rildi</w:t>
            </w:r>
            <w:r w:rsidR="000E2BEF" w:rsidRPr="005373B7">
              <w:rPr>
                <w:sz w:val="24"/>
                <w:szCs w:val="24"/>
              </w:rPr>
              <w:t xml:space="preserve">ğinde </w:t>
            </w:r>
            <w:r w:rsidRPr="005373B7">
              <w:rPr>
                <w:sz w:val="24"/>
                <w:szCs w:val="24"/>
              </w:rPr>
              <w:t>bunlara ilaveten;</w:t>
            </w:r>
            <w:r w:rsidR="000E2BEF" w:rsidRPr="005373B7">
              <w:rPr>
                <w:sz w:val="24"/>
                <w:szCs w:val="24"/>
              </w:rPr>
              <w:t xml:space="preserve"> </w:t>
            </w:r>
            <w:r w:rsidRPr="005373B7">
              <w:rPr>
                <w:sz w:val="24"/>
                <w:szCs w:val="24"/>
              </w:rPr>
              <w:t>e</w:t>
            </w:r>
            <w:r w:rsidR="000E2BEF" w:rsidRPr="005373B7">
              <w:rPr>
                <w:sz w:val="24"/>
                <w:szCs w:val="24"/>
              </w:rPr>
              <w:t>şleş</w:t>
            </w:r>
            <w:r w:rsidRPr="005373B7">
              <w:rPr>
                <w:sz w:val="24"/>
                <w:szCs w:val="24"/>
              </w:rPr>
              <w:t>tiği</w:t>
            </w:r>
            <w:r w:rsidR="000E2BEF" w:rsidRPr="005373B7">
              <w:rPr>
                <w:sz w:val="24"/>
                <w:szCs w:val="24"/>
              </w:rPr>
              <w:t xml:space="preserve"> cihazdan gelen telefon aramalarını kabul veya reddetme, bilgilendirme mesajları ve gelen e-postaları görüntüleme, müzik çalma fonksiyonlarını çalıştırma, GPS verilerini gösterme, eşleş</w:t>
            </w:r>
            <w:r w:rsidRPr="005373B7">
              <w:rPr>
                <w:sz w:val="24"/>
                <w:szCs w:val="24"/>
              </w:rPr>
              <w:t>tiği</w:t>
            </w:r>
            <w:r w:rsidR="000E2BEF" w:rsidRPr="005373B7">
              <w:rPr>
                <w:sz w:val="24"/>
                <w:szCs w:val="24"/>
              </w:rPr>
              <w:t xml:space="preserve"> cihazdaki fo</w:t>
            </w:r>
            <w:r w:rsidR="002A16AC" w:rsidRPr="005373B7">
              <w:rPr>
                <w:sz w:val="24"/>
                <w:szCs w:val="24"/>
              </w:rPr>
              <w:t>toğraf ve videoları görüntüleme fonksiyonlarını da yerine getirir.</w:t>
            </w:r>
            <w:r w:rsidR="000E2BEF"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8517.62</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3(b) ve 6</w:t>
            </w:r>
            <w:r w:rsidR="001B09EC"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20.</w:t>
            </w:r>
          </w:p>
        </w:tc>
        <w:tc>
          <w:tcPr>
            <w:tcW w:w="3577" w:type="dxa"/>
          </w:tcPr>
          <w:p w:rsidR="000E2BEF" w:rsidRPr="005373B7" w:rsidRDefault="00932186" w:rsidP="000E7072">
            <w:pPr>
              <w:jc w:val="both"/>
              <w:rPr>
                <w:sz w:val="24"/>
                <w:szCs w:val="24"/>
              </w:rPr>
            </w:pPr>
            <w:r w:rsidRPr="005373B7">
              <w:rPr>
                <w:sz w:val="24"/>
                <w:szCs w:val="24"/>
              </w:rPr>
              <w:t xml:space="preserve">Bileğe takılabilen cihaz (akıllı saat): pille çalışan </w:t>
            </w:r>
            <w:r w:rsidR="00336BBE" w:rsidRPr="005373B7">
              <w:rPr>
                <w:sz w:val="24"/>
                <w:szCs w:val="24"/>
              </w:rPr>
              <w:t>saat şeklindeki eşya</w:t>
            </w:r>
            <w:r w:rsidR="00246618" w:rsidRPr="005373B7">
              <w:rPr>
                <w:sz w:val="24"/>
                <w:szCs w:val="24"/>
              </w:rPr>
              <w:t xml:space="preserve"> (farklı ebatta iki modeli bulunur)</w:t>
            </w:r>
            <w:r w:rsidR="00336BBE" w:rsidRPr="005373B7">
              <w:rPr>
                <w:sz w:val="24"/>
                <w:szCs w:val="24"/>
              </w:rPr>
              <w:t>;</w:t>
            </w:r>
            <w:r w:rsidR="000E2BEF" w:rsidRPr="005373B7">
              <w:rPr>
                <w:sz w:val="24"/>
                <w:szCs w:val="24"/>
              </w:rPr>
              <w:t xml:space="preserve"> gösterge, merkezi işlem birimi (CPU), elektronik saat </w:t>
            </w:r>
            <w:proofErr w:type="gramStart"/>
            <w:r w:rsidR="000E2BEF" w:rsidRPr="005373B7">
              <w:rPr>
                <w:sz w:val="24"/>
                <w:szCs w:val="24"/>
              </w:rPr>
              <w:t>modülü</w:t>
            </w:r>
            <w:proofErr w:type="gramEnd"/>
            <w:r w:rsidR="000E2BEF" w:rsidRPr="005373B7">
              <w:rPr>
                <w:sz w:val="24"/>
                <w:szCs w:val="24"/>
              </w:rPr>
              <w:t xml:space="preserve">, mikrofon, hoparlör, titreşim motoru, akselerometre, </w:t>
            </w:r>
            <w:proofErr w:type="spellStart"/>
            <w:r w:rsidR="000E2BEF" w:rsidRPr="005373B7">
              <w:rPr>
                <w:sz w:val="24"/>
                <w:szCs w:val="24"/>
              </w:rPr>
              <w:t>gyroskop</w:t>
            </w:r>
            <w:proofErr w:type="spellEnd"/>
            <w:r w:rsidR="000E2BEF" w:rsidRPr="005373B7">
              <w:rPr>
                <w:sz w:val="24"/>
                <w:szCs w:val="24"/>
              </w:rPr>
              <w:t>, optik PPG (</w:t>
            </w:r>
            <w:proofErr w:type="spellStart"/>
            <w:r w:rsidR="00A37C8C" w:rsidRPr="005373B7">
              <w:rPr>
                <w:sz w:val="24"/>
                <w:szCs w:val="24"/>
              </w:rPr>
              <w:t>f</w:t>
            </w:r>
            <w:r w:rsidR="00336BBE" w:rsidRPr="005373B7">
              <w:rPr>
                <w:sz w:val="24"/>
                <w:szCs w:val="24"/>
              </w:rPr>
              <w:t>otopletismogram</w:t>
            </w:r>
            <w:proofErr w:type="spellEnd"/>
            <w:r w:rsidR="000E2BEF" w:rsidRPr="005373B7">
              <w:rPr>
                <w:sz w:val="24"/>
                <w:szCs w:val="24"/>
              </w:rPr>
              <w:t xml:space="preserve">) </w:t>
            </w:r>
            <w:proofErr w:type="spellStart"/>
            <w:r w:rsidR="000E2BEF" w:rsidRPr="005373B7">
              <w:rPr>
                <w:sz w:val="24"/>
                <w:szCs w:val="24"/>
              </w:rPr>
              <w:t>sensörü</w:t>
            </w:r>
            <w:proofErr w:type="spellEnd"/>
            <w:r w:rsidR="000E2BEF" w:rsidRPr="005373B7">
              <w:rPr>
                <w:sz w:val="24"/>
                <w:szCs w:val="24"/>
              </w:rPr>
              <w:t xml:space="preserve"> içerir. Radyo alıcı-vericisi; cihazın kablosuz olarak belirli mobil cihazlarla (</w:t>
            </w:r>
            <w:r w:rsidR="00A37C8C" w:rsidRPr="005373B7">
              <w:rPr>
                <w:sz w:val="24"/>
                <w:szCs w:val="24"/>
              </w:rPr>
              <w:t>h</w:t>
            </w:r>
            <w:r w:rsidR="000E2BEF" w:rsidRPr="005373B7">
              <w:rPr>
                <w:sz w:val="24"/>
                <w:szCs w:val="24"/>
              </w:rPr>
              <w:t>ücresel ağlar için mobil telefonlar gibi) açık kablosuz teknoloji standardını kullanarak (Bluetooth</w:t>
            </w:r>
            <w:r w:rsidR="00A37C8C" w:rsidRPr="005373B7">
              <w:rPr>
                <w:sz w:val="24"/>
                <w:szCs w:val="24"/>
              </w:rPr>
              <w:t>®</w:t>
            </w:r>
            <w:r w:rsidR="000E2BEF" w:rsidRPr="005373B7">
              <w:rPr>
                <w:sz w:val="24"/>
                <w:szCs w:val="24"/>
              </w:rPr>
              <w:t xml:space="preserve"> </w:t>
            </w:r>
            <w:proofErr w:type="gramStart"/>
            <w:r w:rsidR="000E2BEF" w:rsidRPr="005373B7">
              <w:rPr>
                <w:sz w:val="24"/>
                <w:szCs w:val="24"/>
              </w:rPr>
              <w:t>4.0</w:t>
            </w:r>
            <w:proofErr w:type="gramEnd"/>
            <w:r w:rsidR="000E2BEF" w:rsidRPr="005373B7">
              <w:rPr>
                <w:sz w:val="24"/>
                <w:szCs w:val="24"/>
              </w:rPr>
              <w:t xml:space="preserve">) iletişim kurmasını sağlar. Cihaz aynı zamanda </w:t>
            </w:r>
            <w:proofErr w:type="spellStart"/>
            <w:r w:rsidR="000E2BEF" w:rsidRPr="005373B7">
              <w:rPr>
                <w:sz w:val="24"/>
                <w:szCs w:val="24"/>
              </w:rPr>
              <w:t>Wi</w:t>
            </w:r>
            <w:proofErr w:type="spellEnd"/>
            <w:r w:rsidR="000E2BEF" w:rsidRPr="005373B7">
              <w:rPr>
                <w:sz w:val="24"/>
                <w:szCs w:val="24"/>
              </w:rPr>
              <w:t xml:space="preserve">-Fi ve NFC (Yakın alan iletişimi) içerir. </w:t>
            </w:r>
            <w:proofErr w:type="gramStart"/>
            <w:r w:rsidR="000E2BEF" w:rsidRPr="005373B7">
              <w:rPr>
                <w:sz w:val="24"/>
                <w:szCs w:val="24"/>
              </w:rPr>
              <w:t>Ciha</w:t>
            </w:r>
            <w:r w:rsidR="001A2E17" w:rsidRPr="005373B7">
              <w:rPr>
                <w:sz w:val="24"/>
                <w:szCs w:val="24"/>
              </w:rPr>
              <w:t>z,</w:t>
            </w:r>
            <w:r w:rsidR="00CE403B" w:rsidRPr="005373B7">
              <w:rPr>
                <w:sz w:val="24"/>
                <w:szCs w:val="24"/>
              </w:rPr>
              <w:t xml:space="preserve"> bir kez başka bir</w:t>
            </w:r>
            <w:r w:rsidR="001A2E17" w:rsidRPr="005373B7">
              <w:rPr>
                <w:sz w:val="24"/>
                <w:szCs w:val="24"/>
              </w:rPr>
              <w:t xml:space="preserve"> </w:t>
            </w:r>
            <w:r w:rsidR="000E2BEF" w:rsidRPr="005373B7">
              <w:rPr>
                <w:sz w:val="24"/>
                <w:szCs w:val="24"/>
              </w:rPr>
              <w:t xml:space="preserve">cihaza </w:t>
            </w:r>
            <w:r w:rsidR="00CE403B" w:rsidRPr="005373B7">
              <w:rPr>
                <w:sz w:val="24"/>
                <w:szCs w:val="24"/>
              </w:rPr>
              <w:t xml:space="preserve">bağlandıktan sonra, bu cihazdan ayrı olarak kullanıldığı durumlarda da </w:t>
            </w:r>
            <w:proofErr w:type="spellStart"/>
            <w:r w:rsidR="000E2BEF" w:rsidRPr="005373B7">
              <w:rPr>
                <w:sz w:val="24"/>
                <w:szCs w:val="24"/>
              </w:rPr>
              <w:t>Wi</w:t>
            </w:r>
            <w:proofErr w:type="spellEnd"/>
            <w:r w:rsidR="000E2BEF" w:rsidRPr="005373B7">
              <w:rPr>
                <w:sz w:val="24"/>
                <w:szCs w:val="24"/>
              </w:rPr>
              <w:t xml:space="preserve">-Fi ve NFC üzerinden </w:t>
            </w:r>
            <w:r w:rsidR="00CE403B" w:rsidRPr="005373B7">
              <w:rPr>
                <w:sz w:val="24"/>
                <w:szCs w:val="24"/>
              </w:rPr>
              <w:t xml:space="preserve">iletişim kurmak suretiyle veya </w:t>
            </w:r>
            <w:r w:rsidR="000E2BEF" w:rsidRPr="005373B7">
              <w:rPr>
                <w:sz w:val="24"/>
                <w:szCs w:val="24"/>
              </w:rPr>
              <w:t xml:space="preserve">daha önce </w:t>
            </w:r>
            <w:r w:rsidR="00CE403B" w:rsidRPr="005373B7">
              <w:rPr>
                <w:sz w:val="24"/>
                <w:szCs w:val="24"/>
              </w:rPr>
              <w:t>önbelleğe yüklenmiş olan</w:t>
            </w:r>
            <w:r w:rsidR="000E2BEF" w:rsidRPr="005373B7">
              <w:rPr>
                <w:sz w:val="24"/>
                <w:szCs w:val="24"/>
              </w:rPr>
              <w:t xml:space="preserve"> verileri kullanarak</w:t>
            </w:r>
            <w:r w:rsidR="00CE403B" w:rsidRPr="005373B7">
              <w:rPr>
                <w:sz w:val="24"/>
                <w:szCs w:val="24"/>
              </w:rPr>
              <w:t>;</w:t>
            </w:r>
            <w:r w:rsidR="000E2BEF" w:rsidRPr="005373B7">
              <w:rPr>
                <w:sz w:val="24"/>
                <w:szCs w:val="24"/>
              </w:rPr>
              <w:t xml:space="preserve"> tarih ve </w:t>
            </w:r>
            <w:r w:rsidR="00CE403B" w:rsidRPr="005373B7">
              <w:rPr>
                <w:sz w:val="24"/>
                <w:szCs w:val="24"/>
              </w:rPr>
              <w:t>saati</w:t>
            </w:r>
            <w:r w:rsidR="000E2BEF" w:rsidRPr="005373B7">
              <w:rPr>
                <w:sz w:val="24"/>
                <w:szCs w:val="24"/>
              </w:rPr>
              <w:t xml:space="preserve"> gösterme, müzik çalma, fotoğrafları görüntüleme, takvim, hatırlatıcı, e-posta, mesajlar, NFC ödeme sistemi, sağlık ve </w:t>
            </w:r>
            <w:r w:rsidR="001A2E17" w:rsidRPr="005373B7">
              <w:rPr>
                <w:sz w:val="24"/>
                <w:szCs w:val="24"/>
              </w:rPr>
              <w:t xml:space="preserve">zindelik izleme </w:t>
            </w:r>
            <w:r w:rsidR="00CE403B" w:rsidRPr="005373B7">
              <w:rPr>
                <w:sz w:val="24"/>
                <w:szCs w:val="24"/>
              </w:rPr>
              <w:t>uygulamalarını</w:t>
            </w:r>
            <w:r w:rsidR="001A2E17" w:rsidRPr="005373B7">
              <w:rPr>
                <w:sz w:val="24"/>
                <w:szCs w:val="24"/>
              </w:rPr>
              <w:t xml:space="preserve"> tek başına </w:t>
            </w:r>
            <w:r w:rsidR="00CE403B" w:rsidRPr="005373B7">
              <w:rPr>
                <w:sz w:val="24"/>
                <w:szCs w:val="24"/>
              </w:rPr>
              <w:t>çalıştırabilmektedir.</w:t>
            </w:r>
            <w:r w:rsidR="000E2BEF" w:rsidRPr="005373B7">
              <w:rPr>
                <w:sz w:val="24"/>
                <w:szCs w:val="24"/>
              </w:rPr>
              <w:t xml:space="preserve"> </w:t>
            </w:r>
            <w:proofErr w:type="gramEnd"/>
            <w:r w:rsidR="001A2E17" w:rsidRPr="005373B7">
              <w:rPr>
                <w:sz w:val="24"/>
                <w:szCs w:val="24"/>
              </w:rPr>
              <w:t xml:space="preserve">Söz konusu cihaz başka bir cihazla eşleştirildiğinde </w:t>
            </w:r>
            <w:r w:rsidR="00CE403B" w:rsidRPr="005373B7">
              <w:rPr>
                <w:sz w:val="24"/>
                <w:szCs w:val="24"/>
              </w:rPr>
              <w:t xml:space="preserve">bunlara </w:t>
            </w:r>
            <w:r w:rsidR="001A2E17" w:rsidRPr="005373B7">
              <w:rPr>
                <w:sz w:val="24"/>
                <w:szCs w:val="24"/>
              </w:rPr>
              <w:t>ilaveten; g</w:t>
            </w:r>
            <w:r w:rsidR="000E2BEF" w:rsidRPr="005373B7">
              <w:rPr>
                <w:sz w:val="24"/>
                <w:szCs w:val="24"/>
              </w:rPr>
              <w:t>elen telefon aramalarını kabul veya reddetme, dijital ses kaydetme ve yeniden oynatma, eşleş</w:t>
            </w:r>
            <w:r w:rsidR="001A2E17" w:rsidRPr="005373B7">
              <w:rPr>
                <w:sz w:val="24"/>
                <w:szCs w:val="24"/>
              </w:rPr>
              <w:t xml:space="preserve">tiği </w:t>
            </w:r>
            <w:r w:rsidR="000E2BEF" w:rsidRPr="005373B7">
              <w:rPr>
                <w:sz w:val="24"/>
                <w:szCs w:val="24"/>
              </w:rPr>
              <w:t>cihazdaki fotoğraf, video, müzik gibi medya</w:t>
            </w:r>
            <w:r w:rsidR="001A2E17" w:rsidRPr="005373B7">
              <w:rPr>
                <w:sz w:val="24"/>
                <w:szCs w:val="24"/>
              </w:rPr>
              <w:t xml:space="preserve"> ögelerine</w:t>
            </w:r>
            <w:r w:rsidR="00CE403B" w:rsidRPr="005373B7">
              <w:rPr>
                <w:sz w:val="24"/>
                <w:szCs w:val="24"/>
              </w:rPr>
              <w:t xml:space="preserve"> erişim, GPS-</w:t>
            </w:r>
            <w:proofErr w:type="gramStart"/>
            <w:r w:rsidR="000E2BEF" w:rsidRPr="005373B7">
              <w:rPr>
                <w:sz w:val="24"/>
                <w:szCs w:val="24"/>
              </w:rPr>
              <w:t>bazlı</w:t>
            </w:r>
            <w:proofErr w:type="gramEnd"/>
            <w:r w:rsidR="000E2BEF" w:rsidRPr="005373B7">
              <w:rPr>
                <w:sz w:val="24"/>
                <w:szCs w:val="24"/>
              </w:rPr>
              <w:t xml:space="preserve"> programları kullanarak e-posta veya metin bazlı mesajları</w:t>
            </w:r>
            <w:r w:rsidR="00CE403B" w:rsidRPr="005373B7">
              <w:rPr>
                <w:sz w:val="24"/>
                <w:szCs w:val="24"/>
              </w:rPr>
              <w:t xml:space="preserve"> okuma-</w:t>
            </w:r>
            <w:r w:rsidR="000E2BEF" w:rsidRPr="005373B7">
              <w:rPr>
                <w:sz w:val="24"/>
                <w:szCs w:val="24"/>
              </w:rPr>
              <w:t xml:space="preserve">cevaplama, </w:t>
            </w:r>
            <w:r w:rsidR="00CE403B" w:rsidRPr="005373B7">
              <w:rPr>
                <w:sz w:val="24"/>
                <w:szCs w:val="24"/>
              </w:rPr>
              <w:t>eşleştiği cih</w:t>
            </w:r>
            <w:r w:rsidR="00975160" w:rsidRPr="005373B7">
              <w:rPr>
                <w:sz w:val="24"/>
                <w:szCs w:val="24"/>
              </w:rPr>
              <w:t>az üzerindeki hava durumu izleme gibi muhtelif uygulamalar</w:t>
            </w:r>
            <w:r w:rsidR="00CE403B" w:rsidRPr="005373B7">
              <w:rPr>
                <w:sz w:val="24"/>
                <w:szCs w:val="24"/>
              </w:rPr>
              <w:t>ı kullanabilme</w:t>
            </w:r>
            <w:r w:rsidR="000E2BEF" w:rsidRPr="005373B7">
              <w:rPr>
                <w:sz w:val="24"/>
                <w:szCs w:val="24"/>
              </w:rPr>
              <w:t>, diğer cihazları kablosuz kontrol</w:t>
            </w:r>
            <w:r w:rsidR="001A2E17" w:rsidRPr="005373B7">
              <w:rPr>
                <w:sz w:val="24"/>
                <w:szCs w:val="24"/>
              </w:rPr>
              <w:t xml:space="preserve"> edebilme işlevlerini de yerine getirebilir.</w:t>
            </w:r>
            <w:r w:rsidR="000E2BEF"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8517.62</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3(b) ve 6</w:t>
            </w:r>
            <w:r w:rsidR="000C79D8"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21.</w:t>
            </w:r>
          </w:p>
        </w:tc>
        <w:tc>
          <w:tcPr>
            <w:tcW w:w="3577" w:type="dxa"/>
          </w:tcPr>
          <w:p w:rsidR="000E2BEF" w:rsidRPr="005373B7" w:rsidRDefault="000E2BEF" w:rsidP="000E7072">
            <w:pPr>
              <w:jc w:val="both"/>
              <w:rPr>
                <w:sz w:val="24"/>
                <w:szCs w:val="24"/>
              </w:rPr>
            </w:pPr>
            <w:r w:rsidRPr="005373B7">
              <w:rPr>
                <w:sz w:val="24"/>
                <w:szCs w:val="24"/>
              </w:rPr>
              <w:t>Perakende satılacak</w:t>
            </w:r>
            <w:r w:rsidR="00F22427" w:rsidRPr="005373B7">
              <w:rPr>
                <w:sz w:val="24"/>
                <w:szCs w:val="24"/>
              </w:rPr>
              <w:t xml:space="preserve"> şekilde,</w:t>
            </w:r>
            <w:r w:rsidRPr="005373B7">
              <w:rPr>
                <w:sz w:val="24"/>
                <w:szCs w:val="24"/>
              </w:rPr>
              <w:t xml:space="preserve"> set halinde</w:t>
            </w:r>
            <w:r w:rsidR="00F22427" w:rsidRPr="005373B7">
              <w:rPr>
                <w:sz w:val="24"/>
                <w:szCs w:val="24"/>
              </w:rPr>
              <w:t>ki</w:t>
            </w:r>
            <w:r w:rsidRPr="005373B7">
              <w:rPr>
                <w:sz w:val="24"/>
                <w:szCs w:val="24"/>
              </w:rPr>
              <w:t xml:space="preserve"> eşya aşağıdakilerden oluşur:</w:t>
            </w:r>
          </w:p>
          <w:p w:rsidR="000E2BEF" w:rsidRPr="005373B7" w:rsidRDefault="00F22427" w:rsidP="000E7072">
            <w:pPr>
              <w:jc w:val="both"/>
              <w:rPr>
                <w:sz w:val="24"/>
                <w:szCs w:val="24"/>
              </w:rPr>
            </w:pPr>
            <w:r w:rsidRPr="005373B7">
              <w:rPr>
                <w:sz w:val="24"/>
                <w:szCs w:val="24"/>
              </w:rPr>
              <w:t>-Entegre dijital kameralı “</w:t>
            </w:r>
            <w:proofErr w:type="spellStart"/>
            <w:r w:rsidRPr="005373B7">
              <w:rPr>
                <w:sz w:val="24"/>
                <w:szCs w:val="24"/>
              </w:rPr>
              <w:t>d</w:t>
            </w:r>
            <w:r w:rsidR="000E2BEF" w:rsidRPr="005373B7">
              <w:rPr>
                <w:sz w:val="24"/>
                <w:szCs w:val="24"/>
              </w:rPr>
              <w:t>rone</w:t>
            </w:r>
            <w:proofErr w:type="spellEnd"/>
            <w:r w:rsidRPr="005373B7">
              <w:rPr>
                <w:sz w:val="24"/>
                <w:szCs w:val="24"/>
              </w:rPr>
              <w:t>”</w:t>
            </w:r>
            <w:r w:rsidR="000E2BEF" w:rsidRPr="005373B7">
              <w:rPr>
                <w:sz w:val="24"/>
                <w:szCs w:val="24"/>
              </w:rPr>
              <w:t xml:space="preserve"> denilen uzaktan kuma</w:t>
            </w:r>
            <w:r w:rsidRPr="005373B7">
              <w:rPr>
                <w:sz w:val="24"/>
                <w:szCs w:val="24"/>
              </w:rPr>
              <w:t>ndalı dört kanatlı helikopter (“</w:t>
            </w:r>
            <w:proofErr w:type="spellStart"/>
            <w:r w:rsidRPr="005373B7">
              <w:rPr>
                <w:sz w:val="24"/>
                <w:szCs w:val="24"/>
              </w:rPr>
              <w:t>q</w:t>
            </w:r>
            <w:r w:rsidR="000E2BEF" w:rsidRPr="005373B7">
              <w:rPr>
                <w:sz w:val="24"/>
                <w:szCs w:val="24"/>
              </w:rPr>
              <w:t>uadcopter</w:t>
            </w:r>
            <w:proofErr w:type="spellEnd"/>
            <w:r w:rsidRPr="005373B7">
              <w:rPr>
                <w:sz w:val="24"/>
                <w:szCs w:val="24"/>
              </w:rPr>
              <w:t>”</w:t>
            </w:r>
            <w:r w:rsidR="000E2BEF" w:rsidRPr="005373B7">
              <w:rPr>
                <w:sz w:val="24"/>
                <w:szCs w:val="24"/>
              </w:rPr>
              <w:t xml:space="preserve"> olarak da bilinir) (Boyutlar</w:t>
            </w:r>
            <w:r w:rsidRPr="005373B7">
              <w:rPr>
                <w:sz w:val="24"/>
                <w:szCs w:val="24"/>
              </w:rPr>
              <w:t>ı</w:t>
            </w:r>
            <w:r w:rsidR="000E2BEF" w:rsidRPr="005373B7">
              <w:rPr>
                <w:sz w:val="24"/>
                <w:szCs w:val="24"/>
              </w:rPr>
              <w:t xml:space="preserve"> yaklaşık</w:t>
            </w:r>
            <w:r w:rsidRPr="005373B7">
              <w:rPr>
                <w:sz w:val="24"/>
                <w:szCs w:val="24"/>
              </w:rPr>
              <w:t xml:space="preserve"> olarak 29 cm x 29 cm x 18 cm, ağırlığı</w:t>
            </w:r>
            <w:r w:rsidR="000E2BEF" w:rsidRPr="005373B7">
              <w:rPr>
                <w:sz w:val="24"/>
                <w:szCs w:val="24"/>
              </w:rPr>
              <w:t xml:space="preserve"> 1.160 </w:t>
            </w:r>
            <w:proofErr w:type="spellStart"/>
            <w:r w:rsidR="000E2BEF" w:rsidRPr="005373B7">
              <w:rPr>
                <w:sz w:val="24"/>
                <w:szCs w:val="24"/>
              </w:rPr>
              <w:t>gram</w:t>
            </w:r>
            <w:r w:rsidRPr="005373B7">
              <w:rPr>
                <w:sz w:val="24"/>
                <w:szCs w:val="24"/>
              </w:rPr>
              <w:t>’dır</w:t>
            </w:r>
            <w:proofErr w:type="spellEnd"/>
            <w:r w:rsidR="000E2BEF" w:rsidRPr="005373B7">
              <w:rPr>
                <w:sz w:val="24"/>
                <w:szCs w:val="24"/>
              </w:rPr>
              <w:t>)</w:t>
            </w:r>
            <w:r w:rsidRPr="005373B7">
              <w:rPr>
                <w:sz w:val="24"/>
                <w:szCs w:val="24"/>
              </w:rPr>
              <w:t>,</w:t>
            </w:r>
          </w:p>
          <w:p w:rsidR="000E2BEF" w:rsidRPr="005373B7" w:rsidRDefault="000E2BEF" w:rsidP="000E7072">
            <w:pPr>
              <w:jc w:val="both"/>
              <w:rPr>
                <w:sz w:val="24"/>
                <w:szCs w:val="24"/>
              </w:rPr>
            </w:pPr>
            <w:r w:rsidRPr="005373B7">
              <w:rPr>
                <w:sz w:val="24"/>
                <w:szCs w:val="24"/>
              </w:rPr>
              <w:t>-</w:t>
            </w:r>
            <w:r w:rsidR="00237950" w:rsidRPr="005373B7">
              <w:rPr>
                <w:sz w:val="24"/>
                <w:szCs w:val="24"/>
              </w:rPr>
              <w:t xml:space="preserve">bir adet </w:t>
            </w:r>
            <w:proofErr w:type="gramStart"/>
            <w:r w:rsidRPr="005373B7">
              <w:rPr>
                <w:sz w:val="24"/>
                <w:szCs w:val="24"/>
              </w:rPr>
              <w:t>5.8</w:t>
            </w:r>
            <w:proofErr w:type="gramEnd"/>
            <w:r w:rsidRPr="005373B7">
              <w:rPr>
                <w:sz w:val="24"/>
                <w:szCs w:val="24"/>
              </w:rPr>
              <w:t xml:space="preserve"> GHz uzaktan kumanda</w:t>
            </w:r>
            <w:r w:rsidR="00F22427" w:rsidRPr="005373B7">
              <w:rPr>
                <w:sz w:val="24"/>
                <w:szCs w:val="24"/>
              </w:rPr>
              <w:t>,</w:t>
            </w:r>
          </w:p>
          <w:p w:rsidR="000E2BEF" w:rsidRPr="005373B7" w:rsidRDefault="000E2BEF" w:rsidP="000E7072">
            <w:pPr>
              <w:jc w:val="both"/>
              <w:rPr>
                <w:sz w:val="24"/>
                <w:szCs w:val="24"/>
              </w:rPr>
            </w:pPr>
            <w:r w:rsidRPr="005373B7">
              <w:rPr>
                <w:sz w:val="24"/>
                <w:szCs w:val="24"/>
              </w:rPr>
              <w:t>-</w:t>
            </w:r>
            <w:r w:rsidR="00237950" w:rsidRPr="005373B7">
              <w:rPr>
                <w:sz w:val="24"/>
                <w:szCs w:val="24"/>
              </w:rPr>
              <w:t xml:space="preserve">bir adet </w:t>
            </w:r>
            <w:proofErr w:type="gramStart"/>
            <w:r w:rsidRPr="005373B7">
              <w:rPr>
                <w:sz w:val="24"/>
                <w:szCs w:val="24"/>
              </w:rPr>
              <w:t>2.4</w:t>
            </w:r>
            <w:proofErr w:type="gramEnd"/>
            <w:r w:rsidRPr="005373B7">
              <w:rPr>
                <w:sz w:val="24"/>
                <w:szCs w:val="24"/>
              </w:rPr>
              <w:t xml:space="preserve"> GHz </w:t>
            </w:r>
            <w:proofErr w:type="spellStart"/>
            <w:r w:rsidRPr="005373B7">
              <w:rPr>
                <w:sz w:val="24"/>
                <w:szCs w:val="24"/>
              </w:rPr>
              <w:t>Wi</w:t>
            </w:r>
            <w:proofErr w:type="spellEnd"/>
            <w:r w:rsidRPr="005373B7">
              <w:rPr>
                <w:sz w:val="24"/>
                <w:szCs w:val="24"/>
              </w:rPr>
              <w:t>-Fi alan artırıcı</w:t>
            </w:r>
            <w:r w:rsidR="00237950" w:rsidRPr="005373B7">
              <w:rPr>
                <w:sz w:val="24"/>
                <w:szCs w:val="24"/>
              </w:rPr>
              <w:t>,</w:t>
            </w:r>
            <w:r w:rsidRPr="005373B7">
              <w:rPr>
                <w:sz w:val="24"/>
                <w:szCs w:val="24"/>
              </w:rPr>
              <w:t xml:space="preserve"> </w:t>
            </w:r>
          </w:p>
          <w:p w:rsidR="000E2BEF" w:rsidRPr="005373B7" w:rsidRDefault="00F22427" w:rsidP="000E7072">
            <w:pPr>
              <w:jc w:val="both"/>
              <w:rPr>
                <w:sz w:val="24"/>
                <w:szCs w:val="24"/>
              </w:rPr>
            </w:pPr>
            <w:r w:rsidRPr="005373B7">
              <w:rPr>
                <w:sz w:val="24"/>
                <w:szCs w:val="24"/>
              </w:rPr>
              <w:t>-</w:t>
            </w:r>
            <w:r w:rsidR="00237950" w:rsidRPr="005373B7">
              <w:rPr>
                <w:sz w:val="24"/>
                <w:szCs w:val="24"/>
              </w:rPr>
              <w:t xml:space="preserve">bir adet </w:t>
            </w:r>
            <w:r w:rsidRPr="005373B7">
              <w:rPr>
                <w:sz w:val="24"/>
                <w:szCs w:val="24"/>
              </w:rPr>
              <w:t>“a</w:t>
            </w:r>
            <w:r w:rsidR="000E2BEF" w:rsidRPr="005373B7">
              <w:rPr>
                <w:sz w:val="24"/>
                <w:szCs w:val="24"/>
              </w:rPr>
              <w:t>kıllı telefon</w:t>
            </w:r>
            <w:r w:rsidRPr="005373B7">
              <w:rPr>
                <w:sz w:val="24"/>
                <w:szCs w:val="24"/>
              </w:rPr>
              <w:t>”</w:t>
            </w:r>
            <w:r w:rsidR="00232F7E" w:rsidRPr="005373B7">
              <w:rPr>
                <w:sz w:val="24"/>
                <w:szCs w:val="24"/>
              </w:rPr>
              <w:t xml:space="preserve"> için</w:t>
            </w:r>
            <w:r w:rsidR="000E2BEF" w:rsidRPr="005373B7">
              <w:rPr>
                <w:sz w:val="24"/>
                <w:szCs w:val="24"/>
              </w:rPr>
              <w:t xml:space="preserve"> </w:t>
            </w:r>
            <w:r w:rsidR="007A3699" w:rsidRPr="005373B7">
              <w:rPr>
                <w:sz w:val="24"/>
                <w:szCs w:val="24"/>
              </w:rPr>
              <w:t>montaj düzeneği.</w:t>
            </w:r>
          </w:p>
          <w:p w:rsidR="000E2BEF" w:rsidRPr="005373B7" w:rsidRDefault="000E2BEF" w:rsidP="000E7072">
            <w:pPr>
              <w:jc w:val="both"/>
              <w:rPr>
                <w:sz w:val="24"/>
                <w:szCs w:val="24"/>
              </w:rPr>
            </w:pPr>
            <w:r w:rsidRPr="005373B7">
              <w:rPr>
                <w:sz w:val="24"/>
                <w:szCs w:val="24"/>
              </w:rPr>
              <w:t>Helikopter</w:t>
            </w:r>
            <w:r w:rsidR="00237950" w:rsidRPr="005373B7">
              <w:rPr>
                <w:sz w:val="24"/>
                <w:szCs w:val="24"/>
              </w:rPr>
              <w:t>,</w:t>
            </w:r>
            <w:r w:rsidRPr="005373B7">
              <w:rPr>
                <w:sz w:val="24"/>
                <w:szCs w:val="24"/>
              </w:rPr>
              <w:t xml:space="preserve"> uzaktan kumanda üzerindeki kollarla kontrol edilir. Uzaktan kumanda</w:t>
            </w:r>
            <w:r w:rsidR="00A970A8" w:rsidRPr="005373B7">
              <w:rPr>
                <w:sz w:val="24"/>
                <w:szCs w:val="24"/>
              </w:rPr>
              <w:t>, üzerine</w:t>
            </w:r>
            <w:r w:rsidRPr="005373B7">
              <w:rPr>
                <w:sz w:val="24"/>
                <w:szCs w:val="24"/>
              </w:rPr>
              <w:t xml:space="preserve"> akıllı telefonun </w:t>
            </w:r>
            <w:r w:rsidR="00A970A8" w:rsidRPr="005373B7">
              <w:rPr>
                <w:sz w:val="24"/>
                <w:szCs w:val="24"/>
              </w:rPr>
              <w:t>sabitlenebileceği</w:t>
            </w:r>
            <w:r w:rsidRPr="005373B7">
              <w:rPr>
                <w:sz w:val="24"/>
                <w:szCs w:val="24"/>
              </w:rPr>
              <w:t xml:space="preserve"> ve böylece operatörün telefon ekranını </w:t>
            </w:r>
            <w:proofErr w:type="spellStart"/>
            <w:r w:rsidRPr="005373B7">
              <w:rPr>
                <w:sz w:val="24"/>
                <w:szCs w:val="24"/>
              </w:rPr>
              <w:t>Wi</w:t>
            </w:r>
            <w:proofErr w:type="spellEnd"/>
            <w:r w:rsidRPr="005373B7">
              <w:rPr>
                <w:sz w:val="24"/>
                <w:szCs w:val="24"/>
              </w:rPr>
              <w:t>-Fi sinyal</w:t>
            </w:r>
            <w:r w:rsidR="00A970A8" w:rsidRPr="005373B7">
              <w:rPr>
                <w:sz w:val="24"/>
                <w:szCs w:val="24"/>
              </w:rPr>
              <w:t>i ile gelen video görüntülerini</w:t>
            </w:r>
            <w:r w:rsidRPr="005373B7">
              <w:rPr>
                <w:sz w:val="24"/>
                <w:szCs w:val="24"/>
              </w:rPr>
              <w:t xml:space="preserve"> </w:t>
            </w:r>
            <w:r w:rsidR="00A970A8" w:rsidRPr="005373B7">
              <w:rPr>
                <w:sz w:val="24"/>
                <w:szCs w:val="24"/>
              </w:rPr>
              <w:t>izlemek için kullanmasını</w:t>
            </w:r>
            <w:r w:rsidRPr="005373B7">
              <w:rPr>
                <w:sz w:val="24"/>
                <w:szCs w:val="24"/>
              </w:rPr>
              <w:t xml:space="preserve"> sağlayan bir montaj </w:t>
            </w:r>
            <w:r w:rsidR="007A3699" w:rsidRPr="005373B7">
              <w:rPr>
                <w:sz w:val="24"/>
                <w:szCs w:val="24"/>
              </w:rPr>
              <w:t>düzeneği</w:t>
            </w:r>
            <w:r w:rsidRPr="005373B7">
              <w:rPr>
                <w:sz w:val="24"/>
                <w:szCs w:val="24"/>
              </w:rPr>
              <w:t xml:space="preserve"> ile teçhiz edilmiştir. </w:t>
            </w:r>
            <w:r w:rsidR="007A1FAF" w:rsidRPr="005373B7">
              <w:rPr>
                <w:sz w:val="24"/>
                <w:szCs w:val="24"/>
              </w:rPr>
              <w:t xml:space="preserve">Kullanıcı, </w:t>
            </w:r>
            <w:r w:rsidRPr="005373B7">
              <w:rPr>
                <w:sz w:val="24"/>
                <w:szCs w:val="24"/>
              </w:rPr>
              <w:t xml:space="preserve">hem video (1080p HD) hem de </w:t>
            </w:r>
            <w:r w:rsidR="007A1FAF" w:rsidRPr="005373B7">
              <w:rPr>
                <w:sz w:val="24"/>
                <w:szCs w:val="24"/>
              </w:rPr>
              <w:t xml:space="preserve">fotoğraf (14 MP) çekebilmektedir; bununla birlikte </w:t>
            </w:r>
            <w:r w:rsidRPr="005373B7">
              <w:rPr>
                <w:sz w:val="24"/>
                <w:szCs w:val="24"/>
              </w:rPr>
              <w:t xml:space="preserve">kamerayı akıllı telefon üzerinden kontrol etmek için üreticinin sağladığı ayrı bir programı (uygulama) kullanmaktadır. </w:t>
            </w:r>
            <w:proofErr w:type="spellStart"/>
            <w:r w:rsidRPr="005373B7">
              <w:rPr>
                <w:sz w:val="24"/>
                <w:szCs w:val="24"/>
              </w:rPr>
              <w:t>Wi</w:t>
            </w:r>
            <w:proofErr w:type="spellEnd"/>
            <w:r w:rsidRPr="005373B7">
              <w:rPr>
                <w:sz w:val="24"/>
                <w:szCs w:val="24"/>
              </w:rPr>
              <w:t>-Fi alan artırıcı</w:t>
            </w:r>
            <w:r w:rsidR="00AD5653" w:rsidRPr="005373B7">
              <w:rPr>
                <w:sz w:val="24"/>
                <w:szCs w:val="24"/>
              </w:rPr>
              <w:t>sı</w:t>
            </w:r>
            <w:r w:rsidRPr="005373B7">
              <w:rPr>
                <w:sz w:val="24"/>
                <w:szCs w:val="24"/>
              </w:rPr>
              <w:t xml:space="preserve">nın menzili yaklaşık 300 metredir ve uçuş süresi şarj edilmiş batarya ile yaklaşık 25 dakikadır.      </w:t>
            </w:r>
          </w:p>
        </w:tc>
        <w:tc>
          <w:tcPr>
            <w:tcW w:w="1985" w:type="dxa"/>
          </w:tcPr>
          <w:p w:rsidR="000E2BEF" w:rsidRPr="005373B7" w:rsidRDefault="000E2BEF" w:rsidP="000E7072">
            <w:pPr>
              <w:jc w:val="both"/>
              <w:rPr>
                <w:sz w:val="24"/>
                <w:szCs w:val="24"/>
              </w:rPr>
            </w:pPr>
            <w:r w:rsidRPr="005373B7">
              <w:rPr>
                <w:sz w:val="24"/>
                <w:szCs w:val="24"/>
              </w:rPr>
              <w:t>8525.80</w:t>
            </w:r>
          </w:p>
        </w:tc>
        <w:tc>
          <w:tcPr>
            <w:tcW w:w="1403" w:type="dxa"/>
          </w:tcPr>
          <w:p w:rsidR="000E2BEF" w:rsidRPr="005373B7" w:rsidRDefault="000E2BEF" w:rsidP="000E7072">
            <w:pPr>
              <w:jc w:val="both"/>
              <w:rPr>
                <w:sz w:val="24"/>
                <w:szCs w:val="24"/>
              </w:rPr>
            </w:pPr>
            <w:r w:rsidRPr="005373B7">
              <w:rPr>
                <w:sz w:val="24"/>
                <w:szCs w:val="24"/>
              </w:rPr>
              <w:t>85.25 ve 88.02 pozisyonları</w:t>
            </w:r>
          </w:p>
        </w:tc>
        <w:tc>
          <w:tcPr>
            <w:tcW w:w="1753" w:type="dxa"/>
          </w:tcPr>
          <w:p w:rsidR="000E2BEF" w:rsidRPr="005373B7" w:rsidRDefault="000E2BEF" w:rsidP="000E7072">
            <w:pPr>
              <w:jc w:val="both"/>
              <w:rPr>
                <w:sz w:val="24"/>
                <w:szCs w:val="24"/>
              </w:rPr>
            </w:pPr>
            <w:r w:rsidRPr="005373B7">
              <w:rPr>
                <w:sz w:val="24"/>
                <w:szCs w:val="24"/>
              </w:rPr>
              <w:t>GYK 1, 3(b) ve 6</w:t>
            </w:r>
            <w:r w:rsidR="00F327D1"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22.</w:t>
            </w:r>
          </w:p>
        </w:tc>
        <w:tc>
          <w:tcPr>
            <w:tcW w:w="3577" w:type="dxa"/>
          </w:tcPr>
          <w:p w:rsidR="000E2BEF" w:rsidRPr="005373B7" w:rsidRDefault="000E2BEF" w:rsidP="000E7072">
            <w:pPr>
              <w:jc w:val="both"/>
              <w:rPr>
                <w:sz w:val="24"/>
                <w:szCs w:val="24"/>
              </w:rPr>
            </w:pPr>
            <w:r w:rsidRPr="005373B7">
              <w:rPr>
                <w:sz w:val="24"/>
                <w:szCs w:val="24"/>
              </w:rPr>
              <w:t xml:space="preserve">Maksimum 40 </w:t>
            </w:r>
            <w:r w:rsidR="00AE00C5" w:rsidRPr="005373B7">
              <w:rPr>
                <w:sz w:val="24"/>
                <w:szCs w:val="24"/>
              </w:rPr>
              <w:t>k</w:t>
            </w:r>
            <w:r w:rsidRPr="005373B7">
              <w:rPr>
                <w:sz w:val="24"/>
                <w:szCs w:val="24"/>
              </w:rPr>
              <w:t>m/</w:t>
            </w:r>
            <w:r w:rsidR="00AE00C5" w:rsidRPr="005373B7">
              <w:rPr>
                <w:sz w:val="24"/>
                <w:szCs w:val="24"/>
              </w:rPr>
              <w:t>s</w:t>
            </w:r>
            <w:r w:rsidRPr="005373B7">
              <w:rPr>
                <w:sz w:val="24"/>
                <w:szCs w:val="24"/>
              </w:rPr>
              <w:t xml:space="preserve"> hıza, 138 </w:t>
            </w:r>
            <w:proofErr w:type="spellStart"/>
            <w:r w:rsidR="00935081" w:rsidRPr="005373B7">
              <w:rPr>
                <w:sz w:val="24"/>
                <w:szCs w:val="24"/>
              </w:rPr>
              <w:t>bg</w:t>
            </w:r>
            <w:proofErr w:type="spellEnd"/>
            <w:r w:rsidR="00560A1A" w:rsidRPr="005373B7">
              <w:rPr>
                <w:sz w:val="24"/>
                <w:szCs w:val="24"/>
              </w:rPr>
              <w:t xml:space="preserve"> (beygir gücü)</w:t>
            </w:r>
            <w:r w:rsidRPr="005373B7">
              <w:rPr>
                <w:sz w:val="24"/>
                <w:szCs w:val="24"/>
              </w:rPr>
              <w:t xml:space="preserve"> dizel motora sahip, 6 tekerlekli (4 arka, 2 ön) motorlu araç. </w:t>
            </w:r>
            <w:r w:rsidR="00750FB8" w:rsidRPr="005373B7">
              <w:rPr>
                <w:sz w:val="24"/>
                <w:szCs w:val="24"/>
              </w:rPr>
              <w:t>Taşıt, 3048 mm yüksekliğinde</w:t>
            </w:r>
            <w:r w:rsidRPr="005373B7">
              <w:rPr>
                <w:sz w:val="24"/>
                <w:szCs w:val="24"/>
              </w:rPr>
              <w:t>, 2514 mm genişli</w:t>
            </w:r>
            <w:r w:rsidR="00750FB8" w:rsidRPr="005373B7">
              <w:rPr>
                <w:sz w:val="24"/>
                <w:szCs w:val="24"/>
              </w:rPr>
              <w:t>ğinde ve</w:t>
            </w:r>
            <w:r w:rsidRPr="005373B7">
              <w:rPr>
                <w:sz w:val="24"/>
                <w:szCs w:val="24"/>
              </w:rPr>
              <w:t xml:space="preserve"> 4877 mm uzunlu</w:t>
            </w:r>
            <w:r w:rsidR="00750FB8" w:rsidRPr="005373B7">
              <w:rPr>
                <w:sz w:val="24"/>
                <w:szCs w:val="24"/>
              </w:rPr>
              <w:t xml:space="preserve">ğunda olup; </w:t>
            </w:r>
            <w:r w:rsidRPr="005373B7">
              <w:rPr>
                <w:sz w:val="24"/>
                <w:szCs w:val="24"/>
              </w:rPr>
              <w:t xml:space="preserve">elektronik otomatik transmisyon, </w:t>
            </w:r>
            <w:r w:rsidR="00750FB8" w:rsidRPr="005373B7">
              <w:rPr>
                <w:sz w:val="24"/>
                <w:szCs w:val="24"/>
              </w:rPr>
              <w:t xml:space="preserve">tek koltuklu-kapalı sürücü bölümü </w:t>
            </w:r>
            <w:r w:rsidRPr="005373B7">
              <w:rPr>
                <w:sz w:val="24"/>
                <w:szCs w:val="24"/>
              </w:rPr>
              <w:t>ve iki aksla (arkadan çekiş) donatılmıştır. Aracın dingil mesafesi 2</w:t>
            </w:r>
            <w:r w:rsidR="00251413" w:rsidRPr="005373B7">
              <w:rPr>
                <w:sz w:val="24"/>
                <w:szCs w:val="24"/>
              </w:rPr>
              <w:t>946 mm ve lastik ölçüsü 11R22.5’t</w:t>
            </w:r>
            <w:r w:rsidR="007005E3" w:rsidRPr="005373B7">
              <w:rPr>
                <w:sz w:val="24"/>
                <w:szCs w:val="24"/>
              </w:rPr>
              <w:t>ir. Taşıtın ş</w:t>
            </w:r>
            <w:r w:rsidRPr="005373B7">
              <w:rPr>
                <w:sz w:val="24"/>
                <w:szCs w:val="24"/>
              </w:rPr>
              <w:t>asi</w:t>
            </w:r>
            <w:r w:rsidR="007005E3" w:rsidRPr="005373B7">
              <w:rPr>
                <w:sz w:val="24"/>
                <w:szCs w:val="24"/>
              </w:rPr>
              <w:t>si</w:t>
            </w:r>
            <w:r w:rsidRPr="005373B7">
              <w:rPr>
                <w:sz w:val="24"/>
                <w:szCs w:val="24"/>
              </w:rPr>
              <w:t xml:space="preserve"> çeki tablasıyla donatılmış</w:t>
            </w:r>
            <w:r w:rsidR="00251413" w:rsidRPr="005373B7">
              <w:rPr>
                <w:sz w:val="24"/>
                <w:szCs w:val="24"/>
              </w:rPr>
              <w:t>tır</w:t>
            </w:r>
            <w:r w:rsidRPr="005373B7">
              <w:rPr>
                <w:sz w:val="24"/>
                <w:szCs w:val="24"/>
              </w:rPr>
              <w:t xml:space="preserve"> ve </w:t>
            </w:r>
            <w:r w:rsidR="00251413" w:rsidRPr="005373B7">
              <w:rPr>
                <w:sz w:val="24"/>
                <w:szCs w:val="24"/>
              </w:rPr>
              <w:t>römorkun</w:t>
            </w:r>
            <w:r w:rsidRPr="005373B7">
              <w:rPr>
                <w:sz w:val="24"/>
                <w:szCs w:val="24"/>
              </w:rPr>
              <w:t xml:space="preserve"> spiral renk kodunda iki hava kanalına sahiptir. Aracın </w:t>
            </w:r>
            <w:r w:rsidR="007005E3" w:rsidRPr="005373B7">
              <w:rPr>
                <w:sz w:val="24"/>
                <w:szCs w:val="24"/>
              </w:rPr>
              <w:t xml:space="preserve">maksimum </w:t>
            </w:r>
            <w:r w:rsidRPr="005373B7">
              <w:rPr>
                <w:sz w:val="24"/>
                <w:szCs w:val="24"/>
              </w:rPr>
              <w:t>b</w:t>
            </w:r>
            <w:r w:rsidR="007005E3" w:rsidRPr="005373B7">
              <w:rPr>
                <w:sz w:val="24"/>
                <w:szCs w:val="24"/>
              </w:rPr>
              <w:t>rüt kombine ağırlığı 36,</w:t>
            </w:r>
            <w:r w:rsidR="00202EBF" w:rsidRPr="005373B7">
              <w:rPr>
                <w:sz w:val="24"/>
                <w:szCs w:val="24"/>
              </w:rPr>
              <w:t>700 kg.’</w:t>
            </w:r>
            <w:proofErr w:type="spellStart"/>
            <w:r w:rsidRPr="005373B7">
              <w:rPr>
                <w:sz w:val="24"/>
                <w:szCs w:val="24"/>
              </w:rPr>
              <w:t>dır</w:t>
            </w:r>
            <w:proofErr w:type="spellEnd"/>
            <w:r w:rsidRPr="005373B7">
              <w:rPr>
                <w:sz w:val="24"/>
                <w:szCs w:val="24"/>
              </w:rPr>
              <w:t xml:space="preserve">. Araç özellikle yarı römorkları çekmek için </w:t>
            </w:r>
            <w:r w:rsidR="00202EBF" w:rsidRPr="005373B7">
              <w:rPr>
                <w:sz w:val="24"/>
                <w:szCs w:val="24"/>
              </w:rPr>
              <w:t>tasarlanmıştır.</w:t>
            </w:r>
            <w:r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8701.90</w:t>
            </w:r>
          </w:p>
        </w:tc>
        <w:tc>
          <w:tcPr>
            <w:tcW w:w="1403" w:type="dxa"/>
          </w:tcPr>
          <w:p w:rsidR="000E2BEF" w:rsidRPr="005373B7" w:rsidRDefault="000E2BEF" w:rsidP="000E7072">
            <w:pPr>
              <w:jc w:val="both"/>
              <w:rPr>
                <w:sz w:val="24"/>
                <w:szCs w:val="24"/>
              </w:rPr>
            </w:pPr>
            <w:r w:rsidRPr="005373B7">
              <w:rPr>
                <w:sz w:val="24"/>
                <w:szCs w:val="24"/>
              </w:rPr>
              <w:t xml:space="preserve">8701.20, </w:t>
            </w:r>
            <w:proofErr w:type="gramStart"/>
            <w:r w:rsidRPr="005373B7">
              <w:rPr>
                <w:sz w:val="24"/>
                <w:szCs w:val="24"/>
              </w:rPr>
              <w:t>8701.90</w:t>
            </w:r>
            <w:proofErr w:type="gramEnd"/>
            <w:r w:rsidRPr="005373B7">
              <w:rPr>
                <w:sz w:val="24"/>
                <w:szCs w:val="24"/>
              </w:rPr>
              <w:t xml:space="preserve"> ve 87.09</w:t>
            </w:r>
          </w:p>
        </w:tc>
        <w:tc>
          <w:tcPr>
            <w:tcW w:w="1753" w:type="dxa"/>
          </w:tcPr>
          <w:p w:rsidR="000E2BEF" w:rsidRPr="005373B7" w:rsidRDefault="000E2BEF" w:rsidP="000E7072">
            <w:pPr>
              <w:jc w:val="both"/>
              <w:rPr>
                <w:sz w:val="24"/>
                <w:szCs w:val="24"/>
              </w:rPr>
            </w:pPr>
            <w:r w:rsidRPr="005373B7">
              <w:rPr>
                <w:sz w:val="24"/>
                <w:szCs w:val="24"/>
              </w:rPr>
              <w:t>GYK 1 (87. Fas</w:t>
            </w:r>
            <w:r w:rsidR="00866335" w:rsidRPr="005373B7">
              <w:rPr>
                <w:sz w:val="24"/>
                <w:szCs w:val="24"/>
              </w:rPr>
              <w:t>lın</w:t>
            </w:r>
            <w:r w:rsidRPr="005373B7">
              <w:rPr>
                <w:sz w:val="24"/>
                <w:szCs w:val="24"/>
              </w:rPr>
              <w:t xml:space="preserve"> 2 no</w:t>
            </w:r>
            <w:r w:rsidR="00866335" w:rsidRPr="005373B7">
              <w:rPr>
                <w:sz w:val="24"/>
                <w:szCs w:val="24"/>
              </w:rPr>
              <w:t>.</w:t>
            </w:r>
            <w:r w:rsidRPr="005373B7">
              <w:rPr>
                <w:sz w:val="24"/>
                <w:szCs w:val="24"/>
              </w:rPr>
              <w:t>lu not</w:t>
            </w:r>
            <w:r w:rsidR="00866335" w:rsidRPr="005373B7">
              <w:rPr>
                <w:sz w:val="24"/>
                <w:szCs w:val="24"/>
              </w:rPr>
              <w:t>u</w:t>
            </w:r>
            <w:r w:rsidRPr="005373B7">
              <w:rPr>
                <w:sz w:val="24"/>
                <w:szCs w:val="24"/>
              </w:rPr>
              <w:t>) ve 6</w:t>
            </w:r>
            <w:r w:rsidR="00866335"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23.</w:t>
            </w:r>
          </w:p>
        </w:tc>
        <w:tc>
          <w:tcPr>
            <w:tcW w:w="3577" w:type="dxa"/>
          </w:tcPr>
          <w:p w:rsidR="000E2BEF" w:rsidRPr="005373B7" w:rsidRDefault="000E2BEF" w:rsidP="000E7072">
            <w:pPr>
              <w:jc w:val="both"/>
              <w:rPr>
                <w:sz w:val="24"/>
                <w:szCs w:val="24"/>
              </w:rPr>
            </w:pPr>
            <w:r w:rsidRPr="005373B7">
              <w:rPr>
                <w:sz w:val="24"/>
                <w:szCs w:val="24"/>
              </w:rPr>
              <w:t xml:space="preserve">Maksimum 40 </w:t>
            </w:r>
            <w:r w:rsidR="00565908" w:rsidRPr="005373B7">
              <w:rPr>
                <w:sz w:val="24"/>
                <w:szCs w:val="24"/>
              </w:rPr>
              <w:t>k</w:t>
            </w:r>
            <w:r w:rsidRPr="005373B7">
              <w:rPr>
                <w:sz w:val="24"/>
                <w:szCs w:val="24"/>
              </w:rPr>
              <w:t>m/</w:t>
            </w:r>
            <w:r w:rsidR="00565908" w:rsidRPr="005373B7">
              <w:rPr>
                <w:sz w:val="24"/>
                <w:szCs w:val="24"/>
              </w:rPr>
              <w:t>s</w:t>
            </w:r>
            <w:r w:rsidRPr="005373B7">
              <w:rPr>
                <w:sz w:val="24"/>
                <w:szCs w:val="24"/>
              </w:rPr>
              <w:t xml:space="preserve"> hıza, 160 </w:t>
            </w:r>
            <w:proofErr w:type="spellStart"/>
            <w:r w:rsidR="00565908" w:rsidRPr="005373B7">
              <w:rPr>
                <w:sz w:val="24"/>
                <w:szCs w:val="24"/>
              </w:rPr>
              <w:t>bg</w:t>
            </w:r>
            <w:proofErr w:type="spellEnd"/>
            <w:r w:rsidRPr="005373B7">
              <w:rPr>
                <w:sz w:val="24"/>
                <w:szCs w:val="24"/>
              </w:rPr>
              <w:t xml:space="preserve"> dizel motora sahip, 6 tekerlekli (4 arka, 2 ön) motorlu araç. 3</w:t>
            </w:r>
            <w:r w:rsidR="009B4A3D" w:rsidRPr="005373B7">
              <w:rPr>
                <w:sz w:val="24"/>
                <w:szCs w:val="24"/>
              </w:rPr>
              <w:t>,</w:t>
            </w:r>
            <w:r w:rsidR="009626DB" w:rsidRPr="005373B7">
              <w:rPr>
                <w:sz w:val="24"/>
                <w:szCs w:val="24"/>
              </w:rPr>
              <w:t>200 mm yüksekliğinde, 2464 mm genişliğinde</w:t>
            </w:r>
            <w:r w:rsidRPr="005373B7">
              <w:rPr>
                <w:sz w:val="24"/>
                <w:szCs w:val="24"/>
              </w:rPr>
              <w:t>, 4597 mm uzunlu</w:t>
            </w:r>
            <w:r w:rsidR="009626DB" w:rsidRPr="005373B7">
              <w:rPr>
                <w:sz w:val="24"/>
                <w:szCs w:val="24"/>
              </w:rPr>
              <w:t>ğundaki</w:t>
            </w:r>
            <w:r w:rsidRPr="005373B7">
              <w:rPr>
                <w:sz w:val="24"/>
                <w:szCs w:val="24"/>
              </w:rPr>
              <w:t xml:space="preserve"> araç</w:t>
            </w:r>
            <w:r w:rsidR="00A15E9F" w:rsidRPr="005373B7">
              <w:rPr>
                <w:sz w:val="24"/>
                <w:szCs w:val="24"/>
              </w:rPr>
              <w:t>;</w:t>
            </w:r>
            <w:r w:rsidRPr="005373B7">
              <w:rPr>
                <w:sz w:val="24"/>
                <w:szCs w:val="24"/>
              </w:rPr>
              <w:t xml:space="preserve"> elektronik 3 </w:t>
            </w:r>
            <w:r w:rsidR="009626DB" w:rsidRPr="005373B7">
              <w:rPr>
                <w:sz w:val="24"/>
                <w:szCs w:val="24"/>
              </w:rPr>
              <w:t>kademeli elektronik</w:t>
            </w:r>
            <w:r w:rsidRPr="005373B7">
              <w:rPr>
                <w:sz w:val="24"/>
                <w:szCs w:val="24"/>
              </w:rPr>
              <w:t xml:space="preserve"> otomatik transmisyon, </w:t>
            </w:r>
            <w:r w:rsidR="009626DB" w:rsidRPr="005373B7">
              <w:rPr>
                <w:sz w:val="24"/>
                <w:szCs w:val="24"/>
              </w:rPr>
              <w:t xml:space="preserve">tek koltuklu kapalı sürücü bölümü </w:t>
            </w:r>
            <w:r w:rsidRPr="005373B7">
              <w:rPr>
                <w:sz w:val="24"/>
                <w:szCs w:val="24"/>
              </w:rPr>
              <w:t xml:space="preserve">ve iki aksla (arkadan çekiş) donatılmıştır. Aracın dingil mesafesi 2794 mm ve lastik </w:t>
            </w:r>
            <w:r w:rsidR="00A15E9F" w:rsidRPr="005373B7">
              <w:rPr>
                <w:sz w:val="24"/>
                <w:szCs w:val="24"/>
              </w:rPr>
              <w:t>ölçüsü</w:t>
            </w:r>
            <w:r w:rsidRPr="005373B7">
              <w:rPr>
                <w:sz w:val="24"/>
                <w:szCs w:val="24"/>
              </w:rPr>
              <w:t xml:space="preserve"> 11R22.5</w:t>
            </w:r>
            <w:r w:rsidR="00B97C5A" w:rsidRPr="005373B7">
              <w:rPr>
                <w:sz w:val="24"/>
                <w:szCs w:val="24"/>
              </w:rPr>
              <w:t>’t</w:t>
            </w:r>
            <w:r w:rsidRPr="005373B7">
              <w:rPr>
                <w:sz w:val="24"/>
                <w:szCs w:val="24"/>
              </w:rPr>
              <w:t xml:space="preserve">ir. </w:t>
            </w:r>
            <w:r w:rsidR="00202EBF" w:rsidRPr="005373B7">
              <w:rPr>
                <w:sz w:val="24"/>
                <w:szCs w:val="24"/>
              </w:rPr>
              <w:t>Taşıtın ş</w:t>
            </w:r>
            <w:r w:rsidRPr="005373B7">
              <w:rPr>
                <w:sz w:val="24"/>
                <w:szCs w:val="24"/>
              </w:rPr>
              <w:t>asi</w:t>
            </w:r>
            <w:r w:rsidR="00202EBF" w:rsidRPr="005373B7">
              <w:rPr>
                <w:sz w:val="24"/>
                <w:szCs w:val="24"/>
              </w:rPr>
              <w:t>si</w:t>
            </w:r>
            <w:r w:rsidRPr="005373B7">
              <w:rPr>
                <w:sz w:val="24"/>
                <w:szCs w:val="24"/>
              </w:rPr>
              <w:t xml:space="preserve"> çeki tablasıyla donatılmış</w:t>
            </w:r>
            <w:r w:rsidR="00202EBF" w:rsidRPr="005373B7">
              <w:rPr>
                <w:sz w:val="24"/>
                <w:szCs w:val="24"/>
              </w:rPr>
              <w:t>tır</w:t>
            </w:r>
            <w:r w:rsidRPr="005373B7">
              <w:rPr>
                <w:sz w:val="24"/>
                <w:szCs w:val="24"/>
              </w:rPr>
              <w:t xml:space="preserve"> ve </w:t>
            </w:r>
            <w:r w:rsidR="00B97C5A" w:rsidRPr="005373B7">
              <w:rPr>
                <w:sz w:val="24"/>
                <w:szCs w:val="24"/>
              </w:rPr>
              <w:t>römorkun</w:t>
            </w:r>
            <w:r w:rsidRPr="005373B7">
              <w:rPr>
                <w:sz w:val="24"/>
                <w:szCs w:val="24"/>
              </w:rPr>
              <w:t xml:space="preserve"> spiral renk kodunda iki hava kanalına sahiptir. Aracın </w:t>
            </w:r>
            <w:r w:rsidR="0074720D" w:rsidRPr="005373B7">
              <w:rPr>
                <w:sz w:val="24"/>
                <w:szCs w:val="24"/>
              </w:rPr>
              <w:t>maksimum brüt kombine ağırlığı 43,</w:t>
            </w:r>
            <w:r w:rsidRPr="005373B7">
              <w:rPr>
                <w:sz w:val="24"/>
                <w:szCs w:val="24"/>
              </w:rPr>
              <w:t>500 kg.</w:t>
            </w:r>
            <w:r w:rsidR="0074720D" w:rsidRPr="005373B7">
              <w:rPr>
                <w:sz w:val="24"/>
                <w:szCs w:val="24"/>
              </w:rPr>
              <w:t>’</w:t>
            </w:r>
            <w:proofErr w:type="spellStart"/>
            <w:r w:rsidRPr="005373B7">
              <w:rPr>
                <w:sz w:val="24"/>
                <w:szCs w:val="24"/>
              </w:rPr>
              <w:t>dır</w:t>
            </w:r>
            <w:proofErr w:type="spellEnd"/>
            <w:r w:rsidRPr="005373B7">
              <w:rPr>
                <w:sz w:val="24"/>
                <w:szCs w:val="24"/>
              </w:rPr>
              <w:t xml:space="preserve">. Araç özellikle yarı römorkları çekmek için </w:t>
            </w:r>
            <w:r w:rsidR="00CA2D36" w:rsidRPr="005373B7">
              <w:rPr>
                <w:sz w:val="24"/>
                <w:szCs w:val="24"/>
              </w:rPr>
              <w:t>tasarlanmıştır</w:t>
            </w:r>
            <w:r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8701.90</w:t>
            </w:r>
          </w:p>
        </w:tc>
        <w:tc>
          <w:tcPr>
            <w:tcW w:w="1403" w:type="dxa"/>
          </w:tcPr>
          <w:p w:rsidR="000E2BEF" w:rsidRPr="005373B7" w:rsidRDefault="000E2BEF" w:rsidP="000E7072">
            <w:pPr>
              <w:jc w:val="both"/>
              <w:rPr>
                <w:sz w:val="24"/>
                <w:szCs w:val="24"/>
              </w:rPr>
            </w:pPr>
            <w:r w:rsidRPr="005373B7">
              <w:rPr>
                <w:sz w:val="24"/>
                <w:szCs w:val="24"/>
              </w:rPr>
              <w:t xml:space="preserve">8701.20, </w:t>
            </w:r>
            <w:proofErr w:type="gramStart"/>
            <w:r w:rsidRPr="005373B7">
              <w:rPr>
                <w:sz w:val="24"/>
                <w:szCs w:val="24"/>
              </w:rPr>
              <w:t>8701.90</w:t>
            </w:r>
            <w:proofErr w:type="gramEnd"/>
            <w:r w:rsidRPr="005373B7">
              <w:rPr>
                <w:sz w:val="24"/>
                <w:szCs w:val="24"/>
              </w:rPr>
              <w:t xml:space="preserve"> ve 87.09</w:t>
            </w:r>
          </w:p>
        </w:tc>
        <w:tc>
          <w:tcPr>
            <w:tcW w:w="1753" w:type="dxa"/>
          </w:tcPr>
          <w:p w:rsidR="000E2BEF" w:rsidRPr="005373B7" w:rsidRDefault="00F17854" w:rsidP="000E7072">
            <w:pPr>
              <w:jc w:val="both"/>
              <w:rPr>
                <w:sz w:val="24"/>
                <w:szCs w:val="24"/>
              </w:rPr>
            </w:pPr>
            <w:r w:rsidRPr="005373B7">
              <w:rPr>
                <w:sz w:val="24"/>
                <w:szCs w:val="24"/>
              </w:rPr>
              <w:t>GYK 1 (87. Faslın</w:t>
            </w:r>
            <w:r w:rsidR="000E2BEF" w:rsidRPr="005373B7">
              <w:rPr>
                <w:sz w:val="24"/>
                <w:szCs w:val="24"/>
              </w:rPr>
              <w:t xml:space="preserve"> 2 no</w:t>
            </w:r>
            <w:r w:rsidRPr="005373B7">
              <w:rPr>
                <w:sz w:val="24"/>
                <w:szCs w:val="24"/>
              </w:rPr>
              <w:t>.</w:t>
            </w:r>
            <w:r w:rsidR="000E2BEF" w:rsidRPr="005373B7">
              <w:rPr>
                <w:sz w:val="24"/>
                <w:szCs w:val="24"/>
              </w:rPr>
              <w:t>lu not</w:t>
            </w:r>
            <w:r w:rsidRPr="005373B7">
              <w:rPr>
                <w:sz w:val="24"/>
                <w:szCs w:val="24"/>
              </w:rPr>
              <w:t>u</w:t>
            </w:r>
            <w:r w:rsidR="000E2BEF" w:rsidRPr="005373B7">
              <w:rPr>
                <w:sz w:val="24"/>
                <w:szCs w:val="24"/>
              </w:rPr>
              <w:t>) ve 6</w:t>
            </w:r>
            <w:r w:rsidR="00E509EC"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24.</w:t>
            </w:r>
          </w:p>
        </w:tc>
        <w:tc>
          <w:tcPr>
            <w:tcW w:w="3577" w:type="dxa"/>
          </w:tcPr>
          <w:p w:rsidR="000E2BEF" w:rsidRPr="005373B7" w:rsidRDefault="000E2BEF" w:rsidP="000E7072">
            <w:pPr>
              <w:jc w:val="both"/>
              <w:rPr>
                <w:sz w:val="24"/>
                <w:szCs w:val="24"/>
              </w:rPr>
            </w:pPr>
            <w:r w:rsidRPr="005373B7">
              <w:rPr>
                <w:sz w:val="24"/>
                <w:szCs w:val="24"/>
              </w:rPr>
              <w:t xml:space="preserve">Bataryadan güç alan </w:t>
            </w:r>
            <w:proofErr w:type="gramStart"/>
            <w:r w:rsidRPr="005373B7">
              <w:rPr>
                <w:sz w:val="24"/>
                <w:szCs w:val="24"/>
              </w:rPr>
              <w:t>3.7</w:t>
            </w:r>
            <w:proofErr w:type="gramEnd"/>
            <w:r w:rsidRPr="005373B7">
              <w:rPr>
                <w:sz w:val="24"/>
                <w:szCs w:val="24"/>
              </w:rPr>
              <w:t xml:space="preserve"> </w:t>
            </w:r>
            <w:proofErr w:type="spellStart"/>
            <w:r w:rsidR="004F4CE9" w:rsidRPr="005373B7">
              <w:rPr>
                <w:sz w:val="24"/>
                <w:szCs w:val="24"/>
              </w:rPr>
              <w:t>bg</w:t>
            </w:r>
            <w:proofErr w:type="spellEnd"/>
            <w:r w:rsidRPr="005373B7">
              <w:rPr>
                <w:sz w:val="24"/>
                <w:szCs w:val="24"/>
              </w:rPr>
              <w:t xml:space="preserve"> </w:t>
            </w:r>
            <w:r w:rsidR="004F4CE9" w:rsidRPr="005373B7">
              <w:rPr>
                <w:sz w:val="24"/>
                <w:szCs w:val="24"/>
              </w:rPr>
              <w:t>elektrik motorlu (8 adet 6-V</w:t>
            </w:r>
            <w:r w:rsidRPr="005373B7">
              <w:rPr>
                <w:sz w:val="24"/>
                <w:szCs w:val="24"/>
              </w:rPr>
              <w:t xml:space="preserve">olt batarya) dört tekerlekli araç. </w:t>
            </w:r>
            <w:proofErr w:type="gramStart"/>
            <w:r w:rsidRPr="005373B7">
              <w:rPr>
                <w:sz w:val="24"/>
                <w:szCs w:val="24"/>
              </w:rPr>
              <w:t>174 cm yüksekli</w:t>
            </w:r>
            <w:r w:rsidR="004F4CE9" w:rsidRPr="005373B7">
              <w:rPr>
                <w:sz w:val="24"/>
                <w:szCs w:val="24"/>
              </w:rPr>
              <w:t>ğinde, 120 cm genişliğinde</w:t>
            </w:r>
            <w:r w:rsidRPr="005373B7">
              <w:rPr>
                <w:sz w:val="24"/>
                <w:szCs w:val="24"/>
              </w:rPr>
              <w:t>, 315 cm uzunlu</w:t>
            </w:r>
            <w:r w:rsidR="004F4CE9" w:rsidRPr="005373B7">
              <w:rPr>
                <w:sz w:val="24"/>
                <w:szCs w:val="24"/>
              </w:rPr>
              <w:t>ğundaki aracın dingil mesafesi 250 cm’dir ve araç; otomatik bilgisayar-</w:t>
            </w:r>
            <w:r w:rsidRPr="005373B7">
              <w:rPr>
                <w:sz w:val="24"/>
                <w:szCs w:val="24"/>
              </w:rPr>
              <w:t xml:space="preserve">kontrollü şarj edici (48 volt DC, 17 </w:t>
            </w:r>
            <w:proofErr w:type="spellStart"/>
            <w:r w:rsidRPr="005373B7">
              <w:rPr>
                <w:sz w:val="24"/>
                <w:szCs w:val="24"/>
              </w:rPr>
              <w:t>amp</w:t>
            </w:r>
            <w:proofErr w:type="spellEnd"/>
            <w:r w:rsidRPr="005373B7">
              <w:rPr>
                <w:sz w:val="24"/>
                <w:szCs w:val="24"/>
              </w:rPr>
              <w:t xml:space="preserve">), kendinden ayarlı </w:t>
            </w:r>
            <w:proofErr w:type="spellStart"/>
            <w:r w:rsidRPr="005373B7">
              <w:rPr>
                <w:sz w:val="24"/>
                <w:szCs w:val="24"/>
              </w:rPr>
              <w:t>kremayer</w:t>
            </w:r>
            <w:proofErr w:type="spellEnd"/>
            <w:r w:rsidRPr="005373B7">
              <w:rPr>
                <w:sz w:val="24"/>
                <w:szCs w:val="24"/>
              </w:rPr>
              <w:t xml:space="preserve"> direksiyon sistemi, ikili hidrolik ön süspansiyon (bağımsız yaprak yay), bütün tek</w:t>
            </w:r>
            <w:r w:rsidR="004F4CE9" w:rsidRPr="005373B7">
              <w:rPr>
                <w:sz w:val="24"/>
                <w:szCs w:val="24"/>
              </w:rPr>
              <w:t>erleklerde mekanik kampana fren ve</w:t>
            </w:r>
            <w:r w:rsidRPr="005373B7">
              <w:rPr>
                <w:sz w:val="24"/>
                <w:szCs w:val="24"/>
              </w:rPr>
              <w:t xml:space="preserve"> ayakla idare edilen çok kilitli park freni ile donatılmıştır. </w:t>
            </w:r>
            <w:proofErr w:type="gramEnd"/>
            <w:r w:rsidRPr="005373B7">
              <w:rPr>
                <w:sz w:val="24"/>
                <w:szCs w:val="24"/>
              </w:rPr>
              <w:t xml:space="preserve">Araç 681 kg brüt ağırlığa, 27.3 km maksimum hıza sahiptir ve sürücü </w:t>
            </w:r>
            <w:proofErr w:type="gramStart"/>
            <w:r w:rsidRPr="005373B7">
              <w:rPr>
                <w:sz w:val="24"/>
                <w:szCs w:val="24"/>
              </w:rPr>
              <w:t>dahil</w:t>
            </w:r>
            <w:proofErr w:type="gramEnd"/>
            <w:r w:rsidRPr="005373B7">
              <w:rPr>
                <w:sz w:val="24"/>
                <w:szCs w:val="24"/>
              </w:rPr>
              <w:t xml:space="preserve"> 6 kişiye kadar insan taşıyabilmektedir.</w:t>
            </w:r>
            <w:r w:rsidR="004F4CE9" w:rsidRPr="005373B7">
              <w:rPr>
                <w:sz w:val="24"/>
                <w:szCs w:val="24"/>
              </w:rPr>
              <w:t xml:space="preserve"> </w:t>
            </w:r>
            <w:r w:rsidRPr="005373B7">
              <w:rPr>
                <w:sz w:val="24"/>
                <w:szCs w:val="24"/>
              </w:rPr>
              <w:t xml:space="preserve">Araçtan kamping veya dinlenme alanları, </w:t>
            </w:r>
            <w:r w:rsidR="004F4CE9" w:rsidRPr="005373B7">
              <w:rPr>
                <w:sz w:val="24"/>
                <w:szCs w:val="24"/>
              </w:rPr>
              <w:t xml:space="preserve">tema parklar, tatil </w:t>
            </w:r>
            <w:proofErr w:type="gramStart"/>
            <w:r w:rsidR="004F4CE9" w:rsidRPr="005373B7">
              <w:rPr>
                <w:sz w:val="24"/>
                <w:szCs w:val="24"/>
              </w:rPr>
              <w:t>konseptli</w:t>
            </w:r>
            <w:proofErr w:type="gramEnd"/>
            <w:r w:rsidR="004F4CE9" w:rsidRPr="005373B7">
              <w:rPr>
                <w:sz w:val="24"/>
                <w:szCs w:val="24"/>
              </w:rPr>
              <w:t xml:space="preserve"> </w:t>
            </w:r>
            <w:r w:rsidRPr="005373B7">
              <w:rPr>
                <w:sz w:val="24"/>
                <w:szCs w:val="24"/>
              </w:rPr>
              <w:t xml:space="preserve">oteller, endüstriyel alanlar gibi yol trafiğine uygun olmayan yerlerde faydalanılmaktadır.    </w:t>
            </w:r>
          </w:p>
        </w:tc>
        <w:tc>
          <w:tcPr>
            <w:tcW w:w="1985" w:type="dxa"/>
          </w:tcPr>
          <w:p w:rsidR="000E2BEF" w:rsidRPr="005373B7" w:rsidRDefault="000E2BEF" w:rsidP="000E7072">
            <w:pPr>
              <w:jc w:val="both"/>
              <w:rPr>
                <w:sz w:val="24"/>
                <w:szCs w:val="24"/>
              </w:rPr>
            </w:pPr>
            <w:r w:rsidRPr="005373B7">
              <w:rPr>
                <w:sz w:val="24"/>
                <w:szCs w:val="24"/>
              </w:rPr>
              <w:t>8703.10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E509EC"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25.</w:t>
            </w:r>
          </w:p>
        </w:tc>
        <w:tc>
          <w:tcPr>
            <w:tcW w:w="3577" w:type="dxa"/>
          </w:tcPr>
          <w:p w:rsidR="000E2BEF" w:rsidRPr="005373B7" w:rsidRDefault="000E2BEF" w:rsidP="000E7072">
            <w:pPr>
              <w:jc w:val="both"/>
              <w:rPr>
                <w:sz w:val="24"/>
                <w:szCs w:val="24"/>
              </w:rPr>
            </w:pPr>
            <w:r w:rsidRPr="005373B7">
              <w:rPr>
                <w:sz w:val="24"/>
                <w:szCs w:val="24"/>
              </w:rPr>
              <w:t>351 cc tek silindirli içten yanmalı 11</w:t>
            </w:r>
            <w:r w:rsidR="00BD204B" w:rsidRPr="005373B7">
              <w:rPr>
                <w:sz w:val="24"/>
                <w:szCs w:val="24"/>
              </w:rPr>
              <w:t>,</w:t>
            </w:r>
            <w:r w:rsidRPr="005373B7">
              <w:rPr>
                <w:sz w:val="24"/>
                <w:szCs w:val="24"/>
              </w:rPr>
              <w:t xml:space="preserve">5 </w:t>
            </w:r>
            <w:proofErr w:type="spellStart"/>
            <w:r w:rsidR="00BD204B" w:rsidRPr="005373B7">
              <w:rPr>
                <w:sz w:val="24"/>
                <w:szCs w:val="24"/>
              </w:rPr>
              <w:t>bg</w:t>
            </w:r>
            <w:proofErr w:type="spellEnd"/>
            <w:r w:rsidRPr="005373B7">
              <w:rPr>
                <w:sz w:val="24"/>
                <w:szCs w:val="24"/>
              </w:rPr>
              <w:t xml:space="preserve"> motorlu 4 tekerlekli araç. Araç</w:t>
            </w:r>
            <w:r w:rsidR="00BD204B" w:rsidRPr="005373B7">
              <w:rPr>
                <w:sz w:val="24"/>
                <w:szCs w:val="24"/>
              </w:rPr>
              <w:t>,</w:t>
            </w:r>
            <w:r w:rsidRPr="005373B7">
              <w:rPr>
                <w:sz w:val="24"/>
                <w:szCs w:val="24"/>
              </w:rPr>
              <w:t xml:space="preserve"> 174 cm yüksekli</w:t>
            </w:r>
            <w:r w:rsidR="00BD204B" w:rsidRPr="005373B7">
              <w:rPr>
                <w:sz w:val="24"/>
                <w:szCs w:val="24"/>
              </w:rPr>
              <w:t>ğinde</w:t>
            </w:r>
            <w:r w:rsidRPr="005373B7">
              <w:rPr>
                <w:sz w:val="24"/>
                <w:szCs w:val="24"/>
              </w:rPr>
              <w:t>, 120 cm genişl</w:t>
            </w:r>
            <w:r w:rsidR="00BD204B" w:rsidRPr="005373B7">
              <w:rPr>
                <w:sz w:val="24"/>
                <w:szCs w:val="24"/>
              </w:rPr>
              <w:t>iğinde</w:t>
            </w:r>
            <w:r w:rsidRPr="005373B7">
              <w:rPr>
                <w:sz w:val="24"/>
                <w:szCs w:val="24"/>
              </w:rPr>
              <w:t>, 391 cm uzunluğ</w:t>
            </w:r>
            <w:r w:rsidR="00BD204B" w:rsidRPr="005373B7">
              <w:rPr>
                <w:sz w:val="24"/>
                <w:szCs w:val="24"/>
              </w:rPr>
              <w:t>unda olup,</w:t>
            </w:r>
            <w:r w:rsidRPr="005373B7">
              <w:rPr>
                <w:sz w:val="24"/>
                <w:szCs w:val="24"/>
              </w:rPr>
              <w:t xml:space="preserve"> 334 cm dingil mesafesine sahiptir ve 12 </w:t>
            </w:r>
            <w:r w:rsidR="00BD204B" w:rsidRPr="005373B7">
              <w:rPr>
                <w:sz w:val="24"/>
                <w:szCs w:val="24"/>
              </w:rPr>
              <w:t>V</w:t>
            </w:r>
            <w:r w:rsidRPr="005373B7">
              <w:rPr>
                <w:sz w:val="24"/>
                <w:szCs w:val="24"/>
              </w:rPr>
              <w:t xml:space="preserve">olt batarya, kendinden ayarlı </w:t>
            </w:r>
            <w:proofErr w:type="spellStart"/>
            <w:r w:rsidRPr="005373B7">
              <w:rPr>
                <w:sz w:val="24"/>
                <w:szCs w:val="24"/>
              </w:rPr>
              <w:t>kremayer</w:t>
            </w:r>
            <w:proofErr w:type="spellEnd"/>
            <w:r w:rsidRPr="005373B7">
              <w:rPr>
                <w:sz w:val="24"/>
                <w:szCs w:val="24"/>
              </w:rPr>
              <w:t xml:space="preserve"> direksiyon sistemi, ikili hidrolik ön süspansiyon (bağımsız yaprak yay), bütün tekerleklerde mekanik kampana fren, ayakla idare edilen çok kilitli park freni ile donatılmıştır. Araç 681 kg brüt ağırlığa, 27.3 km maksimum hıza sahiptir ve sürücü </w:t>
            </w:r>
            <w:proofErr w:type="gramStart"/>
            <w:r w:rsidRPr="005373B7">
              <w:rPr>
                <w:sz w:val="24"/>
                <w:szCs w:val="24"/>
              </w:rPr>
              <w:t>dahil</w:t>
            </w:r>
            <w:proofErr w:type="gramEnd"/>
            <w:r w:rsidRPr="005373B7">
              <w:rPr>
                <w:sz w:val="24"/>
                <w:szCs w:val="24"/>
              </w:rPr>
              <w:t xml:space="preserve"> 8 kişiye kadar insan taşıyabilmektedir. Araçtan kamping veya d</w:t>
            </w:r>
            <w:r w:rsidR="00BD204B" w:rsidRPr="005373B7">
              <w:rPr>
                <w:sz w:val="24"/>
                <w:szCs w:val="24"/>
              </w:rPr>
              <w:t xml:space="preserve">inlenme alanları, tema parklar, tatil </w:t>
            </w:r>
            <w:proofErr w:type="gramStart"/>
            <w:r w:rsidR="00BD204B" w:rsidRPr="005373B7">
              <w:rPr>
                <w:sz w:val="24"/>
                <w:szCs w:val="24"/>
              </w:rPr>
              <w:t>konseptli</w:t>
            </w:r>
            <w:proofErr w:type="gramEnd"/>
            <w:r w:rsidRPr="005373B7">
              <w:rPr>
                <w:sz w:val="24"/>
                <w:szCs w:val="24"/>
              </w:rPr>
              <w:t xml:space="preserve"> oteller, endüstriyel alanlar gibi yol trafiğine uygun olmayan yerlerde faydalanılmaktadır.  </w:t>
            </w:r>
          </w:p>
        </w:tc>
        <w:tc>
          <w:tcPr>
            <w:tcW w:w="1985" w:type="dxa"/>
          </w:tcPr>
          <w:p w:rsidR="000E2BEF" w:rsidRPr="005373B7" w:rsidRDefault="000E2BEF" w:rsidP="000E7072">
            <w:pPr>
              <w:jc w:val="both"/>
              <w:rPr>
                <w:sz w:val="24"/>
                <w:szCs w:val="24"/>
              </w:rPr>
            </w:pPr>
            <w:r w:rsidRPr="005373B7">
              <w:rPr>
                <w:sz w:val="24"/>
                <w:szCs w:val="24"/>
              </w:rPr>
              <w:t>8703.10</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642816"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26.</w:t>
            </w:r>
          </w:p>
        </w:tc>
        <w:tc>
          <w:tcPr>
            <w:tcW w:w="3577" w:type="dxa"/>
          </w:tcPr>
          <w:p w:rsidR="000E2BEF" w:rsidRPr="005373B7" w:rsidRDefault="000E2BEF" w:rsidP="000E7072">
            <w:pPr>
              <w:jc w:val="both"/>
              <w:rPr>
                <w:sz w:val="24"/>
                <w:szCs w:val="24"/>
              </w:rPr>
            </w:pPr>
            <w:r w:rsidRPr="005373B7">
              <w:rPr>
                <w:sz w:val="24"/>
                <w:szCs w:val="24"/>
              </w:rPr>
              <w:t>Metal çerçeve üzeri</w:t>
            </w:r>
            <w:r w:rsidR="003F4F91" w:rsidRPr="005373B7">
              <w:rPr>
                <w:sz w:val="24"/>
                <w:szCs w:val="24"/>
              </w:rPr>
              <w:t>ne</w:t>
            </w:r>
            <w:r w:rsidRPr="005373B7">
              <w:rPr>
                <w:sz w:val="24"/>
                <w:szCs w:val="24"/>
              </w:rPr>
              <w:t xml:space="preserve"> mensucat</w:t>
            </w:r>
            <w:r w:rsidR="00B93EB0" w:rsidRPr="005373B7">
              <w:rPr>
                <w:sz w:val="24"/>
                <w:szCs w:val="24"/>
              </w:rPr>
              <w:t xml:space="preserve">la kaplanmış olan, yürümeye başlamış </w:t>
            </w:r>
            <w:r w:rsidR="00A4379F" w:rsidRPr="005373B7">
              <w:rPr>
                <w:sz w:val="24"/>
                <w:szCs w:val="24"/>
              </w:rPr>
              <w:t>çocuklar</w:t>
            </w:r>
            <w:r w:rsidR="00B93EB0" w:rsidRPr="005373B7">
              <w:rPr>
                <w:sz w:val="24"/>
                <w:szCs w:val="24"/>
              </w:rPr>
              <w:t xml:space="preserve"> için </w:t>
            </w:r>
            <w:r w:rsidRPr="005373B7">
              <w:rPr>
                <w:sz w:val="24"/>
                <w:szCs w:val="24"/>
              </w:rPr>
              <w:t>sa</w:t>
            </w:r>
            <w:r w:rsidR="002C09D6" w:rsidRPr="005373B7">
              <w:rPr>
                <w:sz w:val="24"/>
                <w:szCs w:val="24"/>
              </w:rPr>
              <w:t>llanan</w:t>
            </w:r>
            <w:r w:rsidRPr="005373B7">
              <w:rPr>
                <w:sz w:val="24"/>
                <w:szCs w:val="24"/>
              </w:rPr>
              <w:t xml:space="preserve"> sandalye</w:t>
            </w:r>
            <w:r w:rsidR="00B93EB0" w:rsidRPr="005373B7">
              <w:rPr>
                <w:sz w:val="24"/>
                <w:szCs w:val="24"/>
              </w:rPr>
              <w:t xml:space="preserve"> olarak da kullanılabilen bebek koltuğu</w:t>
            </w:r>
            <w:r w:rsidR="003F4F91" w:rsidRPr="005373B7">
              <w:rPr>
                <w:sz w:val="24"/>
                <w:szCs w:val="24"/>
              </w:rPr>
              <w:t xml:space="preserve">. </w:t>
            </w:r>
            <w:r w:rsidR="002C09D6" w:rsidRPr="005373B7">
              <w:rPr>
                <w:sz w:val="24"/>
                <w:szCs w:val="24"/>
              </w:rPr>
              <w:t>Eşyanın ç</w:t>
            </w:r>
            <w:r w:rsidRPr="005373B7">
              <w:rPr>
                <w:sz w:val="24"/>
                <w:szCs w:val="24"/>
              </w:rPr>
              <w:t>erçeve</w:t>
            </w:r>
            <w:r w:rsidR="002C09D6" w:rsidRPr="005373B7">
              <w:rPr>
                <w:sz w:val="24"/>
                <w:szCs w:val="24"/>
              </w:rPr>
              <w:t>si</w:t>
            </w:r>
            <w:r w:rsidRPr="005373B7">
              <w:rPr>
                <w:sz w:val="24"/>
                <w:szCs w:val="24"/>
              </w:rPr>
              <w:t>nin alt kısımla</w:t>
            </w:r>
            <w:r w:rsidR="008C1007" w:rsidRPr="005373B7">
              <w:rPr>
                <w:sz w:val="24"/>
                <w:szCs w:val="24"/>
              </w:rPr>
              <w:t>rı (ayaklar) koltuğun</w:t>
            </w:r>
            <w:r w:rsidR="002C09D6" w:rsidRPr="005373B7">
              <w:rPr>
                <w:sz w:val="24"/>
                <w:szCs w:val="24"/>
              </w:rPr>
              <w:t xml:space="preserve"> sallanabilmesi</w:t>
            </w:r>
            <w:r w:rsidRPr="005373B7">
              <w:rPr>
                <w:sz w:val="24"/>
                <w:szCs w:val="24"/>
              </w:rPr>
              <w:t xml:space="preserve"> içi</w:t>
            </w:r>
            <w:r w:rsidR="006B00C1" w:rsidRPr="005373B7">
              <w:rPr>
                <w:sz w:val="24"/>
                <w:szCs w:val="24"/>
              </w:rPr>
              <w:t xml:space="preserve">n kıvrımlı şekildedir. Sandalyenin sallanması, kilitlenerek sabitlenmesini sağlayan bir mekanizma vasıtasıyla önlenebilmektedir. Sandalye </w:t>
            </w:r>
            <w:r w:rsidR="00A56383" w:rsidRPr="005373B7">
              <w:rPr>
                <w:sz w:val="24"/>
                <w:szCs w:val="24"/>
              </w:rPr>
              <w:t xml:space="preserve">sallandıkça </w:t>
            </w:r>
            <w:r w:rsidR="006B00C1" w:rsidRPr="005373B7">
              <w:rPr>
                <w:sz w:val="24"/>
                <w:szCs w:val="24"/>
              </w:rPr>
              <w:t>bebeği sakinleş</w:t>
            </w:r>
            <w:r w:rsidR="003A7814" w:rsidRPr="005373B7">
              <w:rPr>
                <w:sz w:val="24"/>
                <w:szCs w:val="24"/>
              </w:rPr>
              <w:t>tiren bir titreşim sağlamakta; a</w:t>
            </w:r>
            <w:r w:rsidRPr="005373B7">
              <w:rPr>
                <w:sz w:val="24"/>
                <w:szCs w:val="24"/>
              </w:rPr>
              <w:t>yrıca müzik de çal</w:t>
            </w:r>
            <w:r w:rsidR="003A7814" w:rsidRPr="005373B7">
              <w:rPr>
                <w:sz w:val="24"/>
                <w:szCs w:val="24"/>
              </w:rPr>
              <w:t xml:space="preserve">abilmektedir. </w:t>
            </w:r>
            <w:r w:rsidR="00167349" w:rsidRPr="005373B7">
              <w:rPr>
                <w:sz w:val="24"/>
                <w:szCs w:val="24"/>
              </w:rPr>
              <w:t xml:space="preserve">Eşya, </w:t>
            </w:r>
            <w:r w:rsidRPr="005373B7">
              <w:rPr>
                <w:sz w:val="24"/>
                <w:szCs w:val="24"/>
              </w:rPr>
              <w:t>bebe</w:t>
            </w:r>
            <w:r w:rsidR="00167349" w:rsidRPr="005373B7">
              <w:rPr>
                <w:sz w:val="24"/>
                <w:szCs w:val="24"/>
              </w:rPr>
              <w:t xml:space="preserve">ğin doğumundan </w:t>
            </w:r>
            <w:r w:rsidR="0094327E" w:rsidRPr="005373B7">
              <w:rPr>
                <w:sz w:val="24"/>
                <w:szCs w:val="24"/>
              </w:rPr>
              <w:t xml:space="preserve">yürümeye </w:t>
            </w:r>
            <w:r w:rsidR="00167349" w:rsidRPr="005373B7">
              <w:rPr>
                <w:sz w:val="24"/>
                <w:szCs w:val="24"/>
              </w:rPr>
              <w:t xml:space="preserve">başladığı zamana </w:t>
            </w:r>
            <w:r w:rsidRPr="005373B7">
              <w:rPr>
                <w:sz w:val="24"/>
                <w:szCs w:val="24"/>
              </w:rPr>
              <w:t xml:space="preserve">kadar kullanılabilmektedir. </w:t>
            </w:r>
            <w:r w:rsidR="0094327E" w:rsidRPr="005373B7">
              <w:rPr>
                <w:sz w:val="24"/>
                <w:szCs w:val="24"/>
              </w:rPr>
              <w:t>A</w:t>
            </w:r>
            <w:r w:rsidRPr="005373B7">
              <w:rPr>
                <w:sz w:val="24"/>
                <w:szCs w:val="24"/>
              </w:rPr>
              <w:t>ncak</w:t>
            </w:r>
            <w:r w:rsidR="0094327E" w:rsidRPr="005373B7">
              <w:rPr>
                <w:sz w:val="24"/>
                <w:szCs w:val="24"/>
              </w:rPr>
              <w:t>, koltuğun sallanma özelliğinin</w:t>
            </w:r>
            <w:r w:rsidRPr="005373B7">
              <w:rPr>
                <w:sz w:val="24"/>
                <w:szCs w:val="24"/>
              </w:rPr>
              <w:t xml:space="preserve"> çocuğun bedeninin üst kısmını kontrol </w:t>
            </w:r>
            <w:r w:rsidR="0094327E" w:rsidRPr="005373B7">
              <w:rPr>
                <w:sz w:val="24"/>
                <w:szCs w:val="24"/>
              </w:rPr>
              <w:t>edebilecek</w:t>
            </w:r>
            <w:r w:rsidRPr="005373B7">
              <w:rPr>
                <w:sz w:val="24"/>
                <w:szCs w:val="24"/>
              </w:rPr>
              <w:t xml:space="preserve"> kadar büyümesi</w:t>
            </w:r>
            <w:r w:rsidR="0094327E" w:rsidRPr="005373B7">
              <w:rPr>
                <w:sz w:val="24"/>
                <w:szCs w:val="24"/>
              </w:rPr>
              <w:t xml:space="preserve"> ve</w:t>
            </w:r>
            <w:r w:rsidRPr="005373B7">
              <w:rPr>
                <w:sz w:val="24"/>
                <w:szCs w:val="24"/>
              </w:rPr>
              <w:t xml:space="preserve"> öne doğru </w:t>
            </w:r>
            <w:r w:rsidR="0094327E" w:rsidRPr="005373B7">
              <w:rPr>
                <w:sz w:val="24"/>
                <w:szCs w:val="24"/>
              </w:rPr>
              <w:t>düşmeden</w:t>
            </w:r>
            <w:r w:rsidRPr="005373B7">
              <w:rPr>
                <w:sz w:val="24"/>
                <w:szCs w:val="24"/>
              </w:rPr>
              <w:t xml:space="preserve"> oturabilecek olgunluğa gelmesi şartıyla kullanıl</w:t>
            </w:r>
            <w:r w:rsidR="0094327E" w:rsidRPr="005373B7">
              <w:rPr>
                <w:sz w:val="24"/>
                <w:szCs w:val="24"/>
              </w:rPr>
              <w:t>ması gerekmektedir.</w:t>
            </w:r>
            <w:r w:rsidR="001130D2" w:rsidRPr="005373B7">
              <w:rPr>
                <w:sz w:val="24"/>
                <w:szCs w:val="24"/>
              </w:rPr>
              <w:t xml:space="preserve"> Eşyanın üzerinde </w:t>
            </w:r>
            <w:r w:rsidR="00E60141" w:rsidRPr="005373B7">
              <w:rPr>
                <w:sz w:val="24"/>
                <w:szCs w:val="24"/>
              </w:rPr>
              <w:t>iki</w:t>
            </w:r>
            <w:r w:rsidRPr="005373B7">
              <w:rPr>
                <w:sz w:val="24"/>
                <w:szCs w:val="24"/>
              </w:rPr>
              <w:t xml:space="preserve"> adet çıngırak</w:t>
            </w:r>
            <w:r w:rsidR="001130D2" w:rsidRPr="005373B7">
              <w:rPr>
                <w:sz w:val="24"/>
                <w:szCs w:val="24"/>
              </w:rPr>
              <w:t>lı</w:t>
            </w:r>
            <w:r w:rsidRPr="005373B7">
              <w:rPr>
                <w:sz w:val="24"/>
                <w:szCs w:val="24"/>
              </w:rPr>
              <w:t xml:space="preserve"> ve boncuklu fil </w:t>
            </w:r>
            <w:r w:rsidR="001130D2" w:rsidRPr="005373B7">
              <w:rPr>
                <w:sz w:val="24"/>
                <w:szCs w:val="24"/>
              </w:rPr>
              <w:t xml:space="preserve">ile </w:t>
            </w:r>
            <w:r w:rsidRPr="005373B7">
              <w:rPr>
                <w:sz w:val="24"/>
                <w:szCs w:val="24"/>
              </w:rPr>
              <w:t>şemsiye altında oturan bir ördek yavrusu</w:t>
            </w:r>
            <w:r w:rsidR="001130D2" w:rsidRPr="005373B7">
              <w:rPr>
                <w:sz w:val="24"/>
                <w:szCs w:val="24"/>
              </w:rPr>
              <w:t>ndan oluşan oyuncaklar</w:t>
            </w:r>
            <w:r w:rsidRPr="005373B7">
              <w:rPr>
                <w:sz w:val="24"/>
                <w:szCs w:val="24"/>
              </w:rPr>
              <w:t xml:space="preserve"> </w:t>
            </w:r>
            <w:r w:rsidR="001130D2" w:rsidRPr="005373B7">
              <w:rPr>
                <w:sz w:val="24"/>
                <w:szCs w:val="24"/>
              </w:rPr>
              <w:t>bulunmaktadır.</w:t>
            </w:r>
          </w:p>
        </w:tc>
        <w:tc>
          <w:tcPr>
            <w:tcW w:w="1985" w:type="dxa"/>
          </w:tcPr>
          <w:p w:rsidR="000E2BEF" w:rsidRPr="005373B7" w:rsidRDefault="000E2BEF" w:rsidP="000E7072">
            <w:pPr>
              <w:jc w:val="both"/>
              <w:rPr>
                <w:sz w:val="24"/>
                <w:szCs w:val="24"/>
              </w:rPr>
            </w:pPr>
            <w:r w:rsidRPr="005373B7">
              <w:rPr>
                <w:sz w:val="24"/>
                <w:szCs w:val="24"/>
              </w:rPr>
              <w:t>9401.71</w:t>
            </w:r>
          </w:p>
        </w:tc>
        <w:tc>
          <w:tcPr>
            <w:tcW w:w="1403" w:type="dxa"/>
          </w:tcPr>
          <w:p w:rsidR="000E2BEF" w:rsidRPr="005373B7" w:rsidRDefault="000E2BEF" w:rsidP="000E7072">
            <w:pPr>
              <w:jc w:val="both"/>
              <w:rPr>
                <w:sz w:val="24"/>
                <w:szCs w:val="24"/>
              </w:rPr>
            </w:pPr>
          </w:p>
        </w:tc>
        <w:tc>
          <w:tcPr>
            <w:tcW w:w="1753" w:type="dxa"/>
          </w:tcPr>
          <w:p w:rsidR="000E2BEF" w:rsidRPr="005373B7" w:rsidRDefault="000E2BEF" w:rsidP="000E7072">
            <w:pPr>
              <w:jc w:val="both"/>
              <w:rPr>
                <w:sz w:val="24"/>
                <w:szCs w:val="24"/>
              </w:rPr>
            </w:pPr>
            <w:r w:rsidRPr="005373B7">
              <w:rPr>
                <w:sz w:val="24"/>
                <w:szCs w:val="24"/>
              </w:rPr>
              <w:t>GYK 1 ve 6</w:t>
            </w:r>
            <w:r w:rsidR="0039470B"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27.</w:t>
            </w:r>
          </w:p>
        </w:tc>
        <w:tc>
          <w:tcPr>
            <w:tcW w:w="3577" w:type="dxa"/>
          </w:tcPr>
          <w:p w:rsidR="000E2BEF" w:rsidRPr="005373B7" w:rsidRDefault="000E2BEF" w:rsidP="000E7072">
            <w:pPr>
              <w:jc w:val="both"/>
              <w:rPr>
                <w:sz w:val="24"/>
                <w:szCs w:val="24"/>
              </w:rPr>
            </w:pPr>
            <w:r w:rsidRPr="005373B7">
              <w:rPr>
                <w:sz w:val="24"/>
                <w:szCs w:val="24"/>
              </w:rPr>
              <w:t>Metal tel</w:t>
            </w:r>
            <w:r w:rsidR="00C07874" w:rsidRPr="005373B7">
              <w:rPr>
                <w:sz w:val="24"/>
                <w:szCs w:val="24"/>
              </w:rPr>
              <w:t>den</w:t>
            </w:r>
            <w:r w:rsidRPr="005373B7">
              <w:rPr>
                <w:sz w:val="24"/>
                <w:szCs w:val="24"/>
              </w:rPr>
              <w:t xml:space="preserve"> </w:t>
            </w:r>
            <w:r w:rsidR="00C07874" w:rsidRPr="005373B7">
              <w:rPr>
                <w:sz w:val="24"/>
                <w:szCs w:val="24"/>
              </w:rPr>
              <w:t xml:space="preserve">iskeletin </w:t>
            </w:r>
            <w:r w:rsidRPr="005373B7">
              <w:rPr>
                <w:sz w:val="24"/>
                <w:szCs w:val="24"/>
              </w:rPr>
              <w:t>üzeri</w:t>
            </w:r>
            <w:r w:rsidR="00C07874" w:rsidRPr="005373B7">
              <w:rPr>
                <w:sz w:val="24"/>
                <w:szCs w:val="24"/>
              </w:rPr>
              <w:t>ne döşeme kaplanmış koltuk</w:t>
            </w:r>
            <w:r w:rsidRPr="005373B7">
              <w:rPr>
                <w:sz w:val="24"/>
                <w:szCs w:val="24"/>
              </w:rPr>
              <w:t xml:space="preserve">. Ürünün takılıp çıkarılabilir oyun tablası ve </w:t>
            </w:r>
            <w:r w:rsidR="00C07874" w:rsidRPr="005373B7">
              <w:rPr>
                <w:sz w:val="24"/>
                <w:szCs w:val="24"/>
              </w:rPr>
              <w:t>bebeği</w:t>
            </w:r>
            <w:r w:rsidRPr="005373B7">
              <w:rPr>
                <w:sz w:val="24"/>
                <w:szCs w:val="24"/>
              </w:rPr>
              <w:t xml:space="preserve"> sakinleştirmek için ti</w:t>
            </w:r>
            <w:r w:rsidR="00C07874" w:rsidRPr="005373B7">
              <w:rPr>
                <w:sz w:val="24"/>
                <w:szCs w:val="24"/>
              </w:rPr>
              <w:t xml:space="preserve">treşim mekanizması bulunmakta; ürün </w:t>
            </w:r>
            <w:r w:rsidRPr="005373B7">
              <w:rPr>
                <w:sz w:val="24"/>
                <w:szCs w:val="24"/>
              </w:rPr>
              <w:t>aynı zamanda müzik de çal</w:t>
            </w:r>
            <w:r w:rsidR="00C07874" w:rsidRPr="005373B7">
              <w:rPr>
                <w:sz w:val="24"/>
                <w:szCs w:val="24"/>
              </w:rPr>
              <w:t>abilmektedir</w:t>
            </w:r>
            <w:r w:rsidRPr="005373B7">
              <w:rPr>
                <w:sz w:val="24"/>
                <w:szCs w:val="24"/>
              </w:rPr>
              <w:t xml:space="preserve">. </w:t>
            </w:r>
            <w:r w:rsidR="001B26D8" w:rsidRPr="005373B7">
              <w:rPr>
                <w:sz w:val="24"/>
                <w:szCs w:val="24"/>
              </w:rPr>
              <w:t xml:space="preserve">Eşya bebeğin doğumundan yardım almadan ayakta durabildiği döneme kadar kullanılmak üzere tasarlanmıştır. </w:t>
            </w:r>
            <w:r w:rsidR="00A35303" w:rsidRPr="005373B7">
              <w:rPr>
                <w:sz w:val="24"/>
                <w:szCs w:val="24"/>
              </w:rPr>
              <w:t>Eşyanın y</w:t>
            </w:r>
            <w:r w:rsidRPr="005373B7">
              <w:rPr>
                <w:sz w:val="24"/>
                <w:szCs w:val="24"/>
              </w:rPr>
              <w:t xml:space="preserve">ağmur ormanı ve şelale temalı oyun tablaları bulunmakta, şelale etkisi ışıklar ve dönen sarmallar sayesinde verilmektedir. </w:t>
            </w:r>
            <w:r w:rsidR="0099118E" w:rsidRPr="005373B7">
              <w:rPr>
                <w:sz w:val="24"/>
                <w:szCs w:val="24"/>
              </w:rPr>
              <w:t xml:space="preserve">Bebeğin dikkatini çekmesi için eşyada </w:t>
            </w:r>
            <w:proofErr w:type="gramStart"/>
            <w:r w:rsidR="0099118E" w:rsidRPr="005373B7">
              <w:rPr>
                <w:sz w:val="24"/>
                <w:szCs w:val="24"/>
              </w:rPr>
              <w:t>rengarenk</w:t>
            </w:r>
            <w:proofErr w:type="gramEnd"/>
            <w:r w:rsidR="0099118E" w:rsidRPr="005373B7">
              <w:rPr>
                <w:sz w:val="24"/>
                <w:szCs w:val="24"/>
              </w:rPr>
              <w:t xml:space="preserve"> iki adet</w:t>
            </w:r>
            <w:r w:rsidRPr="005373B7">
              <w:rPr>
                <w:sz w:val="24"/>
                <w:szCs w:val="24"/>
              </w:rPr>
              <w:t xml:space="preserve"> </w:t>
            </w:r>
            <w:r w:rsidR="0099118E" w:rsidRPr="005373B7">
              <w:rPr>
                <w:sz w:val="24"/>
                <w:szCs w:val="24"/>
              </w:rPr>
              <w:t xml:space="preserve">arkadaş karakter </w:t>
            </w:r>
            <w:r w:rsidRPr="005373B7">
              <w:rPr>
                <w:sz w:val="24"/>
                <w:szCs w:val="24"/>
              </w:rPr>
              <w:t xml:space="preserve">(maymun ve </w:t>
            </w:r>
            <w:proofErr w:type="spellStart"/>
            <w:r w:rsidRPr="005373B7">
              <w:rPr>
                <w:sz w:val="24"/>
                <w:szCs w:val="24"/>
              </w:rPr>
              <w:t>tukan</w:t>
            </w:r>
            <w:proofErr w:type="spellEnd"/>
            <w:r w:rsidR="00A35303" w:rsidRPr="005373B7">
              <w:rPr>
                <w:sz w:val="24"/>
                <w:szCs w:val="24"/>
              </w:rPr>
              <w:t xml:space="preserve"> kuşu şeklinde</w:t>
            </w:r>
            <w:r w:rsidRPr="005373B7">
              <w:rPr>
                <w:sz w:val="24"/>
                <w:szCs w:val="24"/>
              </w:rPr>
              <w:t xml:space="preserve">) </w:t>
            </w:r>
            <w:r w:rsidR="0099118E" w:rsidRPr="005373B7">
              <w:rPr>
                <w:sz w:val="24"/>
                <w:szCs w:val="24"/>
              </w:rPr>
              <w:t xml:space="preserve">de </w:t>
            </w:r>
            <w:r w:rsidR="00084328" w:rsidRPr="005373B7">
              <w:rPr>
                <w:sz w:val="24"/>
                <w:szCs w:val="24"/>
              </w:rPr>
              <w:t>mevcuttur.</w:t>
            </w:r>
            <w:r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9401.71</w:t>
            </w:r>
          </w:p>
        </w:tc>
        <w:tc>
          <w:tcPr>
            <w:tcW w:w="1403" w:type="dxa"/>
          </w:tcPr>
          <w:p w:rsidR="000E2BEF" w:rsidRPr="005373B7" w:rsidRDefault="000E2BEF" w:rsidP="000E7072">
            <w:pPr>
              <w:jc w:val="both"/>
              <w:rPr>
                <w:sz w:val="24"/>
                <w:szCs w:val="24"/>
              </w:rPr>
            </w:pPr>
            <w:r w:rsidRPr="005373B7">
              <w:rPr>
                <w:sz w:val="24"/>
                <w:szCs w:val="24"/>
              </w:rPr>
              <w:t>94.01 ve 94.03</w:t>
            </w:r>
          </w:p>
        </w:tc>
        <w:tc>
          <w:tcPr>
            <w:tcW w:w="1753" w:type="dxa"/>
          </w:tcPr>
          <w:p w:rsidR="000E2BEF" w:rsidRPr="005373B7" w:rsidRDefault="000E2BEF" w:rsidP="000E7072">
            <w:pPr>
              <w:jc w:val="both"/>
              <w:rPr>
                <w:sz w:val="24"/>
                <w:szCs w:val="24"/>
              </w:rPr>
            </w:pPr>
            <w:r w:rsidRPr="005373B7">
              <w:rPr>
                <w:sz w:val="24"/>
                <w:szCs w:val="24"/>
              </w:rPr>
              <w:t>GYK 1 ve 6</w:t>
            </w:r>
            <w:r w:rsidR="00177470"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28.</w:t>
            </w:r>
          </w:p>
        </w:tc>
        <w:tc>
          <w:tcPr>
            <w:tcW w:w="3577" w:type="dxa"/>
          </w:tcPr>
          <w:p w:rsidR="000E2BEF" w:rsidRPr="005373B7" w:rsidRDefault="000E2BEF" w:rsidP="000E7072">
            <w:pPr>
              <w:jc w:val="both"/>
              <w:rPr>
                <w:sz w:val="24"/>
                <w:szCs w:val="24"/>
              </w:rPr>
            </w:pPr>
            <w:r w:rsidRPr="005373B7">
              <w:rPr>
                <w:sz w:val="24"/>
                <w:szCs w:val="24"/>
              </w:rPr>
              <w:t xml:space="preserve">Üç çelik askı </w:t>
            </w:r>
            <w:r w:rsidR="00776C9A" w:rsidRPr="005373B7">
              <w:rPr>
                <w:sz w:val="24"/>
                <w:szCs w:val="24"/>
              </w:rPr>
              <w:t xml:space="preserve">ve yaylar sayesinde asılı duran, plastik üzerine döşeme kaplı, </w:t>
            </w:r>
            <w:r w:rsidR="00F73FD1" w:rsidRPr="005373B7">
              <w:rPr>
                <w:sz w:val="24"/>
                <w:szCs w:val="24"/>
              </w:rPr>
              <w:t>“</w:t>
            </w:r>
            <w:proofErr w:type="spellStart"/>
            <w:r w:rsidRPr="005373B7">
              <w:rPr>
                <w:sz w:val="24"/>
                <w:szCs w:val="24"/>
              </w:rPr>
              <w:t>donut</w:t>
            </w:r>
            <w:proofErr w:type="spellEnd"/>
            <w:r w:rsidR="00F73FD1" w:rsidRPr="005373B7">
              <w:rPr>
                <w:sz w:val="24"/>
                <w:szCs w:val="24"/>
              </w:rPr>
              <w:t>”</w:t>
            </w:r>
            <w:r w:rsidRPr="005373B7">
              <w:rPr>
                <w:sz w:val="24"/>
                <w:szCs w:val="24"/>
              </w:rPr>
              <w:t xml:space="preserve"> </w:t>
            </w:r>
            <w:r w:rsidR="00776C9A" w:rsidRPr="005373B7">
              <w:rPr>
                <w:sz w:val="24"/>
                <w:szCs w:val="24"/>
              </w:rPr>
              <w:t>(simit) şeklinde</w:t>
            </w:r>
            <w:r w:rsidRPr="005373B7">
              <w:rPr>
                <w:sz w:val="24"/>
                <w:szCs w:val="24"/>
              </w:rPr>
              <w:t xml:space="preserve"> </w:t>
            </w:r>
            <w:r w:rsidR="00776C9A" w:rsidRPr="005373B7">
              <w:rPr>
                <w:sz w:val="24"/>
                <w:szCs w:val="24"/>
              </w:rPr>
              <w:t>oturmaya mahsus eşya.</w:t>
            </w:r>
            <w:r w:rsidRPr="005373B7">
              <w:rPr>
                <w:sz w:val="24"/>
                <w:szCs w:val="24"/>
              </w:rPr>
              <w:t xml:space="preserve"> </w:t>
            </w:r>
            <w:r w:rsidR="003A167F" w:rsidRPr="005373B7">
              <w:rPr>
                <w:sz w:val="24"/>
                <w:szCs w:val="24"/>
              </w:rPr>
              <w:t>Eşyanın a</w:t>
            </w:r>
            <w:r w:rsidRPr="005373B7">
              <w:rPr>
                <w:sz w:val="24"/>
                <w:szCs w:val="24"/>
              </w:rPr>
              <w:t>skılar</w:t>
            </w:r>
            <w:r w:rsidR="003A167F" w:rsidRPr="005373B7">
              <w:rPr>
                <w:sz w:val="24"/>
                <w:szCs w:val="24"/>
              </w:rPr>
              <w:t>ı,</w:t>
            </w:r>
            <w:r w:rsidRPr="005373B7">
              <w:rPr>
                <w:sz w:val="24"/>
                <w:szCs w:val="24"/>
              </w:rPr>
              <w:t xml:space="preserve"> </w:t>
            </w:r>
            <w:r w:rsidR="00D84244" w:rsidRPr="005373B7">
              <w:rPr>
                <w:sz w:val="24"/>
                <w:szCs w:val="24"/>
              </w:rPr>
              <w:t>çelikten tüp şeklinde</w:t>
            </w:r>
            <w:r w:rsidRPr="005373B7">
              <w:rPr>
                <w:sz w:val="24"/>
                <w:szCs w:val="24"/>
              </w:rPr>
              <w:t xml:space="preserve"> </w:t>
            </w:r>
            <w:r w:rsidR="00D84244" w:rsidRPr="005373B7">
              <w:rPr>
                <w:sz w:val="24"/>
                <w:szCs w:val="24"/>
              </w:rPr>
              <w:t xml:space="preserve">yuvarlak </w:t>
            </w:r>
            <w:r w:rsidRPr="005373B7">
              <w:rPr>
                <w:sz w:val="24"/>
                <w:szCs w:val="24"/>
              </w:rPr>
              <w:t xml:space="preserve">bir </w:t>
            </w:r>
            <w:r w:rsidR="003A167F" w:rsidRPr="005373B7">
              <w:rPr>
                <w:sz w:val="24"/>
                <w:szCs w:val="24"/>
              </w:rPr>
              <w:t>iskelete</w:t>
            </w:r>
            <w:r w:rsidRPr="005373B7">
              <w:rPr>
                <w:sz w:val="24"/>
                <w:szCs w:val="24"/>
              </w:rPr>
              <w:t xml:space="preserve"> tutturulmuştur. </w:t>
            </w:r>
            <w:r w:rsidR="00D84244" w:rsidRPr="005373B7">
              <w:rPr>
                <w:sz w:val="24"/>
                <w:szCs w:val="24"/>
              </w:rPr>
              <w:t>H</w:t>
            </w:r>
            <w:r w:rsidRPr="005373B7">
              <w:rPr>
                <w:sz w:val="24"/>
                <w:szCs w:val="24"/>
              </w:rPr>
              <w:t>alka şeklindeki</w:t>
            </w:r>
            <w:r w:rsidR="00D84244" w:rsidRPr="005373B7">
              <w:rPr>
                <w:sz w:val="24"/>
                <w:szCs w:val="24"/>
              </w:rPr>
              <w:t xml:space="preserve"> oturma</w:t>
            </w:r>
            <w:r w:rsidRPr="005373B7">
              <w:rPr>
                <w:sz w:val="24"/>
                <w:szCs w:val="24"/>
              </w:rPr>
              <w:t xml:space="preserve"> </w:t>
            </w:r>
            <w:r w:rsidR="00D84244" w:rsidRPr="005373B7">
              <w:rPr>
                <w:sz w:val="24"/>
                <w:szCs w:val="24"/>
              </w:rPr>
              <w:t>kısmına tepesinden aşağı sallanır</w:t>
            </w:r>
            <w:r w:rsidRPr="005373B7">
              <w:rPr>
                <w:sz w:val="24"/>
                <w:szCs w:val="24"/>
              </w:rPr>
              <w:t xml:space="preserve"> </w:t>
            </w:r>
            <w:r w:rsidR="00D84244" w:rsidRPr="005373B7">
              <w:rPr>
                <w:sz w:val="24"/>
                <w:szCs w:val="24"/>
              </w:rPr>
              <w:t xml:space="preserve">şekilde </w:t>
            </w:r>
            <w:r w:rsidRPr="005373B7">
              <w:rPr>
                <w:sz w:val="24"/>
                <w:szCs w:val="24"/>
              </w:rPr>
              <w:t xml:space="preserve">oyuncaklar takılmıştır. </w:t>
            </w:r>
            <w:r w:rsidR="00E0171A" w:rsidRPr="005373B7">
              <w:rPr>
                <w:sz w:val="24"/>
                <w:szCs w:val="24"/>
              </w:rPr>
              <w:t>Söz konusu oturma kısmı aynı zamanda kendi etrafında dönebilmektedir</w:t>
            </w:r>
            <w:r w:rsidRPr="005373B7">
              <w:rPr>
                <w:sz w:val="24"/>
                <w:szCs w:val="24"/>
              </w:rPr>
              <w:t xml:space="preserve">. </w:t>
            </w:r>
            <w:r w:rsidR="0000325A" w:rsidRPr="005373B7">
              <w:rPr>
                <w:sz w:val="24"/>
                <w:szCs w:val="24"/>
              </w:rPr>
              <w:t>Eşya henüz yürüyemeyen ancak destek almadan kafasını</w:t>
            </w:r>
            <w:r w:rsidRPr="005373B7">
              <w:rPr>
                <w:sz w:val="24"/>
                <w:szCs w:val="24"/>
              </w:rPr>
              <w:t xml:space="preserve"> dik tutabile</w:t>
            </w:r>
            <w:r w:rsidR="0000325A" w:rsidRPr="005373B7">
              <w:rPr>
                <w:sz w:val="24"/>
                <w:szCs w:val="24"/>
              </w:rPr>
              <w:t>n</w:t>
            </w:r>
            <w:r w:rsidRPr="005373B7">
              <w:rPr>
                <w:sz w:val="24"/>
                <w:szCs w:val="24"/>
              </w:rPr>
              <w:t xml:space="preserve"> </w:t>
            </w:r>
            <w:r w:rsidR="0000325A" w:rsidRPr="005373B7">
              <w:rPr>
                <w:sz w:val="24"/>
                <w:szCs w:val="24"/>
              </w:rPr>
              <w:t>çocuklar</w:t>
            </w:r>
            <w:r w:rsidRPr="005373B7">
              <w:rPr>
                <w:sz w:val="24"/>
                <w:szCs w:val="24"/>
              </w:rPr>
              <w:t xml:space="preserve"> için </w:t>
            </w:r>
            <w:proofErr w:type="gramStart"/>
            <w:r w:rsidRPr="005373B7">
              <w:rPr>
                <w:sz w:val="24"/>
                <w:szCs w:val="24"/>
              </w:rPr>
              <w:t>dizayn edilmiştir</w:t>
            </w:r>
            <w:proofErr w:type="gramEnd"/>
            <w:r w:rsidRPr="005373B7">
              <w:rPr>
                <w:sz w:val="24"/>
                <w:szCs w:val="24"/>
              </w:rPr>
              <w:t xml:space="preserve">. Çocuğun </w:t>
            </w:r>
            <w:r w:rsidR="00165E21" w:rsidRPr="005373B7">
              <w:rPr>
                <w:sz w:val="24"/>
                <w:szCs w:val="24"/>
              </w:rPr>
              <w:t>eşya üzerinde oturduğu yerde hareketlenmesiyle</w:t>
            </w:r>
            <w:r w:rsidRPr="005373B7">
              <w:rPr>
                <w:sz w:val="24"/>
                <w:szCs w:val="24"/>
              </w:rPr>
              <w:t xml:space="preserve"> ya</w:t>
            </w:r>
            <w:r w:rsidR="00165E21" w:rsidRPr="005373B7">
              <w:rPr>
                <w:sz w:val="24"/>
                <w:szCs w:val="24"/>
              </w:rPr>
              <w:t>ğmur ormanı müziği ve ışıkları</w:t>
            </w:r>
            <w:r w:rsidRPr="005373B7">
              <w:rPr>
                <w:sz w:val="24"/>
                <w:szCs w:val="24"/>
              </w:rPr>
              <w:t xml:space="preserve"> </w:t>
            </w:r>
            <w:r w:rsidR="00165E21" w:rsidRPr="005373B7">
              <w:rPr>
                <w:sz w:val="24"/>
                <w:szCs w:val="24"/>
              </w:rPr>
              <w:t>devreye girmektedir.</w:t>
            </w:r>
            <w:r w:rsidRPr="005373B7">
              <w:rPr>
                <w:sz w:val="24"/>
                <w:szCs w:val="24"/>
              </w:rPr>
              <w:t xml:space="preserve">   </w:t>
            </w:r>
          </w:p>
        </w:tc>
        <w:tc>
          <w:tcPr>
            <w:tcW w:w="1985" w:type="dxa"/>
          </w:tcPr>
          <w:p w:rsidR="000E2BEF" w:rsidRPr="005373B7" w:rsidRDefault="000E2BEF" w:rsidP="000E7072">
            <w:pPr>
              <w:jc w:val="both"/>
              <w:rPr>
                <w:sz w:val="24"/>
                <w:szCs w:val="24"/>
              </w:rPr>
            </w:pPr>
            <w:r w:rsidRPr="005373B7">
              <w:rPr>
                <w:sz w:val="24"/>
                <w:szCs w:val="24"/>
              </w:rPr>
              <w:t>9401.71</w:t>
            </w:r>
          </w:p>
        </w:tc>
        <w:tc>
          <w:tcPr>
            <w:tcW w:w="1403" w:type="dxa"/>
          </w:tcPr>
          <w:p w:rsidR="000E2BEF" w:rsidRPr="005373B7" w:rsidRDefault="000E2BEF" w:rsidP="000E7072">
            <w:pPr>
              <w:jc w:val="both"/>
              <w:rPr>
                <w:sz w:val="24"/>
                <w:szCs w:val="24"/>
              </w:rPr>
            </w:pPr>
            <w:r w:rsidRPr="005373B7">
              <w:rPr>
                <w:sz w:val="24"/>
                <w:szCs w:val="24"/>
              </w:rPr>
              <w:t>94.01 ve 94.03</w:t>
            </w:r>
          </w:p>
        </w:tc>
        <w:tc>
          <w:tcPr>
            <w:tcW w:w="1753" w:type="dxa"/>
          </w:tcPr>
          <w:p w:rsidR="000E2BEF" w:rsidRPr="005373B7" w:rsidRDefault="000E2BEF" w:rsidP="000E7072">
            <w:pPr>
              <w:jc w:val="both"/>
              <w:rPr>
                <w:sz w:val="24"/>
                <w:szCs w:val="24"/>
              </w:rPr>
            </w:pPr>
            <w:r w:rsidRPr="005373B7">
              <w:rPr>
                <w:sz w:val="24"/>
                <w:szCs w:val="24"/>
              </w:rPr>
              <w:t>GYK 1 ve 6</w:t>
            </w:r>
            <w:r w:rsidR="00F743FE"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29.</w:t>
            </w:r>
          </w:p>
        </w:tc>
        <w:tc>
          <w:tcPr>
            <w:tcW w:w="3577" w:type="dxa"/>
          </w:tcPr>
          <w:p w:rsidR="000E2BEF" w:rsidRPr="005373B7" w:rsidRDefault="00165585" w:rsidP="000E7072">
            <w:pPr>
              <w:jc w:val="both"/>
              <w:rPr>
                <w:sz w:val="24"/>
                <w:szCs w:val="24"/>
              </w:rPr>
            </w:pPr>
            <w:r w:rsidRPr="005373B7">
              <w:rPr>
                <w:sz w:val="24"/>
                <w:szCs w:val="24"/>
              </w:rPr>
              <w:t>13.6 kg’a</w:t>
            </w:r>
            <w:r w:rsidR="000E2BEF" w:rsidRPr="005373B7">
              <w:rPr>
                <w:sz w:val="24"/>
                <w:szCs w:val="24"/>
              </w:rPr>
              <w:t xml:space="preserve"> kadar </w:t>
            </w:r>
            <w:r w:rsidRPr="005373B7">
              <w:rPr>
                <w:sz w:val="24"/>
                <w:szCs w:val="24"/>
              </w:rPr>
              <w:t>bebekler</w:t>
            </w:r>
            <w:r w:rsidR="000E2BEF" w:rsidRPr="005373B7">
              <w:rPr>
                <w:sz w:val="24"/>
                <w:szCs w:val="24"/>
              </w:rPr>
              <w:t xml:space="preserve"> için sallanan sandalye. </w:t>
            </w:r>
            <w:r w:rsidRPr="005373B7">
              <w:rPr>
                <w:sz w:val="24"/>
                <w:szCs w:val="24"/>
              </w:rPr>
              <w:t>Eşya p</w:t>
            </w:r>
            <w:r w:rsidR="000E2BEF" w:rsidRPr="005373B7">
              <w:rPr>
                <w:sz w:val="24"/>
                <w:szCs w:val="24"/>
              </w:rPr>
              <w:t>ille çalışır ve 5 farklı hız kademesi vardır. Boyalı metal çerçeve ve plastik bağlantı parçalarından olu</w:t>
            </w:r>
            <w:r w:rsidR="00B45B52" w:rsidRPr="005373B7">
              <w:rPr>
                <w:sz w:val="24"/>
                <w:szCs w:val="24"/>
              </w:rPr>
              <w:t>şan eşya,</w:t>
            </w:r>
            <w:r w:rsidR="000E2BEF" w:rsidRPr="005373B7">
              <w:rPr>
                <w:sz w:val="24"/>
                <w:szCs w:val="24"/>
              </w:rPr>
              <w:t xml:space="preserve"> zemine konulmak üzere </w:t>
            </w:r>
            <w:r w:rsidR="00522096" w:rsidRPr="005373B7">
              <w:rPr>
                <w:sz w:val="24"/>
                <w:szCs w:val="24"/>
              </w:rPr>
              <w:t>tasarlanmıştır</w:t>
            </w:r>
            <w:r w:rsidR="000E2BEF" w:rsidRPr="005373B7">
              <w:rPr>
                <w:sz w:val="24"/>
                <w:szCs w:val="24"/>
              </w:rPr>
              <w:t xml:space="preserve">. </w:t>
            </w:r>
            <w:r w:rsidR="00522096" w:rsidRPr="005373B7">
              <w:rPr>
                <w:sz w:val="24"/>
                <w:szCs w:val="24"/>
              </w:rPr>
              <w:t xml:space="preserve">Eşyanın üzerinde </w:t>
            </w:r>
            <w:r w:rsidR="000E2BEF" w:rsidRPr="005373B7">
              <w:rPr>
                <w:sz w:val="24"/>
                <w:szCs w:val="24"/>
              </w:rPr>
              <w:t>3 adet pelüş oyuncak ve</w:t>
            </w:r>
            <w:r w:rsidR="00522096" w:rsidRPr="005373B7">
              <w:rPr>
                <w:sz w:val="24"/>
                <w:szCs w:val="24"/>
              </w:rPr>
              <w:t xml:space="preserve"> önceden</w:t>
            </w:r>
            <w:r w:rsidR="000E2BEF" w:rsidRPr="005373B7">
              <w:rPr>
                <w:sz w:val="24"/>
                <w:szCs w:val="24"/>
              </w:rPr>
              <w:t xml:space="preserve"> kaydedilmiş klasik müzik veya doğa sesleri verebilen bir aparat</w:t>
            </w:r>
            <w:r w:rsidR="00522096" w:rsidRPr="005373B7">
              <w:rPr>
                <w:sz w:val="24"/>
                <w:szCs w:val="24"/>
              </w:rPr>
              <w:t xml:space="preserve"> bulunmaktadır. Eşyanın o</w:t>
            </w:r>
            <w:r w:rsidR="000E2BEF" w:rsidRPr="005373B7">
              <w:rPr>
                <w:sz w:val="24"/>
                <w:szCs w:val="24"/>
              </w:rPr>
              <w:t>turma bölümü dolguludur ve</w:t>
            </w:r>
            <w:r w:rsidR="00522096" w:rsidRPr="005373B7">
              <w:rPr>
                <w:sz w:val="24"/>
                <w:szCs w:val="24"/>
              </w:rPr>
              <w:t xml:space="preserve"> </w:t>
            </w:r>
            <w:r w:rsidR="001D62D4" w:rsidRPr="005373B7">
              <w:rPr>
                <w:sz w:val="24"/>
                <w:szCs w:val="24"/>
              </w:rPr>
              <w:t xml:space="preserve">burada bebeğin düşmesini </w:t>
            </w:r>
            <w:r w:rsidR="007A6F89" w:rsidRPr="005373B7">
              <w:rPr>
                <w:sz w:val="24"/>
                <w:szCs w:val="24"/>
              </w:rPr>
              <w:t xml:space="preserve">önleyecek şekilde bir </w:t>
            </w:r>
            <w:r w:rsidR="000E2BEF" w:rsidRPr="005373B7">
              <w:rPr>
                <w:sz w:val="24"/>
                <w:szCs w:val="24"/>
              </w:rPr>
              <w:t>kemer bulunur.</w:t>
            </w:r>
            <w:r w:rsidR="00522096" w:rsidRPr="005373B7">
              <w:rPr>
                <w:sz w:val="24"/>
                <w:szCs w:val="24"/>
              </w:rPr>
              <w:t xml:space="preserve"> Eşya </w:t>
            </w:r>
            <w:r w:rsidR="00B45B52" w:rsidRPr="005373B7">
              <w:rPr>
                <w:sz w:val="24"/>
                <w:szCs w:val="24"/>
              </w:rPr>
              <w:t>ev içinde kullanıma uygundur.</w:t>
            </w:r>
          </w:p>
        </w:tc>
        <w:tc>
          <w:tcPr>
            <w:tcW w:w="1985" w:type="dxa"/>
          </w:tcPr>
          <w:p w:rsidR="000E2BEF" w:rsidRPr="005373B7" w:rsidRDefault="000E2BEF" w:rsidP="000E7072">
            <w:pPr>
              <w:jc w:val="both"/>
              <w:rPr>
                <w:sz w:val="24"/>
                <w:szCs w:val="24"/>
              </w:rPr>
            </w:pPr>
            <w:r w:rsidRPr="005373B7">
              <w:rPr>
                <w:sz w:val="24"/>
                <w:szCs w:val="24"/>
              </w:rPr>
              <w:t>9401.71</w:t>
            </w:r>
          </w:p>
        </w:tc>
        <w:tc>
          <w:tcPr>
            <w:tcW w:w="1403" w:type="dxa"/>
          </w:tcPr>
          <w:p w:rsidR="000E2BEF" w:rsidRPr="005373B7" w:rsidRDefault="000E2BEF" w:rsidP="000E7072">
            <w:pPr>
              <w:jc w:val="both"/>
              <w:rPr>
                <w:sz w:val="24"/>
                <w:szCs w:val="24"/>
              </w:rPr>
            </w:pPr>
            <w:r w:rsidRPr="005373B7">
              <w:rPr>
                <w:sz w:val="24"/>
                <w:szCs w:val="24"/>
              </w:rPr>
              <w:t>94.01 ve 94.03</w:t>
            </w:r>
          </w:p>
        </w:tc>
        <w:tc>
          <w:tcPr>
            <w:tcW w:w="1753" w:type="dxa"/>
          </w:tcPr>
          <w:p w:rsidR="000E2BEF" w:rsidRPr="005373B7" w:rsidRDefault="000E2BEF" w:rsidP="000E7072">
            <w:pPr>
              <w:jc w:val="both"/>
              <w:rPr>
                <w:sz w:val="24"/>
                <w:szCs w:val="24"/>
              </w:rPr>
            </w:pPr>
            <w:r w:rsidRPr="005373B7">
              <w:rPr>
                <w:sz w:val="24"/>
                <w:szCs w:val="24"/>
              </w:rPr>
              <w:t>GYK 1 ve 6</w:t>
            </w:r>
            <w:r w:rsidR="00165585"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30.</w:t>
            </w:r>
          </w:p>
        </w:tc>
        <w:tc>
          <w:tcPr>
            <w:tcW w:w="3577" w:type="dxa"/>
          </w:tcPr>
          <w:p w:rsidR="000E2BEF" w:rsidRPr="005373B7" w:rsidRDefault="00BE06A6" w:rsidP="000E7072">
            <w:pPr>
              <w:jc w:val="both"/>
              <w:rPr>
                <w:sz w:val="24"/>
                <w:szCs w:val="24"/>
              </w:rPr>
            </w:pPr>
            <w:r w:rsidRPr="005373B7">
              <w:rPr>
                <w:sz w:val="24"/>
                <w:szCs w:val="24"/>
              </w:rPr>
              <w:t>Isı yönetim sistemi ve</w:t>
            </w:r>
            <w:r w:rsidR="000E2BEF" w:rsidRPr="005373B7">
              <w:rPr>
                <w:sz w:val="24"/>
                <w:szCs w:val="24"/>
              </w:rPr>
              <w:t xml:space="preserve"> takılı montaj plakası içeren alüminyum gövdeli LED ışık </w:t>
            </w:r>
            <w:proofErr w:type="gramStart"/>
            <w:r w:rsidR="000E2BEF" w:rsidRPr="005373B7">
              <w:rPr>
                <w:sz w:val="24"/>
                <w:szCs w:val="24"/>
              </w:rPr>
              <w:t>modülü</w:t>
            </w:r>
            <w:proofErr w:type="gramEnd"/>
            <w:r w:rsidR="000E2BEF" w:rsidRPr="005373B7">
              <w:rPr>
                <w:sz w:val="24"/>
                <w:szCs w:val="24"/>
              </w:rPr>
              <w:t xml:space="preserve">.  LED </w:t>
            </w:r>
            <w:proofErr w:type="gramStart"/>
            <w:r w:rsidR="000E2BEF" w:rsidRPr="005373B7">
              <w:rPr>
                <w:sz w:val="24"/>
                <w:szCs w:val="24"/>
              </w:rPr>
              <w:t>modülünün</w:t>
            </w:r>
            <w:proofErr w:type="gramEnd"/>
            <w:r w:rsidR="000E2BEF" w:rsidRPr="005373B7">
              <w:rPr>
                <w:sz w:val="24"/>
                <w:szCs w:val="24"/>
              </w:rPr>
              <w:t xml:space="preserve"> lensinin arkasın</w:t>
            </w:r>
            <w:r w:rsidRPr="005373B7">
              <w:rPr>
                <w:sz w:val="24"/>
                <w:szCs w:val="24"/>
              </w:rPr>
              <w:t>da, sürücü elektroniğinin yanı sıra, sekiz adet LED bulunmaktadır (ü</w:t>
            </w:r>
            <w:r w:rsidR="000E2BEF" w:rsidRPr="005373B7">
              <w:rPr>
                <w:sz w:val="24"/>
                <w:szCs w:val="24"/>
              </w:rPr>
              <w:t>ç tane doymuş kırmızı</w:t>
            </w:r>
            <w:r w:rsidRPr="005373B7">
              <w:rPr>
                <w:sz w:val="24"/>
                <w:szCs w:val="24"/>
              </w:rPr>
              <w:t xml:space="preserve"> renkte</w:t>
            </w:r>
            <w:r w:rsidR="000E2BEF" w:rsidRPr="005373B7">
              <w:rPr>
                <w:sz w:val="24"/>
                <w:szCs w:val="24"/>
              </w:rPr>
              <w:t xml:space="preserve">, 5 tane doymamış sarı </w:t>
            </w:r>
            <w:r w:rsidRPr="005373B7">
              <w:rPr>
                <w:sz w:val="24"/>
                <w:szCs w:val="24"/>
              </w:rPr>
              <w:t>renkte)</w:t>
            </w:r>
            <w:r w:rsidR="000E2BEF" w:rsidRPr="005373B7">
              <w:rPr>
                <w:sz w:val="24"/>
                <w:szCs w:val="24"/>
              </w:rPr>
              <w:t>. Modül aşağıdaki özelliklere sahiptir:</w:t>
            </w:r>
          </w:p>
          <w:p w:rsidR="000E2BEF" w:rsidRPr="005373B7" w:rsidRDefault="00D47C96" w:rsidP="000E7072">
            <w:pPr>
              <w:jc w:val="both"/>
              <w:rPr>
                <w:sz w:val="24"/>
                <w:szCs w:val="24"/>
              </w:rPr>
            </w:pPr>
            <w:r w:rsidRPr="005373B7">
              <w:rPr>
                <w:sz w:val="24"/>
                <w:szCs w:val="24"/>
              </w:rPr>
              <w:t xml:space="preserve">- Renk sıcaklığı: </w:t>
            </w:r>
            <w:r w:rsidR="000E2BEF" w:rsidRPr="005373B7">
              <w:rPr>
                <w:sz w:val="24"/>
                <w:szCs w:val="24"/>
              </w:rPr>
              <w:t>2700 – 4000 K</w:t>
            </w:r>
            <w:r w:rsidRPr="005373B7">
              <w:rPr>
                <w:sz w:val="24"/>
                <w:szCs w:val="24"/>
              </w:rPr>
              <w:t>,</w:t>
            </w:r>
          </w:p>
          <w:p w:rsidR="000E2BEF" w:rsidRPr="005373B7" w:rsidRDefault="00D47C96" w:rsidP="000E7072">
            <w:pPr>
              <w:jc w:val="both"/>
              <w:rPr>
                <w:sz w:val="24"/>
                <w:szCs w:val="24"/>
              </w:rPr>
            </w:pPr>
            <w:r w:rsidRPr="005373B7">
              <w:rPr>
                <w:sz w:val="24"/>
                <w:szCs w:val="24"/>
              </w:rPr>
              <w:t xml:space="preserve">- 700 </w:t>
            </w:r>
            <w:proofErr w:type="spellStart"/>
            <w:r w:rsidRPr="005373B7">
              <w:rPr>
                <w:sz w:val="24"/>
                <w:szCs w:val="24"/>
              </w:rPr>
              <w:t>lumen</w:t>
            </w:r>
            <w:proofErr w:type="spellEnd"/>
            <w:r w:rsidRPr="005373B7">
              <w:rPr>
                <w:sz w:val="24"/>
                <w:szCs w:val="24"/>
              </w:rPr>
              <w:t xml:space="preserve"> </w:t>
            </w:r>
            <w:proofErr w:type="gramStart"/>
            <w:r w:rsidRPr="005373B7">
              <w:rPr>
                <w:sz w:val="24"/>
                <w:szCs w:val="24"/>
              </w:rPr>
              <w:t>nominal</w:t>
            </w:r>
            <w:proofErr w:type="gramEnd"/>
            <w:r w:rsidRPr="005373B7">
              <w:rPr>
                <w:sz w:val="24"/>
                <w:szCs w:val="24"/>
              </w:rPr>
              <w:t xml:space="preserve"> ışık akış</w:t>
            </w:r>
            <w:r w:rsidR="000E2BEF" w:rsidRPr="005373B7">
              <w:rPr>
                <w:sz w:val="24"/>
                <w:szCs w:val="24"/>
              </w:rPr>
              <w:t>ı</w:t>
            </w:r>
            <w:r w:rsidRPr="005373B7">
              <w:rPr>
                <w:sz w:val="24"/>
                <w:szCs w:val="24"/>
              </w:rPr>
              <w:t>,</w:t>
            </w:r>
            <w:r w:rsidR="000E2BEF" w:rsidRPr="005373B7">
              <w:rPr>
                <w:sz w:val="24"/>
                <w:szCs w:val="24"/>
              </w:rPr>
              <w:t xml:space="preserve"> </w:t>
            </w:r>
          </w:p>
          <w:p w:rsidR="000E2BEF" w:rsidRPr="005373B7" w:rsidRDefault="000E2BEF" w:rsidP="000E7072">
            <w:pPr>
              <w:jc w:val="both"/>
              <w:rPr>
                <w:sz w:val="24"/>
                <w:szCs w:val="24"/>
              </w:rPr>
            </w:pPr>
            <w:r w:rsidRPr="005373B7">
              <w:rPr>
                <w:sz w:val="24"/>
                <w:szCs w:val="24"/>
              </w:rPr>
              <w:t>-</w:t>
            </w:r>
            <w:r w:rsidR="00D47C96" w:rsidRPr="005373B7">
              <w:rPr>
                <w:sz w:val="24"/>
                <w:szCs w:val="24"/>
              </w:rPr>
              <w:t xml:space="preserve"> </w:t>
            </w:r>
            <w:r w:rsidRPr="005373B7">
              <w:rPr>
                <w:sz w:val="24"/>
                <w:szCs w:val="24"/>
              </w:rPr>
              <w:t>110-130 V</w:t>
            </w:r>
            <w:r w:rsidR="00D47C96" w:rsidRPr="005373B7">
              <w:rPr>
                <w:sz w:val="24"/>
                <w:szCs w:val="24"/>
              </w:rPr>
              <w:t>/60-70 Hz ve 220-240 V/50-60 Hz giriş voltaj aralığı.</w:t>
            </w:r>
          </w:p>
          <w:p w:rsidR="000E2BEF" w:rsidRPr="005373B7" w:rsidRDefault="000E2BEF" w:rsidP="000E7072">
            <w:pPr>
              <w:jc w:val="both"/>
              <w:rPr>
                <w:sz w:val="24"/>
                <w:szCs w:val="24"/>
              </w:rPr>
            </w:pPr>
            <w:r w:rsidRPr="005373B7">
              <w:rPr>
                <w:sz w:val="24"/>
                <w:szCs w:val="24"/>
              </w:rPr>
              <w:t>Ürün</w:t>
            </w:r>
            <w:r w:rsidR="00D47C96" w:rsidRPr="005373B7">
              <w:rPr>
                <w:sz w:val="24"/>
                <w:szCs w:val="24"/>
              </w:rPr>
              <w:t>,</w:t>
            </w:r>
            <w:r w:rsidRPr="005373B7">
              <w:rPr>
                <w:sz w:val="24"/>
                <w:szCs w:val="24"/>
              </w:rPr>
              <w:t xml:space="preserve"> </w:t>
            </w:r>
            <w:proofErr w:type="spellStart"/>
            <w:r w:rsidRPr="005373B7">
              <w:rPr>
                <w:sz w:val="24"/>
                <w:szCs w:val="24"/>
              </w:rPr>
              <w:t>edison</w:t>
            </w:r>
            <w:proofErr w:type="spellEnd"/>
            <w:r w:rsidRPr="005373B7">
              <w:rPr>
                <w:sz w:val="24"/>
                <w:szCs w:val="24"/>
              </w:rPr>
              <w:t xml:space="preserve"> tipi vida tabanlı veya standart çift </w:t>
            </w:r>
            <w:proofErr w:type="spellStart"/>
            <w:r w:rsidRPr="005373B7">
              <w:rPr>
                <w:sz w:val="24"/>
                <w:szCs w:val="24"/>
              </w:rPr>
              <w:t>pin</w:t>
            </w:r>
            <w:proofErr w:type="spellEnd"/>
            <w:r w:rsidRPr="005373B7">
              <w:rPr>
                <w:sz w:val="24"/>
                <w:szCs w:val="24"/>
              </w:rPr>
              <w:t xml:space="preserve"> </w:t>
            </w:r>
            <w:proofErr w:type="spellStart"/>
            <w:r w:rsidRPr="005373B7">
              <w:rPr>
                <w:sz w:val="24"/>
                <w:szCs w:val="24"/>
              </w:rPr>
              <w:t>konnektör</w:t>
            </w:r>
            <w:proofErr w:type="spellEnd"/>
            <w:r w:rsidRPr="005373B7">
              <w:rPr>
                <w:sz w:val="24"/>
                <w:szCs w:val="24"/>
              </w:rPr>
              <w:t xml:space="preserve"> tabanı içermez. Bunun yerine iki bakır kurşun tel cihazın arkasından güç kaynağına bağlanmak üzere uzanır. </w:t>
            </w:r>
            <w:r w:rsidR="00D47C96" w:rsidRPr="005373B7">
              <w:rPr>
                <w:sz w:val="24"/>
                <w:szCs w:val="24"/>
              </w:rPr>
              <w:t xml:space="preserve">Ürün, iç veya dış </w:t>
            </w:r>
            <w:proofErr w:type="gramStart"/>
            <w:r w:rsidR="00D47C96" w:rsidRPr="005373B7">
              <w:rPr>
                <w:sz w:val="24"/>
                <w:szCs w:val="24"/>
              </w:rPr>
              <w:t>mekan</w:t>
            </w:r>
            <w:proofErr w:type="gramEnd"/>
            <w:r w:rsidR="00D47C96" w:rsidRPr="005373B7">
              <w:rPr>
                <w:sz w:val="24"/>
                <w:szCs w:val="24"/>
              </w:rPr>
              <w:t xml:space="preserve"> aydınlatmasında</w:t>
            </w:r>
            <w:r w:rsidRPr="005373B7">
              <w:rPr>
                <w:sz w:val="24"/>
                <w:szCs w:val="24"/>
              </w:rPr>
              <w:t xml:space="preserve">, duvar </w:t>
            </w:r>
            <w:r w:rsidR="00D47C96" w:rsidRPr="005373B7">
              <w:rPr>
                <w:sz w:val="24"/>
                <w:szCs w:val="24"/>
              </w:rPr>
              <w:t xml:space="preserve">aplikleri veya </w:t>
            </w:r>
            <w:r w:rsidR="008D4BB1" w:rsidRPr="005373B7">
              <w:rPr>
                <w:sz w:val="24"/>
                <w:szCs w:val="24"/>
              </w:rPr>
              <w:t xml:space="preserve">tavana </w:t>
            </w:r>
            <w:r w:rsidR="00D47C96" w:rsidRPr="005373B7">
              <w:rPr>
                <w:sz w:val="24"/>
                <w:szCs w:val="24"/>
              </w:rPr>
              <w:t>asılan</w:t>
            </w:r>
            <w:r w:rsidR="001C4CEA" w:rsidRPr="005373B7">
              <w:rPr>
                <w:sz w:val="24"/>
                <w:szCs w:val="24"/>
              </w:rPr>
              <w:t xml:space="preserve"> türden</w:t>
            </w:r>
            <w:r w:rsidR="00D47C96" w:rsidRPr="005373B7">
              <w:rPr>
                <w:sz w:val="24"/>
                <w:szCs w:val="24"/>
              </w:rPr>
              <w:t xml:space="preserve"> ışıklarda</w:t>
            </w:r>
            <w:r w:rsidRPr="005373B7">
              <w:rPr>
                <w:sz w:val="24"/>
                <w:szCs w:val="24"/>
              </w:rPr>
              <w:t xml:space="preserve"> kullanılır.</w:t>
            </w:r>
          </w:p>
        </w:tc>
        <w:tc>
          <w:tcPr>
            <w:tcW w:w="1985" w:type="dxa"/>
          </w:tcPr>
          <w:p w:rsidR="000E2BEF" w:rsidRPr="005373B7" w:rsidRDefault="000E2BEF" w:rsidP="000E7072">
            <w:pPr>
              <w:jc w:val="both"/>
              <w:rPr>
                <w:sz w:val="24"/>
                <w:szCs w:val="24"/>
              </w:rPr>
            </w:pPr>
            <w:r w:rsidRPr="005373B7">
              <w:rPr>
                <w:sz w:val="24"/>
                <w:szCs w:val="24"/>
              </w:rPr>
              <w:t>9405.40</w:t>
            </w:r>
          </w:p>
        </w:tc>
        <w:tc>
          <w:tcPr>
            <w:tcW w:w="1403" w:type="dxa"/>
          </w:tcPr>
          <w:p w:rsidR="000E2BEF" w:rsidRPr="005373B7" w:rsidRDefault="000E2BEF" w:rsidP="000E7072">
            <w:pPr>
              <w:jc w:val="both"/>
              <w:rPr>
                <w:sz w:val="24"/>
                <w:szCs w:val="24"/>
              </w:rPr>
            </w:pPr>
            <w:r w:rsidRPr="005373B7">
              <w:rPr>
                <w:sz w:val="24"/>
                <w:szCs w:val="24"/>
              </w:rPr>
              <w:t>85.43 ve 94.05</w:t>
            </w:r>
          </w:p>
        </w:tc>
        <w:tc>
          <w:tcPr>
            <w:tcW w:w="1753" w:type="dxa"/>
          </w:tcPr>
          <w:p w:rsidR="000E2BEF" w:rsidRPr="005373B7" w:rsidRDefault="000E2BEF" w:rsidP="000E7072">
            <w:pPr>
              <w:jc w:val="both"/>
              <w:rPr>
                <w:sz w:val="24"/>
                <w:szCs w:val="24"/>
              </w:rPr>
            </w:pPr>
            <w:r w:rsidRPr="005373B7">
              <w:rPr>
                <w:sz w:val="24"/>
                <w:szCs w:val="24"/>
              </w:rPr>
              <w:t>GYK 1 ve 6</w:t>
            </w:r>
            <w:r w:rsidR="000949D7" w:rsidRPr="005373B7">
              <w:rPr>
                <w:sz w:val="24"/>
                <w:szCs w:val="24"/>
              </w:rPr>
              <w:t>.</w:t>
            </w:r>
          </w:p>
        </w:tc>
      </w:tr>
      <w:tr w:rsidR="000E2BEF" w:rsidRPr="005373B7" w:rsidTr="00134CAD">
        <w:trPr>
          <w:trHeight w:val="20"/>
          <w:jc w:val="center"/>
        </w:trPr>
        <w:tc>
          <w:tcPr>
            <w:tcW w:w="529" w:type="dxa"/>
          </w:tcPr>
          <w:p w:rsidR="000E2BEF" w:rsidRPr="005373B7" w:rsidRDefault="000E2BEF" w:rsidP="000E7072">
            <w:pPr>
              <w:jc w:val="both"/>
              <w:rPr>
                <w:sz w:val="24"/>
                <w:szCs w:val="24"/>
              </w:rPr>
            </w:pPr>
            <w:r w:rsidRPr="005373B7">
              <w:rPr>
                <w:sz w:val="24"/>
                <w:szCs w:val="24"/>
              </w:rPr>
              <w:t>31.</w:t>
            </w:r>
          </w:p>
        </w:tc>
        <w:tc>
          <w:tcPr>
            <w:tcW w:w="3577" w:type="dxa"/>
          </w:tcPr>
          <w:p w:rsidR="000E2BEF" w:rsidRPr="005373B7" w:rsidRDefault="00C95348" w:rsidP="000E7072">
            <w:pPr>
              <w:jc w:val="both"/>
              <w:rPr>
                <w:sz w:val="24"/>
                <w:szCs w:val="24"/>
              </w:rPr>
            </w:pPr>
            <w:r w:rsidRPr="005373B7">
              <w:rPr>
                <w:sz w:val="24"/>
                <w:szCs w:val="24"/>
              </w:rPr>
              <w:t>Paslanmaz</w:t>
            </w:r>
            <w:r w:rsidR="000E2BEF" w:rsidRPr="005373B7">
              <w:rPr>
                <w:sz w:val="24"/>
                <w:szCs w:val="24"/>
              </w:rPr>
              <w:t xml:space="preserve"> çelik</w:t>
            </w:r>
            <w:r w:rsidRPr="005373B7">
              <w:rPr>
                <w:sz w:val="24"/>
                <w:szCs w:val="24"/>
              </w:rPr>
              <w:t>ten</w:t>
            </w:r>
            <w:r w:rsidR="000E2BEF" w:rsidRPr="005373B7">
              <w:rPr>
                <w:sz w:val="24"/>
                <w:szCs w:val="24"/>
              </w:rPr>
              <w:t xml:space="preserve"> </w:t>
            </w:r>
            <w:r w:rsidRPr="005373B7">
              <w:rPr>
                <w:sz w:val="24"/>
                <w:szCs w:val="24"/>
              </w:rPr>
              <w:t xml:space="preserve">mamul, </w:t>
            </w:r>
            <w:r w:rsidR="000E2BEF" w:rsidRPr="005373B7">
              <w:rPr>
                <w:sz w:val="24"/>
                <w:szCs w:val="24"/>
              </w:rPr>
              <w:t>vakumla yalıtımlı</w:t>
            </w:r>
            <w:r w:rsidRPr="005373B7">
              <w:rPr>
                <w:sz w:val="24"/>
                <w:szCs w:val="24"/>
              </w:rPr>
              <w:t>,</w:t>
            </w:r>
            <w:r w:rsidR="000E2BEF" w:rsidRPr="005373B7">
              <w:rPr>
                <w:sz w:val="24"/>
                <w:szCs w:val="24"/>
              </w:rPr>
              <w:t xml:space="preserve"> </w:t>
            </w:r>
            <w:r w:rsidRPr="005373B7">
              <w:rPr>
                <w:sz w:val="24"/>
                <w:szCs w:val="24"/>
              </w:rPr>
              <w:t xml:space="preserve">çapı 75 mm olan ve </w:t>
            </w:r>
            <w:proofErr w:type="gramStart"/>
            <w:r w:rsidRPr="005373B7">
              <w:rPr>
                <w:sz w:val="24"/>
                <w:szCs w:val="24"/>
              </w:rPr>
              <w:t>1.5</w:t>
            </w:r>
            <w:proofErr w:type="gramEnd"/>
            <w:r w:rsidRPr="005373B7">
              <w:rPr>
                <w:sz w:val="24"/>
                <w:szCs w:val="24"/>
              </w:rPr>
              <w:t xml:space="preserve"> litre kapasiteli </w:t>
            </w:r>
            <w:r w:rsidR="000E2BEF" w:rsidRPr="005373B7">
              <w:rPr>
                <w:sz w:val="24"/>
                <w:szCs w:val="24"/>
              </w:rPr>
              <w:t xml:space="preserve">termal kap. Kabın gövdesi çift cidarlı paslanmaz çelikten yapılmıştır. İki </w:t>
            </w:r>
            <w:r w:rsidRPr="005373B7">
              <w:rPr>
                <w:sz w:val="24"/>
                <w:szCs w:val="24"/>
              </w:rPr>
              <w:t xml:space="preserve">cidar arası boşluğun havası kısmen alınmıştır; ancak neredeyse </w:t>
            </w:r>
            <w:r w:rsidR="000E2BEF" w:rsidRPr="005373B7">
              <w:rPr>
                <w:sz w:val="24"/>
                <w:szCs w:val="24"/>
              </w:rPr>
              <w:t xml:space="preserve">vakum yapılmış </w:t>
            </w:r>
            <w:r w:rsidRPr="005373B7">
              <w:rPr>
                <w:sz w:val="24"/>
                <w:szCs w:val="24"/>
              </w:rPr>
              <w:t>kadar</w:t>
            </w:r>
            <w:r w:rsidR="000E2BEF" w:rsidRPr="005373B7">
              <w:rPr>
                <w:sz w:val="24"/>
                <w:szCs w:val="24"/>
              </w:rPr>
              <w:t xml:space="preserve"> </w:t>
            </w:r>
            <w:r w:rsidRPr="005373B7">
              <w:rPr>
                <w:sz w:val="24"/>
                <w:szCs w:val="24"/>
              </w:rPr>
              <w:t xml:space="preserve">ısı transferi engellenmiştir. </w:t>
            </w:r>
            <w:r w:rsidR="000E2BEF" w:rsidRPr="005373B7">
              <w:rPr>
                <w:sz w:val="24"/>
                <w:szCs w:val="24"/>
              </w:rPr>
              <w:t xml:space="preserve">Isı </w:t>
            </w:r>
            <w:r w:rsidRPr="005373B7">
              <w:rPr>
                <w:sz w:val="24"/>
                <w:szCs w:val="24"/>
              </w:rPr>
              <w:t>aktarımı</w:t>
            </w:r>
            <w:r w:rsidR="000E2BEF" w:rsidRPr="005373B7">
              <w:rPr>
                <w:sz w:val="24"/>
                <w:szCs w:val="24"/>
              </w:rPr>
              <w:t xml:space="preserve"> nedeniyle oluşan ısı kaybı</w:t>
            </w:r>
            <w:r w:rsidRPr="005373B7">
              <w:rPr>
                <w:sz w:val="24"/>
                <w:szCs w:val="24"/>
              </w:rPr>
              <w:t>,</w:t>
            </w:r>
            <w:r w:rsidR="000E2BEF" w:rsidRPr="005373B7">
              <w:rPr>
                <w:sz w:val="24"/>
                <w:szCs w:val="24"/>
              </w:rPr>
              <w:t xml:space="preserve"> kabın gövdes</w:t>
            </w:r>
            <w:r w:rsidRPr="005373B7">
              <w:rPr>
                <w:sz w:val="24"/>
                <w:szCs w:val="24"/>
              </w:rPr>
              <w:t>inin iç ve dış yüzeyleri arasın</w:t>
            </w:r>
            <w:r w:rsidR="000E2BEF" w:rsidRPr="005373B7">
              <w:rPr>
                <w:sz w:val="24"/>
                <w:szCs w:val="24"/>
              </w:rPr>
              <w:t xml:space="preserve">a alümina yansıtıcı film konularak minimize edilmiştir.   </w:t>
            </w:r>
          </w:p>
        </w:tc>
        <w:tc>
          <w:tcPr>
            <w:tcW w:w="1985" w:type="dxa"/>
          </w:tcPr>
          <w:p w:rsidR="000E2BEF" w:rsidRPr="005373B7" w:rsidRDefault="000E2BEF" w:rsidP="000E7072">
            <w:pPr>
              <w:jc w:val="both"/>
              <w:rPr>
                <w:sz w:val="24"/>
                <w:szCs w:val="24"/>
              </w:rPr>
            </w:pPr>
            <w:r w:rsidRPr="005373B7">
              <w:rPr>
                <w:sz w:val="24"/>
                <w:szCs w:val="24"/>
              </w:rPr>
              <w:t>96.17</w:t>
            </w:r>
          </w:p>
        </w:tc>
        <w:tc>
          <w:tcPr>
            <w:tcW w:w="1403" w:type="dxa"/>
          </w:tcPr>
          <w:p w:rsidR="000E2BEF" w:rsidRPr="005373B7" w:rsidRDefault="000E2BEF" w:rsidP="000E7072">
            <w:pPr>
              <w:jc w:val="both"/>
              <w:rPr>
                <w:sz w:val="24"/>
                <w:szCs w:val="24"/>
              </w:rPr>
            </w:pPr>
            <w:r w:rsidRPr="005373B7">
              <w:rPr>
                <w:sz w:val="24"/>
                <w:szCs w:val="24"/>
              </w:rPr>
              <w:t>73.23 ve 96.17</w:t>
            </w:r>
          </w:p>
        </w:tc>
        <w:tc>
          <w:tcPr>
            <w:tcW w:w="1753" w:type="dxa"/>
          </w:tcPr>
          <w:p w:rsidR="000E2BEF" w:rsidRPr="005373B7" w:rsidRDefault="000E2BEF" w:rsidP="000E7072">
            <w:pPr>
              <w:jc w:val="both"/>
              <w:rPr>
                <w:sz w:val="24"/>
                <w:szCs w:val="24"/>
              </w:rPr>
            </w:pPr>
            <w:r w:rsidRPr="005373B7">
              <w:rPr>
                <w:sz w:val="24"/>
                <w:szCs w:val="24"/>
              </w:rPr>
              <w:t>GYK 1</w:t>
            </w:r>
            <w:r w:rsidR="00210965" w:rsidRPr="005373B7">
              <w:rPr>
                <w:sz w:val="24"/>
                <w:szCs w:val="24"/>
              </w:rPr>
              <w:t>.</w:t>
            </w:r>
          </w:p>
        </w:tc>
      </w:tr>
    </w:tbl>
    <w:p w:rsidR="00B73ADB" w:rsidRPr="005373B7" w:rsidRDefault="00B73ADB" w:rsidP="000E7072">
      <w:pPr>
        <w:jc w:val="both"/>
        <w:rPr>
          <w:sz w:val="24"/>
          <w:szCs w:val="24"/>
        </w:rPr>
      </w:pPr>
    </w:p>
    <w:p w:rsidR="00430399" w:rsidRDefault="002E4575" w:rsidP="007435F0">
      <w:pPr>
        <w:jc w:val="center"/>
        <w:rPr>
          <w:b/>
          <w:sz w:val="24"/>
          <w:szCs w:val="24"/>
        </w:rPr>
      </w:pPr>
      <w:r w:rsidRPr="005373B7">
        <w:rPr>
          <w:b/>
          <w:sz w:val="24"/>
          <w:szCs w:val="24"/>
        </w:rPr>
        <w:t>“</w:t>
      </w:r>
      <w:proofErr w:type="spellStart"/>
      <w:r w:rsidRPr="005373B7">
        <w:rPr>
          <w:b/>
          <w:sz w:val="24"/>
          <w:szCs w:val="24"/>
        </w:rPr>
        <w:t>Voxtalisib”in</w:t>
      </w:r>
      <w:proofErr w:type="spellEnd"/>
      <w:r w:rsidRPr="005373B7">
        <w:rPr>
          <w:b/>
          <w:sz w:val="24"/>
          <w:szCs w:val="24"/>
        </w:rPr>
        <w:t xml:space="preserve"> (INN Listesi 108) ve “</w:t>
      </w:r>
      <w:proofErr w:type="spellStart"/>
      <w:r w:rsidRPr="005373B7">
        <w:rPr>
          <w:b/>
          <w:sz w:val="24"/>
          <w:szCs w:val="24"/>
        </w:rPr>
        <w:t>Palbociclib”in</w:t>
      </w:r>
      <w:proofErr w:type="spellEnd"/>
    </w:p>
    <w:p w:rsidR="00430399" w:rsidRDefault="002E4575" w:rsidP="007435F0">
      <w:pPr>
        <w:jc w:val="center"/>
        <w:rPr>
          <w:b/>
          <w:sz w:val="24"/>
          <w:szCs w:val="24"/>
        </w:rPr>
      </w:pPr>
      <w:r w:rsidRPr="005373B7">
        <w:rPr>
          <w:b/>
          <w:sz w:val="24"/>
          <w:szCs w:val="24"/>
        </w:rPr>
        <w:t>(INN Listesi 109) Sınıflandırılması</w:t>
      </w:r>
    </w:p>
    <w:tbl>
      <w:tblPr>
        <w:tblStyle w:val="TabloKlavuzu"/>
        <w:tblW w:w="0" w:type="auto"/>
        <w:tblInd w:w="1696" w:type="dxa"/>
        <w:tblLook w:val="04A0" w:firstRow="1" w:lastRow="0" w:firstColumn="1" w:lastColumn="0" w:noHBand="0" w:noVBand="1"/>
      </w:tblPr>
      <w:tblGrid>
        <w:gridCol w:w="2835"/>
        <w:gridCol w:w="2694"/>
      </w:tblGrid>
      <w:tr w:rsidR="00430399" w:rsidTr="00430399">
        <w:tc>
          <w:tcPr>
            <w:tcW w:w="2835" w:type="dxa"/>
          </w:tcPr>
          <w:p w:rsidR="00430399" w:rsidRDefault="00430399" w:rsidP="000E7072">
            <w:pPr>
              <w:jc w:val="both"/>
              <w:rPr>
                <w:b/>
                <w:sz w:val="24"/>
                <w:szCs w:val="24"/>
              </w:rPr>
            </w:pPr>
            <w:r w:rsidRPr="005373B7">
              <w:rPr>
                <w:b/>
                <w:sz w:val="24"/>
                <w:szCs w:val="24"/>
              </w:rPr>
              <w:t>INN</w:t>
            </w:r>
          </w:p>
        </w:tc>
        <w:tc>
          <w:tcPr>
            <w:tcW w:w="2694" w:type="dxa"/>
          </w:tcPr>
          <w:p w:rsidR="00430399" w:rsidRDefault="00430399" w:rsidP="000E7072">
            <w:pPr>
              <w:jc w:val="both"/>
              <w:rPr>
                <w:b/>
                <w:sz w:val="24"/>
                <w:szCs w:val="24"/>
              </w:rPr>
            </w:pPr>
            <w:r w:rsidRPr="005373B7">
              <w:rPr>
                <w:b/>
                <w:sz w:val="24"/>
                <w:szCs w:val="24"/>
              </w:rPr>
              <w:t>Sınıflandırma</w:t>
            </w:r>
          </w:p>
        </w:tc>
      </w:tr>
      <w:tr w:rsidR="00430399" w:rsidTr="00430399">
        <w:tc>
          <w:tcPr>
            <w:tcW w:w="2835" w:type="dxa"/>
          </w:tcPr>
          <w:p w:rsidR="00430399" w:rsidRPr="005373B7" w:rsidRDefault="00430399" w:rsidP="000E7072">
            <w:pPr>
              <w:jc w:val="both"/>
              <w:rPr>
                <w:sz w:val="24"/>
                <w:szCs w:val="24"/>
              </w:rPr>
            </w:pPr>
            <w:proofErr w:type="spellStart"/>
            <w:r w:rsidRPr="005373B7">
              <w:rPr>
                <w:sz w:val="24"/>
                <w:szCs w:val="24"/>
              </w:rPr>
              <w:t>Voxtalisib</w:t>
            </w:r>
            <w:proofErr w:type="spellEnd"/>
            <w:r w:rsidRPr="005373B7">
              <w:rPr>
                <w:sz w:val="24"/>
                <w:szCs w:val="24"/>
              </w:rPr>
              <w:t xml:space="preserve"> (108)</w:t>
            </w:r>
          </w:p>
        </w:tc>
        <w:tc>
          <w:tcPr>
            <w:tcW w:w="2694" w:type="dxa"/>
          </w:tcPr>
          <w:p w:rsidR="00430399" w:rsidRPr="005373B7" w:rsidRDefault="00430399" w:rsidP="000E7072">
            <w:pPr>
              <w:jc w:val="both"/>
              <w:rPr>
                <w:sz w:val="24"/>
                <w:szCs w:val="24"/>
              </w:rPr>
            </w:pPr>
            <w:r w:rsidRPr="005373B7">
              <w:rPr>
                <w:sz w:val="24"/>
                <w:szCs w:val="24"/>
              </w:rPr>
              <w:t>2933.79</w:t>
            </w:r>
          </w:p>
        </w:tc>
      </w:tr>
      <w:tr w:rsidR="00430399" w:rsidTr="00430399">
        <w:tc>
          <w:tcPr>
            <w:tcW w:w="2835" w:type="dxa"/>
          </w:tcPr>
          <w:p w:rsidR="00430399" w:rsidRPr="005373B7" w:rsidRDefault="00430399" w:rsidP="000E7072">
            <w:pPr>
              <w:jc w:val="both"/>
              <w:rPr>
                <w:sz w:val="24"/>
                <w:szCs w:val="24"/>
              </w:rPr>
            </w:pPr>
            <w:proofErr w:type="spellStart"/>
            <w:r w:rsidRPr="005373B7">
              <w:rPr>
                <w:sz w:val="24"/>
                <w:szCs w:val="24"/>
              </w:rPr>
              <w:t>Palbociclib</w:t>
            </w:r>
            <w:proofErr w:type="spellEnd"/>
            <w:r w:rsidRPr="005373B7">
              <w:rPr>
                <w:sz w:val="24"/>
                <w:szCs w:val="24"/>
              </w:rPr>
              <w:t xml:space="preserve"> (109)</w:t>
            </w:r>
          </w:p>
        </w:tc>
        <w:tc>
          <w:tcPr>
            <w:tcW w:w="2694" w:type="dxa"/>
          </w:tcPr>
          <w:p w:rsidR="00430399" w:rsidRPr="005373B7" w:rsidRDefault="00430399" w:rsidP="000E7072">
            <w:pPr>
              <w:jc w:val="both"/>
              <w:rPr>
                <w:sz w:val="24"/>
                <w:szCs w:val="24"/>
              </w:rPr>
            </w:pPr>
            <w:r w:rsidRPr="005373B7">
              <w:rPr>
                <w:sz w:val="24"/>
                <w:szCs w:val="24"/>
              </w:rPr>
              <w:t>2933.79</w:t>
            </w:r>
          </w:p>
        </w:tc>
      </w:tr>
    </w:tbl>
    <w:p w:rsidR="007435F0" w:rsidRDefault="007435F0" w:rsidP="007435F0">
      <w:pPr>
        <w:jc w:val="center"/>
        <w:rPr>
          <w:sz w:val="24"/>
          <w:szCs w:val="24"/>
        </w:rPr>
      </w:pPr>
    </w:p>
    <w:p w:rsidR="00222A61" w:rsidRDefault="00222A61" w:rsidP="007435F0">
      <w:pPr>
        <w:jc w:val="center"/>
        <w:rPr>
          <w:sz w:val="24"/>
          <w:szCs w:val="24"/>
        </w:rPr>
      </w:pPr>
      <w:r w:rsidRPr="009365C0">
        <w:rPr>
          <w:sz w:val="24"/>
          <w:szCs w:val="24"/>
        </w:rPr>
        <w:t xml:space="preserve">* </w:t>
      </w:r>
      <w:r w:rsidRPr="009365C0">
        <w:rPr>
          <w:sz w:val="24"/>
          <w:szCs w:val="24"/>
        </w:rPr>
        <w:tab/>
        <w:t>*</w:t>
      </w:r>
      <w:r w:rsidRPr="009365C0">
        <w:rPr>
          <w:sz w:val="24"/>
          <w:szCs w:val="24"/>
        </w:rPr>
        <w:tab/>
        <w:t>*</w:t>
      </w:r>
    </w:p>
    <w:tbl>
      <w:tblPr>
        <w:tblStyle w:val="TabloKlavuzu"/>
        <w:tblW w:w="0" w:type="auto"/>
        <w:tblInd w:w="1696" w:type="dxa"/>
        <w:tblLook w:val="04A0" w:firstRow="1" w:lastRow="0" w:firstColumn="1" w:lastColumn="0" w:noHBand="0" w:noVBand="1"/>
      </w:tblPr>
      <w:tblGrid>
        <w:gridCol w:w="2835"/>
        <w:gridCol w:w="2694"/>
      </w:tblGrid>
      <w:tr w:rsidR="0067025F" w:rsidRPr="005373B7" w:rsidTr="00774285">
        <w:tc>
          <w:tcPr>
            <w:tcW w:w="5529" w:type="dxa"/>
            <w:gridSpan w:val="2"/>
          </w:tcPr>
          <w:p w:rsidR="0067025F" w:rsidRPr="005373B7" w:rsidRDefault="0067025F" w:rsidP="000E7072">
            <w:pPr>
              <w:jc w:val="both"/>
              <w:rPr>
                <w:b/>
                <w:sz w:val="24"/>
                <w:szCs w:val="24"/>
              </w:rPr>
            </w:pPr>
            <w:r w:rsidRPr="005373B7">
              <w:rPr>
                <w:b/>
                <w:sz w:val="24"/>
                <w:szCs w:val="24"/>
              </w:rPr>
              <w:t>Yeni INN Ürünlerinin Sınıflandırılması (Liste 110)</w:t>
            </w:r>
          </w:p>
        </w:tc>
      </w:tr>
      <w:tr w:rsidR="00430399" w:rsidRPr="005373B7" w:rsidTr="00774285">
        <w:tc>
          <w:tcPr>
            <w:tcW w:w="2835" w:type="dxa"/>
          </w:tcPr>
          <w:p w:rsidR="00430399" w:rsidRDefault="00430399" w:rsidP="000E7072">
            <w:pPr>
              <w:jc w:val="both"/>
              <w:rPr>
                <w:b/>
                <w:sz w:val="24"/>
                <w:szCs w:val="24"/>
              </w:rPr>
            </w:pPr>
            <w:r w:rsidRPr="005373B7">
              <w:rPr>
                <w:b/>
                <w:sz w:val="24"/>
                <w:szCs w:val="24"/>
              </w:rPr>
              <w:t>INN</w:t>
            </w:r>
          </w:p>
        </w:tc>
        <w:tc>
          <w:tcPr>
            <w:tcW w:w="2694" w:type="dxa"/>
          </w:tcPr>
          <w:p w:rsidR="00430399" w:rsidRDefault="00430399" w:rsidP="000E7072">
            <w:pPr>
              <w:jc w:val="both"/>
              <w:rPr>
                <w:b/>
                <w:sz w:val="24"/>
                <w:szCs w:val="24"/>
              </w:rPr>
            </w:pPr>
            <w:r w:rsidRPr="005373B7">
              <w:rPr>
                <w:b/>
                <w:sz w:val="24"/>
                <w:szCs w:val="24"/>
              </w:rPr>
              <w:t>Sınıflandırma</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abametapir</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bempedoic</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acid</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2918.19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aclerastide</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2933.29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aducanumab</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alpelisib</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andexanet</w:t>
            </w:r>
            <w:proofErr w:type="spellEnd"/>
            <w:r w:rsidRPr="005373B7">
              <w:rPr>
                <w:rFonts w:eastAsiaTheme="minorHAnsi"/>
                <w:color w:val="000000"/>
                <w:sz w:val="24"/>
                <w:szCs w:val="24"/>
              </w:rPr>
              <w:t xml:space="preserve"> alfa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apabetalone</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apatorsen</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astodrimer</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2924.29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batefenterol</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2933.79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bimekizumab</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bococizumab</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brincidofovir</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canoctakin</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30399" w:rsidRPr="005373B7" w:rsidTr="00774285">
        <w:trPr>
          <w:trHeight w:val="99"/>
        </w:trPr>
        <w:tc>
          <w:tcPr>
            <w:tcW w:w="2835" w:type="dxa"/>
          </w:tcPr>
          <w:p w:rsidR="00430399" w:rsidRPr="005373B7" w:rsidRDefault="00430399"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censavudine</w:t>
            </w:r>
            <w:proofErr w:type="spellEnd"/>
            <w:r w:rsidRPr="005373B7">
              <w:rPr>
                <w:rFonts w:eastAsiaTheme="minorHAnsi"/>
                <w:color w:val="000000"/>
                <w:sz w:val="24"/>
                <w:szCs w:val="24"/>
              </w:rPr>
              <w:t xml:space="preserve"> </w:t>
            </w:r>
          </w:p>
        </w:tc>
        <w:tc>
          <w:tcPr>
            <w:tcW w:w="2694" w:type="dxa"/>
          </w:tcPr>
          <w:p w:rsidR="00430399" w:rsidRPr="005373B7" w:rsidRDefault="00430399"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774285" w:rsidRPr="00774285" w:rsidTr="00774285">
        <w:trPr>
          <w:trHeight w:val="99"/>
        </w:trPr>
        <w:tc>
          <w:tcPr>
            <w:tcW w:w="0" w:type="auto"/>
          </w:tcPr>
          <w:p w:rsidR="00774285" w:rsidRPr="00774285" w:rsidRDefault="00774285" w:rsidP="000E7072">
            <w:pPr>
              <w:autoSpaceDE w:val="0"/>
              <w:autoSpaceDN w:val="0"/>
              <w:adjustRightInd w:val="0"/>
              <w:jc w:val="both"/>
              <w:rPr>
                <w:rFonts w:eastAsiaTheme="minorHAnsi"/>
                <w:color w:val="000000"/>
                <w:sz w:val="24"/>
                <w:szCs w:val="24"/>
              </w:rPr>
            </w:pPr>
            <w:proofErr w:type="spellStart"/>
            <w:r w:rsidRPr="00774285">
              <w:rPr>
                <w:rFonts w:eastAsiaTheme="minorHAnsi"/>
                <w:color w:val="000000"/>
                <w:sz w:val="24"/>
                <w:szCs w:val="24"/>
              </w:rPr>
              <w:t>cimaglermin</w:t>
            </w:r>
            <w:proofErr w:type="spellEnd"/>
            <w:r w:rsidRPr="00774285">
              <w:rPr>
                <w:rFonts w:eastAsiaTheme="minorHAnsi"/>
                <w:color w:val="000000"/>
                <w:sz w:val="24"/>
                <w:szCs w:val="24"/>
              </w:rPr>
              <w:t xml:space="preserve"> alfa </w:t>
            </w:r>
          </w:p>
        </w:tc>
        <w:tc>
          <w:tcPr>
            <w:tcW w:w="0" w:type="auto"/>
          </w:tcPr>
          <w:p w:rsidR="00774285" w:rsidRPr="00774285" w:rsidRDefault="00774285" w:rsidP="000E7072">
            <w:pPr>
              <w:autoSpaceDE w:val="0"/>
              <w:autoSpaceDN w:val="0"/>
              <w:adjustRightInd w:val="0"/>
              <w:jc w:val="both"/>
              <w:rPr>
                <w:rFonts w:eastAsiaTheme="minorHAnsi"/>
                <w:color w:val="000000"/>
                <w:sz w:val="24"/>
                <w:szCs w:val="24"/>
              </w:rPr>
            </w:pPr>
            <w:r w:rsidRPr="00774285">
              <w:rPr>
                <w:rFonts w:eastAsiaTheme="minorHAnsi"/>
                <w:color w:val="000000"/>
                <w:sz w:val="24"/>
                <w:szCs w:val="24"/>
              </w:rPr>
              <w:t xml:space="preserve">2934.99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cipargamin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2933.79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dapirolizumab</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pegol</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dasotraline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2921.49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duvelisib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2933.79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elbasvir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entasobulin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2933.49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entospletinib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etiguanfacine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2925.29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ferric</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derisomaltose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2940.00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fimaporfin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fletikumab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fosravuconazole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gemilukast</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grapiprant</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grazoprevir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icosabutate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2918.99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idalopirdine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lefamulin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2941.90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lerimazoline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2933.29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lifastuzumab</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vedotin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lotilaner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luspatercept</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mipsagargin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2932.20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osilodrostat</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otlertuzumab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pexmetinib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2933.19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pretomanid</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ralpancizumab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ribuvaptan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samatasvir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9063B8" w:rsidRPr="005373B7" w:rsidTr="00153130">
        <w:tc>
          <w:tcPr>
            <w:tcW w:w="5529" w:type="dxa"/>
            <w:gridSpan w:val="2"/>
          </w:tcPr>
          <w:p w:rsidR="009063B8" w:rsidRPr="005373B7" w:rsidRDefault="009063B8" w:rsidP="000E7072">
            <w:pPr>
              <w:jc w:val="both"/>
              <w:rPr>
                <w:b/>
                <w:sz w:val="24"/>
                <w:szCs w:val="24"/>
              </w:rPr>
            </w:pPr>
            <w:r w:rsidRPr="005373B7">
              <w:rPr>
                <w:b/>
                <w:sz w:val="24"/>
                <w:szCs w:val="24"/>
              </w:rPr>
              <w:t>Yeni INN Ürünlerinin Sınıflandırılması (Liste 110)</w:t>
            </w:r>
          </w:p>
        </w:tc>
      </w:tr>
      <w:tr w:rsidR="009063B8" w:rsidTr="00153130">
        <w:tc>
          <w:tcPr>
            <w:tcW w:w="2835" w:type="dxa"/>
          </w:tcPr>
          <w:p w:rsidR="009063B8" w:rsidRDefault="009063B8" w:rsidP="000E7072">
            <w:pPr>
              <w:jc w:val="both"/>
              <w:rPr>
                <w:b/>
                <w:sz w:val="24"/>
                <w:szCs w:val="24"/>
              </w:rPr>
            </w:pPr>
            <w:r w:rsidRPr="005373B7">
              <w:rPr>
                <w:b/>
                <w:sz w:val="24"/>
                <w:szCs w:val="24"/>
              </w:rPr>
              <w:t>INN</w:t>
            </w:r>
          </w:p>
        </w:tc>
        <w:tc>
          <w:tcPr>
            <w:tcW w:w="2694" w:type="dxa"/>
          </w:tcPr>
          <w:p w:rsidR="009063B8" w:rsidRDefault="009063B8" w:rsidP="000E7072">
            <w:pPr>
              <w:jc w:val="both"/>
              <w:rPr>
                <w:b/>
                <w:sz w:val="24"/>
                <w:szCs w:val="24"/>
              </w:rPr>
            </w:pPr>
            <w:r w:rsidRPr="005373B7">
              <w:rPr>
                <w:b/>
                <w:sz w:val="24"/>
                <w:szCs w:val="24"/>
              </w:rPr>
              <w:t>Sınıflandırma</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selinexor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sofituzumab</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vedotin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sotagliflozin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2932.99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taladegib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talazoparib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tilapertin</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ulocuplumab</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veledimex</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2928.00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verdinexor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veruprevir</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67025F" w:rsidRPr="005373B7" w:rsidTr="00774285">
        <w:trPr>
          <w:trHeight w:val="99"/>
        </w:trPr>
        <w:tc>
          <w:tcPr>
            <w:tcW w:w="2835" w:type="dxa"/>
          </w:tcPr>
          <w:p w:rsidR="0067025F" w:rsidRPr="005373B7" w:rsidRDefault="0067025F"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zastumotide</w:t>
            </w:r>
            <w:proofErr w:type="spellEnd"/>
            <w:r w:rsidRPr="005373B7">
              <w:rPr>
                <w:rFonts w:eastAsiaTheme="minorHAnsi"/>
                <w:color w:val="000000"/>
                <w:sz w:val="24"/>
                <w:szCs w:val="24"/>
              </w:rPr>
              <w:t xml:space="preserve"> </w:t>
            </w:r>
          </w:p>
        </w:tc>
        <w:tc>
          <w:tcPr>
            <w:tcW w:w="2694" w:type="dxa"/>
          </w:tcPr>
          <w:p w:rsidR="0067025F" w:rsidRPr="005373B7" w:rsidRDefault="0067025F"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3002.20 </w:t>
            </w:r>
          </w:p>
        </w:tc>
      </w:tr>
    </w:tbl>
    <w:p w:rsidR="00B73ADB" w:rsidRPr="005373B7" w:rsidRDefault="00B73ADB" w:rsidP="000E7072">
      <w:pPr>
        <w:jc w:val="both"/>
        <w:rPr>
          <w:sz w:val="24"/>
          <w:szCs w:val="24"/>
        </w:rPr>
      </w:pPr>
    </w:p>
    <w:p w:rsidR="00410B7B" w:rsidRPr="005373B7" w:rsidRDefault="00410B7B" w:rsidP="000E7072">
      <w:pPr>
        <w:pStyle w:val="ListeParagraf"/>
        <w:jc w:val="both"/>
        <w:rPr>
          <w:sz w:val="24"/>
          <w:szCs w:val="24"/>
        </w:rPr>
      </w:pPr>
    </w:p>
    <w:p w:rsidR="00410B7B" w:rsidRPr="009365C0" w:rsidRDefault="00410B7B" w:rsidP="00B35114">
      <w:pPr>
        <w:jc w:val="center"/>
        <w:rPr>
          <w:sz w:val="24"/>
          <w:szCs w:val="24"/>
        </w:rPr>
      </w:pPr>
      <w:r w:rsidRPr="009365C0">
        <w:rPr>
          <w:sz w:val="24"/>
          <w:szCs w:val="24"/>
        </w:rPr>
        <w:t xml:space="preserve">* </w:t>
      </w:r>
      <w:r w:rsidRPr="009365C0">
        <w:rPr>
          <w:sz w:val="24"/>
          <w:szCs w:val="24"/>
        </w:rPr>
        <w:tab/>
        <w:t>*</w:t>
      </w:r>
      <w:r w:rsidRPr="009365C0">
        <w:rPr>
          <w:sz w:val="24"/>
          <w:szCs w:val="24"/>
        </w:rPr>
        <w:tab/>
        <w:t>*</w:t>
      </w:r>
    </w:p>
    <w:p w:rsidR="002E4575" w:rsidRPr="005373B7" w:rsidRDefault="002E4575" w:rsidP="000E7072">
      <w:pPr>
        <w:jc w:val="both"/>
        <w:rPr>
          <w:sz w:val="24"/>
          <w:szCs w:val="24"/>
        </w:rPr>
      </w:pPr>
    </w:p>
    <w:p w:rsidR="00410B7B" w:rsidRPr="005373B7" w:rsidRDefault="00410B7B" w:rsidP="000E7072">
      <w:pPr>
        <w:jc w:val="both"/>
        <w:rPr>
          <w:b/>
          <w:sz w:val="24"/>
          <w:szCs w:val="24"/>
        </w:rPr>
      </w:pPr>
    </w:p>
    <w:tbl>
      <w:tblPr>
        <w:tblStyle w:val="TabloKlavuzu"/>
        <w:tblW w:w="0" w:type="auto"/>
        <w:tblInd w:w="1696" w:type="dxa"/>
        <w:tblLook w:val="04A0" w:firstRow="1" w:lastRow="0" w:firstColumn="1" w:lastColumn="0" w:noHBand="0" w:noVBand="1"/>
      </w:tblPr>
      <w:tblGrid>
        <w:gridCol w:w="2835"/>
        <w:gridCol w:w="2694"/>
      </w:tblGrid>
      <w:tr w:rsidR="00BA4D40" w:rsidRPr="005373B7" w:rsidTr="00A55F07">
        <w:tc>
          <w:tcPr>
            <w:tcW w:w="5529" w:type="dxa"/>
            <w:gridSpan w:val="2"/>
          </w:tcPr>
          <w:p w:rsidR="00BA4D40" w:rsidRPr="005373B7" w:rsidRDefault="00BA4D40" w:rsidP="000E7072">
            <w:pPr>
              <w:jc w:val="both"/>
              <w:rPr>
                <w:b/>
                <w:sz w:val="24"/>
                <w:szCs w:val="24"/>
              </w:rPr>
            </w:pPr>
            <w:r w:rsidRPr="005373B7">
              <w:rPr>
                <w:b/>
                <w:sz w:val="24"/>
                <w:szCs w:val="24"/>
              </w:rPr>
              <w:t>Yeni INN Ürünlerinin Sınıflandırılması (Liste 111)</w:t>
            </w:r>
          </w:p>
        </w:tc>
      </w:tr>
      <w:tr w:rsidR="00410B7B" w:rsidRPr="005373B7" w:rsidTr="00BA4D40">
        <w:tc>
          <w:tcPr>
            <w:tcW w:w="2835" w:type="dxa"/>
          </w:tcPr>
          <w:p w:rsidR="00410B7B" w:rsidRPr="005373B7" w:rsidRDefault="00410B7B" w:rsidP="000E7072">
            <w:pPr>
              <w:jc w:val="both"/>
              <w:rPr>
                <w:b/>
                <w:sz w:val="24"/>
                <w:szCs w:val="24"/>
              </w:rPr>
            </w:pPr>
            <w:r w:rsidRPr="005373B7">
              <w:rPr>
                <w:b/>
                <w:sz w:val="24"/>
                <w:szCs w:val="24"/>
              </w:rPr>
              <w:t xml:space="preserve">INN </w:t>
            </w:r>
          </w:p>
        </w:tc>
        <w:tc>
          <w:tcPr>
            <w:tcW w:w="2694" w:type="dxa"/>
          </w:tcPr>
          <w:p w:rsidR="00410B7B" w:rsidRPr="005373B7" w:rsidRDefault="00410B7B" w:rsidP="000E7072">
            <w:pPr>
              <w:jc w:val="both"/>
              <w:rPr>
                <w:b/>
                <w:sz w:val="24"/>
                <w:szCs w:val="24"/>
              </w:rPr>
            </w:pPr>
            <w:r w:rsidRPr="005373B7">
              <w:rPr>
                <w:b/>
                <w:sz w:val="24"/>
                <w:szCs w:val="24"/>
              </w:rPr>
              <w:t>Sınıflandırma</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abrilumab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acumapimod</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2933.19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albenatide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asvasiran</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azeliragon</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2933.29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basmisanil</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beclavubir</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begelomab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benzhydrocodone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2939.19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bradanicline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briciclib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2930.90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brontictuzumab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butylphthalide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2932.20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cabotegravir</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capmatinib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2933.49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cefilavancin</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2941.90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cerdulatinib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cerliponase</w:t>
            </w:r>
            <w:proofErr w:type="spellEnd"/>
            <w:r w:rsidRPr="005373B7">
              <w:rPr>
                <w:rFonts w:eastAsiaTheme="minorHAnsi"/>
                <w:color w:val="000000"/>
                <w:sz w:val="24"/>
                <w:szCs w:val="24"/>
              </w:rPr>
              <w:t xml:space="preserve"> alfa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dagrocorat</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dalatazide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dapaconazole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2933.29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defactinib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denintuzumab</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mafodotine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dianhydrogalactitol</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2910.90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diclofenac</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etalhyaluronate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3913.90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diridavumab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220"/>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éflapegastrim</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éflapégastrim</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efmoroctocog</w:t>
            </w:r>
            <w:proofErr w:type="spellEnd"/>
            <w:r w:rsidRPr="005373B7">
              <w:rPr>
                <w:rFonts w:eastAsiaTheme="minorHAnsi"/>
                <w:color w:val="000000"/>
                <w:sz w:val="24"/>
                <w:szCs w:val="24"/>
              </w:rPr>
              <w:t xml:space="preserve"> alfa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9063B8" w:rsidRPr="005373B7" w:rsidTr="00153130">
        <w:tc>
          <w:tcPr>
            <w:tcW w:w="5529" w:type="dxa"/>
            <w:gridSpan w:val="2"/>
          </w:tcPr>
          <w:p w:rsidR="009063B8" w:rsidRPr="005373B7" w:rsidRDefault="009063B8" w:rsidP="000E7072">
            <w:pPr>
              <w:jc w:val="both"/>
              <w:rPr>
                <w:b/>
                <w:sz w:val="24"/>
                <w:szCs w:val="24"/>
              </w:rPr>
            </w:pPr>
            <w:r w:rsidRPr="005373B7">
              <w:rPr>
                <w:b/>
                <w:sz w:val="24"/>
                <w:szCs w:val="24"/>
              </w:rPr>
              <w:t>Yeni INN Ürünlerinin Sınıflandırılması (Liste 111)</w:t>
            </w:r>
          </w:p>
        </w:tc>
      </w:tr>
      <w:tr w:rsidR="009063B8" w:rsidRPr="005373B7" w:rsidTr="00153130">
        <w:tc>
          <w:tcPr>
            <w:tcW w:w="2835" w:type="dxa"/>
          </w:tcPr>
          <w:p w:rsidR="009063B8" w:rsidRPr="005373B7" w:rsidRDefault="009063B8" w:rsidP="000E7072">
            <w:pPr>
              <w:jc w:val="both"/>
              <w:rPr>
                <w:b/>
                <w:sz w:val="24"/>
                <w:szCs w:val="24"/>
              </w:rPr>
            </w:pPr>
            <w:r w:rsidRPr="005373B7">
              <w:rPr>
                <w:b/>
                <w:sz w:val="24"/>
                <w:szCs w:val="24"/>
              </w:rPr>
              <w:t xml:space="preserve">INN </w:t>
            </w:r>
          </w:p>
        </w:tc>
        <w:tc>
          <w:tcPr>
            <w:tcW w:w="2694" w:type="dxa"/>
          </w:tcPr>
          <w:p w:rsidR="009063B8" w:rsidRPr="005373B7" w:rsidRDefault="009063B8" w:rsidP="000E7072">
            <w:pPr>
              <w:jc w:val="both"/>
              <w:rPr>
                <w:b/>
                <w:sz w:val="24"/>
                <w:szCs w:val="24"/>
              </w:rPr>
            </w:pPr>
            <w:r w:rsidRPr="005373B7">
              <w:rPr>
                <w:b/>
                <w:sz w:val="24"/>
                <w:szCs w:val="24"/>
              </w:rPr>
              <w:t>Sınıflandırma</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emactuzumab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emibetuzumab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enadenotucirev</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3002.90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encenicline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evofosfamide</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2933.29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ferric</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maltol</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2932.99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filociclovir</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410B7B" w:rsidRPr="005373B7" w:rsidTr="00BA4D40">
        <w:trPr>
          <w:trHeight w:val="99"/>
        </w:trPr>
        <w:tc>
          <w:tcPr>
            <w:tcW w:w="2835" w:type="dxa"/>
          </w:tcPr>
          <w:p w:rsidR="00410B7B" w:rsidRPr="005373B7" w:rsidRDefault="00410B7B"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firivumab</w:t>
            </w:r>
            <w:proofErr w:type="spellEnd"/>
            <w:r w:rsidRPr="005373B7">
              <w:rPr>
                <w:rFonts w:eastAsiaTheme="minorHAnsi"/>
                <w:color w:val="000000"/>
                <w:sz w:val="24"/>
                <w:szCs w:val="24"/>
              </w:rPr>
              <w:t xml:space="preserve"> </w:t>
            </w:r>
          </w:p>
        </w:tc>
        <w:tc>
          <w:tcPr>
            <w:tcW w:w="2694" w:type="dxa"/>
          </w:tcPr>
          <w:p w:rsidR="00410B7B" w:rsidRPr="005373B7" w:rsidRDefault="00410B7B"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fosdagrocorat</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funapide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furaprevir</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gedatolisib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glasdegib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Idasanutlin</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imalumab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indoximod</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irbinitinib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lemborexant</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lenzilumab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lonoctocog</w:t>
            </w:r>
            <w:proofErr w:type="spellEnd"/>
            <w:r w:rsidRPr="005373B7">
              <w:rPr>
                <w:rFonts w:eastAsiaTheme="minorHAnsi"/>
                <w:color w:val="000000"/>
                <w:sz w:val="24"/>
                <w:szCs w:val="24"/>
              </w:rPr>
              <w:t xml:space="preserve"> alfa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lulizumab</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pegol</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lumretuzumbab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merotocin</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2937.19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mibenratide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modimelanotide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2937.19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mongersen</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napabucasin</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2932.99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odalasvir</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olipudase</w:t>
            </w:r>
            <w:proofErr w:type="spellEnd"/>
            <w:r w:rsidRPr="005373B7">
              <w:rPr>
                <w:rFonts w:eastAsiaTheme="minorHAnsi"/>
                <w:color w:val="000000"/>
                <w:sz w:val="24"/>
                <w:szCs w:val="24"/>
              </w:rPr>
              <w:t xml:space="preserve"> alfa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omipalisib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orilotimod</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pasotuxizumab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peficitinib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pegargiminase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pegcrisantaspase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pegvaliase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polmacoxib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presatovir</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rabacfosadine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rapastinel</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relenopride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reveglucosidase</w:t>
            </w:r>
            <w:proofErr w:type="spellEnd"/>
            <w:r w:rsidRPr="005373B7">
              <w:rPr>
                <w:rFonts w:eastAsiaTheme="minorHAnsi"/>
                <w:color w:val="000000"/>
                <w:sz w:val="24"/>
                <w:szCs w:val="24"/>
              </w:rPr>
              <w:t xml:space="preserve"> alfa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revusiran</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ribociclib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rimiducid</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rociletinib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9063B8" w:rsidRPr="005373B7" w:rsidTr="00153130">
        <w:tc>
          <w:tcPr>
            <w:tcW w:w="5529" w:type="dxa"/>
            <w:gridSpan w:val="2"/>
          </w:tcPr>
          <w:p w:rsidR="009063B8" w:rsidRPr="005373B7" w:rsidRDefault="009063B8" w:rsidP="000E7072">
            <w:pPr>
              <w:jc w:val="both"/>
              <w:rPr>
                <w:b/>
                <w:sz w:val="24"/>
                <w:szCs w:val="24"/>
              </w:rPr>
            </w:pPr>
            <w:r w:rsidRPr="005373B7">
              <w:rPr>
                <w:b/>
                <w:sz w:val="24"/>
                <w:szCs w:val="24"/>
              </w:rPr>
              <w:t>Yeni INN Ürünlerinin Sınıflandırılması (Liste 111)</w:t>
            </w:r>
          </w:p>
        </w:tc>
      </w:tr>
      <w:tr w:rsidR="009063B8" w:rsidRPr="005373B7" w:rsidTr="00153130">
        <w:tc>
          <w:tcPr>
            <w:tcW w:w="2835" w:type="dxa"/>
          </w:tcPr>
          <w:p w:rsidR="009063B8" w:rsidRPr="005373B7" w:rsidRDefault="009063B8" w:rsidP="000E7072">
            <w:pPr>
              <w:jc w:val="both"/>
              <w:rPr>
                <w:b/>
                <w:sz w:val="24"/>
                <w:szCs w:val="24"/>
              </w:rPr>
            </w:pPr>
            <w:r w:rsidRPr="005373B7">
              <w:rPr>
                <w:b/>
                <w:sz w:val="24"/>
                <w:szCs w:val="24"/>
              </w:rPr>
              <w:t xml:space="preserve">INN </w:t>
            </w:r>
          </w:p>
        </w:tc>
        <w:tc>
          <w:tcPr>
            <w:tcW w:w="2694" w:type="dxa"/>
          </w:tcPr>
          <w:p w:rsidR="009063B8" w:rsidRPr="005373B7" w:rsidRDefault="009063B8" w:rsidP="000E7072">
            <w:pPr>
              <w:jc w:val="both"/>
              <w:rPr>
                <w:b/>
                <w:sz w:val="24"/>
                <w:szCs w:val="24"/>
              </w:rPr>
            </w:pPr>
            <w:r w:rsidRPr="005373B7">
              <w:rPr>
                <w:b/>
                <w:sz w:val="24"/>
                <w:szCs w:val="24"/>
              </w:rPr>
              <w:t>Sınıflandırma</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rurioctocog</w:t>
            </w:r>
            <w:proofErr w:type="spellEnd"/>
            <w:r w:rsidRPr="005373B7">
              <w:rPr>
                <w:rFonts w:eastAsiaTheme="minorHAnsi"/>
                <w:color w:val="000000"/>
                <w:sz w:val="24"/>
                <w:szCs w:val="24"/>
              </w:rPr>
              <w:t xml:space="preserve"> alfa </w:t>
            </w:r>
            <w:proofErr w:type="spellStart"/>
            <w:r w:rsidRPr="005373B7">
              <w:rPr>
                <w:rFonts w:eastAsiaTheme="minorHAnsi"/>
                <w:color w:val="000000"/>
                <w:sz w:val="24"/>
                <w:szCs w:val="24"/>
              </w:rPr>
              <w:t>pegol</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sarolaner</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savolitinib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2933.19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sembragiline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2933.79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tenofovir</w:t>
            </w:r>
            <w:proofErr w:type="spellEnd"/>
            <w:r w:rsidRPr="005373B7">
              <w:rPr>
                <w:rFonts w:eastAsiaTheme="minorHAnsi"/>
                <w:color w:val="000000"/>
                <w:sz w:val="24"/>
                <w:szCs w:val="24"/>
              </w:rPr>
              <w:t xml:space="preserve"> </w:t>
            </w:r>
            <w:proofErr w:type="spellStart"/>
            <w:r w:rsidRPr="005373B7">
              <w:rPr>
                <w:rFonts w:eastAsiaTheme="minorHAnsi"/>
                <w:color w:val="000000"/>
                <w:sz w:val="24"/>
                <w:szCs w:val="24"/>
              </w:rPr>
              <w:t>alafenamide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tepotinib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2933.59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tradipitant</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ulixertinib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uprosertib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vanucizumab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varlilumab</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3002.10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velpatasvir</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2934.99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venetoclax</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2935.00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verinurad</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2933.39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vonapanitase</w:t>
            </w:r>
            <w:proofErr w:type="spellEnd"/>
            <w:r w:rsidRPr="005373B7">
              <w:rPr>
                <w:rFonts w:eastAsiaTheme="minorHAnsi"/>
                <w:color w:val="000000"/>
                <w:sz w:val="24"/>
                <w:szCs w:val="24"/>
              </w:rPr>
              <w:t xml:space="preserve">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r w:rsidR="00F9160D" w:rsidRPr="005373B7" w:rsidTr="00BA4D40">
        <w:trPr>
          <w:trHeight w:val="99"/>
        </w:trPr>
        <w:tc>
          <w:tcPr>
            <w:tcW w:w="2835" w:type="dxa"/>
          </w:tcPr>
          <w:p w:rsidR="00F9160D" w:rsidRPr="005373B7" w:rsidRDefault="00F9160D" w:rsidP="000E7072">
            <w:pPr>
              <w:autoSpaceDE w:val="0"/>
              <w:autoSpaceDN w:val="0"/>
              <w:adjustRightInd w:val="0"/>
              <w:jc w:val="both"/>
              <w:rPr>
                <w:rFonts w:eastAsiaTheme="minorHAnsi"/>
                <w:color w:val="000000"/>
                <w:sz w:val="24"/>
                <w:szCs w:val="24"/>
              </w:rPr>
            </w:pPr>
            <w:proofErr w:type="spellStart"/>
            <w:r w:rsidRPr="005373B7">
              <w:rPr>
                <w:rFonts w:eastAsiaTheme="minorHAnsi"/>
                <w:color w:val="000000"/>
                <w:sz w:val="24"/>
                <w:szCs w:val="24"/>
              </w:rPr>
              <w:t>vorhyaluronidase</w:t>
            </w:r>
            <w:proofErr w:type="spellEnd"/>
            <w:r w:rsidRPr="005373B7">
              <w:rPr>
                <w:rFonts w:eastAsiaTheme="minorHAnsi"/>
                <w:color w:val="000000"/>
                <w:sz w:val="24"/>
                <w:szCs w:val="24"/>
              </w:rPr>
              <w:t xml:space="preserve"> alfa </w:t>
            </w:r>
          </w:p>
        </w:tc>
        <w:tc>
          <w:tcPr>
            <w:tcW w:w="2694" w:type="dxa"/>
          </w:tcPr>
          <w:p w:rsidR="00F9160D" w:rsidRPr="005373B7" w:rsidRDefault="00F9160D" w:rsidP="000E7072">
            <w:pPr>
              <w:autoSpaceDE w:val="0"/>
              <w:autoSpaceDN w:val="0"/>
              <w:adjustRightInd w:val="0"/>
              <w:jc w:val="both"/>
              <w:rPr>
                <w:rFonts w:eastAsiaTheme="minorHAnsi"/>
                <w:color w:val="000000"/>
                <w:sz w:val="24"/>
                <w:szCs w:val="24"/>
              </w:rPr>
            </w:pPr>
            <w:r w:rsidRPr="005373B7">
              <w:rPr>
                <w:rFonts w:eastAsiaTheme="minorHAnsi"/>
                <w:color w:val="000000"/>
                <w:sz w:val="24"/>
                <w:szCs w:val="24"/>
              </w:rPr>
              <w:t xml:space="preserve">3507.90 </w:t>
            </w:r>
          </w:p>
        </w:tc>
      </w:tr>
    </w:tbl>
    <w:p w:rsidR="00410B7B" w:rsidRPr="005373B7" w:rsidRDefault="00410B7B" w:rsidP="000E7072">
      <w:pPr>
        <w:jc w:val="both"/>
        <w:rPr>
          <w:b/>
          <w:sz w:val="24"/>
          <w:szCs w:val="24"/>
        </w:rPr>
      </w:pPr>
    </w:p>
    <w:p w:rsidR="00F9160D" w:rsidRPr="009365C0" w:rsidRDefault="00F9160D" w:rsidP="00B35114">
      <w:pPr>
        <w:jc w:val="center"/>
        <w:rPr>
          <w:sz w:val="24"/>
          <w:szCs w:val="24"/>
        </w:rPr>
      </w:pPr>
      <w:r w:rsidRPr="009365C0">
        <w:rPr>
          <w:sz w:val="24"/>
          <w:szCs w:val="24"/>
        </w:rPr>
        <w:t xml:space="preserve">* </w:t>
      </w:r>
      <w:r w:rsidRPr="009365C0">
        <w:rPr>
          <w:sz w:val="24"/>
          <w:szCs w:val="24"/>
        </w:rPr>
        <w:tab/>
        <w:t>*</w:t>
      </w:r>
      <w:r w:rsidRPr="009365C0">
        <w:rPr>
          <w:sz w:val="24"/>
          <w:szCs w:val="24"/>
        </w:rPr>
        <w:tab/>
        <w:t>*</w:t>
      </w:r>
    </w:p>
    <w:p w:rsidR="002E4575" w:rsidRPr="005373B7" w:rsidRDefault="002E4575" w:rsidP="000E7072">
      <w:pPr>
        <w:jc w:val="both"/>
        <w:rPr>
          <w:b/>
          <w:sz w:val="24"/>
          <w:szCs w:val="24"/>
        </w:rPr>
      </w:pPr>
    </w:p>
    <w:p w:rsidR="002E4575" w:rsidRPr="005373B7" w:rsidRDefault="00F9160D" w:rsidP="00B35114">
      <w:pPr>
        <w:jc w:val="center"/>
        <w:rPr>
          <w:b/>
          <w:sz w:val="24"/>
          <w:szCs w:val="24"/>
        </w:rPr>
      </w:pPr>
      <w:r w:rsidRPr="005373B7">
        <w:rPr>
          <w:b/>
          <w:sz w:val="24"/>
          <w:szCs w:val="24"/>
        </w:rPr>
        <w:t xml:space="preserve">Belirli </w:t>
      </w:r>
      <w:r w:rsidR="002E4575" w:rsidRPr="005373B7">
        <w:rPr>
          <w:b/>
          <w:sz w:val="24"/>
          <w:szCs w:val="24"/>
        </w:rPr>
        <w:t>INN Ürünlerinin Yeniden Sınıflandırılması</w:t>
      </w:r>
    </w:p>
    <w:p w:rsidR="003826F5" w:rsidRPr="005373B7" w:rsidRDefault="003826F5" w:rsidP="000E7072">
      <w:pPr>
        <w:jc w:val="both"/>
        <w:rPr>
          <w:b/>
          <w:sz w:val="24"/>
          <w:szCs w:val="24"/>
        </w:rPr>
      </w:pPr>
    </w:p>
    <w:tbl>
      <w:tblPr>
        <w:tblStyle w:val="TabloKlavuzu"/>
        <w:tblW w:w="0" w:type="auto"/>
        <w:tblInd w:w="1696" w:type="dxa"/>
        <w:tblLook w:val="04A0" w:firstRow="1" w:lastRow="0" w:firstColumn="1" w:lastColumn="0" w:noHBand="0" w:noVBand="1"/>
      </w:tblPr>
      <w:tblGrid>
        <w:gridCol w:w="2835"/>
        <w:gridCol w:w="2694"/>
      </w:tblGrid>
      <w:tr w:rsidR="003826F5" w:rsidRPr="005373B7" w:rsidTr="009365C0">
        <w:tc>
          <w:tcPr>
            <w:tcW w:w="2835" w:type="dxa"/>
          </w:tcPr>
          <w:p w:rsidR="003826F5" w:rsidRPr="005373B7" w:rsidRDefault="003826F5" w:rsidP="000E7072">
            <w:pPr>
              <w:jc w:val="both"/>
              <w:rPr>
                <w:b/>
                <w:sz w:val="24"/>
                <w:szCs w:val="24"/>
              </w:rPr>
            </w:pPr>
            <w:r w:rsidRPr="005373B7">
              <w:rPr>
                <w:b/>
                <w:sz w:val="24"/>
                <w:szCs w:val="24"/>
              </w:rPr>
              <w:t>INN</w:t>
            </w:r>
          </w:p>
        </w:tc>
        <w:tc>
          <w:tcPr>
            <w:tcW w:w="2694" w:type="dxa"/>
          </w:tcPr>
          <w:p w:rsidR="003826F5" w:rsidRPr="005373B7" w:rsidRDefault="003826F5" w:rsidP="000E7072">
            <w:pPr>
              <w:jc w:val="both"/>
              <w:rPr>
                <w:b/>
                <w:sz w:val="24"/>
                <w:szCs w:val="24"/>
              </w:rPr>
            </w:pPr>
            <w:r w:rsidRPr="005373B7">
              <w:rPr>
                <w:b/>
                <w:sz w:val="24"/>
                <w:szCs w:val="24"/>
              </w:rPr>
              <w:t>AS Kodu (AS 2012)</w:t>
            </w:r>
          </w:p>
        </w:tc>
      </w:tr>
      <w:tr w:rsidR="003826F5" w:rsidRPr="003826F5" w:rsidTr="009365C0">
        <w:trPr>
          <w:trHeight w:val="99"/>
        </w:trPr>
        <w:tc>
          <w:tcPr>
            <w:tcW w:w="2835" w:type="dxa"/>
          </w:tcPr>
          <w:p w:rsidR="003826F5" w:rsidRPr="003826F5" w:rsidRDefault="003826F5" w:rsidP="000E7072">
            <w:pPr>
              <w:autoSpaceDE w:val="0"/>
              <w:autoSpaceDN w:val="0"/>
              <w:adjustRightInd w:val="0"/>
              <w:jc w:val="both"/>
              <w:rPr>
                <w:rFonts w:eastAsiaTheme="minorHAnsi"/>
                <w:color w:val="000000"/>
                <w:sz w:val="24"/>
                <w:szCs w:val="24"/>
              </w:rPr>
            </w:pPr>
            <w:proofErr w:type="spellStart"/>
            <w:r w:rsidRPr="003826F5">
              <w:rPr>
                <w:rFonts w:eastAsiaTheme="minorHAnsi"/>
                <w:color w:val="000000"/>
                <w:sz w:val="24"/>
                <w:szCs w:val="24"/>
              </w:rPr>
              <w:t>acrisorcin</w:t>
            </w:r>
            <w:proofErr w:type="spellEnd"/>
            <w:r w:rsidRPr="003826F5">
              <w:rPr>
                <w:rFonts w:eastAsiaTheme="minorHAnsi"/>
                <w:color w:val="000000"/>
                <w:sz w:val="24"/>
                <w:szCs w:val="24"/>
              </w:rPr>
              <w:t xml:space="preserve"> </w:t>
            </w:r>
          </w:p>
        </w:tc>
        <w:tc>
          <w:tcPr>
            <w:tcW w:w="2694" w:type="dxa"/>
          </w:tcPr>
          <w:p w:rsidR="003826F5" w:rsidRPr="003826F5" w:rsidRDefault="003826F5" w:rsidP="000E7072">
            <w:pPr>
              <w:autoSpaceDE w:val="0"/>
              <w:autoSpaceDN w:val="0"/>
              <w:adjustRightInd w:val="0"/>
              <w:jc w:val="both"/>
              <w:rPr>
                <w:rFonts w:eastAsiaTheme="minorHAnsi"/>
                <w:color w:val="000000"/>
                <w:sz w:val="24"/>
                <w:szCs w:val="24"/>
              </w:rPr>
            </w:pPr>
            <w:r w:rsidRPr="003826F5">
              <w:rPr>
                <w:rFonts w:eastAsiaTheme="minorHAnsi"/>
                <w:color w:val="000000"/>
                <w:sz w:val="24"/>
                <w:szCs w:val="24"/>
              </w:rPr>
              <w:t xml:space="preserve">2933.99 </w:t>
            </w:r>
          </w:p>
        </w:tc>
      </w:tr>
      <w:tr w:rsidR="003826F5" w:rsidRPr="003826F5" w:rsidTr="009365C0">
        <w:trPr>
          <w:trHeight w:val="99"/>
        </w:trPr>
        <w:tc>
          <w:tcPr>
            <w:tcW w:w="2835" w:type="dxa"/>
          </w:tcPr>
          <w:p w:rsidR="003826F5" w:rsidRPr="003826F5" w:rsidRDefault="003826F5" w:rsidP="000E7072">
            <w:pPr>
              <w:autoSpaceDE w:val="0"/>
              <w:autoSpaceDN w:val="0"/>
              <w:adjustRightInd w:val="0"/>
              <w:jc w:val="both"/>
              <w:rPr>
                <w:rFonts w:eastAsiaTheme="minorHAnsi"/>
                <w:color w:val="000000"/>
                <w:sz w:val="24"/>
                <w:szCs w:val="24"/>
              </w:rPr>
            </w:pPr>
            <w:proofErr w:type="spellStart"/>
            <w:r w:rsidRPr="003826F5">
              <w:rPr>
                <w:rFonts w:eastAsiaTheme="minorHAnsi"/>
                <w:color w:val="000000"/>
                <w:sz w:val="24"/>
                <w:szCs w:val="24"/>
              </w:rPr>
              <w:t>thymalfasin</w:t>
            </w:r>
            <w:proofErr w:type="spellEnd"/>
            <w:r w:rsidRPr="003826F5">
              <w:rPr>
                <w:rFonts w:eastAsiaTheme="minorHAnsi"/>
                <w:color w:val="000000"/>
                <w:sz w:val="24"/>
                <w:szCs w:val="24"/>
              </w:rPr>
              <w:t xml:space="preserve"> </w:t>
            </w:r>
          </w:p>
        </w:tc>
        <w:tc>
          <w:tcPr>
            <w:tcW w:w="2694" w:type="dxa"/>
          </w:tcPr>
          <w:p w:rsidR="003826F5" w:rsidRPr="003826F5" w:rsidRDefault="003826F5" w:rsidP="000E7072">
            <w:pPr>
              <w:autoSpaceDE w:val="0"/>
              <w:autoSpaceDN w:val="0"/>
              <w:adjustRightInd w:val="0"/>
              <w:jc w:val="both"/>
              <w:rPr>
                <w:rFonts w:eastAsiaTheme="minorHAnsi"/>
                <w:color w:val="000000"/>
                <w:sz w:val="24"/>
                <w:szCs w:val="24"/>
              </w:rPr>
            </w:pPr>
            <w:r w:rsidRPr="003826F5">
              <w:rPr>
                <w:rFonts w:eastAsiaTheme="minorHAnsi"/>
                <w:color w:val="000000"/>
                <w:sz w:val="24"/>
                <w:szCs w:val="24"/>
              </w:rPr>
              <w:t xml:space="preserve">3002.10 </w:t>
            </w:r>
          </w:p>
        </w:tc>
      </w:tr>
    </w:tbl>
    <w:p w:rsidR="003826F5" w:rsidRPr="005373B7" w:rsidRDefault="003826F5" w:rsidP="000E7072">
      <w:pPr>
        <w:jc w:val="both"/>
        <w:rPr>
          <w:b/>
          <w:sz w:val="24"/>
          <w:szCs w:val="24"/>
        </w:rPr>
      </w:pPr>
    </w:p>
    <w:p w:rsidR="0081174A" w:rsidRPr="009365C0" w:rsidRDefault="0081174A" w:rsidP="00B35114">
      <w:pPr>
        <w:jc w:val="center"/>
        <w:rPr>
          <w:sz w:val="24"/>
          <w:szCs w:val="24"/>
        </w:rPr>
      </w:pPr>
      <w:r w:rsidRPr="009365C0">
        <w:rPr>
          <w:sz w:val="24"/>
          <w:szCs w:val="24"/>
        </w:rPr>
        <w:t xml:space="preserve">* </w:t>
      </w:r>
      <w:r w:rsidRPr="009365C0">
        <w:rPr>
          <w:sz w:val="24"/>
          <w:szCs w:val="24"/>
        </w:rPr>
        <w:tab/>
        <w:t>*</w:t>
      </w:r>
      <w:r w:rsidRPr="009365C0">
        <w:rPr>
          <w:sz w:val="24"/>
          <w:szCs w:val="24"/>
        </w:rPr>
        <w:tab/>
        <w:t>*</w:t>
      </w:r>
    </w:p>
    <w:p w:rsidR="00C06618" w:rsidRPr="005373B7" w:rsidRDefault="00C06618" w:rsidP="000E7072">
      <w:pPr>
        <w:jc w:val="both"/>
        <w:rPr>
          <w:b/>
          <w:sz w:val="24"/>
          <w:szCs w:val="24"/>
        </w:rPr>
      </w:pPr>
    </w:p>
    <w:p w:rsidR="00633D47" w:rsidRDefault="00F66D16" w:rsidP="00B35114">
      <w:pPr>
        <w:jc w:val="center"/>
        <w:rPr>
          <w:b/>
          <w:sz w:val="24"/>
          <w:szCs w:val="24"/>
        </w:rPr>
      </w:pPr>
      <w:r w:rsidRPr="005373B7">
        <w:rPr>
          <w:b/>
          <w:sz w:val="24"/>
          <w:szCs w:val="24"/>
        </w:rPr>
        <w:t xml:space="preserve">Belirli INN Ürünlerinin </w:t>
      </w:r>
      <w:r w:rsidR="00633D47" w:rsidRPr="005373B7">
        <w:rPr>
          <w:b/>
          <w:sz w:val="24"/>
          <w:szCs w:val="24"/>
        </w:rPr>
        <w:t>29.37 Tarife Pozisyonunda</w:t>
      </w:r>
    </w:p>
    <w:p w:rsidR="00253E94" w:rsidRPr="005373B7" w:rsidRDefault="00F66D16" w:rsidP="00B35114">
      <w:pPr>
        <w:jc w:val="center"/>
        <w:rPr>
          <w:b/>
          <w:sz w:val="24"/>
          <w:szCs w:val="24"/>
        </w:rPr>
      </w:pPr>
      <w:r w:rsidRPr="005373B7">
        <w:rPr>
          <w:b/>
          <w:sz w:val="24"/>
          <w:szCs w:val="24"/>
        </w:rPr>
        <w:t>Yeniden Sınıflandırılması</w:t>
      </w:r>
    </w:p>
    <w:p w:rsidR="00F66D16" w:rsidRPr="005373B7" w:rsidRDefault="00F66D16" w:rsidP="000E7072">
      <w:pPr>
        <w:jc w:val="both"/>
        <w:rPr>
          <w:b/>
          <w:sz w:val="24"/>
          <w:szCs w:val="24"/>
        </w:rPr>
      </w:pPr>
    </w:p>
    <w:tbl>
      <w:tblPr>
        <w:tblStyle w:val="TabloKlavuzu"/>
        <w:tblW w:w="0" w:type="auto"/>
        <w:tblInd w:w="1696" w:type="dxa"/>
        <w:tblLook w:val="04A0" w:firstRow="1" w:lastRow="0" w:firstColumn="1" w:lastColumn="0" w:noHBand="0" w:noVBand="1"/>
      </w:tblPr>
      <w:tblGrid>
        <w:gridCol w:w="2835"/>
        <w:gridCol w:w="2694"/>
      </w:tblGrid>
      <w:tr w:rsidR="005E26DE" w:rsidRPr="005373B7" w:rsidTr="009365C0">
        <w:tc>
          <w:tcPr>
            <w:tcW w:w="2835" w:type="dxa"/>
          </w:tcPr>
          <w:p w:rsidR="005E26DE" w:rsidRPr="005373B7" w:rsidRDefault="005E26DE" w:rsidP="000E7072">
            <w:pPr>
              <w:jc w:val="both"/>
              <w:rPr>
                <w:b/>
                <w:sz w:val="24"/>
                <w:szCs w:val="24"/>
              </w:rPr>
            </w:pPr>
            <w:r w:rsidRPr="005373B7">
              <w:rPr>
                <w:b/>
                <w:sz w:val="24"/>
                <w:szCs w:val="24"/>
              </w:rPr>
              <w:t>INN</w:t>
            </w:r>
          </w:p>
        </w:tc>
        <w:tc>
          <w:tcPr>
            <w:tcW w:w="2694" w:type="dxa"/>
          </w:tcPr>
          <w:p w:rsidR="005E26DE" w:rsidRPr="005373B7" w:rsidRDefault="005E26DE" w:rsidP="000E7072">
            <w:pPr>
              <w:jc w:val="both"/>
              <w:rPr>
                <w:b/>
                <w:sz w:val="24"/>
                <w:szCs w:val="24"/>
              </w:rPr>
            </w:pPr>
            <w:r w:rsidRPr="005373B7">
              <w:rPr>
                <w:b/>
                <w:sz w:val="24"/>
                <w:szCs w:val="24"/>
              </w:rPr>
              <w:t>AS Kodu (AS 2012)</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abarelix</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abiraterone</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2937.29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dutasteride</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2937.29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ecraprost</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2937.50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fulvestrant</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2937.23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insulin</w:t>
            </w:r>
            <w:proofErr w:type="spellEnd"/>
            <w:r w:rsidRPr="00942E34">
              <w:rPr>
                <w:rFonts w:eastAsiaTheme="minorHAnsi"/>
                <w:color w:val="000000"/>
                <w:sz w:val="24"/>
                <w:szCs w:val="24"/>
              </w:rPr>
              <w:t xml:space="preserve"> </w:t>
            </w:r>
            <w:proofErr w:type="spellStart"/>
            <w:r w:rsidRPr="00942E34">
              <w:rPr>
                <w:rFonts w:eastAsiaTheme="minorHAnsi"/>
                <w:color w:val="000000"/>
                <w:sz w:val="24"/>
                <w:szCs w:val="24"/>
              </w:rPr>
              <w:t>detemir</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insulin</w:t>
            </w:r>
            <w:proofErr w:type="spellEnd"/>
            <w:r w:rsidRPr="00942E34">
              <w:rPr>
                <w:rFonts w:eastAsiaTheme="minorHAnsi"/>
                <w:color w:val="000000"/>
                <w:sz w:val="24"/>
                <w:szCs w:val="24"/>
              </w:rPr>
              <w:t xml:space="preserve"> </w:t>
            </w:r>
            <w:proofErr w:type="spellStart"/>
            <w:r w:rsidRPr="00942E34">
              <w:rPr>
                <w:rFonts w:eastAsiaTheme="minorHAnsi"/>
                <w:color w:val="000000"/>
                <w:sz w:val="24"/>
                <w:szCs w:val="24"/>
              </w:rPr>
              <w:t>lispro</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taltirelin</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teverelix</w:t>
            </w:r>
            <w:proofErr w:type="spellEnd"/>
            <w:r w:rsidRPr="00942E34">
              <w:rPr>
                <w:rFonts w:eastAsiaTheme="minorHAnsi"/>
                <w:color w:val="000000"/>
                <w:sz w:val="24"/>
                <w:szCs w:val="24"/>
              </w:rPr>
              <w:t xml:space="preserve">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r w:rsidR="00942E34" w:rsidRPr="00942E34" w:rsidTr="009365C0">
        <w:trPr>
          <w:trHeight w:val="99"/>
        </w:trPr>
        <w:tc>
          <w:tcPr>
            <w:tcW w:w="2835" w:type="dxa"/>
          </w:tcPr>
          <w:p w:rsidR="00942E34" w:rsidRPr="00942E34" w:rsidRDefault="00942E34" w:rsidP="000E7072">
            <w:pPr>
              <w:autoSpaceDE w:val="0"/>
              <w:autoSpaceDN w:val="0"/>
              <w:adjustRightInd w:val="0"/>
              <w:jc w:val="both"/>
              <w:rPr>
                <w:rFonts w:eastAsiaTheme="minorHAnsi"/>
                <w:color w:val="000000"/>
                <w:sz w:val="24"/>
                <w:szCs w:val="24"/>
              </w:rPr>
            </w:pPr>
            <w:proofErr w:type="spellStart"/>
            <w:r w:rsidRPr="00942E34">
              <w:rPr>
                <w:rFonts w:eastAsiaTheme="minorHAnsi"/>
                <w:color w:val="000000"/>
                <w:sz w:val="24"/>
                <w:szCs w:val="24"/>
              </w:rPr>
              <w:t>thyrotropin</w:t>
            </w:r>
            <w:proofErr w:type="spellEnd"/>
            <w:r w:rsidRPr="00942E34">
              <w:rPr>
                <w:rFonts w:eastAsiaTheme="minorHAnsi"/>
                <w:color w:val="000000"/>
                <w:sz w:val="24"/>
                <w:szCs w:val="24"/>
              </w:rPr>
              <w:t xml:space="preserve"> alfa </w:t>
            </w:r>
          </w:p>
        </w:tc>
        <w:tc>
          <w:tcPr>
            <w:tcW w:w="2694" w:type="dxa"/>
          </w:tcPr>
          <w:p w:rsidR="00942E34" w:rsidRPr="00942E34" w:rsidRDefault="00942E34" w:rsidP="000E7072">
            <w:pPr>
              <w:autoSpaceDE w:val="0"/>
              <w:autoSpaceDN w:val="0"/>
              <w:adjustRightInd w:val="0"/>
              <w:jc w:val="both"/>
              <w:rPr>
                <w:rFonts w:eastAsiaTheme="minorHAnsi"/>
                <w:color w:val="000000"/>
                <w:sz w:val="24"/>
                <w:szCs w:val="24"/>
              </w:rPr>
            </w:pPr>
            <w:r w:rsidRPr="00942E34">
              <w:rPr>
                <w:rFonts w:eastAsiaTheme="minorHAnsi"/>
                <w:color w:val="000000"/>
                <w:sz w:val="24"/>
                <w:szCs w:val="24"/>
              </w:rPr>
              <w:t xml:space="preserve">2937.19 </w:t>
            </w:r>
          </w:p>
        </w:tc>
      </w:tr>
    </w:tbl>
    <w:p w:rsidR="00942E34" w:rsidRPr="005373B7" w:rsidRDefault="00942E34" w:rsidP="00FF5F4E">
      <w:pPr>
        <w:rPr>
          <w:b/>
          <w:sz w:val="24"/>
          <w:szCs w:val="24"/>
        </w:rPr>
      </w:pPr>
    </w:p>
    <w:sectPr w:rsidR="00942E34" w:rsidRPr="005373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D60ED"/>
    <w:multiLevelType w:val="hybridMultilevel"/>
    <w:tmpl w:val="098820FE"/>
    <w:lvl w:ilvl="0" w:tplc="4AE220B4">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3169C6"/>
    <w:multiLevelType w:val="hybridMultilevel"/>
    <w:tmpl w:val="D86E807E"/>
    <w:lvl w:ilvl="0" w:tplc="041F0001">
      <w:start w:val="293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5B771E5"/>
    <w:multiLevelType w:val="hybridMultilevel"/>
    <w:tmpl w:val="11CC19A8"/>
    <w:lvl w:ilvl="0" w:tplc="2FEA94AC">
      <w:start w:val="11"/>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FA12B78"/>
    <w:multiLevelType w:val="hybridMultilevel"/>
    <w:tmpl w:val="48A40DDC"/>
    <w:lvl w:ilvl="0" w:tplc="24F67126">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3C4"/>
    <w:rsid w:val="0000325A"/>
    <w:rsid w:val="000152FA"/>
    <w:rsid w:val="00017260"/>
    <w:rsid w:val="00031CD9"/>
    <w:rsid w:val="00040CA8"/>
    <w:rsid w:val="00043F61"/>
    <w:rsid w:val="000446BD"/>
    <w:rsid w:val="000452FB"/>
    <w:rsid w:val="00076140"/>
    <w:rsid w:val="00081354"/>
    <w:rsid w:val="00084328"/>
    <w:rsid w:val="00086CE1"/>
    <w:rsid w:val="000949D7"/>
    <w:rsid w:val="00095F97"/>
    <w:rsid w:val="000A0342"/>
    <w:rsid w:val="000A0A83"/>
    <w:rsid w:val="000B643B"/>
    <w:rsid w:val="000C79D8"/>
    <w:rsid w:val="000D7653"/>
    <w:rsid w:val="000E2BEF"/>
    <w:rsid w:val="000E7072"/>
    <w:rsid w:val="000F31C7"/>
    <w:rsid w:val="000F68FA"/>
    <w:rsid w:val="00111D5C"/>
    <w:rsid w:val="001130D2"/>
    <w:rsid w:val="00116479"/>
    <w:rsid w:val="00117DAD"/>
    <w:rsid w:val="001212F1"/>
    <w:rsid w:val="00134CAD"/>
    <w:rsid w:val="0013756D"/>
    <w:rsid w:val="00137A7D"/>
    <w:rsid w:val="00150F96"/>
    <w:rsid w:val="0015197A"/>
    <w:rsid w:val="00153130"/>
    <w:rsid w:val="00154486"/>
    <w:rsid w:val="00162EE5"/>
    <w:rsid w:val="00165585"/>
    <w:rsid w:val="00165E21"/>
    <w:rsid w:val="00167349"/>
    <w:rsid w:val="00177470"/>
    <w:rsid w:val="00181147"/>
    <w:rsid w:val="001822A2"/>
    <w:rsid w:val="0018583F"/>
    <w:rsid w:val="001960B3"/>
    <w:rsid w:val="001A0848"/>
    <w:rsid w:val="001A2E17"/>
    <w:rsid w:val="001B09EC"/>
    <w:rsid w:val="001B26D8"/>
    <w:rsid w:val="001B4C3C"/>
    <w:rsid w:val="001C4CEA"/>
    <w:rsid w:val="001D1F43"/>
    <w:rsid w:val="001D62D4"/>
    <w:rsid w:val="001D73CF"/>
    <w:rsid w:val="001E434D"/>
    <w:rsid w:val="00201F7C"/>
    <w:rsid w:val="00202EBF"/>
    <w:rsid w:val="00204DA9"/>
    <w:rsid w:val="00207747"/>
    <w:rsid w:val="00210965"/>
    <w:rsid w:val="00212416"/>
    <w:rsid w:val="00213F44"/>
    <w:rsid w:val="00222A61"/>
    <w:rsid w:val="00231737"/>
    <w:rsid w:val="00232F7E"/>
    <w:rsid w:val="00236021"/>
    <w:rsid w:val="00237950"/>
    <w:rsid w:val="00246618"/>
    <w:rsid w:val="00246EE4"/>
    <w:rsid w:val="00251413"/>
    <w:rsid w:val="00253E94"/>
    <w:rsid w:val="002548FD"/>
    <w:rsid w:val="00256F2C"/>
    <w:rsid w:val="0026212A"/>
    <w:rsid w:val="00275442"/>
    <w:rsid w:val="002A16AC"/>
    <w:rsid w:val="002A25F9"/>
    <w:rsid w:val="002A2DA3"/>
    <w:rsid w:val="002A33B1"/>
    <w:rsid w:val="002A3B1B"/>
    <w:rsid w:val="002A4B8E"/>
    <w:rsid w:val="002B030B"/>
    <w:rsid w:val="002B3813"/>
    <w:rsid w:val="002B772B"/>
    <w:rsid w:val="002B7C18"/>
    <w:rsid w:val="002C09D6"/>
    <w:rsid w:val="002C3EA6"/>
    <w:rsid w:val="002E4575"/>
    <w:rsid w:val="002F0B97"/>
    <w:rsid w:val="002F0E69"/>
    <w:rsid w:val="003009DE"/>
    <w:rsid w:val="00300A2F"/>
    <w:rsid w:val="00305624"/>
    <w:rsid w:val="00312893"/>
    <w:rsid w:val="003172A6"/>
    <w:rsid w:val="00336BBE"/>
    <w:rsid w:val="00356597"/>
    <w:rsid w:val="00363463"/>
    <w:rsid w:val="00374329"/>
    <w:rsid w:val="00376E3A"/>
    <w:rsid w:val="003826F5"/>
    <w:rsid w:val="00385C65"/>
    <w:rsid w:val="0039470B"/>
    <w:rsid w:val="00396BC9"/>
    <w:rsid w:val="003A167F"/>
    <w:rsid w:val="003A6084"/>
    <w:rsid w:val="003A7814"/>
    <w:rsid w:val="003B2873"/>
    <w:rsid w:val="003C005D"/>
    <w:rsid w:val="003C0179"/>
    <w:rsid w:val="003E68CE"/>
    <w:rsid w:val="003F4F91"/>
    <w:rsid w:val="00405226"/>
    <w:rsid w:val="00410B7B"/>
    <w:rsid w:val="00411091"/>
    <w:rsid w:val="004117C8"/>
    <w:rsid w:val="0042017B"/>
    <w:rsid w:val="00424C55"/>
    <w:rsid w:val="00430399"/>
    <w:rsid w:val="00431858"/>
    <w:rsid w:val="004465CA"/>
    <w:rsid w:val="004577E2"/>
    <w:rsid w:val="00462DBF"/>
    <w:rsid w:val="00464E72"/>
    <w:rsid w:val="00470A4C"/>
    <w:rsid w:val="0047132F"/>
    <w:rsid w:val="00472F84"/>
    <w:rsid w:val="00476BC6"/>
    <w:rsid w:val="0048779E"/>
    <w:rsid w:val="0049220E"/>
    <w:rsid w:val="004A5EC0"/>
    <w:rsid w:val="004B4D09"/>
    <w:rsid w:val="004D77B0"/>
    <w:rsid w:val="004E6B99"/>
    <w:rsid w:val="004F1A38"/>
    <w:rsid w:val="004F2376"/>
    <w:rsid w:val="004F4CE9"/>
    <w:rsid w:val="005021CA"/>
    <w:rsid w:val="00511862"/>
    <w:rsid w:val="005218CB"/>
    <w:rsid w:val="00522096"/>
    <w:rsid w:val="005373B7"/>
    <w:rsid w:val="00541A18"/>
    <w:rsid w:val="005423C4"/>
    <w:rsid w:val="00542FDB"/>
    <w:rsid w:val="00544F28"/>
    <w:rsid w:val="00545E74"/>
    <w:rsid w:val="00560752"/>
    <w:rsid w:val="00560A1A"/>
    <w:rsid w:val="00565908"/>
    <w:rsid w:val="0058756D"/>
    <w:rsid w:val="005A78DD"/>
    <w:rsid w:val="005B42C0"/>
    <w:rsid w:val="005C46DB"/>
    <w:rsid w:val="005C5091"/>
    <w:rsid w:val="005D3673"/>
    <w:rsid w:val="005D4A93"/>
    <w:rsid w:val="005D504B"/>
    <w:rsid w:val="005E26DE"/>
    <w:rsid w:val="005F7B4E"/>
    <w:rsid w:val="00614089"/>
    <w:rsid w:val="0062470E"/>
    <w:rsid w:val="006276AF"/>
    <w:rsid w:val="0063046B"/>
    <w:rsid w:val="00633D47"/>
    <w:rsid w:val="00637079"/>
    <w:rsid w:val="00642816"/>
    <w:rsid w:val="006428DF"/>
    <w:rsid w:val="006503FD"/>
    <w:rsid w:val="00654242"/>
    <w:rsid w:val="00656EAE"/>
    <w:rsid w:val="006632A1"/>
    <w:rsid w:val="0067025F"/>
    <w:rsid w:val="006718D1"/>
    <w:rsid w:val="00672546"/>
    <w:rsid w:val="00687354"/>
    <w:rsid w:val="00696BC6"/>
    <w:rsid w:val="006A27B2"/>
    <w:rsid w:val="006A40F2"/>
    <w:rsid w:val="006B00C1"/>
    <w:rsid w:val="006B1878"/>
    <w:rsid w:val="006D2B84"/>
    <w:rsid w:val="006E0EE0"/>
    <w:rsid w:val="006E0FF6"/>
    <w:rsid w:val="006E2393"/>
    <w:rsid w:val="006E4765"/>
    <w:rsid w:val="006E6555"/>
    <w:rsid w:val="006F000D"/>
    <w:rsid w:val="006F7C3D"/>
    <w:rsid w:val="007005E3"/>
    <w:rsid w:val="00710E9A"/>
    <w:rsid w:val="00712B8F"/>
    <w:rsid w:val="007176FD"/>
    <w:rsid w:val="00737421"/>
    <w:rsid w:val="00737DA8"/>
    <w:rsid w:val="007435F0"/>
    <w:rsid w:val="0074720D"/>
    <w:rsid w:val="0074720E"/>
    <w:rsid w:val="00750FB8"/>
    <w:rsid w:val="00753276"/>
    <w:rsid w:val="00753413"/>
    <w:rsid w:val="007649E4"/>
    <w:rsid w:val="00771AF0"/>
    <w:rsid w:val="00774285"/>
    <w:rsid w:val="00776C9A"/>
    <w:rsid w:val="00776FA5"/>
    <w:rsid w:val="00777F0B"/>
    <w:rsid w:val="007838E5"/>
    <w:rsid w:val="00785B78"/>
    <w:rsid w:val="007A106F"/>
    <w:rsid w:val="007A1FAF"/>
    <w:rsid w:val="007A3699"/>
    <w:rsid w:val="007A6DAE"/>
    <w:rsid w:val="007A6F89"/>
    <w:rsid w:val="007B1309"/>
    <w:rsid w:val="007B6753"/>
    <w:rsid w:val="007C0D6B"/>
    <w:rsid w:val="007D126F"/>
    <w:rsid w:val="007E4FAF"/>
    <w:rsid w:val="007E6A27"/>
    <w:rsid w:val="007F66F8"/>
    <w:rsid w:val="00801B33"/>
    <w:rsid w:val="0080486E"/>
    <w:rsid w:val="0081174A"/>
    <w:rsid w:val="00811C39"/>
    <w:rsid w:val="00826526"/>
    <w:rsid w:val="0083234D"/>
    <w:rsid w:val="00835BE6"/>
    <w:rsid w:val="00851224"/>
    <w:rsid w:val="0085430D"/>
    <w:rsid w:val="00857F11"/>
    <w:rsid w:val="00866335"/>
    <w:rsid w:val="00866B7F"/>
    <w:rsid w:val="00874D70"/>
    <w:rsid w:val="00882169"/>
    <w:rsid w:val="00884CA8"/>
    <w:rsid w:val="00885159"/>
    <w:rsid w:val="00893E1D"/>
    <w:rsid w:val="008A0C15"/>
    <w:rsid w:val="008A3A55"/>
    <w:rsid w:val="008B1ED1"/>
    <w:rsid w:val="008B55E6"/>
    <w:rsid w:val="008C1007"/>
    <w:rsid w:val="008D38B3"/>
    <w:rsid w:val="008D4BB1"/>
    <w:rsid w:val="008E2B15"/>
    <w:rsid w:val="008E7179"/>
    <w:rsid w:val="00900390"/>
    <w:rsid w:val="0090132C"/>
    <w:rsid w:val="009033F9"/>
    <w:rsid w:val="00905674"/>
    <w:rsid w:val="009063B8"/>
    <w:rsid w:val="009101E8"/>
    <w:rsid w:val="009200D2"/>
    <w:rsid w:val="00922670"/>
    <w:rsid w:val="00932186"/>
    <w:rsid w:val="00935081"/>
    <w:rsid w:val="009365C0"/>
    <w:rsid w:val="00942E34"/>
    <w:rsid w:val="0094327E"/>
    <w:rsid w:val="00943932"/>
    <w:rsid w:val="009626DB"/>
    <w:rsid w:val="00975160"/>
    <w:rsid w:val="0099118E"/>
    <w:rsid w:val="00993E30"/>
    <w:rsid w:val="00996727"/>
    <w:rsid w:val="009A1479"/>
    <w:rsid w:val="009B4A3D"/>
    <w:rsid w:val="009C60BD"/>
    <w:rsid w:val="009D5A0F"/>
    <w:rsid w:val="009E74AF"/>
    <w:rsid w:val="009F5E07"/>
    <w:rsid w:val="00A10656"/>
    <w:rsid w:val="00A14D5C"/>
    <w:rsid w:val="00A15E9F"/>
    <w:rsid w:val="00A35303"/>
    <w:rsid w:val="00A371B1"/>
    <w:rsid w:val="00A37C8C"/>
    <w:rsid w:val="00A4379F"/>
    <w:rsid w:val="00A55F07"/>
    <w:rsid w:val="00A56383"/>
    <w:rsid w:val="00A63627"/>
    <w:rsid w:val="00A669F7"/>
    <w:rsid w:val="00A73F21"/>
    <w:rsid w:val="00A77AE6"/>
    <w:rsid w:val="00A8009C"/>
    <w:rsid w:val="00A90AE2"/>
    <w:rsid w:val="00A970A8"/>
    <w:rsid w:val="00AB0168"/>
    <w:rsid w:val="00AB0CE2"/>
    <w:rsid w:val="00AB0F9B"/>
    <w:rsid w:val="00AB5CC6"/>
    <w:rsid w:val="00AC1DF8"/>
    <w:rsid w:val="00AC5D91"/>
    <w:rsid w:val="00AD2D86"/>
    <w:rsid w:val="00AD2FA9"/>
    <w:rsid w:val="00AD4723"/>
    <w:rsid w:val="00AD5653"/>
    <w:rsid w:val="00AD6660"/>
    <w:rsid w:val="00AD6A14"/>
    <w:rsid w:val="00AE00C5"/>
    <w:rsid w:val="00AE2FF7"/>
    <w:rsid w:val="00AF0561"/>
    <w:rsid w:val="00AF1391"/>
    <w:rsid w:val="00AF45BA"/>
    <w:rsid w:val="00AF75C1"/>
    <w:rsid w:val="00B0232B"/>
    <w:rsid w:val="00B037C4"/>
    <w:rsid w:val="00B3121E"/>
    <w:rsid w:val="00B3245C"/>
    <w:rsid w:val="00B35114"/>
    <w:rsid w:val="00B35DD0"/>
    <w:rsid w:val="00B45B52"/>
    <w:rsid w:val="00B475B9"/>
    <w:rsid w:val="00B55781"/>
    <w:rsid w:val="00B662DF"/>
    <w:rsid w:val="00B73ADB"/>
    <w:rsid w:val="00B7418C"/>
    <w:rsid w:val="00B747DA"/>
    <w:rsid w:val="00B749D4"/>
    <w:rsid w:val="00B80DFA"/>
    <w:rsid w:val="00B83943"/>
    <w:rsid w:val="00B83D54"/>
    <w:rsid w:val="00B86246"/>
    <w:rsid w:val="00B87472"/>
    <w:rsid w:val="00B93E3F"/>
    <w:rsid w:val="00B93EB0"/>
    <w:rsid w:val="00B97C5A"/>
    <w:rsid w:val="00BA4D40"/>
    <w:rsid w:val="00BB3EA4"/>
    <w:rsid w:val="00BB72B4"/>
    <w:rsid w:val="00BD204B"/>
    <w:rsid w:val="00BE06A6"/>
    <w:rsid w:val="00BE48D7"/>
    <w:rsid w:val="00BF25D7"/>
    <w:rsid w:val="00C015AE"/>
    <w:rsid w:val="00C02097"/>
    <w:rsid w:val="00C0487C"/>
    <w:rsid w:val="00C06618"/>
    <w:rsid w:val="00C07874"/>
    <w:rsid w:val="00C160A0"/>
    <w:rsid w:val="00C34225"/>
    <w:rsid w:val="00C64212"/>
    <w:rsid w:val="00C95348"/>
    <w:rsid w:val="00CA20F6"/>
    <w:rsid w:val="00CA2D36"/>
    <w:rsid w:val="00CA65FE"/>
    <w:rsid w:val="00CB2CA3"/>
    <w:rsid w:val="00CB5F10"/>
    <w:rsid w:val="00CB5FD6"/>
    <w:rsid w:val="00CB73B7"/>
    <w:rsid w:val="00CD4D67"/>
    <w:rsid w:val="00CE403B"/>
    <w:rsid w:val="00CF2B8A"/>
    <w:rsid w:val="00D00B8A"/>
    <w:rsid w:val="00D12356"/>
    <w:rsid w:val="00D20796"/>
    <w:rsid w:val="00D21015"/>
    <w:rsid w:val="00D331CE"/>
    <w:rsid w:val="00D466E2"/>
    <w:rsid w:val="00D47157"/>
    <w:rsid w:val="00D47C96"/>
    <w:rsid w:val="00D574E5"/>
    <w:rsid w:val="00D72FA5"/>
    <w:rsid w:val="00D734A6"/>
    <w:rsid w:val="00D73841"/>
    <w:rsid w:val="00D81A78"/>
    <w:rsid w:val="00D84244"/>
    <w:rsid w:val="00D93D3D"/>
    <w:rsid w:val="00DB1343"/>
    <w:rsid w:val="00DB176F"/>
    <w:rsid w:val="00DB6B1B"/>
    <w:rsid w:val="00DC094F"/>
    <w:rsid w:val="00DC3DC5"/>
    <w:rsid w:val="00DC40B1"/>
    <w:rsid w:val="00DD4CC9"/>
    <w:rsid w:val="00DF15B6"/>
    <w:rsid w:val="00E0171A"/>
    <w:rsid w:val="00E02915"/>
    <w:rsid w:val="00E32C92"/>
    <w:rsid w:val="00E43412"/>
    <w:rsid w:val="00E44103"/>
    <w:rsid w:val="00E509EC"/>
    <w:rsid w:val="00E51916"/>
    <w:rsid w:val="00E54106"/>
    <w:rsid w:val="00E60141"/>
    <w:rsid w:val="00E64480"/>
    <w:rsid w:val="00E80938"/>
    <w:rsid w:val="00E90503"/>
    <w:rsid w:val="00E905EA"/>
    <w:rsid w:val="00EC764C"/>
    <w:rsid w:val="00ED171C"/>
    <w:rsid w:val="00ED6E4E"/>
    <w:rsid w:val="00EE2A7B"/>
    <w:rsid w:val="00EE4340"/>
    <w:rsid w:val="00F0694F"/>
    <w:rsid w:val="00F07919"/>
    <w:rsid w:val="00F16A35"/>
    <w:rsid w:val="00F17854"/>
    <w:rsid w:val="00F22427"/>
    <w:rsid w:val="00F327D1"/>
    <w:rsid w:val="00F35F36"/>
    <w:rsid w:val="00F5148D"/>
    <w:rsid w:val="00F57798"/>
    <w:rsid w:val="00F66D16"/>
    <w:rsid w:val="00F73FD1"/>
    <w:rsid w:val="00F743FE"/>
    <w:rsid w:val="00F75152"/>
    <w:rsid w:val="00F75C64"/>
    <w:rsid w:val="00F81DC3"/>
    <w:rsid w:val="00F85E56"/>
    <w:rsid w:val="00F9160D"/>
    <w:rsid w:val="00F92108"/>
    <w:rsid w:val="00F95AB2"/>
    <w:rsid w:val="00F97089"/>
    <w:rsid w:val="00F971FF"/>
    <w:rsid w:val="00FA04BB"/>
    <w:rsid w:val="00FA2C3A"/>
    <w:rsid w:val="00FB33AE"/>
    <w:rsid w:val="00FC3836"/>
    <w:rsid w:val="00FC45A0"/>
    <w:rsid w:val="00FC6F01"/>
    <w:rsid w:val="00FD4BF5"/>
    <w:rsid w:val="00FD7962"/>
    <w:rsid w:val="00FE1998"/>
    <w:rsid w:val="00FF2FA5"/>
    <w:rsid w:val="00FF3B9B"/>
    <w:rsid w:val="00FF50FF"/>
    <w:rsid w:val="00FF5551"/>
    <w:rsid w:val="00FF5F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E8893-3004-4660-B729-4FCED9AF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3B8"/>
    <w:pPr>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
    <w:name w:val="st"/>
    <w:rsid w:val="005423C4"/>
    <w:rPr>
      <w:rFonts w:cs="Times New Roman"/>
    </w:rPr>
  </w:style>
  <w:style w:type="paragraph" w:customStyle="1" w:styleId="ListeParagraf1">
    <w:name w:val="Liste Paragraf1"/>
    <w:basedOn w:val="Normal"/>
    <w:rsid w:val="005423C4"/>
    <w:pPr>
      <w:spacing w:after="160" w:line="259" w:lineRule="auto"/>
      <w:ind w:left="720"/>
      <w:contextualSpacing/>
    </w:pPr>
    <w:rPr>
      <w:rFonts w:ascii="Calibri" w:hAnsi="Calibri"/>
    </w:rPr>
  </w:style>
  <w:style w:type="character" w:customStyle="1" w:styleId="shorttext">
    <w:name w:val="short_text"/>
    <w:rsid w:val="005423C4"/>
    <w:rPr>
      <w:rFonts w:cs="Times New Roman"/>
    </w:rPr>
  </w:style>
  <w:style w:type="character" w:customStyle="1" w:styleId="hps">
    <w:name w:val="hps"/>
    <w:rsid w:val="005423C4"/>
    <w:rPr>
      <w:rFonts w:cs="Times New Roman"/>
    </w:rPr>
  </w:style>
  <w:style w:type="character" w:styleId="Kpr">
    <w:name w:val="Hyperlink"/>
    <w:rsid w:val="005423C4"/>
    <w:rPr>
      <w:color w:val="0000FF"/>
      <w:u w:val="single"/>
    </w:rPr>
  </w:style>
  <w:style w:type="paragraph" w:customStyle="1" w:styleId="Default">
    <w:name w:val="Default"/>
    <w:rsid w:val="0080486E"/>
    <w:pPr>
      <w:autoSpaceDE w:val="0"/>
      <w:autoSpaceDN w:val="0"/>
      <w:adjustRightInd w:val="0"/>
      <w:spacing w:after="0" w:line="240" w:lineRule="auto"/>
    </w:pPr>
    <w:rPr>
      <w:rFonts w:ascii="Arial" w:hAnsi="Arial" w:cs="Arial"/>
      <w:color w:val="000000"/>
      <w:sz w:val="24"/>
      <w:szCs w:val="24"/>
      <w:lang w:val="en-US"/>
    </w:rPr>
  </w:style>
  <w:style w:type="paragraph" w:styleId="ListeParagraf">
    <w:name w:val="List Paragraph"/>
    <w:basedOn w:val="Normal"/>
    <w:uiPriority w:val="34"/>
    <w:qFormat/>
    <w:rsid w:val="00376E3A"/>
    <w:pPr>
      <w:ind w:left="720"/>
      <w:contextualSpacing/>
    </w:pPr>
  </w:style>
  <w:style w:type="paragraph" w:customStyle="1" w:styleId="Varsaylan">
    <w:name w:val="Varsayılan"/>
    <w:rsid w:val="00E54106"/>
    <w:pPr>
      <w:tabs>
        <w:tab w:val="left" w:pos="708"/>
      </w:tabs>
      <w:suppressAutoHyphens/>
      <w:spacing w:after="200" w:line="276" w:lineRule="auto"/>
    </w:pPr>
    <w:rPr>
      <w:rFonts w:ascii="Times New Roman" w:eastAsia="Arial Unicode MS" w:hAnsi="Times New Roman" w:cs="Mangal"/>
      <w:sz w:val="24"/>
      <w:szCs w:val="24"/>
      <w:lang w:eastAsia="zh-CN" w:bidi="hi-IN"/>
    </w:rPr>
  </w:style>
  <w:style w:type="table" w:styleId="TabloKlavuzu">
    <w:name w:val="Table Grid"/>
    <w:basedOn w:val="NormalTablo"/>
    <w:rsid w:val="002E457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F5F4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F5F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29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5120</Words>
  <Characters>29184</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34236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Yıldırım</dc:creator>
  <cp:keywords/>
  <dc:description/>
  <cp:lastModifiedBy>Aydın</cp:lastModifiedBy>
  <cp:revision>2</cp:revision>
  <cp:lastPrinted>2015-11-18T10:34:00Z</cp:lastPrinted>
  <dcterms:created xsi:type="dcterms:W3CDTF">2015-11-19T09:08:00Z</dcterms:created>
  <dcterms:modified xsi:type="dcterms:W3CDTF">2015-11-19T09:08:00Z</dcterms:modified>
</cp:coreProperties>
</file>