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6D636" w14:textId="09543341" w:rsidR="00D66EE2" w:rsidRPr="004D71E5" w:rsidRDefault="00DF7423">
      <w:pP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w:t>
      </w:r>
      <w:proofErr w:type="gramStart"/>
      <w:r>
        <w:rPr>
          <w:rFonts w:ascii="Times New Roman" w:hAnsi="Times New Roman"/>
          <w:b/>
          <w:sz w:val="24"/>
          <w:szCs w:val="24"/>
        </w:rPr>
        <w:t>Değişik:RG</w:t>
      </w:r>
      <w:proofErr w:type="gramEnd"/>
      <w:r>
        <w:rPr>
          <w:rFonts w:ascii="Times New Roman" w:hAnsi="Times New Roman"/>
          <w:b/>
          <w:sz w:val="24"/>
          <w:szCs w:val="24"/>
        </w:rPr>
        <w:t>-</w:t>
      </w:r>
      <w:r w:rsidR="0094424A">
        <w:rPr>
          <w:rFonts w:ascii="Times New Roman" w:hAnsi="Times New Roman"/>
          <w:b/>
          <w:sz w:val="24"/>
          <w:szCs w:val="24"/>
        </w:rPr>
        <w:t>23/2/2023</w:t>
      </w:r>
      <w:r>
        <w:rPr>
          <w:rFonts w:ascii="Times New Roman" w:hAnsi="Times New Roman"/>
          <w:b/>
          <w:sz w:val="24"/>
          <w:szCs w:val="24"/>
        </w:rPr>
        <w:t>-3</w:t>
      </w:r>
      <w:r w:rsidR="0094424A">
        <w:rPr>
          <w:rFonts w:ascii="Times New Roman" w:hAnsi="Times New Roman"/>
          <w:b/>
          <w:sz w:val="24"/>
          <w:szCs w:val="24"/>
        </w:rPr>
        <w:t>2113</w:t>
      </w:r>
      <w:r>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94424A" w:rsidRPr="0094424A" w14:paraId="20A854DB" w14:textId="77777777" w:rsidTr="0094424A">
        <w:tc>
          <w:tcPr>
            <w:tcW w:w="5000" w:type="pct"/>
          </w:tcPr>
          <w:p w14:paraId="46936C23" w14:textId="77777777" w:rsidR="0094424A" w:rsidRPr="0094424A" w:rsidRDefault="0094424A" w:rsidP="0094424A">
            <w:pPr>
              <w:spacing w:before="0" w:beforeAutospacing="0" w:after="0" w:afterAutospacing="0" w:line="276" w:lineRule="auto"/>
              <w:jc w:val="center"/>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EK-1</w:t>
            </w:r>
          </w:p>
        </w:tc>
      </w:tr>
      <w:tr w:rsidR="0094424A" w:rsidRPr="0094424A" w14:paraId="55776DED" w14:textId="77777777" w:rsidTr="0094424A">
        <w:tc>
          <w:tcPr>
            <w:tcW w:w="5000" w:type="pct"/>
          </w:tcPr>
          <w:p w14:paraId="74CC1CBD" w14:textId="77777777" w:rsidR="0094424A" w:rsidRPr="0094424A" w:rsidRDefault="0094424A" w:rsidP="0094424A">
            <w:pPr>
              <w:spacing w:before="0" w:beforeAutospacing="0" w:after="0" w:afterAutospacing="0" w:line="276" w:lineRule="auto"/>
              <w:jc w:val="center"/>
              <w:rPr>
                <w:rFonts w:ascii="Times New Roman" w:eastAsia="Times New Roman" w:hAnsi="Times New Roman"/>
                <w:b/>
                <w:bCs/>
                <w:sz w:val="24"/>
                <w:szCs w:val="24"/>
                <w:lang w:eastAsia="tr-TR"/>
              </w:rPr>
            </w:pPr>
            <w:r w:rsidRPr="0094424A">
              <w:rPr>
                <w:rFonts w:ascii="Times New Roman" w:eastAsia="Times New Roman" w:hAnsi="Times New Roman"/>
                <w:b/>
                <w:sz w:val="24"/>
                <w:szCs w:val="24"/>
                <w:lang w:eastAsia="tr-TR"/>
              </w:rPr>
              <w:t>Çevreye kirletici etkisi yüksek düzeyde olan işletmeler</w:t>
            </w:r>
          </w:p>
        </w:tc>
      </w:tr>
      <w:tr w:rsidR="0094424A" w:rsidRPr="0094424A" w14:paraId="470CB5F9" w14:textId="77777777" w:rsidTr="0094424A">
        <w:trPr>
          <w:trHeight w:val="309"/>
        </w:trPr>
        <w:tc>
          <w:tcPr>
            <w:tcW w:w="5000" w:type="pct"/>
          </w:tcPr>
          <w:p w14:paraId="61C11342"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1. Enerji Endüstrisi</w:t>
            </w:r>
          </w:p>
        </w:tc>
      </w:tr>
      <w:tr w:rsidR="0094424A" w:rsidRPr="0094424A" w14:paraId="265BFAEF" w14:textId="77777777" w:rsidTr="0094424A">
        <w:trPr>
          <w:trHeight w:val="20"/>
        </w:trPr>
        <w:tc>
          <w:tcPr>
            <w:tcW w:w="5000" w:type="pct"/>
          </w:tcPr>
          <w:p w14:paraId="4DADF9FB" w14:textId="77777777" w:rsidR="0094424A" w:rsidRPr="0094424A" w:rsidRDefault="0094424A" w:rsidP="0094424A">
            <w:pPr>
              <w:numPr>
                <w:ilvl w:val="1"/>
                <w:numId w:val="6"/>
              </w:numPr>
              <w:spacing w:before="0" w:beforeAutospacing="0" w:after="0" w:afterAutospacing="0" w:line="276" w:lineRule="auto"/>
              <w:contextualSpacing/>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Toplam yakma sistemi ısıl gücü 100 MW ve daha fazla olan termik ve ısı santralleri</w:t>
            </w:r>
          </w:p>
        </w:tc>
      </w:tr>
      <w:tr w:rsidR="0094424A" w:rsidRPr="0094424A" w14:paraId="40779BD4" w14:textId="77777777" w:rsidTr="0094424A">
        <w:trPr>
          <w:trHeight w:val="20"/>
        </w:trPr>
        <w:tc>
          <w:tcPr>
            <w:tcW w:w="5000" w:type="pct"/>
          </w:tcPr>
          <w:p w14:paraId="31B67A1E" w14:textId="77777777" w:rsidR="0094424A" w:rsidRPr="0094424A" w:rsidRDefault="0094424A" w:rsidP="0094424A">
            <w:pPr>
              <w:tabs>
                <w:tab w:val="left" w:pos="5265"/>
              </w:tabs>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1.2 Aşağıdaki yakıtları yakan tesisler</w:t>
            </w:r>
            <w:r w:rsidRPr="0094424A">
              <w:rPr>
                <w:rFonts w:ascii="Times New Roman" w:eastAsia="Times New Roman" w:hAnsi="Times New Roman"/>
                <w:bCs/>
                <w:sz w:val="24"/>
                <w:szCs w:val="24"/>
                <w:vertAlign w:val="superscript"/>
                <w:lang w:eastAsia="tr-TR"/>
              </w:rPr>
              <w:t>1</w:t>
            </w:r>
            <w:r w:rsidRPr="0094424A">
              <w:rPr>
                <w:rFonts w:ascii="Times New Roman" w:eastAsia="Times New Roman" w:hAnsi="Times New Roman"/>
                <w:bCs/>
                <w:sz w:val="24"/>
                <w:szCs w:val="24"/>
                <w:vertAlign w:val="superscript"/>
                <w:lang w:eastAsia="tr-TR"/>
              </w:rPr>
              <w:tab/>
            </w:r>
          </w:p>
        </w:tc>
      </w:tr>
      <w:tr w:rsidR="0094424A" w:rsidRPr="0094424A" w14:paraId="281DD407" w14:textId="77777777" w:rsidTr="0094424A">
        <w:trPr>
          <w:trHeight w:val="20"/>
        </w:trPr>
        <w:tc>
          <w:tcPr>
            <w:tcW w:w="5000" w:type="pct"/>
          </w:tcPr>
          <w:p w14:paraId="47A1E011"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1.2.1 Toplam yakma sistemi ısıl gücü 100 MW ve daha fazla olan ve yakıt olarak katı, sıvı, gaz yakıt ve </w:t>
            </w:r>
            <w:proofErr w:type="spellStart"/>
            <w:r w:rsidRPr="0094424A">
              <w:rPr>
                <w:rFonts w:ascii="Times New Roman" w:eastAsia="Times New Roman" w:hAnsi="Times New Roman"/>
                <w:bCs/>
                <w:sz w:val="24"/>
                <w:szCs w:val="24"/>
                <w:lang w:eastAsia="tr-TR"/>
              </w:rPr>
              <w:t>biyokütlenin</w:t>
            </w:r>
            <w:proofErr w:type="spellEnd"/>
            <w:r w:rsidRPr="0094424A">
              <w:rPr>
                <w:rFonts w:ascii="Times New Roman" w:eastAsia="Times New Roman" w:hAnsi="Times New Roman"/>
                <w:bCs/>
                <w:sz w:val="24"/>
                <w:szCs w:val="24"/>
                <w:lang w:eastAsia="tr-TR"/>
              </w:rPr>
              <w:t xml:space="preserve"> kullanıldığı tesisler</w:t>
            </w:r>
          </w:p>
        </w:tc>
      </w:tr>
      <w:tr w:rsidR="0094424A" w:rsidRPr="0094424A" w14:paraId="2ED15392" w14:textId="77777777" w:rsidTr="0094424A">
        <w:trPr>
          <w:trHeight w:val="20"/>
        </w:trPr>
        <w:tc>
          <w:tcPr>
            <w:tcW w:w="5000" w:type="pct"/>
          </w:tcPr>
          <w:p w14:paraId="1B5BE0F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1.2.2 Toplam yakma sistemi ısıl gücü 50 MW ve daha fazla olan ve yakıt olarak yukarıda belirtilen yakıtlar dışındaki, katı ve sıvı yanıcı maddelerin kullanıldığı tesisler</w:t>
            </w:r>
          </w:p>
        </w:tc>
      </w:tr>
      <w:tr w:rsidR="0094424A" w:rsidRPr="0094424A" w14:paraId="554BE5F7" w14:textId="77777777" w:rsidTr="0094424A">
        <w:trPr>
          <w:trHeight w:val="20"/>
        </w:trPr>
        <w:tc>
          <w:tcPr>
            <w:tcW w:w="5000" w:type="pct"/>
          </w:tcPr>
          <w:p w14:paraId="2F7FCF99"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1.3 Toplam yakma sistemi ısıl gücü 100 MW ve daha fazla olan kombine çevrim, birleşik ısı güç santralleri, içten yanmalı motorlar, gaz türbinleri, jeneratörler</w:t>
            </w:r>
          </w:p>
        </w:tc>
      </w:tr>
      <w:tr w:rsidR="0094424A" w:rsidRPr="0094424A" w14:paraId="3FDAFB85" w14:textId="77777777" w:rsidTr="0094424A">
        <w:trPr>
          <w:trHeight w:val="20"/>
        </w:trPr>
        <w:tc>
          <w:tcPr>
            <w:tcW w:w="5000" w:type="pct"/>
          </w:tcPr>
          <w:p w14:paraId="5BC21636"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1.4 Nükleer güç santralleri</w:t>
            </w:r>
          </w:p>
        </w:tc>
      </w:tr>
      <w:tr w:rsidR="0094424A" w:rsidRPr="0094424A" w14:paraId="67178922" w14:textId="77777777" w:rsidTr="0094424A">
        <w:trPr>
          <w:trHeight w:val="20"/>
        </w:trPr>
        <w:tc>
          <w:tcPr>
            <w:tcW w:w="5000" w:type="pct"/>
          </w:tcPr>
          <w:p w14:paraId="4EEFF85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1.5 Katran, katran ürünleri ve doğal asfalt üretim ve işleme tesisleri</w:t>
            </w:r>
            <w:r w:rsidRPr="0094424A">
              <w:rPr>
                <w:rFonts w:ascii="Times New Roman" w:eastAsia="Times New Roman" w:hAnsi="Times New Roman"/>
                <w:bCs/>
                <w:sz w:val="24"/>
                <w:szCs w:val="24"/>
                <w:vertAlign w:val="superscript"/>
                <w:lang w:eastAsia="tr-TR"/>
              </w:rPr>
              <w:t>1</w:t>
            </w:r>
          </w:p>
        </w:tc>
      </w:tr>
      <w:tr w:rsidR="0094424A" w:rsidRPr="0094424A" w14:paraId="24B152A1" w14:textId="77777777" w:rsidTr="0094424A">
        <w:trPr>
          <w:trHeight w:val="20"/>
        </w:trPr>
        <w:tc>
          <w:tcPr>
            <w:tcW w:w="5000" w:type="pct"/>
          </w:tcPr>
          <w:p w14:paraId="0CF4C189"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1.6 Parçalama yoluyla hidrokarbonlardan gaz yakıt üretim tesisleri</w:t>
            </w:r>
            <w:r w:rsidRPr="0094424A">
              <w:rPr>
                <w:rFonts w:ascii="Times New Roman" w:eastAsia="Times New Roman" w:hAnsi="Times New Roman"/>
                <w:bCs/>
                <w:sz w:val="24"/>
                <w:szCs w:val="24"/>
                <w:vertAlign w:val="superscript"/>
                <w:lang w:eastAsia="tr-TR"/>
              </w:rPr>
              <w:t>1</w:t>
            </w:r>
          </w:p>
        </w:tc>
      </w:tr>
      <w:tr w:rsidR="0094424A" w:rsidRPr="0094424A" w14:paraId="5699538A" w14:textId="77777777" w:rsidTr="0094424A">
        <w:trPr>
          <w:trHeight w:val="20"/>
        </w:trPr>
        <w:tc>
          <w:tcPr>
            <w:tcW w:w="5000" w:type="pct"/>
          </w:tcPr>
          <w:p w14:paraId="41BBA44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1.7 Rafineriler</w:t>
            </w:r>
          </w:p>
        </w:tc>
      </w:tr>
      <w:tr w:rsidR="0094424A" w:rsidRPr="0094424A" w14:paraId="0DDF9A76" w14:textId="77777777" w:rsidTr="0094424A">
        <w:trPr>
          <w:trHeight w:val="20"/>
        </w:trPr>
        <w:tc>
          <w:tcPr>
            <w:tcW w:w="5000" w:type="pct"/>
          </w:tcPr>
          <w:p w14:paraId="5326AD9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1.7.1 Ham petrol rafinerileri</w:t>
            </w:r>
          </w:p>
        </w:tc>
      </w:tr>
      <w:tr w:rsidR="0094424A" w:rsidRPr="0094424A" w14:paraId="567E8AD0" w14:textId="77777777" w:rsidTr="0094424A">
        <w:trPr>
          <w:trHeight w:val="20"/>
        </w:trPr>
        <w:tc>
          <w:tcPr>
            <w:tcW w:w="5000" w:type="pct"/>
          </w:tcPr>
          <w:p w14:paraId="5635515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1.7.2 Hammadde kapasitesi 500 ton/gün ve daha fazla olan taşkömürü ve/veya bitümlü maddeleri </w:t>
            </w:r>
            <w:proofErr w:type="spellStart"/>
            <w:r w:rsidRPr="0094424A">
              <w:rPr>
                <w:rFonts w:ascii="Times New Roman" w:eastAsia="Times New Roman" w:hAnsi="Times New Roman"/>
                <w:bCs/>
                <w:sz w:val="24"/>
                <w:szCs w:val="24"/>
                <w:lang w:eastAsia="tr-TR"/>
              </w:rPr>
              <w:t>gazlaştırma</w:t>
            </w:r>
            <w:proofErr w:type="spellEnd"/>
            <w:r w:rsidRPr="0094424A">
              <w:rPr>
                <w:rFonts w:ascii="Times New Roman" w:eastAsia="Times New Roman" w:hAnsi="Times New Roman"/>
                <w:bCs/>
                <w:sz w:val="24"/>
                <w:szCs w:val="24"/>
                <w:lang w:eastAsia="tr-TR"/>
              </w:rPr>
              <w:t xml:space="preserve"> ve/veya sıvılaştırma tesisleri</w:t>
            </w:r>
          </w:p>
        </w:tc>
      </w:tr>
      <w:tr w:rsidR="0094424A" w:rsidRPr="0094424A" w14:paraId="4FB81935" w14:textId="77777777" w:rsidTr="0094424A">
        <w:trPr>
          <w:trHeight w:val="20"/>
        </w:trPr>
        <w:tc>
          <w:tcPr>
            <w:tcW w:w="5000" w:type="pct"/>
          </w:tcPr>
          <w:p w14:paraId="4FA0325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1.7.3 Doğalgaz sıvılaştırma ve/veya </w:t>
            </w:r>
            <w:proofErr w:type="spellStart"/>
            <w:r w:rsidRPr="0094424A">
              <w:rPr>
                <w:rFonts w:ascii="Times New Roman" w:eastAsia="Times New Roman" w:hAnsi="Times New Roman"/>
                <w:bCs/>
                <w:sz w:val="24"/>
                <w:szCs w:val="24"/>
                <w:lang w:eastAsia="tr-TR"/>
              </w:rPr>
              <w:t>gazlaştırma</w:t>
            </w:r>
            <w:proofErr w:type="spellEnd"/>
            <w:r w:rsidRPr="0094424A">
              <w:rPr>
                <w:rFonts w:ascii="Times New Roman" w:eastAsia="Times New Roman" w:hAnsi="Times New Roman"/>
                <w:bCs/>
                <w:sz w:val="24"/>
                <w:szCs w:val="24"/>
                <w:lang w:eastAsia="tr-TR"/>
              </w:rPr>
              <w:t xml:space="preserve"> tesisleri</w:t>
            </w:r>
          </w:p>
        </w:tc>
      </w:tr>
      <w:tr w:rsidR="0094424A" w:rsidRPr="0094424A" w14:paraId="32813638" w14:textId="77777777" w:rsidTr="0094424A">
        <w:trPr>
          <w:trHeight w:val="20"/>
        </w:trPr>
        <w:tc>
          <w:tcPr>
            <w:tcW w:w="5000" w:type="pct"/>
          </w:tcPr>
          <w:p w14:paraId="64ABEBC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1.8 Kok üretim tesisleri</w:t>
            </w:r>
          </w:p>
        </w:tc>
      </w:tr>
      <w:tr w:rsidR="0094424A" w:rsidRPr="0094424A" w14:paraId="6AE43BB3" w14:textId="77777777" w:rsidTr="0094424A">
        <w:trPr>
          <w:trHeight w:val="20"/>
        </w:trPr>
        <w:tc>
          <w:tcPr>
            <w:tcW w:w="5000" w:type="pct"/>
          </w:tcPr>
          <w:p w14:paraId="2209BEAA"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1.9 500 ton/gün ve daha fazla ham petrol ve/veya 500.000 m</w:t>
            </w:r>
            <w:r w:rsidRPr="0094424A">
              <w:rPr>
                <w:rFonts w:ascii="Times New Roman" w:eastAsia="Times New Roman" w:hAnsi="Times New Roman"/>
                <w:bCs/>
                <w:sz w:val="24"/>
                <w:szCs w:val="24"/>
                <w:vertAlign w:val="superscript"/>
                <w:lang w:eastAsia="tr-TR"/>
              </w:rPr>
              <w:t>3</w:t>
            </w:r>
            <w:r w:rsidRPr="0094424A">
              <w:rPr>
                <w:rFonts w:ascii="Times New Roman" w:eastAsia="Times New Roman" w:hAnsi="Times New Roman"/>
                <w:bCs/>
                <w:sz w:val="24"/>
                <w:szCs w:val="24"/>
                <w:lang w:eastAsia="tr-TR"/>
              </w:rPr>
              <w:t>/gün ve daha fazla doğalgaz çıkarılması işlemleri</w:t>
            </w:r>
          </w:p>
        </w:tc>
      </w:tr>
      <w:tr w:rsidR="0094424A" w:rsidRPr="0094424A" w14:paraId="4FACD0B4" w14:textId="77777777" w:rsidTr="0094424A">
        <w:trPr>
          <w:trHeight w:val="20"/>
        </w:trPr>
        <w:tc>
          <w:tcPr>
            <w:tcW w:w="5000" w:type="pct"/>
          </w:tcPr>
          <w:p w14:paraId="50D327DB"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sz w:val="24"/>
                <w:szCs w:val="24"/>
                <w:lang w:eastAsia="tr-TR"/>
              </w:rPr>
            </w:pPr>
            <w:r w:rsidRPr="0094424A">
              <w:rPr>
                <w:rFonts w:ascii="Times New Roman" w:eastAsia="Times New Roman" w:hAnsi="Times New Roman"/>
                <w:b/>
                <w:bCs/>
                <w:sz w:val="24"/>
                <w:szCs w:val="24"/>
                <w:lang w:val="de-DE" w:eastAsia="tr-TR"/>
              </w:rPr>
              <w:t xml:space="preserve">2. </w:t>
            </w:r>
            <w:proofErr w:type="spellStart"/>
            <w:r w:rsidRPr="0094424A">
              <w:rPr>
                <w:rFonts w:ascii="Times New Roman" w:eastAsia="Times New Roman" w:hAnsi="Times New Roman"/>
                <w:b/>
                <w:bCs/>
                <w:sz w:val="24"/>
                <w:szCs w:val="24"/>
                <w:lang w:val="de-DE" w:eastAsia="tr-TR"/>
              </w:rPr>
              <w:t>Madencilik</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Yapı</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Malzemeleri</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p>
        </w:tc>
      </w:tr>
      <w:tr w:rsidR="0094424A" w:rsidRPr="0094424A" w14:paraId="3604C145" w14:textId="77777777" w:rsidTr="0094424A">
        <w:trPr>
          <w:trHeight w:val="20"/>
        </w:trPr>
        <w:tc>
          <w:tcPr>
            <w:tcW w:w="5000" w:type="pct"/>
          </w:tcPr>
          <w:p w14:paraId="33CF628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2.1 Entegre çimento üretim tesisleri ve/veya çimento klinkeri üretim tesisleri</w:t>
            </w:r>
          </w:p>
        </w:tc>
      </w:tr>
      <w:tr w:rsidR="0094424A" w:rsidRPr="0094424A" w14:paraId="4EB271ED" w14:textId="77777777" w:rsidTr="0094424A">
        <w:trPr>
          <w:trHeight w:val="20"/>
        </w:trPr>
        <w:tc>
          <w:tcPr>
            <w:tcW w:w="5000" w:type="pct"/>
          </w:tcPr>
          <w:p w14:paraId="6F774C2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2.2 Yakıt olarak petrol koku kullanan ve sönmemiş ürün üretim kapasitesi 250 ton/gün ve üzeri olan boksit, dolomit, alçıtaşı, kireçtaşı, </w:t>
            </w:r>
            <w:proofErr w:type="spellStart"/>
            <w:r w:rsidRPr="0094424A">
              <w:rPr>
                <w:rFonts w:ascii="Times New Roman" w:eastAsia="Times New Roman" w:hAnsi="Times New Roman"/>
                <w:bCs/>
                <w:sz w:val="24"/>
                <w:szCs w:val="24"/>
                <w:lang w:eastAsia="tr-TR"/>
              </w:rPr>
              <w:t>kiselgur</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magnezit</w:t>
            </w:r>
            <w:proofErr w:type="spellEnd"/>
            <w:r w:rsidRPr="0094424A">
              <w:rPr>
                <w:rFonts w:ascii="Times New Roman" w:eastAsia="Times New Roman" w:hAnsi="Times New Roman"/>
                <w:bCs/>
                <w:sz w:val="24"/>
                <w:szCs w:val="24"/>
                <w:lang w:eastAsia="tr-TR"/>
              </w:rPr>
              <w:t xml:space="preserve">, kuvars ve/veya </w:t>
            </w:r>
            <w:proofErr w:type="spellStart"/>
            <w:r w:rsidRPr="0094424A">
              <w:rPr>
                <w:rFonts w:ascii="Times New Roman" w:eastAsia="Times New Roman" w:hAnsi="Times New Roman"/>
                <w:bCs/>
                <w:sz w:val="24"/>
                <w:szCs w:val="24"/>
                <w:lang w:eastAsia="tr-TR"/>
              </w:rPr>
              <w:t>şamot</w:t>
            </w:r>
            <w:proofErr w:type="spellEnd"/>
            <w:r w:rsidRPr="0094424A">
              <w:rPr>
                <w:rFonts w:ascii="Times New Roman" w:eastAsia="Times New Roman" w:hAnsi="Times New Roman"/>
                <w:bCs/>
                <w:sz w:val="24"/>
                <w:szCs w:val="24"/>
                <w:lang w:eastAsia="tr-TR"/>
              </w:rPr>
              <w:t xml:space="preserve"> pişirme tesisleri</w:t>
            </w:r>
          </w:p>
        </w:tc>
      </w:tr>
      <w:tr w:rsidR="0094424A" w:rsidRPr="0094424A" w14:paraId="02BEAC58" w14:textId="77777777" w:rsidTr="0094424A">
        <w:trPr>
          <w:trHeight w:val="20"/>
        </w:trPr>
        <w:tc>
          <w:tcPr>
            <w:tcW w:w="5000" w:type="pct"/>
          </w:tcPr>
          <w:p w14:paraId="2EC97C9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2.3 Asbest ve asbest içeren ürünlerin çıkarıldığı, üretildiği ve/veya işlendiği tesisler</w:t>
            </w:r>
            <w:r w:rsidRPr="0094424A">
              <w:rPr>
                <w:rFonts w:ascii="Times New Roman" w:eastAsia="Times New Roman" w:hAnsi="Times New Roman"/>
                <w:bCs/>
                <w:sz w:val="24"/>
                <w:szCs w:val="24"/>
                <w:vertAlign w:val="superscript"/>
                <w:lang w:eastAsia="tr-TR"/>
              </w:rPr>
              <w:t>1</w:t>
            </w:r>
          </w:p>
        </w:tc>
      </w:tr>
      <w:tr w:rsidR="0094424A" w:rsidRPr="0094424A" w14:paraId="09D1C226" w14:textId="77777777" w:rsidTr="0094424A">
        <w:trPr>
          <w:trHeight w:val="20"/>
        </w:trPr>
        <w:tc>
          <w:tcPr>
            <w:tcW w:w="5000" w:type="pct"/>
          </w:tcPr>
          <w:p w14:paraId="67E65181"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2.4 Toplam eritme kapasitesi 300 ton/gün ve daha fazla olan cam, cam yünü ve/veya cam elyaf üretim tesisleri</w:t>
            </w:r>
          </w:p>
        </w:tc>
      </w:tr>
      <w:tr w:rsidR="0094424A" w:rsidRPr="0094424A" w14:paraId="79345B68" w14:textId="77777777" w:rsidTr="0094424A">
        <w:trPr>
          <w:trHeight w:val="20"/>
        </w:trPr>
        <w:tc>
          <w:tcPr>
            <w:tcW w:w="5000" w:type="pct"/>
          </w:tcPr>
          <w:p w14:paraId="4F11CEB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2.5 Üretim kapasitesi 300 ton/gün ve daha fazla olan seramik ve/veya porselen üretim tesisleri</w:t>
            </w:r>
          </w:p>
        </w:tc>
      </w:tr>
      <w:tr w:rsidR="0094424A" w:rsidRPr="0094424A" w14:paraId="676D9B31" w14:textId="77777777" w:rsidTr="0094424A">
        <w:trPr>
          <w:trHeight w:val="329"/>
        </w:trPr>
        <w:tc>
          <w:tcPr>
            <w:tcW w:w="5000" w:type="pct"/>
          </w:tcPr>
          <w:p w14:paraId="68A39A91"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lastRenderedPageBreak/>
              <w:t xml:space="preserve">3. </w:t>
            </w:r>
            <w:r w:rsidRPr="0094424A">
              <w:rPr>
                <w:rFonts w:ascii="Times New Roman" w:eastAsia="Times New Roman" w:hAnsi="Times New Roman"/>
                <w:b/>
                <w:bCs/>
                <w:sz w:val="24"/>
                <w:szCs w:val="24"/>
                <w:lang w:eastAsia="tr-TR"/>
              </w:rPr>
              <w:t>Metal Endüstrisi</w:t>
            </w:r>
          </w:p>
        </w:tc>
      </w:tr>
      <w:tr w:rsidR="0094424A" w:rsidRPr="0094424A" w14:paraId="3B88C857" w14:textId="77777777" w:rsidTr="0094424A">
        <w:trPr>
          <w:trHeight w:val="20"/>
        </w:trPr>
        <w:tc>
          <w:tcPr>
            <w:tcW w:w="5000" w:type="pct"/>
          </w:tcPr>
          <w:p w14:paraId="72E7A3E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3.1 Metal ve kükürt cevherlerinin kavrulması, ergitilmesi, </w:t>
            </w:r>
            <w:proofErr w:type="spellStart"/>
            <w:r w:rsidRPr="0094424A">
              <w:rPr>
                <w:rFonts w:ascii="Times New Roman" w:eastAsia="Times New Roman" w:hAnsi="Times New Roman"/>
                <w:bCs/>
                <w:sz w:val="24"/>
                <w:szCs w:val="24"/>
                <w:lang w:eastAsia="tr-TR"/>
              </w:rPr>
              <w:t>sinterlemesi</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peletlemesi</w:t>
            </w:r>
            <w:proofErr w:type="spellEnd"/>
            <w:r w:rsidRPr="0094424A">
              <w:rPr>
                <w:rFonts w:ascii="Times New Roman" w:eastAsia="Times New Roman" w:hAnsi="Times New Roman"/>
                <w:bCs/>
                <w:sz w:val="24"/>
                <w:szCs w:val="24"/>
                <w:lang w:eastAsia="tr-TR"/>
              </w:rPr>
              <w:t xml:space="preserve"> işlemlerinden en az birini içeren tesisler</w:t>
            </w:r>
          </w:p>
        </w:tc>
      </w:tr>
      <w:tr w:rsidR="0094424A" w:rsidRPr="0094424A" w14:paraId="39C94E2D" w14:textId="77777777" w:rsidTr="0094424A">
        <w:trPr>
          <w:trHeight w:val="356"/>
        </w:trPr>
        <w:tc>
          <w:tcPr>
            <w:tcW w:w="5000" w:type="pct"/>
          </w:tcPr>
          <w:p w14:paraId="097A743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3.2 Cevherden demir ve/veya çelik üreten tesisler</w:t>
            </w:r>
          </w:p>
        </w:tc>
      </w:tr>
      <w:tr w:rsidR="0094424A" w:rsidRPr="0094424A" w14:paraId="0B0FE5F9" w14:textId="77777777" w:rsidTr="0094424A">
        <w:trPr>
          <w:trHeight w:val="20"/>
        </w:trPr>
        <w:tc>
          <w:tcPr>
            <w:tcW w:w="5000" w:type="pct"/>
          </w:tcPr>
          <w:p w14:paraId="7AC8F946"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3.3 Üretim kapasitesi 100 ton/gün ve daha fazla olan cevherden, </w:t>
            </w:r>
            <w:proofErr w:type="gramStart"/>
            <w:r w:rsidRPr="0094424A">
              <w:rPr>
                <w:rFonts w:ascii="Times New Roman" w:eastAsia="Times New Roman" w:hAnsi="Times New Roman"/>
                <w:bCs/>
                <w:sz w:val="24"/>
                <w:szCs w:val="24"/>
                <w:lang w:eastAsia="tr-TR"/>
              </w:rPr>
              <w:t>konsantreden</w:t>
            </w:r>
            <w:proofErr w:type="gramEnd"/>
            <w:r w:rsidRPr="0094424A">
              <w:rPr>
                <w:rFonts w:ascii="Times New Roman" w:eastAsia="Times New Roman" w:hAnsi="Times New Roman"/>
                <w:bCs/>
                <w:sz w:val="24"/>
                <w:szCs w:val="24"/>
                <w:lang w:eastAsia="tr-TR"/>
              </w:rPr>
              <w:t xml:space="preserve"> ve/veya ikincil hammaddeden demir içermeyen ham metal üretim tesisleri</w:t>
            </w:r>
          </w:p>
        </w:tc>
      </w:tr>
      <w:tr w:rsidR="0094424A" w:rsidRPr="0094424A" w14:paraId="2FE3804A" w14:textId="77777777" w:rsidTr="0094424A">
        <w:trPr>
          <w:trHeight w:val="20"/>
        </w:trPr>
        <w:tc>
          <w:tcPr>
            <w:tcW w:w="5000" w:type="pct"/>
          </w:tcPr>
          <w:p w14:paraId="7BF6388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3.4 Üretim kapasitesi 500 ton/gün ve daha fazla olan ham demir üretim tesisleri</w:t>
            </w:r>
          </w:p>
        </w:tc>
      </w:tr>
      <w:tr w:rsidR="0094424A" w:rsidRPr="0094424A" w14:paraId="0EA8C5BF" w14:textId="77777777" w:rsidTr="0094424A">
        <w:trPr>
          <w:trHeight w:val="20"/>
        </w:trPr>
        <w:tc>
          <w:tcPr>
            <w:tcW w:w="5000" w:type="pct"/>
          </w:tcPr>
          <w:p w14:paraId="45BD6A6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3.5 Üretim kapasitesi 2.000 ton/gün ve daha fazla olan ikincil metal özelliğine sahip demir-çelik hammaddesinden çelik üreten tesisler</w:t>
            </w:r>
          </w:p>
        </w:tc>
      </w:tr>
      <w:tr w:rsidR="0094424A" w:rsidRPr="0094424A" w14:paraId="3261A62F" w14:textId="77777777" w:rsidTr="0094424A">
        <w:trPr>
          <w:trHeight w:val="20"/>
        </w:trPr>
        <w:tc>
          <w:tcPr>
            <w:tcW w:w="5000" w:type="pct"/>
          </w:tcPr>
          <w:p w14:paraId="7BB6E44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3.6 Üretim kapasitesi 50 ton/gün ve daha fazla olan demir dışı metallerin ergitildiği ve/veya döküldüğü tesisler</w:t>
            </w:r>
          </w:p>
        </w:tc>
      </w:tr>
      <w:tr w:rsidR="0094424A" w:rsidRPr="0094424A" w14:paraId="61B53822" w14:textId="77777777" w:rsidTr="0094424A">
        <w:trPr>
          <w:trHeight w:val="20"/>
        </w:trPr>
        <w:tc>
          <w:tcPr>
            <w:tcW w:w="5000" w:type="pct"/>
          </w:tcPr>
          <w:p w14:paraId="673119BC"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3.7 Sıcak Haddeleme Tesisleri</w:t>
            </w:r>
          </w:p>
        </w:tc>
      </w:tr>
      <w:tr w:rsidR="0094424A" w:rsidRPr="0094424A" w14:paraId="649EC60A" w14:textId="77777777" w:rsidTr="0094424A">
        <w:trPr>
          <w:trHeight w:val="20"/>
        </w:trPr>
        <w:tc>
          <w:tcPr>
            <w:tcW w:w="5000" w:type="pct"/>
          </w:tcPr>
          <w:p w14:paraId="00374D5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3.7.1 Üretim kapasitesi 5.000 ton/gün ve daha fazla olan demir ve/veya çeliğin haddelendiği tesisler</w:t>
            </w:r>
          </w:p>
        </w:tc>
      </w:tr>
      <w:tr w:rsidR="0094424A" w:rsidRPr="0094424A" w14:paraId="06202D77" w14:textId="77777777" w:rsidTr="0094424A">
        <w:trPr>
          <w:trHeight w:val="20"/>
        </w:trPr>
        <w:tc>
          <w:tcPr>
            <w:tcW w:w="5000" w:type="pct"/>
          </w:tcPr>
          <w:p w14:paraId="3A2059C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3.7.2 Üretim kapasitesi 250 ton/gün ve daha fazla olan demir dışı metallerin haddelendiği tesisler</w:t>
            </w:r>
          </w:p>
        </w:tc>
      </w:tr>
      <w:tr w:rsidR="0094424A" w:rsidRPr="0094424A" w14:paraId="1EEC0573" w14:textId="77777777" w:rsidTr="0094424A">
        <w:trPr>
          <w:trHeight w:val="20"/>
        </w:trPr>
        <w:tc>
          <w:tcPr>
            <w:tcW w:w="5000" w:type="pct"/>
          </w:tcPr>
          <w:p w14:paraId="1B7CD45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3.8 Üretim kapasitesi 700 ton/gün ve daha fazla olan demir, </w:t>
            </w:r>
            <w:proofErr w:type="spellStart"/>
            <w:r w:rsidRPr="0094424A">
              <w:rPr>
                <w:rFonts w:ascii="Times New Roman" w:eastAsia="Times New Roman" w:hAnsi="Times New Roman"/>
                <w:bCs/>
                <w:sz w:val="24"/>
                <w:szCs w:val="24"/>
                <w:lang w:eastAsia="tr-TR"/>
              </w:rPr>
              <w:t>temper</w:t>
            </w:r>
            <w:proofErr w:type="spellEnd"/>
            <w:r w:rsidRPr="0094424A">
              <w:rPr>
                <w:rFonts w:ascii="Times New Roman" w:eastAsia="Times New Roman" w:hAnsi="Times New Roman"/>
                <w:bCs/>
                <w:sz w:val="24"/>
                <w:szCs w:val="24"/>
                <w:lang w:eastAsia="tr-TR"/>
              </w:rPr>
              <w:t xml:space="preserve"> ve/veya çelik dökümhaneleri</w:t>
            </w:r>
          </w:p>
        </w:tc>
      </w:tr>
      <w:tr w:rsidR="0094424A" w:rsidRPr="0094424A" w14:paraId="2912480B" w14:textId="77777777" w:rsidTr="0094424A">
        <w:trPr>
          <w:trHeight w:val="305"/>
        </w:trPr>
        <w:tc>
          <w:tcPr>
            <w:tcW w:w="5000" w:type="pct"/>
          </w:tcPr>
          <w:p w14:paraId="5F99C47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3.9 Üretim kapasitesi 5.000 adet/gün ve daha fazla olan kurşunlu akümülatör ve/veya hücre üretimi </w:t>
            </w:r>
            <w:proofErr w:type="gramStart"/>
            <w:r w:rsidRPr="0094424A">
              <w:rPr>
                <w:rFonts w:ascii="Times New Roman" w:eastAsia="Times New Roman" w:hAnsi="Times New Roman"/>
                <w:bCs/>
                <w:sz w:val="24"/>
                <w:szCs w:val="24"/>
                <w:lang w:eastAsia="tr-TR"/>
              </w:rPr>
              <w:t>dahil</w:t>
            </w:r>
            <w:proofErr w:type="gramEnd"/>
            <w:r w:rsidRPr="0094424A">
              <w:rPr>
                <w:rFonts w:ascii="Times New Roman" w:eastAsia="Times New Roman" w:hAnsi="Times New Roman"/>
                <w:bCs/>
                <w:sz w:val="24"/>
                <w:szCs w:val="24"/>
                <w:lang w:eastAsia="tr-TR"/>
              </w:rPr>
              <w:t xml:space="preserve"> olmak üzere endüstriyel akümülatör üretimi yapan tesisler</w:t>
            </w:r>
            <w:r w:rsidRPr="0094424A">
              <w:rPr>
                <w:rFonts w:ascii="Times New Roman" w:eastAsia="Times New Roman" w:hAnsi="Times New Roman"/>
                <w:bCs/>
                <w:sz w:val="24"/>
                <w:szCs w:val="24"/>
                <w:vertAlign w:val="superscript"/>
                <w:lang w:eastAsia="tr-TR"/>
              </w:rPr>
              <w:t>1</w:t>
            </w:r>
          </w:p>
        </w:tc>
      </w:tr>
      <w:tr w:rsidR="0094424A" w:rsidRPr="0094424A" w14:paraId="0CA5503A" w14:textId="77777777" w:rsidTr="0094424A">
        <w:trPr>
          <w:trHeight w:val="305"/>
        </w:trPr>
        <w:tc>
          <w:tcPr>
            <w:tcW w:w="5000" w:type="pct"/>
          </w:tcPr>
          <w:p w14:paraId="3D62A6C9"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4. </w:t>
            </w:r>
            <w:r w:rsidRPr="0094424A">
              <w:rPr>
                <w:rFonts w:ascii="Times New Roman" w:eastAsia="Times New Roman" w:hAnsi="Times New Roman"/>
                <w:b/>
                <w:bCs/>
                <w:sz w:val="24"/>
                <w:szCs w:val="24"/>
                <w:lang w:eastAsia="tr-TR"/>
              </w:rPr>
              <w:t>Kimya ve Petrokimya Endüstrisi</w:t>
            </w:r>
          </w:p>
        </w:tc>
      </w:tr>
      <w:tr w:rsidR="0094424A" w:rsidRPr="0094424A" w14:paraId="4B6F4FF1" w14:textId="77777777" w:rsidTr="0094424A">
        <w:trPr>
          <w:trHeight w:val="305"/>
        </w:trPr>
        <w:tc>
          <w:tcPr>
            <w:tcW w:w="5000" w:type="pct"/>
            <w:vAlign w:val="center"/>
          </w:tcPr>
          <w:p w14:paraId="3D03876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4.1 Kimyasal dönüştürme </w:t>
            </w:r>
            <w:proofErr w:type="gramStart"/>
            <w:r w:rsidRPr="0094424A">
              <w:rPr>
                <w:rFonts w:ascii="Times New Roman" w:eastAsia="Times New Roman" w:hAnsi="Times New Roman"/>
                <w:bCs/>
                <w:sz w:val="24"/>
                <w:szCs w:val="24"/>
                <w:lang w:eastAsia="tr-TR"/>
              </w:rPr>
              <w:t>proseslerini</w:t>
            </w:r>
            <w:proofErr w:type="gramEnd"/>
            <w:r w:rsidRPr="0094424A">
              <w:rPr>
                <w:rFonts w:ascii="Times New Roman" w:eastAsia="Times New Roman" w:hAnsi="Times New Roman"/>
                <w:bCs/>
                <w:sz w:val="24"/>
                <w:szCs w:val="24"/>
                <w:lang w:eastAsia="tr-TR"/>
              </w:rPr>
              <w:t xml:space="preserve"> kullanarak üretim yapan kimya ve petrokimya tesisleri</w:t>
            </w:r>
          </w:p>
        </w:tc>
      </w:tr>
      <w:tr w:rsidR="0094424A" w:rsidRPr="0094424A" w14:paraId="18CED56F" w14:textId="77777777" w:rsidTr="0094424A">
        <w:trPr>
          <w:trHeight w:val="305"/>
        </w:trPr>
        <w:tc>
          <w:tcPr>
            <w:tcW w:w="5000" w:type="pct"/>
            <w:vAlign w:val="center"/>
          </w:tcPr>
          <w:p w14:paraId="085AA73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4.1.1 Toplam üretim kapasitesi 150 ton/gün ve daha fazla olan inorganik kimyasal maddelerin üretildiği tesisler</w:t>
            </w:r>
            <w:r w:rsidRPr="0094424A">
              <w:rPr>
                <w:rFonts w:ascii="Times New Roman" w:eastAsia="Times New Roman" w:hAnsi="Times New Roman"/>
                <w:bCs/>
                <w:sz w:val="24"/>
                <w:szCs w:val="24"/>
                <w:vertAlign w:val="superscript"/>
                <w:lang w:eastAsia="tr-TR"/>
              </w:rPr>
              <w:t>1</w:t>
            </w:r>
          </w:p>
        </w:tc>
      </w:tr>
      <w:tr w:rsidR="0094424A" w:rsidRPr="0094424A" w14:paraId="6AF78709" w14:textId="77777777" w:rsidTr="0094424A">
        <w:trPr>
          <w:trHeight w:val="305"/>
        </w:trPr>
        <w:tc>
          <w:tcPr>
            <w:tcW w:w="5000" w:type="pct"/>
            <w:vAlign w:val="center"/>
          </w:tcPr>
          <w:p w14:paraId="51DEC9F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4.1.2 İnorganik gazların üretildiği tesisler</w:t>
            </w:r>
            <w:r w:rsidRPr="0094424A">
              <w:rPr>
                <w:rFonts w:ascii="Times New Roman" w:eastAsia="Times New Roman" w:hAnsi="Times New Roman"/>
                <w:bCs/>
                <w:sz w:val="24"/>
                <w:szCs w:val="24"/>
                <w:vertAlign w:val="superscript"/>
                <w:lang w:eastAsia="tr-TR"/>
              </w:rPr>
              <w:t>1</w:t>
            </w:r>
          </w:p>
        </w:tc>
      </w:tr>
      <w:tr w:rsidR="0094424A" w:rsidRPr="0094424A" w14:paraId="019E2997" w14:textId="77777777" w:rsidTr="0094424A">
        <w:trPr>
          <w:trHeight w:val="305"/>
        </w:trPr>
        <w:tc>
          <w:tcPr>
            <w:tcW w:w="5000" w:type="pct"/>
            <w:vAlign w:val="center"/>
          </w:tcPr>
          <w:p w14:paraId="350450D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4.1.3 Üretim kapasitesi 50 ton/gün ve daha fazla olan azot, fosfor, potasyum </w:t>
            </w:r>
            <w:proofErr w:type="gramStart"/>
            <w:r w:rsidRPr="0094424A">
              <w:rPr>
                <w:rFonts w:ascii="Times New Roman" w:eastAsia="Times New Roman" w:hAnsi="Times New Roman"/>
                <w:bCs/>
                <w:sz w:val="24"/>
                <w:szCs w:val="24"/>
                <w:lang w:eastAsia="tr-TR"/>
              </w:rPr>
              <w:t>bazlı</w:t>
            </w:r>
            <w:proofErr w:type="gramEnd"/>
            <w:r w:rsidRPr="0094424A">
              <w:rPr>
                <w:rFonts w:ascii="Times New Roman" w:eastAsia="Times New Roman" w:hAnsi="Times New Roman"/>
                <w:bCs/>
                <w:sz w:val="24"/>
                <w:szCs w:val="24"/>
                <w:lang w:eastAsia="tr-TR"/>
              </w:rPr>
              <w:t xml:space="preserve"> ve/veya organik gübre üretim tesisleri</w:t>
            </w:r>
          </w:p>
        </w:tc>
      </w:tr>
      <w:tr w:rsidR="0094424A" w:rsidRPr="0094424A" w14:paraId="57A90EBB" w14:textId="77777777" w:rsidTr="0094424A">
        <w:trPr>
          <w:trHeight w:val="305"/>
        </w:trPr>
        <w:tc>
          <w:tcPr>
            <w:tcW w:w="5000" w:type="pct"/>
            <w:vAlign w:val="center"/>
          </w:tcPr>
          <w:p w14:paraId="2BAE4565"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4.1.4 Toplam üretim kapasitesi 50 ton/gün ve daha fazla olan organik kimyasalların üretildiği tesisler ve/veya petrokimya tesisleri</w:t>
            </w:r>
          </w:p>
        </w:tc>
      </w:tr>
      <w:tr w:rsidR="0094424A" w:rsidRPr="0094424A" w14:paraId="1F256F05" w14:textId="77777777" w:rsidTr="0094424A">
        <w:trPr>
          <w:trHeight w:val="305"/>
        </w:trPr>
        <w:tc>
          <w:tcPr>
            <w:tcW w:w="5000" w:type="pct"/>
            <w:vAlign w:val="center"/>
          </w:tcPr>
          <w:p w14:paraId="0BA6F58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4.2 Organik kimyasal maddelerin hammadde olarak kullanım kapasitesi 100 ton/gün ve daha fazla olan tesisler</w:t>
            </w:r>
          </w:p>
        </w:tc>
      </w:tr>
      <w:tr w:rsidR="0094424A" w:rsidRPr="0094424A" w14:paraId="57F66AD0" w14:textId="77777777" w:rsidTr="0094424A">
        <w:trPr>
          <w:trHeight w:val="305"/>
        </w:trPr>
        <w:tc>
          <w:tcPr>
            <w:tcW w:w="5000" w:type="pct"/>
            <w:vAlign w:val="center"/>
          </w:tcPr>
          <w:p w14:paraId="7A20D0C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4.3 Toplam üretim kapasitesi 3.000 ton/yıl ve daha fazla olan ve terbiye (ön terbiye, renklendirme ve/veya bitim) işlemlerinden en az birini içeren iplik, kumaş, halı ve benzeri fabrikaları</w:t>
            </w:r>
            <w:r w:rsidRPr="0094424A">
              <w:rPr>
                <w:rFonts w:ascii="Times New Roman" w:eastAsia="Times New Roman" w:hAnsi="Times New Roman"/>
                <w:bCs/>
                <w:sz w:val="24"/>
                <w:szCs w:val="24"/>
                <w:vertAlign w:val="superscript"/>
                <w:lang w:eastAsia="tr-TR"/>
              </w:rPr>
              <w:t>1</w:t>
            </w:r>
          </w:p>
        </w:tc>
      </w:tr>
      <w:tr w:rsidR="0094424A" w:rsidRPr="0094424A" w14:paraId="154E4F32" w14:textId="77777777" w:rsidTr="0094424A">
        <w:trPr>
          <w:trHeight w:val="305"/>
        </w:trPr>
        <w:tc>
          <w:tcPr>
            <w:tcW w:w="5000" w:type="pct"/>
            <w:vAlign w:val="center"/>
          </w:tcPr>
          <w:p w14:paraId="236C859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4.4 Üretim kapasitesi 2.000 ton/yıl ve daha fazla olan ham deri işleme tesisleri</w:t>
            </w:r>
            <w:r w:rsidRPr="0094424A">
              <w:rPr>
                <w:rFonts w:ascii="Times New Roman" w:eastAsia="Times New Roman" w:hAnsi="Times New Roman"/>
                <w:bCs/>
                <w:sz w:val="24"/>
                <w:szCs w:val="24"/>
                <w:vertAlign w:val="superscript"/>
                <w:lang w:eastAsia="tr-TR"/>
              </w:rPr>
              <w:t>1</w:t>
            </w:r>
          </w:p>
        </w:tc>
      </w:tr>
      <w:tr w:rsidR="0094424A" w:rsidRPr="0094424A" w14:paraId="6FD1D3BE" w14:textId="77777777" w:rsidTr="0094424A">
        <w:trPr>
          <w:trHeight w:val="305"/>
        </w:trPr>
        <w:tc>
          <w:tcPr>
            <w:tcW w:w="5000" w:type="pct"/>
          </w:tcPr>
          <w:p w14:paraId="7840FA5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4.5 Toplam üretim kapasitesi 100 ton/gün ve daha fazla olan boya, pigment, vernik, cila ve benzeri maddelerin üretildiği tesisler</w:t>
            </w:r>
            <w:r w:rsidRPr="0094424A">
              <w:rPr>
                <w:rFonts w:ascii="Times New Roman" w:eastAsia="Times New Roman" w:hAnsi="Times New Roman"/>
                <w:bCs/>
                <w:sz w:val="24"/>
                <w:szCs w:val="24"/>
                <w:vertAlign w:val="superscript"/>
                <w:lang w:eastAsia="tr-TR"/>
              </w:rPr>
              <w:t>1</w:t>
            </w:r>
          </w:p>
        </w:tc>
      </w:tr>
      <w:tr w:rsidR="0094424A" w:rsidRPr="0094424A" w14:paraId="41B0ADAE" w14:textId="77777777" w:rsidTr="0094424A">
        <w:trPr>
          <w:trHeight w:val="305"/>
        </w:trPr>
        <w:tc>
          <w:tcPr>
            <w:tcW w:w="5000" w:type="pct"/>
          </w:tcPr>
          <w:p w14:paraId="5FB519EE"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5. </w:t>
            </w:r>
            <w:proofErr w:type="spellStart"/>
            <w:r w:rsidRPr="0094424A">
              <w:rPr>
                <w:rFonts w:ascii="Times New Roman" w:eastAsia="Times New Roman" w:hAnsi="Times New Roman"/>
                <w:b/>
                <w:bCs/>
                <w:sz w:val="24"/>
                <w:szCs w:val="24"/>
                <w:lang w:val="de-DE" w:eastAsia="tr-TR"/>
              </w:rPr>
              <w:t>Yüzey</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Kaplama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p>
        </w:tc>
      </w:tr>
      <w:tr w:rsidR="0094424A" w:rsidRPr="0094424A" w14:paraId="56EE4597" w14:textId="77777777" w:rsidTr="0094424A">
        <w:trPr>
          <w:trHeight w:val="305"/>
        </w:trPr>
        <w:tc>
          <w:tcPr>
            <w:tcW w:w="5000" w:type="pct"/>
            <w:vAlign w:val="center"/>
          </w:tcPr>
          <w:p w14:paraId="3203CD7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5.1 Toplam organik çözücü içeriği 250 kg/saat ve daha fazla olan boya, cila ve benzeri maddelerle malzemelerin boyandığı, cilalandığı ve/veya kurutulduğu tesisler</w:t>
            </w:r>
            <w:r w:rsidRPr="0094424A">
              <w:rPr>
                <w:rFonts w:ascii="Times New Roman" w:eastAsia="Times New Roman" w:hAnsi="Times New Roman"/>
                <w:bCs/>
                <w:sz w:val="24"/>
                <w:szCs w:val="24"/>
                <w:vertAlign w:val="superscript"/>
                <w:lang w:eastAsia="tr-TR"/>
              </w:rPr>
              <w:t>1</w:t>
            </w:r>
          </w:p>
        </w:tc>
      </w:tr>
      <w:tr w:rsidR="0094424A" w:rsidRPr="0094424A" w14:paraId="623445ED" w14:textId="77777777" w:rsidTr="0094424A">
        <w:trPr>
          <w:trHeight w:val="305"/>
        </w:trPr>
        <w:tc>
          <w:tcPr>
            <w:tcW w:w="5000" w:type="pct"/>
            <w:vAlign w:val="center"/>
          </w:tcPr>
          <w:p w14:paraId="0DF0994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5.2 Toplam organik çözücü içeriği 250 kg/saat ve daha fazla olan boya ve benzeri maddeler kullanarak malzemelerin döner baskı makinaları ile basıldığı ve/veya kurutulduğu tesisler</w:t>
            </w:r>
            <w:r w:rsidRPr="0094424A">
              <w:rPr>
                <w:rFonts w:ascii="Times New Roman" w:eastAsia="Times New Roman" w:hAnsi="Times New Roman"/>
                <w:bCs/>
                <w:sz w:val="24"/>
                <w:szCs w:val="24"/>
                <w:vertAlign w:val="superscript"/>
                <w:lang w:eastAsia="tr-TR"/>
              </w:rPr>
              <w:t>1</w:t>
            </w:r>
          </w:p>
        </w:tc>
      </w:tr>
      <w:tr w:rsidR="0094424A" w:rsidRPr="0094424A" w14:paraId="59ADBAC7" w14:textId="77777777" w:rsidTr="0094424A">
        <w:trPr>
          <w:trHeight w:val="305"/>
        </w:trPr>
        <w:tc>
          <w:tcPr>
            <w:tcW w:w="5000" w:type="pct"/>
            <w:vAlign w:val="center"/>
          </w:tcPr>
          <w:p w14:paraId="0A6B83D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5.3 Üretim kapasitesi 10.000 adet/yıl ve daha fazla olan motorlu taşıtların üretildiği ve/veya boyandığı tesisler</w:t>
            </w:r>
            <w:r w:rsidRPr="0094424A">
              <w:rPr>
                <w:rFonts w:ascii="Times New Roman" w:eastAsia="Times New Roman" w:hAnsi="Times New Roman"/>
                <w:bCs/>
                <w:sz w:val="24"/>
                <w:szCs w:val="24"/>
                <w:vertAlign w:val="superscript"/>
                <w:lang w:eastAsia="tr-TR"/>
              </w:rPr>
              <w:t>1</w:t>
            </w:r>
          </w:p>
        </w:tc>
      </w:tr>
      <w:tr w:rsidR="0094424A" w:rsidRPr="0094424A" w14:paraId="40ED4EDC" w14:textId="77777777" w:rsidTr="0094424A">
        <w:trPr>
          <w:trHeight w:val="20"/>
        </w:trPr>
        <w:tc>
          <w:tcPr>
            <w:tcW w:w="5000" w:type="pct"/>
            <w:vAlign w:val="center"/>
          </w:tcPr>
          <w:p w14:paraId="78E33EC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5.4 Üretim kapasitesi 1.000 adet/yıl ve daha fazla olan demiryolu taşıtlarının üretildiği ve/veya boyandığı tesisler</w:t>
            </w:r>
            <w:r w:rsidRPr="0094424A">
              <w:rPr>
                <w:rFonts w:ascii="Times New Roman" w:eastAsia="Times New Roman" w:hAnsi="Times New Roman"/>
                <w:bCs/>
                <w:sz w:val="24"/>
                <w:szCs w:val="24"/>
                <w:vertAlign w:val="superscript"/>
                <w:lang w:eastAsia="tr-TR"/>
              </w:rPr>
              <w:t>1</w:t>
            </w:r>
          </w:p>
        </w:tc>
      </w:tr>
      <w:tr w:rsidR="0094424A" w:rsidRPr="0094424A" w14:paraId="26DFB3F6" w14:textId="77777777" w:rsidTr="0094424A">
        <w:trPr>
          <w:trHeight w:val="20"/>
        </w:trPr>
        <w:tc>
          <w:tcPr>
            <w:tcW w:w="5000" w:type="pct"/>
            <w:vAlign w:val="center"/>
          </w:tcPr>
          <w:p w14:paraId="6AF728A8"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5.5 Motorlu hava taşıtlarının üretildiği ve/veya onarımının yapıldığı tesisler</w:t>
            </w:r>
            <w:r w:rsidRPr="0094424A">
              <w:rPr>
                <w:rFonts w:ascii="Times New Roman" w:eastAsia="Times New Roman" w:hAnsi="Times New Roman"/>
                <w:bCs/>
                <w:sz w:val="24"/>
                <w:szCs w:val="24"/>
                <w:vertAlign w:val="superscript"/>
                <w:lang w:eastAsia="tr-TR"/>
              </w:rPr>
              <w:t>1</w:t>
            </w:r>
          </w:p>
        </w:tc>
      </w:tr>
      <w:tr w:rsidR="0094424A" w:rsidRPr="0094424A" w14:paraId="1563DC96" w14:textId="77777777" w:rsidTr="0094424A">
        <w:trPr>
          <w:trHeight w:val="20"/>
        </w:trPr>
        <w:tc>
          <w:tcPr>
            <w:tcW w:w="5000" w:type="pct"/>
          </w:tcPr>
          <w:p w14:paraId="6F07B2D1"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6. </w:t>
            </w:r>
            <w:r w:rsidRPr="0094424A">
              <w:rPr>
                <w:rFonts w:ascii="Times New Roman" w:eastAsia="Times New Roman" w:hAnsi="Times New Roman"/>
                <w:b/>
                <w:bCs/>
                <w:sz w:val="24"/>
                <w:szCs w:val="24"/>
                <w:lang w:eastAsia="tr-TR"/>
              </w:rPr>
              <w:t xml:space="preserve">Orman Ürünleri ve </w:t>
            </w:r>
            <w:proofErr w:type="spellStart"/>
            <w:r w:rsidRPr="0094424A">
              <w:rPr>
                <w:rFonts w:ascii="Times New Roman" w:eastAsia="Times New Roman" w:hAnsi="Times New Roman"/>
                <w:b/>
                <w:bCs/>
                <w:sz w:val="24"/>
                <w:szCs w:val="24"/>
                <w:lang w:eastAsia="tr-TR"/>
              </w:rPr>
              <w:t>Selülöz</w:t>
            </w:r>
            <w:proofErr w:type="spellEnd"/>
            <w:r w:rsidRPr="0094424A">
              <w:rPr>
                <w:rFonts w:ascii="Times New Roman" w:eastAsia="Times New Roman" w:hAnsi="Times New Roman"/>
                <w:b/>
                <w:bCs/>
                <w:sz w:val="24"/>
                <w:szCs w:val="24"/>
                <w:lang w:eastAsia="tr-TR"/>
              </w:rPr>
              <w:t xml:space="preserve"> Tesisleri</w:t>
            </w:r>
          </w:p>
        </w:tc>
      </w:tr>
      <w:tr w:rsidR="0094424A" w:rsidRPr="0094424A" w14:paraId="5A527B8E" w14:textId="77777777" w:rsidTr="0094424A">
        <w:trPr>
          <w:trHeight w:val="20"/>
        </w:trPr>
        <w:tc>
          <w:tcPr>
            <w:tcW w:w="5000" w:type="pct"/>
            <w:vAlign w:val="center"/>
          </w:tcPr>
          <w:p w14:paraId="3312264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6.1 Selüloz üretim tesisleri  </w:t>
            </w:r>
          </w:p>
        </w:tc>
      </w:tr>
      <w:tr w:rsidR="0094424A" w:rsidRPr="0094424A" w14:paraId="1E1CDEB3" w14:textId="77777777" w:rsidTr="0094424A">
        <w:trPr>
          <w:trHeight w:val="20"/>
        </w:trPr>
        <w:tc>
          <w:tcPr>
            <w:tcW w:w="5000" w:type="pct"/>
            <w:vAlign w:val="center"/>
          </w:tcPr>
          <w:p w14:paraId="295ADEAA"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6.2 Kereste ve/veya benzeri lifli maddelerden kâğıt hamuru üretim tesisleri</w:t>
            </w:r>
          </w:p>
        </w:tc>
      </w:tr>
      <w:tr w:rsidR="0094424A" w:rsidRPr="0094424A" w14:paraId="7042FC41" w14:textId="77777777" w:rsidTr="0094424A">
        <w:trPr>
          <w:trHeight w:val="20"/>
        </w:trPr>
        <w:tc>
          <w:tcPr>
            <w:tcW w:w="5000" w:type="pct"/>
            <w:vAlign w:val="center"/>
          </w:tcPr>
          <w:p w14:paraId="549842A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6.3 Toplam üretim kapasitesi 300 ton/gün ve daha fazla olan ve hammadde olarak hazır selüloz ve/veya kâğıt kullanarak her çeşit karton, kâğıt ve/veya mukavva üretimi yapan tesisler</w:t>
            </w:r>
          </w:p>
        </w:tc>
      </w:tr>
      <w:tr w:rsidR="0094424A" w:rsidRPr="0094424A" w14:paraId="6A7A9E36" w14:textId="77777777" w:rsidTr="0094424A">
        <w:trPr>
          <w:trHeight w:val="20"/>
        </w:trPr>
        <w:tc>
          <w:tcPr>
            <w:tcW w:w="5000" w:type="pct"/>
          </w:tcPr>
          <w:p w14:paraId="54D42ACB"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7. </w:t>
            </w:r>
            <w:proofErr w:type="spellStart"/>
            <w:r w:rsidRPr="0094424A">
              <w:rPr>
                <w:rFonts w:ascii="Times New Roman" w:eastAsia="Times New Roman" w:hAnsi="Times New Roman"/>
                <w:b/>
                <w:bCs/>
                <w:sz w:val="24"/>
                <w:szCs w:val="24"/>
                <w:lang w:val="de-DE" w:eastAsia="tr-TR"/>
              </w:rPr>
              <w:t>Gıda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Tarım</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Hayvancılık</w:t>
            </w:r>
            <w:proofErr w:type="spellEnd"/>
          </w:p>
        </w:tc>
      </w:tr>
      <w:tr w:rsidR="0094424A" w:rsidRPr="0094424A" w14:paraId="141DAAA1" w14:textId="77777777" w:rsidTr="0094424A">
        <w:trPr>
          <w:trHeight w:val="20"/>
        </w:trPr>
        <w:tc>
          <w:tcPr>
            <w:tcW w:w="5000" w:type="pct"/>
            <w:vAlign w:val="center"/>
          </w:tcPr>
          <w:p w14:paraId="7D14701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7.1 Şeker üretim tesisleri</w:t>
            </w:r>
            <w:r w:rsidRPr="0094424A">
              <w:rPr>
                <w:rFonts w:ascii="Times New Roman" w:eastAsia="Times New Roman" w:hAnsi="Times New Roman"/>
                <w:bCs/>
                <w:sz w:val="24"/>
                <w:szCs w:val="24"/>
                <w:vertAlign w:val="superscript"/>
                <w:lang w:eastAsia="tr-TR"/>
              </w:rPr>
              <w:t>1</w:t>
            </w:r>
          </w:p>
        </w:tc>
      </w:tr>
      <w:tr w:rsidR="0094424A" w:rsidRPr="0094424A" w14:paraId="7A6B4B76" w14:textId="77777777" w:rsidTr="0094424A">
        <w:trPr>
          <w:trHeight w:val="20"/>
        </w:trPr>
        <w:tc>
          <w:tcPr>
            <w:tcW w:w="5000" w:type="pct"/>
            <w:vAlign w:val="center"/>
          </w:tcPr>
          <w:p w14:paraId="5127AED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7.2 Üretim kapasitesi 30 ton/gün ve daha fazla olan zeytin işleme tesisleri</w:t>
            </w:r>
            <w:r w:rsidRPr="0094424A">
              <w:rPr>
                <w:rFonts w:ascii="Times New Roman" w:eastAsia="Times New Roman" w:hAnsi="Times New Roman"/>
                <w:bCs/>
                <w:sz w:val="24"/>
                <w:szCs w:val="24"/>
                <w:vertAlign w:val="superscript"/>
                <w:lang w:eastAsia="tr-TR"/>
              </w:rPr>
              <w:t>1,2</w:t>
            </w:r>
          </w:p>
        </w:tc>
      </w:tr>
      <w:tr w:rsidR="0094424A" w:rsidRPr="0094424A" w14:paraId="4EA924D1" w14:textId="77777777" w:rsidTr="0094424A">
        <w:trPr>
          <w:trHeight w:val="20"/>
        </w:trPr>
        <w:tc>
          <w:tcPr>
            <w:tcW w:w="5000" w:type="pct"/>
            <w:vAlign w:val="center"/>
          </w:tcPr>
          <w:p w14:paraId="013AFA8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7.3 Bitkisel ürünlerden yağ üretimi</w:t>
            </w:r>
            <w:r w:rsidRPr="0094424A">
              <w:rPr>
                <w:rFonts w:ascii="Times New Roman" w:eastAsia="Times New Roman" w:hAnsi="Times New Roman"/>
                <w:bCs/>
                <w:sz w:val="24"/>
                <w:szCs w:val="24"/>
                <w:vertAlign w:val="superscript"/>
                <w:lang w:eastAsia="tr-TR"/>
              </w:rPr>
              <w:t>1,2</w:t>
            </w:r>
          </w:p>
        </w:tc>
      </w:tr>
      <w:tr w:rsidR="0094424A" w:rsidRPr="0094424A" w14:paraId="08EA68F8" w14:textId="77777777" w:rsidTr="0094424A">
        <w:trPr>
          <w:trHeight w:val="20"/>
        </w:trPr>
        <w:tc>
          <w:tcPr>
            <w:tcW w:w="5000" w:type="pct"/>
            <w:vAlign w:val="center"/>
          </w:tcPr>
          <w:p w14:paraId="49F64CBA"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7.3.1 Yağlı tohum işleme kapasitesi 1.000 ton/gün ve daha fazla olan ham yağ üretim tesisleri</w:t>
            </w:r>
            <w:r w:rsidRPr="0094424A">
              <w:rPr>
                <w:rFonts w:ascii="Times New Roman" w:eastAsia="Times New Roman" w:hAnsi="Times New Roman"/>
                <w:bCs/>
                <w:sz w:val="24"/>
                <w:szCs w:val="24"/>
                <w:vertAlign w:val="superscript"/>
                <w:lang w:eastAsia="tr-TR"/>
              </w:rPr>
              <w:t>1,2</w:t>
            </w:r>
          </w:p>
        </w:tc>
      </w:tr>
      <w:tr w:rsidR="0094424A" w:rsidRPr="0094424A" w14:paraId="0B0116C8" w14:textId="77777777" w:rsidTr="0094424A">
        <w:trPr>
          <w:trHeight w:val="20"/>
        </w:trPr>
        <w:tc>
          <w:tcPr>
            <w:tcW w:w="5000" w:type="pct"/>
            <w:vAlign w:val="center"/>
          </w:tcPr>
          <w:p w14:paraId="23C9AD1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Cs/>
                <w:sz w:val="24"/>
                <w:szCs w:val="24"/>
                <w:lang w:eastAsia="tr-TR"/>
              </w:rPr>
              <w:t xml:space="preserve">7.3.2 Üretim kapasitesi 200 ton/gün ve daha fazla olan bitkisel yağ </w:t>
            </w:r>
            <w:proofErr w:type="spellStart"/>
            <w:r w:rsidRPr="0094424A">
              <w:rPr>
                <w:rFonts w:ascii="Times New Roman" w:eastAsia="Times New Roman" w:hAnsi="Times New Roman"/>
                <w:bCs/>
                <w:sz w:val="24"/>
                <w:szCs w:val="24"/>
                <w:lang w:eastAsia="tr-TR"/>
              </w:rPr>
              <w:t>rafinasyon</w:t>
            </w:r>
            <w:proofErr w:type="spellEnd"/>
            <w:r w:rsidRPr="0094424A">
              <w:rPr>
                <w:rFonts w:ascii="Times New Roman" w:eastAsia="Times New Roman" w:hAnsi="Times New Roman"/>
                <w:bCs/>
                <w:sz w:val="24"/>
                <w:szCs w:val="24"/>
                <w:lang w:eastAsia="tr-TR"/>
              </w:rPr>
              <w:t xml:space="preserve"> tesisleri</w:t>
            </w:r>
            <w:r w:rsidRPr="0094424A">
              <w:rPr>
                <w:rFonts w:ascii="Times New Roman" w:eastAsia="Times New Roman" w:hAnsi="Times New Roman"/>
                <w:bCs/>
                <w:sz w:val="24"/>
                <w:szCs w:val="24"/>
                <w:vertAlign w:val="superscript"/>
                <w:lang w:eastAsia="tr-TR"/>
              </w:rPr>
              <w:t>1,2</w:t>
            </w:r>
          </w:p>
        </w:tc>
      </w:tr>
      <w:tr w:rsidR="0094424A" w:rsidRPr="0094424A" w14:paraId="2B9CDBBB" w14:textId="77777777" w:rsidTr="0094424A">
        <w:trPr>
          <w:trHeight w:val="20"/>
        </w:trPr>
        <w:tc>
          <w:tcPr>
            <w:tcW w:w="5000" w:type="pct"/>
            <w:vAlign w:val="center"/>
          </w:tcPr>
          <w:p w14:paraId="43D3B39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7.4 Üretim kapasitesi 25.000 ton/yıl ve daha fazla olan maya üretim tesisleri</w:t>
            </w:r>
            <w:r w:rsidRPr="0094424A">
              <w:rPr>
                <w:rFonts w:ascii="Times New Roman" w:eastAsia="Times New Roman" w:hAnsi="Times New Roman"/>
                <w:bCs/>
                <w:sz w:val="24"/>
                <w:szCs w:val="24"/>
                <w:vertAlign w:val="superscript"/>
                <w:lang w:eastAsia="tr-TR"/>
              </w:rPr>
              <w:t>1,2</w:t>
            </w:r>
            <w:r w:rsidRPr="0094424A">
              <w:rPr>
                <w:rFonts w:ascii="Times New Roman" w:eastAsia="Times New Roman" w:hAnsi="Times New Roman"/>
                <w:sz w:val="24"/>
                <w:szCs w:val="24"/>
                <w:lang w:eastAsia="tr-TR"/>
              </w:rPr>
              <w:t xml:space="preserve"> </w:t>
            </w:r>
          </w:p>
        </w:tc>
      </w:tr>
      <w:tr w:rsidR="0094424A" w:rsidRPr="0094424A" w14:paraId="77CF97CF" w14:textId="77777777" w:rsidTr="0094424A">
        <w:trPr>
          <w:trHeight w:val="20"/>
        </w:trPr>
        <w:tc>
          <w:tcPr>
            <w:tcW w:w="5000" w:type="pct"/>
            <w:vAlign w:val="center"/>
          </w:tcPr>
          <w:p w14:paraId="3BA659C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7.5 Üretim kapasitesi 50.000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/yıl ve daha fazla olan </w:t>
            </w:r>
            <w:proofErr w:type="gramStart"/>
            <w:r w:rsidRPr="0094424A">
              <w:rPr>
                <w:rFonts w:ascii="Times New Roman" w:eastAsia="Times New Roman" w:hAnsi="Times New Roman"/>
                <w:sz w:val="24"/>
                <w:szCs w:val="24"/>
                <w:lang w:eastAsia="tr-TR"/>
              </w:rPr>
              <w:t>fermantasyon</w:t>
            </w:r>
            <w:proofErr w:type="gramEnd"/>
            <w:r w:rsidRPr="0094424A">
              <w:rPr>
                <w:rFonts w:ascii="Times New Roman" w:eastAsia="Times New Roman" w:hAnsi="Times New Roman"/>
                <w:sz w:val="24"/>
                <w:szCs w:val="24"/>
                <w:lang w:eastAsia="tr-TR"/>
              </w:rPr>
              <w:t xml:space="preserve"> ile alkollü içecek üreten tesisler</w:t>
            </w:r>
            <w:r w:rsidRPr="0094424A">
              <w:rPr>
                <w:rFonts w:ascii="Times New Roman" w:eastAsia="Times New Roman" w:hAnsi="Times New Roman"/>
                <w:bCs/>
                <w:sz w:val="24"/>
                <w:szCs w:val="24"/>
                <w:vertAlign w:val="superscript"/>
                <w:lang w:eastAsia="tr-TR"/>
              </w:rPr>
              <w:t>1,2</w:t>
            </w:r>
          </w:p>
        </w:tc>
      </w:tr>
      <w:tr w:rsidR="0094424A" w:rsidRPr="0094424A" w14:paraId="00B25CC6" w14:textId="77777777" w:rsidTr="0094424A">
        <w:trPr>
          <w:trHeight w:val="20"/>
        </w:trPr>
        <w:tc>
          <w:tcPr>
            <w:tcW w:w="5000" w:type="pct"/>
            <w:vAlign w:val="center"/>
          </w:tcPr>
          <w:p w14:paraId="71FFE2F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7.6 Hayvan Yetiştirme Tesisleri</w:t>
            </w:r>
            <w:r w:rsidRPr="0094424A">
              <w:rPr>
                <w:rFonts w:ascii="Times New Roman" w:eastAsia="Times New Roman" w:hAnsi="Times New Roman"/>
                <w:bCs/>
                <w:sz w:val="24"/>
                <w:szCs w:val="24"/>
                <w:vertAlign w:val="superscript"/>
                <w:lang w:eastAsia="tr-TR"/>
              </w:rPr>
              <w:t>1,2</w:t>
            </w:r>
          </w:p>
        </w:tc>
      </w:tr>
      <w:tr w:rsidR="0094424A" w:rsidRPr="0094424A" w14:paraId="1ECE0645" w14:textId="77777777" w:rsidTr="0094424A">
        <w:trPr>
          <w:trHeight w:val="20"/>
        </w:trPr>
        <w:tc>
          <w:tcPr>
            <w:tcW w:w="5000" w:type="pct"/>
            <w:vAlign w:val="center"/>
          </w:tcPr>
          <w:p w14:paraId="559DB8F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Cs/>
                <w:sz w:val="24"/>
                <w:szCs w:val="24"/>
                <w:lang w:eastAsia="tr-TR"/>
              </w:rPr>
              <w:t>7.6.1 Toplam 5.000 büyükbaş eşdeğeri ve daha fazla sayıda hayvan yetiştiriciliği yapan tesisler</w:t>
            </w:r>
            <w:r w:rsidRPr="0094424A">
              <w:rPr>
                <w:rFonts w:ascii="Times New Roman" w:eastAsia="Times New Roman" w:hAnsi="Times New Roman"/>
                <w:bCs/>
                <w:sz w:val="24"/>
                <w:szCs w:val="24"/>
                <w:vertAlign w:val="superscript"/>
                <w:lang w:eastAsia="tr-TR"/>
              </w:rPr>
              <w:t>1,2</w:t>
            </w:r>
          </w:p>
        </w:tc>
      </w:tr>
      <w:tr w:rsidR="0094424A" w:rsidRPr="0094424A" w14:paraId="26462EF7" w14:textId="77777777" w:rsidTr="0094424A">
        <w:trPr>
          <w:trHeight w:val="20"/>
        </w:trPr>
        <w:tc>
          <w:tcPr>
            <w:tcW w:w="5000" w:type="pct"/>
            <w:vAlign w:val="center"/>
          </w:tcPr>
          <w:p w14:paraId="60D353E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7.6.2 Toplam 1000 baş ve daha fazla sayıda domuz besiciliği yapan tesisler</w:t>
            </w:r>
            <w:r w:rsidRPr="0094424A">
              <w:rPr>
                <w:rFonts w:ascii="Times New Roman" w:eastAsia="Times New Roman" w:hAnsi="Times New Roman"/>
                <w:bCs/>
                <w:sz w:val="24"/>
                <w:szCs w:val="24"/>
                <w:vertAlign w:val="superscript"/>
                <w:lang w:eastAsia="tr-TR"/>
              </w:rPr>
              <w:t>1,2</w:t>
            </w:r>
          </w:p>
        </w:tc>
      </w:tr>
      <w:tr w:rsidR="0094424A" w:rsidRPr="0094424A" w14:paraId="10D94854" w14:textId="77777777" w:rsidTr="0094424A">
        <w:trPr>
          <w:trHeight w:val="20"/>
        </w:trPr>
        <w:tc>
          <w:tcPr>
            <w:tcW w:w="5000" w:type="pct"/>
            <w:vAlign w:val="center"/>
          </w:tcPr>
          <w:p w14:paraId="6D848B1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Cs/>
                <w:sz w:val="24"/>
                <w:szCs w:val="24"/>
                <w:lang w:eastAsia="tr-TR"/>
              </w:rPr>
              <w:t>7.6.3 Toplam 60.000 adet tavuk eşdeğeri ve daha fazla sayıda kanatlı hayvan yetiştiriciliği yapan tesisler</w:t>
            </w:r>
            <w:r w:rsidRPr="0094424A">
              <w:rPr>
                <w:rFonts w:ascii="Times New Roman" w:eastAsia="Times New Roman" w:hAnsi="Times New Roman"/>
                <w:bCs/>
                <w:sz w:val="24"/>
                <w:szCs w:val="24"/>
                <w:vertAlign w:val="superscript"/>
                <w:lang w:eastAsia="tr-TR"/>
              </w:rPr>
              <w:t>1,2</w:t>
            </w:r>
          </w:p>
        </w:tc>
      </w:tr>
      <w:tr w:rsidR="0094424A" w:rsidRPr="0094424A" w14:paraId="11B7A66A" w14:textId="77777777" w:rsidTr="0094424A">
        <w:trPr>
          <w:trHeight w:val="20"/>
        </w:trPr>
        <w:tc>
          <w:tcPr>
            <w:tcW w:w="5000" w:type="pct"/>
            <w:vAlign w:val="center"/>
          </w:tcPr>
          <w:p w14:paraId="7AB876E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7.7 Hayvan Kesim Tesisleri</w:t>
            </w:r>
            <w:r w:rsidRPr="0094424A">
              <w:rPr>
                <w:rFonts w:ascii="Times New Roman" w:eastAsia="Times New Roman" w:hAnsi="Times New Roman"/>
                <w:bCs/>
                <w:sz w:val="24"/>
                <w:szCs w:val="24"/>
                <w:vertAlign w:val="superscript"/>
                <w:lang w:eastAsia="tr-TR"/>
              </w:rPr>
              <w:t>1,2</w:t>
            </w:r>
          </w:p>
        </w:tc>
      </w:tr>
      <w:tr w:rsidR="0094424A" w:rsidRPr="0094424A" w14:paraId="0ADC92F2" w14:textId="77777777" w:rsidTr="0094424A">
        <w:trPr>
          <w:trHeight w:val="20"/>
        </w:trPr>
        <w:tc>
          <w:tcPr>
            <w:tcW w:w="5000" w:type="pct"/>
            <w:vAlign w:val="center"/>
          </w:tcPr>
          <w:p w14:paraId="4D77E016"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7.7.1 Toplam 100 büyükbaş eşdeğeri/gün ve daha fazla hayvan kesiminin yapıldığı tesisler</w:t>
            </w:r>
            <w:r w:rsidRPr="0094424A">
              <w:rPr>
                <w:rFonts w:ascii="Times New Roman" w:eastAsia="Times New Roman" w:hAnsi="Times New Roman"/>
                <w:bCs/>
                <w:sz w:val="24"/>
                <w:szCs w:val="24"/>
                <w:vertAlign w:val="superscript"/>
                <w:lang w:eastAsia="tr-TR"/>
              </w:rPr>
              <w:t>1,2</w:t>
            </w:r>
          </w:p>
        </w:tc>
      </w:tr>
      <w:tr w:rsidR="0094424A" w:rsidRPr="0094424A" w14:paraId="10D544FB" w14:textId="77777777" w:rsidTr="0094424A">
        <w:trPr>
          <w:trHeight w:val="20"/>
        </w:trPr>
        <w:tc>
          <w:tcPr>
            <w:tcW w:w="5000" w:type="pct"/>
            <w:vAlign w:val="center"/>
          </w:tcPr>
          <w:p w14:paraId="4AFE176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7.7.2 Toplam 50.000 adet tavuk eşdeğeri/gün ve daha fazla kanatlı hayvan kesiminin yapıldığı tesisler</w:t>
            </w:r>
            <w:r w:rsidRPr="0094424A">
              <w:rPr>
                <w:rFonts w:ascii="Times New Roman" w:eastAsia="Times New Roman" w:hAnsi="Times New Roman"/>
                <w:bCs/>
                <w:sz w:val="24"/>
                <w:szCs w:val="24"/>
                <w:vertAlign w:val="superscript"/>
                <w:lang w:eastAsia="tr-TR"/>
              </w:rPr>
              <w:t>1,2</w:t>
            </w:r>
          </w:p>
        </w:tc>
      </w:tr>
      <w:tr w:rsidR="0094424A" w:rsidRPr="0094424A" w14:paraId="5D497E2A" w14:textId="77777777" w:rsidTr="0094424A">
        <w:trPr>
          <w:trHeight w:val="20"/>
        </w:trPr>
        <w:tc>
          <w:tcPr>
            <w:tcW w:w="5000" w:type="pct"/>
          </w:tcPr>
          <w:p w14:paraId="60C4143E" w14:textId="77777777" w:rsidR="0094424A" w:rsidRPr="0094424A" w:rsidRDefault="0094424A" w:rsidP="0094424A">
            <w:pPr>
              <w:spacing w:before="0" w:beforeAutospacing="0" w:after="0" w:afterAutospacing="0" w:line="276" w:lineRule="auto"/>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7.8 Hammadde kapasitesi 100.000 litre/gün ve daha fazla olan süt ürünleri üretim tesisleri</w:t>
            </w:r>
            <w:r w:rsidRPr="0094424A">
              <w:rPr>
                <w:rFonts w:ascii="Times New Roman" w:eastAsia="Times New Roman" w:hAnsi="Times New Roman"/>
                <w:sz w:val="24"/>
                <w:szCs w:val="24"/>
                <w:vertAlign w:val="superscript"/>
                <w:lang w:eastAsia="tr-TR"/>
              </w:rPr>
              <w:t>1,2</w:t>
            </w:r>
          </w:p>
        </w:tc>
      </w:tr>
      <w:tr w:rsidR="0094424A" w:rsidRPr="0094424A" w14:paraId="4EF18513" w14:textId="77777777" w:rsidTr="0094424A">
        <w:trPr>
          <w:trHeight w:val="20"/>
        </w:trPr>
        <w:tc>
          <w:tcPr>
            <w:tcW w:w="5000" w:type="pct"/>
          </w:tcPr>
          <w:p w14:paraId="677A03D2" w14:textId="77777777" w:rsidR="0094424A" w:rsidRPr="0094424A" w:rsidRDefault="0094424A" w:rsidP="0094424A">
            <w:pPr>
              <w:spacing w:before="0" w:beforeAutospacing="0" w:after="0" w:afterAutospacing="0" w:line="276" w:lineRule="auto"/>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7.9 Üretim kapasitesi 100 ton/gün ve daha fazla olan, bitkisel ve/veya hayvansal ürünlerin işlendiği, işlenerek ya da doğrudan konserve yapıldığı ve/veya ambalajlandığı tesisler</w:t>
            </w:r>
            <w:r w:rsidRPr="0094424A">
              <w:rPr>
                <w:rFonts w:ascii="Times New Roman" w:eastAsia="Times New Roman" w:hAnsi="Times New Roman"/>
                <w:bCs/>
                <w:sz w:val="24"/>
                <w:szCs w:val="24"/>
                <w:vertAlign w:val="superscript"/>
                <w:lang w:eastAsia="tr-TR"/>
              </w:rPr>
              <w:t>1,2</w:t>
            </w:r>
          </w:p>
        </w:tc>
      </w:tr>
      <w:tr w:rsidR="0094424A" w:rsidRPr="0094424A" w14:paraId="4D34BE00" w14:textId="77777777" w:rsidTr="0094424A">
        <w:trPr>
          <w:trHeight w:val="98"/>
        </w:trPr>
        <w:tc>
          <w:tcPr>
            <w:tcW w:w="5000" w:type="pct"/>
          </w:tcPr>
          <w:p w14:paraId="228B186C"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8. </w:t>
            </w:r>
            <w:proofErr w:type="spellStart"/>
            <w:r w:rsidRPr="0094424A">
              <w:rPr>
                <w:rFonts w:ascii="Times New Roman" w:eastAsia="Times New Roman" w:hAnsi="Times New Roman"/>
                <w:b/>
                <w:bCs/>
                <w:sz w:val="24"/>
                <w:szCs w:val="24"/>
                <w:lang w:val="de-DE" w:eastAsia="tr-TR"/>
              </w:rPr>
              <w:t>Atık</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Yönetimi</w:t>
            </w:r>
            <w:proofErr w:type="spellEnd"/>
          </w:p>
        </w:tc>
      </w:tr>
      <w:tr w:rsidR="0094424A" w:rsidRPr="0094424A" w14:paraId="29B13647" w14:textId="77777777" w:rsidTr="0094424A">
        <w:trPr>
          <w:trHeight w:val="98"/>
        </w:trPr>
        <w:tc>
          <w:tcPr>
            <w:tcW w:w="5000" w:type="pct"/>
          </w:tcPr>
          <w:p w14:paraId="7B69ECE0"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 Ön İşlem</w:t>
            </w:r>
          </w:p>
        </w:tc>
      </w:tr>
      <w:tr w:rsidR="0094424A" w:rsidRPr="0094424A" w14:paraId="46321615" w14:textId="77777777" w:rsidTr="0094424A">
        <w:trPr>
          <w:trHeight w:val="98"/>
        </w:trPr>
        <w:tc>
          <w:tcPr>
            <w:tcW w:w="5000" w:type="pct"/>
          </w:tcPr>
          <w:p w14:paraId="0E7C00A9"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8.1.1 Tıbbi atık sterilizasyon tesisleri</w:t>
            </w:r>
            <w:r w:rsidRPr="0094424A">
              <w:rPr>
                <w:rFonts w:ascii="Times New Roman" w:eastAsia="Times New Roman" w:hAnsi="Times New Roman"/>
                <w:bCs/>
                <w:sz w:val="24"/>
                <w:szCs w:val="24"/>
                <w:vertAlign w:val="superscript"/>
                <w:lang w:eastAsia="tr-TR"/>
              </w:rPr>
              <w:t>1,2</w:t>
            </w:r>
          </w:p>
        </w:tc>
      </w:tr>
      <w:tr w:rsidR="0094424A" w:rsidRPr="0094424A" w14:paraId="4F658CC5" w14:textId="77777777" w:rsidTr="0094424A">
        <w:trPr>
          <w:trHeight w:val="98"/>
        </w:trPr>
        <w:tc>
          <w:tcPr>
            <w:tcW w:w="5000" w:type="pct"/>
          </w:tcPr>
          <w:p w14:paraId="0A85F06F"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8.1.2 Atık elektrikli ve elektronik eşya işleme tesisleri</w:t>
            </w:r>
            <w:r w:rsidRPr="0094424A">
              <w:rPr>
                <w:rFonts w:ascii="Times New Roman" w:eastAsia="Times New Roman" w:hAnsi="Times New Roman"/>
                <w:bCs/>
                <w:sz w:val="24"/>
                <w:szCs w:val="24"/>
                <w:vertAlign w:val="superscript"/>
                <w:lang w:eastAsia="tr-TR"/>
              </w:rPr>
              <w:t>1,2,6</w:t>
            </w:r>
            <w:r w:rsidRPr="0094424A">
              <w:rPr>
                <w:rFonts w:ascii="Times New Roman" w:eastAsia="Times New Roman" w:hAnsi="Times New Roman"/>
                <w:bCs/>
                <w:sz w:val="24"/>
                <w:szCs w:val="24"/>
                <w:lang w:eastAsia="tr-TR"/>
              </w:rPr>
              <w:t xml:space="preserve"> </w:t>
            </w:r>
          </w:p>
        </w:tc>
      </w:tr>
      <w:tr w:rsidR="0094424A" w:rsidRPr="0094424A" w14:paraId="04DA6BAB" w14:textId="77777777" w:rsidTr="0094424A">
        <w:trPr>
          <w:trHeight w:val="98"/>
        </w:trPr>
        <w:tc>
          <w:tcPr>
            <w:tcW w:w="5000" w:type="pct"/>
          </w:tcPr>
          <w:p w14:paraId="05D62F1F"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8.1.3 Atıktan türetilmiş yakıt (ATY) hazırlama tesisleri</w:t>
            </w:r>
            <w:r w:rsidRPr="0094424A">
              <w:rPr>
                <w:rFonts w:ascii="Times New Roman" w:eastAsia="Times New Roman" w:hAnsi="Times New Roman"/>
                <w:bCs/>
                <w:sz w:val="24"/>
                <w:szCs w:val="24"/>
                <w:vertAlign w:val="superscript"/>
                <w:lang w:eastAsia="tr-TR"/>
              </w:rPr>
              <w:t>1,2</w:t>
            </w:r>
          </w:p>
        </w:tc>
      </w:tr>
      <w:tr w:rsidR="0094424A" w:rsidRPr="0094424A" w14:paraId="0B9A4362" w14:textId="77777777" w:rsidTr="0094424A">
        <w:trPr>
          <w:trHeight w:val="98"/>
        </w:trPr>
        <w:tc>
          <w:tcPr>
            <w:tcW w:w="5000" w:type="pct"/>
          </w:tcPr>
          <w:p w14:paraId="4A612376"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8.1.4 PCB arındırma tesisleri</w:t>
            </w:r>
            <w:r w:rsidRPr="0094424A">
              <w:rPr>
                <w:rFonts w:ascii="Times New Roman" w:eastAsia="Times New Roman" w:hAnsi="Times New Roman"/>
                <w:bCs/>
                <w:sz w:val="24"/>
                <w:szCs w:val="24"/>
                <w:vertAlign w:val="superscript"/>
                <w:lang w:eastAsia="tr-TR"/>
              </w:rPr>
              <w:t>1,2</w:t>
            </w:r>
          </w:p>
        </w:tc>
      </w:tr>
      <w:tr w:rsidR="0094424A" w:rsidRPr="0094424A" w14:paraId="7F7E77A0" w14:textId="77777777" w:rsidTr="0094424A">
        <w:trPr>
          <w:trHeight w:val="98"/>
        </w:trPr>
        <w:tc>
          <w:tcPr>
            <w:tcW w:w="5000" w:type="pct"/>
          </w:tcPr>
          <w:p w14:paraId="3817AE17"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8.1.5 Ömrünü tamamlamış araç geçici depolama tesisleri</w:t>
            </w:r>
            <w:r w:rsidRPr="0094424A">
              <w:rPr>
                <w:rFonts w:ascii="Times New Roman" w:eastAsia="Times New Roman" w:hAnsi="Times New Roman"/>
                <w:bCs/>
                <w:sz w:val="24"/>
                <w:szCs w:val="24"/>
                <w:vertAlign w:val="superscript"/>
                <w:lang w:eastAsia="tr-TR"/>
              </w:rPr>
              <w:t>1,2</w:t>
            </w:r>
          </w:p>
        </w:tc>
      </w:tr>
      <w:tr w:rsidR="0094424A" w:rsidRPr="0094424A" w14:paraId="36CD5DA0" w14:textId="77777777" w:rsidTr="0094424A">
        <w:trPr>
          <w:trHeight w:val="98"/>
        </w:trPr>
        <w:tc>
          <w:tcPr>
            <w:tcW w:w="5000" w:type="pct"/>
          </w:tcPr>
          <w:p w14:paraId="31C03C12"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8.1.6 Tehlikeli atık ön işlem tesisleri</w:t>
            </w:r>
            <w:r w:rsidRPr="0094424A">
              <w:rPr>
                <w:rFonts w:ascii="Times New Roman" w:eastAsia="Times New Roman" w:hAnsi="Times New Roman"/>
                <w:bCs/>
                <w:sz w:val="24"/>
                <w:szCs w:val="24"/>
                <w:vertAlign w:val="superscript"/>
                <w:lang w:eastAsia="tr-TR"/>
              </w:rPr>
              <w:t>1</w:t>
            </w:r>
            <w:r w:rsidRPr="0094424A">
              <w:rPr>
                <w:rFonts w:ascii="Times New Roman" w:eastAsia="Times New Roman" w:hAnsi="Times New Roman"/>
                <w:bCs/>
                <w:sz w:val="24"/>
                <w:szCs w:val="24"/>
                <w:lang w:eastAsia="tr-TR"/>
              </w:rPr>
              <w:t xml:space="preserve"> </w:t>
            </w:r>
          </w:p>
        </w:tc>
      </w:tr>
      <w:tr w:rsidR="0094424A" w:rsidRPr="0094424A" w14:paraId="73EE8261" w14:textId="77777777" w:rsidTr="0094424A">
        <w:trPr>
          <w:trHeight w:val="98"/>
        </w:trPr>
        <w:tc>
          <w:tcPr>
            <w:tcW w:w="5000" w:type="pct"/>
          </w:tcPr>
          <w:p w14:paraId="7F8D89DB" w14:textId="77777777" w:rsidR="0094424A" w:rsidRPr="0094424A" w:rsidRDefault="0094424A" w:rsidP="0094424A">
            <w:pPr>
              <w:spacing w:before="0" w:beforeAutospacing="0" w:after="0" w:afterAutospacing="0" w:line="276" w:lineRule="auto"/>
              <w:ind w:left="567" w:hanging="567"/>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8.1.7 Tehlikesiz atık ön işlem tesisleri</w:t>
            </w:r>
            <w:r w:rsidRPr="0094424A">
              <w:rPr>
                <w:rFonts w:ascii="Times New Roman" w:eastAsia="Times New Roman" w:hAnsi="Times New Roman"/>
                <w:bCs/>
                <w:sz w:val="24"/>
                <w:szCs w:val="24"/>
                <w:vertAlign w:val="superscript"/>
                <w:lang w:eastAsia="tr-TR"/>
              </w:rPr>
              <w:t>1</w:t>
            </w:r>
          </w:p>
        </w:tc>
      </w:tr>
      <w:tr w:rsidR="0094424A" w:rsidRPr="0094424A" w14:paraId="212640AB" w14:textId="77777777" w:rsidTr="0094424A">
        <w:trPr>
          <w:trHeight w:val="98"/>
        </w:trPr>
        <w:tc>
          <w:tcPr>
            <w:tcW w:w="5000" w:type="pct"/>
          </w:tcPr>
          <w:p w14:paraId="200CABC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 Atık Geri Kazanım Tesisleri</w:t>
            </w:r>
          </w:p>
        </w:tc>
      </w:tr>
      <w:tr w:rsidR="0094424A" w:rsidRPr="0094424A" w14:paraId="2D53BEA0" w14:textId="77777777" w:rsidTr="0094424A">
        <w:trPr>
          <w:trHeight w:val="98"/>
        </w:trPr>
        <w:tc>
          <w:tcPr>
            <w:tcW w:w="5000" w:type="pct"/>
          </w:tcPr>
          <w:p w14:paraId="538B980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 xml:space="preserve">8.2.1 </w:t>
            </w:r>
            <w:proofErr w:type="spellStart"/>
            <w:r w:rsidRPr="0094424A">
              <w:rPr>
                <w:rFonts w:ascii="Times New Roman" w:eastAsia="Times New Roman" w:hAnsi="Times New Roman"/>
                <w:bCs/>
                <w:sz w:val="24"/>
                <w:szCs w:val="24"/>
                <w:lang w:eastAsia="tr-TR"/>
              </w:rPr>
              <w:t>Biyobozunur</w:t>
            </w:r>
            <w:proofErr w:type="spellEnd"/>
            <w:r w:rsidRPr="0094424A">
              <w:rPr>
                <w:rFonts w:ascii="Times New Roman" w:eastAsia="Times New Roman" w:hAnsi="Times New Roman"/>
                <w:bCs/>
                <w:sz w:val="24"/>
                <w:szCs w:val="24"/>
                <w:lang w:eastAsia="tr-TR"/>
              </w:rPr>
              <w:t xml:space="preserve"> atık geri kazanım tesisleri</w:t>
            </w:r>
            <w:r w:rsidRPr="0094424A">
              <w:rPr>
                <w:rFonts w:ascii="Times New Roman" w:eastAsia="Times New Roman" w:hAnsi="Times New Roman"/>
                <w:bCs/>
                <w:sz w:val="24"/>
                <w:szCs w:val="24"/>
                <w:vertAlign w:val="superscript"/>
                <w:lang w:eastAsia="tr-TR"/>
              </w:rPr>
              <w:t>1,2</w:t>
            </w:r>
          </w:p>
        </w:tc>
      </w:tr>
      <w:tr w:rsidR="0094424A" w:rsidRPr="0094424A" w14:paraId="18E8218E" w14:textId="77777777" w:rsidTr="0094424A">
        <w:trPr>
          <w:trHeight w:val="98"/>
        </w:trPr>
        <w:tc>
          <w:tcPr>
            <w:tcW w:w="5000" w:type="pct"/>
          </w:tcPr>
          <w:p w14:paraId="00C4CC8E"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8.2.1.1 Mekanik ayırma</w:t>
            </w:r>
          </w:p>
        </w:tc>
      </w:tr>
      <w:tr w:rsidR="0094424A" w:rsidRPr="0094424A" w14:paraId="10876CA2" w14:textId="77777777" w:rsidTr="0094424A">
        <w:trPr>
          <w:trHeight w:val="98"/>
        </w:trPr>
        <w:tc>
          <w:tcPr>
            <w:tcW w:w="5000" w:type="pct"/>
          </w:tcPr>
          <w:p w14:paraId="1C5C006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8.2.1.2 </w:t>
            </w:r>
            <w:proofErr w:type="spellStart"/>
            <w:r w:rsidRPr="0094424A">
              <w:rPr>
                <w:rFonts w:ascii="Times New Roman" w:eastAsia="Times New Roman" w:hAnsi="Times New Roman"/>
                <w:bCs/>
                <w:sz w:val="24"/>
                <w:szCs w:val="24"/>
                <w:lang w:eastAsia="tr-TR"/>
              </w:rPr>
              <w:t>Biyokurutma</w:t>
            </w:r>
            <w:proofErr w:type="spellEnd"/>
          </w:p>
        </w:tc>
      </w:tr>
      <w:tr w:rsidR="0094424A" w:rsidRPr="0094424A" w14:paraId="0044D8A4" w14:textId="77777777" w:rsidTr="0094424A">
        <w:trPr>
          <w:trHeight w:val="98"/>
        </w:trPr>
        <w:tc>
          <w:tcPr>
            <w:tcW w:w="5000" w:type="pct"/>
          </w:tcPr>
          <w:p w14:paraId="365F477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8.2.1.3 </w:t>
            </w:r>
            <w:proofErr w:type="spellStart"/>
            <w:r w:rsidRPr="0094424A">
              <w:rPr>
                <w:rFonts w:ascii="Times New Roman" w:eastAsia="Times New Roman" w:hAnsi="Times New Roman"/>
                <w:bCs/>
                <w:sz w:val="24"/>
                <w:szCs w:val="24"/>
                <w:lang w:eastAsia="tr-TR"/>
              </w:rPr>
              <w:t>Biyometanizasyon</w:t>
            </w:r>
            <w:proofErr w:type="spellEnd"/>
          </w:p>
        </w:tc>
      </w:tr>
      <w:tr w:rsidR="0094424A" w:rsidRPr="0094424A" w14:paraId="3155F183" w14:textId="77777777" w:rsidTr="0094424A">
        <w:trPr>
          <w:trHeight w:val="98"/>
        </w:trPr>
        <w:tc>
          <w:tcPr>
            <w:tcW w:w="5000" w:type="pct"/>
          </w:tcPr>
          <w:p w14:paraId="6C37BCE1"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8.2.1.4 </w:t>
            </w:r>
            <w:proofErr w:type="spellStart"/>
            <w:r w:rsidRPr="0094424A">
              <w:rPr>
                <w:rFonts w:ascii="Times New Roman" w:eastAsia="Times New Roman" w:hAnsi="Times New Roman"/>
                <w:bCs/>
                <w:sz w:val="24"/>
                <w:szCs w:val="24"/>
                <w:lang w:eastAsia="tr-TR"/>
              </w:rPr>
              <w:t>Kompost</w:t>
            </w:r>
            <w:proofErr w:type="spellEnd"/>
          </w:p>
        </w:tc>
      </w:tr>
      <w:tr w:rsidR="0094424A" w:rsidRPr="0094424A" w14:paraId="43969809" w14:textId="77777777" w:rsidTr="0094424A">
        <w:trPr>
          <w:trHeight w:val="98"/>
        </w:trPr>
        <w:tc>
          <w:tcPr>
            <w:tcW w:w="5000" w:type="pct"/>
          </w:tcPr>
          <w:p w14:paraId="491EF47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 xml:space="preserve">8.2.2 Atık yağ </w:t>
            </w:r>
            <w:proofErr w:type="spellStart"/>
            <w:r w:rsidRPr="0094424A">
              <w:rPr>
                <w:rFonts w:ascii="Times New Roman" w:eastAsia="Times New Roman" w:hAnsi="Times New Roman"/>
                <w:bCs/>
                <w:sz w:val="24"/>
                <w:szCs w:val="24"/>
                <w:lang w:eastAsia="tr-TR"/>
              </w:rPr>
              <w:t>rafinasyon</w:t>
            </w:r>
            <w:proofErr w:type="spellEnd"/>
            <w:r w:rsidRPr="0094424A">
              <w:rPr>
                <w:rFonts w:ascii="Times New Roman" w:eastAsia="Times New Roman" w:hAnsi="Times New Roman"/>
                <w:bCs/>
                <w:sz w:val="24"/>
                <w:szCs w:val="24"/>
                <w:lang w:eastAsia="tr-TR"/>
              </w:rPr>
              <w:t xml:space="preserve"> tesisleri</w:t>
            </w:r>
            <w:r w:rsidRPr="0094424A">
              <w:rPr>
                <w:rFonts w:ascii="Times New Roman" w:eastAsia="Times New Roman" w:hAnsi="Times New Roman"/>
                <w:bCs/>
                <w:sz w:val="24"/>
                <w:szCs w:val="24"/>
                <w:vertAlign w:val="superscript"/>
                <w:lang w:eastAsia="tr-TR"/>
              </w:rPr>
              <w:t>1</w:t>
            </w:r>
          </w:p>
        </w:tc>
      </w:tr>
      <w:tr w:rsidR="0094424A" w:rsidRPr="0094424A" w14:paraId="2FBCFFD0" w14:textId="77777777" w:rsidTr="0094424A">
        <w:trPr>
          <w:trHeight w:val="98"/>
        </w:trPr>
        <w:tc>
          <w:tcPr>
            <w:tcW w:w="5000" w:type="pct"/>
          </w:tcPr>
          <w:p w14:paraId="03535A5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8.2.3 Bitkisel atık yağ geri kazanım tesisleri</w:t>
            </w:r>
            <w:r w:rsidRPr="0094424A">
              <w:rPr>
                <w:rFonts w:ascii="Times New Roman" w:eastAsia="Times New Roman" w:hAnsi="Times New Roman"/>
                <w:bCs/>
                <w:sz w:val="24"/>
                <w:szCs w:val="24"/>
                <w:vertAlign w:val="superscript"/>
                <w:lang w:eastAsia="tr-TR"/>
              </w:rPr>
              <w:t>1</w:t>
            </w:r>
          </w:p>
        </w:tc>
      </w:tr>
      <w:tr w:rsidR="0094424A" w:rsidRPr="0094424A" w14:paraId="47CA1CBB" w14:textId="77777777" w:rsidTr="0094424A">
        <w:trPr>
          <w:trHeight w:val="98"/>
        </w:trPr>
        <w:tc>
          <w:tcPr>
            <w:tcW w:w="5000" w:type="pct"/>
          </w:tcPr>
          <w:p w14:paraId="00AEAA5B"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8.2.4 Atık pil ve akümülatör geri kazanım tesisleri</w:t>
            </w:r>
          </w:p>
        </w:tc>
      </w:tr>
      <w:tr w:rsidR="0094424A" w:rsidRPr="0094424A" w14:paraId="023D2AC9" w14:textId="77777777" w:rsidTr="0094424A">
        <w:trPr>
          <w:trHeight w:val="98"/>
        </w:trPr>
        <w:tc>
          <w:tcPr>
            <w:tcW w:w="5000" w:type="pct"/>
          </w:tcPr>
          <w:p w14:paraId="2FBD0A3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8.2.5 Ömrünü tamamlamış lastik geri kazanım tesisleri</w:t>
            </w:r>
          </w:p>
        </w:tc>
      </w:tr>
      <w:tr w:rsidR="0094424A" w:rsidRPr="0094424A" w14:paraId="1515DB7C" w14:textId="77777777" w:rsidTr="0094424A">
        <w:trPr>
          <w:trHeight w:val="98"/>
        </w:trPr>
        <w:tc>
          <w:tcPr>
            <w:tcW w:w="5000" w:type="pct"/>
          </w:tcPr>
          <w:p w14:paraId="7F9F15D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8.2.6 Tehlikeli atık geri kazanım tesisleri</w:t>
            </w:r>
            <w:r w:rsidRPr="0094424A">
              <w:rPr>
                <w:rFonts w:ascii="Times New Roman" w:eastAsia="Times New Roman" w:hAnsi="Times New Roman"/>
                <w:bCs/>
                <w:sz w:val="24"/>
                <w:szCs w:val="24"/>
                <w:vertAlign w:val="superscript"/>
                <w:lang w:eastAsia="tr-TR"/>
              </w:rPr>
              <w:t>1</w:t>
            </w:r>
          </w:p>
        </w:tc>
      </w:tr>
      <w:tr w:rsidR="0094424A" w:rsidRPr="0094424A" w14:paraId="33CBD5E6" w14:textId="77777777" w:rsidTr="0094424A">
        <w:trPr>
          <w:trHeight w:val="98"/>
        </w:trPr>
        <w:tc>
          <w:tcPr>
            <w:tcW w:w="5000" w:type="pct"/>
          </w:tcPr>
          <w:p w14:paraId="0291F0B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 xml:space="preserve">8.2.7 Tehlikesiz atık geri kazanım tesisleri (Ahşap, Cam, </w:t>
            </w:r>
            <w:proofErr w:type="spellStart"/>
            <w:r w:rsidRPr="0094424A">
              <w:rPr>
                <w:rFonts w:ascii="Times New Roman" w:eastAsia="Times New Roman" w:hAnsi="Times New Roman"/>
                <w:bCs/>
                <w:sz w:val="24"/>
                <w:szCs w:val="24"/>
                <w:lang w:eastAsia="tr-TR"/>
              </w:rPr>
              <w:t>Kompozit</w:t>
            </w:r>
            <w:proofErr w:type="spellEnd"/>
            <w:r w:rsidRPr="0094424A">
              <w:rPr>
                <w:rFonts w:ascii="Times New Roman" w:eastAsia="Times New Roman" w:hAnsi="Times New Roman"/>
                <w:bCs/>
                <w:sz w:val="24"/>
                <w:szCs w:val="24"/>
                <w:lang w:eastAsia="tr-TR"/>
              </w:rPr>
              <w:t>, Plastik, Tekstil hariç)</w:t>
            </w:r>
            <w:r w:rsidRPr="0094424A">
              <w:rPr>
                <w:rFonts w:ascii="Times New Roman" w:eastAsia="Times New Roman" w:hAnsi="Times New Roman"/>
                <w:bCs/>
                <w:sz w:val="24"/>
                <w:szCs w:val="24"/>
                <w:vertAlign w:val="superscript"/>
                <w:lang w:eastAsia="tr-TR"/>
              </w:rPr>
              <w:t xml:space="preserve"> </w:t>
            </w:r>
          </w:p>
        </w:tc>
      </w:tr>
      <w:tr w:rsidR="0094424A" w:rsidRPr="0094424A" w14:paraId="13027C5A" w14:textId="77777777" w:rsidTr="0094424A">
        <w:trPr>
          <w:trHeight w:val="98"/>
        </w:trPr>
        <w:tc>
          <w:tcPr>
            <w:tcW w:w="5000" w:type="pct"/>
          </w:tcPr>
          <w:p w14:paraId="2DD9AE5A"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8.2.7.1 Üretim kapasitesi 300 ton/gün ve daha fazla olan kâğıt ve benzeri tehlikesiz atıkların geri kazanım tesisleri</w:t>
            </w:r>
          </w:p>
        </w:tc>
      </w:tr>
      <w:tr w:rsidR="0094424A" w:rsidRPr="0094424A" w14:paraId="2063B10F" w14:textId="77777777" w:rsidTr="0094424A">
        <w:trPr>
          <w:trHeight w:val="98"/>
        </w:trPr>
        <w:tc>
          <w:tcPr>
            <w:tcW w:w="5000" w:type="pct"/>
          </w:tcPr>
          <w:p w14:paraId="61695160"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8.2.7.2 Üretim kapasitesi 2.000 ton/gün ve daha fazla olan metal tehlikesiz atıkların ve/veya cüruf, </w:t>
            </w:r>
            <w:proofErr w:type="spellStart"/>
            <w:r w:rsidRPr="0094424A">
              <w:rPr>
                <w:rFonts w:ascii="Times New Roman" w:eastAsia="Times New Roman" w:hAnsi="Times New Roman"/>
                <w:bCs/>
                <w:sz w:val="24"/>
                <w:szCs w:val="24"/>
                <w:lang w:eastAsia="tr-TR"/>
              </w:rPr>
              <w:t>tufal</w:t>
            </w:r>
            <w:proofErr w:type="spellEnd"/>
            <w:r w:rsidRPr="0094424A">
              <w:rPr>
                <w:rFonts w:ascii="Times New Roman" w:eastAsia="Times New Roman" w:hAnsi="Times New Roman"/>
                <w:bCs/>
                <w:sz w:val="24"/>
                <w:szCs w:val="24"/>
                <w:lang w:eastAsia="tr-TR"/>
              </w:rPr>
              <w:t xml:space="preserve"> ve benzeri atıklardan metallerin ergitildiği geri kazanım tesisleri</w:t>
            </w:r>
            <w:r w:rsidRPr="0094424A">
              <w:rPr>
                <w:rFonts w:ascii="Times New Roman" w:eastAsia="Times New Roman" w:hAnsi="Times New Roman"/>
                <w:bCs/>
                <w:sz w:val="24"/>
                <w:szCs w:val="24"/>
                <w:vertAlign w:val="superscript"/>
                <w:lang w:eastAsia="tr-TR"/>
              </w:rPr>
              <w:t>1</w:t>
            </w:r>
            <w:r w:rsidRPr="0094424A">
              <w:rPr>
                <w:rFonts w:ascii="Times New Roman" w:eastAsia="Times New Roman" w:hAnsi="Times New Roman"/>
                <w:bCs/>
                <w:sz w:val="24"/>
                <w:szCs w:val="24"/>
                <w:lang w:eastAsia="tr-TR"/>
              </w:rPr>
              <w:t xml:space="preserve"> </w:t>
            </w:r>
          </w:p>
        </w:tc>
      </w:tr>
      <w:tr w:rsidR="0094424A" w:rsidRPr="0094424A" w14:paraId="41DE71D8" w14:textId="77777777" w:rsidTr="0094424A">
        <w:trPr>
          <w:trHeight w:val="98"/>
        </w:trPr>
        <w:tc>
          <w:tcPr>
            <w:tcW w:w="5000" w:type="pct"/>
          </w:tcPr>
          <w:p w14:paraId="2B8C567B"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8.2.7.3 Diğer tehlikesiz atık geri kazanım tesisleri</w:t>
            </w:r>
            <w:r w:rsidRPr="0094424A">
              <w:rPr>
                <w:rFonts w:ascii="Times New Roman" w:eastAsia="Times New Roman" w:hAnsi="Times New Roman"/>
                <w:bCs/>
                <w:sz w:val="24"/>
                <w:szCs w:val="24"/>
                <w:vertAlign w:val="superscript"/>
                <w:lang w:eastAsia="tr-TR"/>
              </w:rPr>
              <w:t>1</w:t>
            </w:r>
          </w:p>
        </w:tc>
      </w:tr>
      <w:tr w:rsidR="0094424A" w:rsidRPr="0094424A" w14:paraId="6EECF042" w14:textId="77777777" w:rsidTr="0094424A">
        <w:trPr>
          <w:trHeight w:val="98"/>
        </w:trPr>
        <w:tc>
          <w:tcPr>
            <w:tcW w:w="5000" w:type="pct"/>
          </w:tcPr>
          <w:p w14:paraId="0DC2380D"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Cs/>
                <w:sz w:val="24"/>
                <w:szCs w:val="24"/>
                <w:lang w:eastAsia="tr-TR"/>
              </w:rPr>
              <w:t>8.2.8 İleri Termal İşlem Tesisi (</w:t>
            </w:r>
            <w:proofErr w:type="spellStart"/>
            <w:r w:rsidRPr="0094424A">
              <w:rPr>
                <w:rFonts w:ascii="Times New Roman" w:eastAsia="Times New Roman" w:hAnsi="Times New Roman"/>
                <w:bCs/>
                <w:sz w:val="24"/>
                <w:szCs w:val="24"/>
                <w:lang w:eastAsia="tr-TR"/>
              </w:rPr>
              <w:t>Piroliz</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Gazlaştırma</w:t>
            </w:r>
            <w:proofErr w:type="spellEnd"/>
            <w:r w:rsidRPr="0094424A">
              <w:rPr>
                <w:rFonts w:ascii="Times New Roman" w:eastAsia="Times New Roman" w:hAnsi="Times New Roman"/>
                <w:bCs/>
                <w:sz w:val="24"/>
                <w:szCs w:val="24"/>
                <w:lang w:eastAsia="tr-TR"/>
              </w:rPr>
              <w:t xml:space="preserve"> ve benzeri)</w:t>
            </w:r>
            <w:r w:rsidRPr="0094424A">
              <w:rPr>
                <w:rFonts w:ascii="Times New Roman" w:eastAsia="Times New Roman" w:hAnsi="Times New Roman"/>
                <w:bCs/>
                <w:sz w:val="24"/>
                <w:szCs w:val="24"/>
                <w:vertAlign w:val="superscript"/>
                <w:lang w:eastAsia="tr-TR"/>
              </w:rPr>
              <w:t>1,4</w:t>
            </w:r>
          </w:p>
        </w:tc>
      </w:tr>
      <w:tr w:rsidR="0094424A" w:rsidRPr="0094424A" w14:paraId="6D77DA40" w14:textId="77777777" w:rsidTr="0094424A">
        <w:trPr>
          <w:trHeight w:val="98"/>
        </w:trPr>
        <w:tc>
          <w:tcPr>
            <w:tcW w:w="5000" w:type="pct"/>
          </w:tcPr>
          <w:p w14:paraId="12CA144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 Atık Bertaraf Tesisleri</w:t>
            </w:r>
          </w:p>
        </w:tc>
      </w:tr>
      <w:tr w:rsidR="0094424A" w:rsidRPr="0094424A" w14:paraId="6119E0D9" w14:textId="77777777" w:rsidTr="0094424A">
        <w:trPr>
          <w:trHeight w:val="98"/>
        </w:trPr>
        <w:tc>
          <w:tcPr>
            <w:tcW w:w="5000" w:type="pct"/>
          </w:tcPr>
          <w:p w14:paraId="29FCC4E2"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8.3.1 Atık düzenli depolama tesisleri</w:t>
            </w:r>
            <w:r w:rsidRPr="0094424A">
              <w:rPr>
                <w:rFonts w:ascii="Times New Roman" w:eastAsia="Times New Roman" w:hAnsi="Times New Roman"/>
                <w:bCs/>
                <w:sz w:val="24"/>
                <w:szCs w:val="24"/>
                <w:vertAlign w:val="superscript"/>
                <w:lang w:eastAsia="tr-TR"/>
              </w:rPr>
              <w:t xml:space="preserve">1,2   </w:t>
            </w:r>
          </w:p>
        </w:tc>
      </w:tr>
      <w:tr w:rsidR="0094424A" w:rsidRPr="0094424A" w14:paraId="33798248" w14:textId="77777777" w:rsidTr="0094424A">
        <w:trPr>
          <w:trHeight w:val="336"/>
        </w:trPr>
        <w:tc>
          <w:tcPr>
            <w:tcW w:w="5000" w:type="pct"/>
          </w:tcPr>
          <w:p w14:paraId="38D3E15D"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8.3.1.1 Düzenli Depolama I. Sınıf</w:t>
            </w:r>
          </w:p>
        </w:tc>
      </w:tr>
      <w:tr w:rsidR="0094424A" w:rsidRPr="0094424A" w14:paraId="0E0F62D8" w14:textId="77777777" w:rsidTr="0094424A">
        <w:trPr>
          <w:trHeight w:val="98"/>
        </w:trPr>
        <w:tc>
          <w:tcPr>
            <w:tcW w:w="5000" w:type="pct"/>
          </w:tcPr>
          <w:p w14:paraId="5787C14C"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8.3.1.2 Düzenli Depolama II. Sınıf</w:t>
            </w:r>
          </w:p>
        </w:tc>
      </w:tr>
      <w:tr w:rsidR="0094424A" w:rsidRPr="0094424A" w14:paraId="2F44CBEC" w14:textId="77777777" w:rsidTr="0094424A">
        <w:trPr>
          <w:trHeight w:val="98"/>
        </w:trPr>
        <w:tc>
          <w:tcPr>
            <w:tcW w:w="5000" w:type="pct"/>
          </w:tcPr>
          <w:p w14:paraId="7F4FB0F6"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8.3.1.3 Düzenli Depolama III. Sınıf</w:t>
            </w:r>
          </w:p>
        </w:tc>
      </w:tr>
      <w:tr w:rsidR="0094424A" w:rsidRPr="0094424A" w14:paraId="7E8284C7" w14:textId="77777777" w:rsidTr="0094424A">
        <w:trPr>
          <w:trHeight w:val="98"/>
        </w:trPr>
        <w:tc>
          <w:tcPr>
            <w:tcW w:w="5000" w:type="pct"/>
          </w:tcPr>
          <w:p w14:paraId="7D4FEEA1"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8.3.2 Maden atığı bertaraf tesisleri</w:t>
            </w:r>
            <w:r w:rsidRPr="0094424A">
              <w:rPr>
                <w:rFonts w:ascii="Times New Roman" w:eastAsia="Times New Roman" w:hAnsi="Times New Roman"/>
                <w:bCs/>
                <w:sz w:val="24"/>
                <w:szCs w:val="24"/>
                <w:vertAlign w:val="superscript"/>
                <w:lang w:eastAsia="tr-TR"/>
              </w:rPr>
              <w:t>1,2</w:t>
            </w:r>
          </w:p>
        </w:tc>
      </w:tr>
      <w:tr w:rsidR="0094424A" w:rsidRPr="0094424A" w14:paraId="02EFAF0F" w14:textId="77777777" w:rsidTr="0094424A">
        <w:trPr>
          <w:trHeight w:val="341"/>
        </w:trPr>
        <w:tc>
          <w:tcPr>
            <w:tcW w:w="5000" w:type="pct"/>
          </w:tcPr>
          <w:p w14:paraId="702CD4E1"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8.3.2.1 Depolama</w:t>
            </w:r>
          </w:p>
        </w:tc>
      </w:tr>
      <w:tr w:rsidR="0094424A" w:rsidRPr="0094424A" w14:paraId="7852C4C6" w14:textId="77777777" w:rsidTr="0094424A">
        <w:trPr>
          <w:trHeight w:val="384"/>
        </w:trPr>
        <w:tc>
          <w:tcPr>
            <w:tcW w:w="5000" w:type="pct"/>
          </w:tcPr>
          <w:p w14:paraId="401B748B"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8.3.2.2 Derine </w:t>
            </w:r>
            <w:proofErr w:type="gramStart"/>
            <w:r w:rsidRPr="0094424A">
              <w:rPr>
                <w:rFonts w:ascii="Times New Roman" w:eastAsia="Times New Roman" w:hAnsi="Times New Roman"/>
                <w:bCs/>
                <w:sz w:val="24"/>
                <w:szCs w:val="24"/>
                <w:lang w:eastAsia="tr-TR"/>
              </w:rPr>
              <w:t>enjeksiyon</w:t>
            </w:r>
            <w:proofErr w:type="gramEnd"/>
          </w:p>
        </w:tc>
      </w:tr>
      <w:tr w:rsidR="0094424A" w:rsidRPr="0094424A" w14:paraId="1BF8CA7D" w14:textId="77777777" w:rsidTr="0094424A">
        <w:trPr>
          <w:trHeight w:val="98"/>
        </w:trPr>
        <w:tc>
          <w:tcPr>
            <w:tcW w:w="5000" w:type="pct"/>
          </w:tcPr>
          <w:p w14:paraId="1A53CD54"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8.3.2.3 Alıcı ortamda bertaraf</w:t>
            </w:r>
          </w:p>
        </w:tc>
      </w:tr>
      <w:tr w:rsidR="0094424A" w:rsidRPr="0094424A" w14:paraId="791E895E" w14:textId="77777777" w:rsidTr="0094424A">
        <w:trPr>
          <w:trHeight w:val="98"/>
        </w:trPr>
        <w:tc>
          <w:tcPr>
            <w:tcW w:w="5000" w:type="pct"/>
          </w:tcPr>
          <w:p w14:paraId="327CCF04"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8.4 Diğer Atık Yönetimi Faaliyetleri</w:t>
            </w:r>
          </w:p>
        </w:tc>
      </w:tr>
      <w:tr w:rsidR="0094424A" w:rsidRPr="0094424A" w14:paraId="5273D2F7" w14:textId="77777777" w:rsidTr="0094424A">
        <w:trPr>
          <w:trHeight w:val="98"/>
        </w:trPr>
        <w:tc>
          <w:tcPr>
            <w:tcW w:w="5000" w:type="pct"/>
          </w:tcPr>
          <w:p w14:paraId="2388CED7"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8.4.1 Atık yakma ve/veya beraber yakma tesisleri</w:t>
            </w:r>
            <w:r w:rsidRPr="0094424A">
              <w:rPr>
                <w:rFonts w:ascii="Times New Roman" w:eastAsia="Times New Roman" w:hAnsi="Times New Roman"/>
                <w:bCs/>
                <w:sz w:val="24"/>
                <w:szCs w:val="24"/>
                <w:vertAlign w:val="superscript"/>
                <w:lang w:eastAsia="tr-TR"/>
              </w:rPr>
              <w:t>1</w:t>
            </w:r>
          </w:p>
        </w:tc>
      </w:tr>
      <w:tr w:rsidR="0094424A" w:rsidRPr="0094424A" w14:paraId="4F9D827F" w14:textId="77777777" w:rsidTr="0094424A">
        <w:trPr>
          <w:trHeight w:val="98"/>
        </w:trPr>
        <w:tc>
          <w:tcPr>
            <w:tcW w:w="5000" w:type="pct"/>
          </w:tcPr>
          <w:p w14:paraId="407124CC"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
                <w:bCs/>
                <w:sz w:val="24"/>
                <w:szCs w:val="24"/>
                <w:lang w:val="de-DE" w:eastAsia="tr-TR"/>
              </w:rPr>
            </w:pPr>
            <w:r w:rsidRPr="0094424A">
              <w:rPr>
                <w:rFonts w:ascii="Times New Roman" w:eastAsia="Times New Roman" w:hAnsi="Times New Roman"/>
                <w:bCs/>
                <w:sz w:val="24"/>
                <w:szCs w:val="24"/>
                <w:lang w:eastAsia="tr-TR"/>
              </w:rPr>
              <w:t>8.4.2 Atık</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bCs/>
                <w:sz w:val="24"/>
                <w:szCs w:val="24"/>
                <w:lang w:eastAsia="tr-TR"/>
              </w:rPr>
              <w:t>ara depolama tesisleri</w:t>
            </w:r>
            <w:r w:rsidRPr="0094424A">
              <w:rPr>
                <w:rFonts w:ascii="Times New Roman" w:eastAsia="Times New Roman" w:hAnsi="Times New Roman"/>
                <w:bCs/>
                <w:sz w:val="24"/>
                <w:szCs w:val="24"/>
                <w:vertAlign w:val="superscript"/>
                <w:lang w:eastAsia="tr-TR"/>
              </w:rPr>
              <w:t>1,2</w:t>
            </w:r>
          </w:p>
        </w:tc>
      </w:tr>
      <w:tr w:rsidR="0094424A" w:rsidRPr="0094424A" w14:paraId="7A9B79F2" w14:textId="77777777" w:rsidTr="0094424A">
        <w:trPr>
          <w:trHeight w:val="98"/>
        </w:trPr>
        <w:tc>
          <w:tcPr>
            <w:tcW w:w="5000" w:type="pct"/>
          </w:tcPr>
          <w:p w14:paraId="68A41A8D"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sz w:val="24"/>
                <w:szCs w:val="24"/>
                <w:lang w:eastAsia="tr-TR"/>
              </w:rPr>
              <w:t>8.4.3 Yeniden Kullanıma Hazırlama</w:t>
            </w:r>
            <w:r w:rsidRPr="0094424A">
              <w:rPr>
                <w:rFonts w:ascii="Times New Roman" w:eastAsia="Times New Roman" w:hAnsi="Times New Roman"/>
                <w:bCs/>
                <w:sz w:val="24"/>
                <w:szCs w:val="24"/>
                <w:vertAlign w:val="superscript"/>
                <w:lang w:eastAsia="tr-TR"/>
              </w:rPr>
              <w:t>1,2, 5</w:t>
            </w:r>
          </w:p>
        </w:tc>
      </w:tr>
      <w:tr w:rsidR="0094424A" w:rsidRPr="0094424A" w14:paraId="1FA123C8" w14:textId="77777777" w:rsidTr="0094424A">
        <w:trPr>
          <w:trHeight w:val="98"/>
        </w:trPr>
        <w:tc>
          <w:tcPr>
            <w:tcW w:w="5000" w:type="pct"/>
          </w:tcPr>
          <w:p w14:paraId="39A23A3E"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8.4.4 Atık elektrikli ve elektronik eşya yeniden kullanıma hazırlama tesisi</w:t>
            </w:r>
            <w:r w:rsidRPr="0094424A">
              <w:rPr>
                <w:rFonts w:ascii="Times New Roman" w:eastAsia="Times New Roman" w:hAnsi="Times New Roman"/>
                <w:sz w:val="24"/>
                <w:szCs w:val="24"/>
                <w:vertAlign w:val="superscript"/>
                <w:lang w:eastAsia="tr-TR"/>
              </w:rPr>
              <w:t>1,2,6</w:t>
            </w:r>
          </w:p>
        </w:tc>
      </w:tr>
      <w:tr w:rsidR="0094424A" w:rsidRPr="0094424A" w14:paraId="3CB75002" w14:textId="77777777" w:rsidTr="0094424A">
        <w:trPr>
          <w:trHeight w:val="98"/>
        </w:trPr>
        <w:tc>
          <w:tcPr>
            <w:tcW w:w="5000" w:type="pct"/>
          </w:tcPr>
          <w:p w14:paraId="03E67F8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
                <w:bCs/>
                <w:sz w:val="24"/>
                <w:szCs w:val="24"/>
                <w:lang w:val="de-DE" w:eastAsia="tr-TR"/>
              </w:rPr>
              <w:t xml:space="preserve">9. </w:t>
            </w:r>
            <w:proofErr w:type="spellStart"/>
            <w:r w:rsidRPr="0094424A">
              <w:rPr>
                <w:rFonts w:ascii="Times New Roman" w:eastAsia="Times New Roman" w:hAnsi="Times New Roman"/>
                <w:b/>
                <w:bCs/>
                <w:sz w:val="24"/>
                <w:szCs w:val="24"/>
                <w:lang w:val="de-DE" w:eastAsia="tr-TR"/>
              </w:rPr>
              <w:t>Maddelerin</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Depolanması</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Doldurma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Boşaltılması</w:t>
            </w:r>
            <w:proofErr w:type="spellEnd"/>
            <w:r w:rsidRPr="0094424A">
              <w:rPr>
                <w:rFonts w:ascii="Times New Roman" w:eastAsia="Times New Roman" w:hAnsi="Times New Roman"/>
                <w:b/>
                <w:bCs/>
                <w:sz w:val="24"/>
                <w:szCs w:val="24"/>
                <w:lang w:val="de-DE" w:eastAsia="tr-TR"/>
              </w:rPr>
              <w:t>  </w:t>
            </w:r>
          </w:p>
        </w:tc>
      </w:tr>
      <w:tr w:rsidR="0094424A" w:rsidRPr="0094424A" w14:paraId="1620781E" w14:textId="77777777" w:rsidTr="0094424A">
        <w:trPr>
          <w:trHeight w:val="20"/>
        </w:trPr>
        <w:tc>
          <w:tcPr>
            <w:tcW w:w="5000" w:type="pct"/>
            <w:vAlign w:val="center"/>
          </w:tcPr>
          <w:p w14:paraId="5F854121"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9.1 Yanıcı, parlayıcı veya patlayıcı gazların depolandığı ve/veya </w:t>
            </w:r>
            <w:proofErr w:type="spellStart"/>
            <w:r w:rsidRPr="0094424A">
              <w:rPr>
                <w:rFonts w:ascii="Times New Roman" w:eastAsia="Times New Roman" w:hAnsi="Times New Roman"/>
                <w:bCs/>
                <w:sz w:val="24"/>
                <w:szCs w:val="24"/>
                <w:lang w:eastAsia="tr-TR"/>
              </w:rPr>
              <w:t>dolumunun</w:t>
            </w:r>
            <w:proofErr w:type="spellEnd"/>
            <w:r w:rsidRPr="0094424A">
              <w:rPr>
                <w:rFonts w:ascii="Times New Roman" w:eastAsia="Times New Roman" w:hAnsi="Times New Roman"/>
                <w:bCs/>
                <w:sz w:val="24"/>
                <w:szCs w:val="24"/>
                <w:lang w:eastAsia="tr-TR"/>
              </w:rPr>
              <w:t xml:space="preserve"> yapıldığı tesisler</w:t>
            </w:r>
            <w:r w:rsidRPr="0094424A">
              <w:rPr>
                <w:rFonts w:ascii="Times New Roman" w:eastAsia="Times New Roman" w:hAnsi="Times New Roman"/>
                <w:bCs/>
                <w:sz w:val="24"/>
                <w:szCs w:val="24"/>
                <w:vertAlign w:val="superscript"/>
                <w:lang w:eastAsia="tr-TR"/>
              </w:rPr>
              <w:t>1</w:t>
            </w:r>
          </w:p>
        </w:tc>
      </w:tr>
      <w:tr w:rsidR="0094424A" w:rsidRPr="0094424A" w14:paraId="5CF3C105" w14:textId="77777777" w:rsidTr="0094424A">
        <w:trPr>
          <w:trHeight w:val="20"/>
        </w:trPr>
        <w:tc>
          <w:tcPr>
            <w:tcW w:w="5000" w:type="pct"/>
            <w:vAlign w:val="center"/>
          </w:tcPr>
          <w:p w14:paraId="76ACC44D"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9.1.1 Sıvılaştırılmış petrol gazı depolayan ve toplam depolama kapasitesi 10.000 m3 ve daha fazla olan tesisler</w:t>
            </w:r>
          </w:p>
        </w:tc>
      </w:tr>
      <w:tr w:rsidR="0094424A" w:rsidRPr="0094424A" w14:paraId="67A5AEEB" w14:textId="77777777" w:rsidTr="0094424A">
        <w:trPr>
          <w:trHeight w:val="20"/>
        </w:trPr>
        <w:tc>
          <w:tcPr>
            <w:tcW w:w="5000" w:type="pct"/>
            <w:vAlign w:val="center"/>
          </w:tcPr>
          <w:p w14:paraId="0E40D12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9.1.2 Doğalgaz/LNG ve benzeri gazları depolayan ve toplam depolama kapasitesi 20.000 m</w:t>
            </w:r>
            <w:r w:rsidRPr="0094424A">
              <w:rPr>
                <w:rFonts w:ascii="Times New Roman" w:eastAsia="Times New Roman" w:hAnsi="Times New Roman"/>
                <w:bCs/>
                <w:sz w:val="24"/>
                <w:szCs w:val="24"/>
                <w:vertAlign w:val="superscript"/>
                <w:lang w:eastAsia="tr-TR"/>
              </w:rPr>
              <w:t xml:space="preserve">3 </w:t>
            </w:r>
            <w:r w:rsidRPr="0094424A">
              <w:rPr>
                <w:rFonts w:ascii="Times New Roman" w:eastAsia="Times New Roman" w:hAnsi="Times New Roman"/>
                <w:bCs/>
                <w:sz w:val="24"/>
                <w:szCs w:val="24"/>
                <w:lang w:eastAsia="tr-TR"/>
              </w:rPr>
              <w:t>ve daha fazla olan tesisler</w:t>
            </w:r>
          </w:p>
        </w:tc>
      </w:tr>
      <w:tr w:rsidR="0094424A" w:rsidRPr="0094424A" w14:paraId="2822F4AA" w14:textId="77777777" w:rsidTr="0094424A">
        <w:trPr>
          <w:trHeight w:val="20"/>
        </w:trPr>
        <w:tc>
          <w:tcPr>
            <w:tcW w:w="5000" w:type="pct"/>
            <w:vAlign w:val="center"/>
          </w:tcPr>
          <w:p w14:paraId="5A346C1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9.1.3 Dolum kapasitesi 200 ton/gün ve daha fazla olan sıvılaştırılmış petrol gazlarından tüp dolum işlemlerinin gerçekleştirildiği tesisler</w:t>
            </w:r>
          </w:p>
        </w:tc>
      </w:tr>
      <w:tr w:rsidR="0094424A" w:rsidRPr="0094424A" w14:paraId="0100F36C" w14:textId="77777777" w:rsidTr="0094424A">
        <w:trPr>
          <w:trHeight w:val="20"/>
        </w:trPr>
        <w:tc>
          <w:tcPr>
            <w:tcW w:w="5000" w:type="pct"/>
            <w:vAlign w:val="center"/>
          </w:tcPr>
          <w:p w14:paraId="6010D67A"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9.2 Ham petrol, petrol ürünleri ve kimyasal ürünlerin depolandığı tesisler</w:t>
            </w:r>
            <w:r w:rsidRPr="0094424A">
              <w:rPr>
                <w:rFonts w:ascii="Times New Roman" w:eastAsia="Times New Roman" w:hAnsi="Times New Roman"/>
                <w:bCs/>
                <w:sz w:val="24"/>
                <w:szCs w:val="24"/>
                <w:vertAlign w:val="superscript"/>
                <w:lang w:eastAsia="tr-TR"/>
              </w:rPr>
              <w:t>1</w:t>
            </w:r>
          </w:p>
        </w:tc>
      </w:tr>
      <w:tr w:rsidR="0094424A" w:rsidRPr="0094424A" w14:paraId="054A1FF9" w14:textId="77777777" w:rsidTr="0094424A">
        <w:trPr>
          <w:trHeight w:val="20"/>
        </w:trPr>
        <w:tc>
          <w:tcPr>
            <w:tcW w:w="5000" w:type="pct"/>
            <w:vAlign w:val="center"/>
          </w:tcPr>
          <w:p w14:paraId="1C871555"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9.2.1 Ham petrol depolayan ve toplam depolama kapasitesi 100.000 ton ve daha fazla olan tesisler</w:t>
            </w:r>
          </w:p>
        </w:tc>
      </w:tr>
      <w:tr w:rsidR="0094424A" w:rsidRPr="0094424A" w14:paraId="670D4126" w14:textId="77777777" w:rsidTr="0094424A">
        <w:trPr>
          <w:trHeight w:val="20"/>
        </w:trPr>
        <w:tc>
          <w:tcPr>
            <w:tcW w:w="5000" w:type="pct"/>
            <w:vAlign w:val="center"/>
          </w:tcPr>
          <w:p w14:paraId="07B93404"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9.2.2 Benzin, nafta, motorin, </w:t>
            </w:r>
            <w:proofErr w:type="spellStart"/>
            <w:r w:rsidRPr="0094424A">
              <w:rPr>
                <w:rFonts w:ascii="Times New Roman" w:eastAsia="Times New Roman" w:hAnsi="Times New Roman"/>
                <w:bCs/>
                <w:sz w:val="24"/>
                <w:szCs w:val="24"/>
                <w:lang w:eastAsia="tr-TR"/>
              </w:rPr>
              <w:t>fuel-oil</w:t>
            </w:r>
            <w:proofErr w:type="spellEnd"/>
            <w:r w:rsidRPr="0094424A">
              <w:rPr>
                <w:rFonts w:ascii="Times New Roman" w:eastAsia="Times New Roman" w:hAnsi="Times New Roman"/>
                <w:bCs/>
                <w:sz w:val="24"/>
                <w:szCs w:val="24"/>
                <w:lang w:eastAsia="tr-TR"/>
              </w:rPr>
              <w:t xml:space="preserve"> ve benzeri akaryakıtları depolayan ve toplam depolama tank kapasitesi 50.000 ton ve daha fazla olan tesisler</w:t>
            </w:r>
          </w:p>
        </w:tc>
      </w:tr>
      <w:tr w:rsidR="0094424A" w:rsidRPr="0094424A" w14:paraId="666E3B1B" w14:textId="77777777" w:rsidTr="0094424A">
        <w:trPr>
          <w:trHeight w:val="20"/>
        </w:trPr>
        <w:tc>
          <w:tcPr>
            <w:tcW w:w="5000" w:type="pct"/>
            <w:vAlign w:val="center"/>
          </w:tcPr>
          <w:p w14:paraId="0289402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9.2.3 Organik kimyasal maddeleri depolayan ve toplam depolama tank kapasitesi 50.000 ton ve daha fazla olan tesisler</w:t>
            </w:r>
          </w:p>
        </w:tc>
      </w:tr>
      <w:tr w:rsidR="0094424A" w:rsidRPr="0094424A" w14:paraId="47B27257" w14:textId="77777777" w:rsidTr="0094424A">
        <w:trPr>
          <w:trHeight w:val="20"/>
        </w:trPr>
        <w:tc>
          <w:tcPr>
            <w:tcW w:w="5000" w:type="pct"/>
          </w:tcPr>
          <w:p w14:paraId="2DDE6416"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Cs/>
                <w:sz w:val="24"/>
                <w:szCs w:val="24"/>
                <w:lang w:eastAsia="tr-TR"/>
              </w:rPr>
              <w:t xml:space="preserve">9.3 </w:t>
            </w:r>
            <w:proofErr w:type="spellStart"/>
            <w:r w:rsidRPr="0094424A">
              <w:rPr>
                <w:rFonts w:ascii="Times New Roman" w:eastAsia="Times New Roman" w:hAnsi="Times New Roman"/>
                <w:bCs/>
                <w:sz w:val="24"/>
                <w:szCs w:val="24"/>
                <w:lang w:eastAsia="tr-TR"/>
              </w:rPr>
              <w:t>Akrilonitril</w:t>
            </w:r>
            <w:proofErr w:type="spellEnd"/>
            <w:r w:rsidRPr="0094424A">
              <w:rPr>
                <w:rFonts w:ascii="Times New Roman" w:eastAsia="Times New Roman" w:hAnsi="Times New Roman"/>
                <w:bCs/>
                <w:sz w:val="24"/>
                <w:szCs w:val="24"/>
                <w:lang w:eastAsia="tr-TR"/>
              </w:rPr>
              <w:t xml:space="preserve"> depolayan ve depolama kapasitesi 2.000 ton ve daha fazla olan tesisler</w:t>
            </w:r>
            <w:r w:rsidRPr="0094424A">
              <w:rPr>
                <w:rFonts w:ascii="Times New Roman" w:eastAsia="Times New Roman" w:hAnsi="Times New Roman"/>
                <w:bCs/>
                <w:sz w:val="24"/>
                <w:szCs w:val="24"/>
                <w:vertAlign w:val="superscript"/>
                <w:lang w:eastAsia="tr-TR"/>
              </w:rPr>
              <w:t>1</w:t>
            </w:r>
          </w:p>
        </w:tc>
      </w:tr>
      <w:tr w:rsidR="0094424A" w:rsidRPr="0094424A" w14:paraId="6052190B" w14:textId="77777777" w:rsidTr="0094424A">
        <w:trPr>
          <w:trHeight w:val="20"/>
        </w:trPr>
        <w:tc>
          <w:tcPr>
            <w:tcW w:w="5000" w:type="pct"/>
          </w:tcPr>
          <w:p w14:paraId="23D93EFC" w14:textId="77777777" w:rsidR="0094424A" w:rsidRPr="0094424A" w:rsidRDefault="0094424A" w:rsidP="0094424A">
            <w:pPr>
              <w:spacing w:before="0" w:beforeAutospacing="0" w:after="0" w:afterAutospacing="0" w:line="276" w:lineRule="auto"/>
              <w:ind w:right="72"/>
              <w:rPr>
                <w:rFonts w:ascii="Times New Roman" w:eastAsia="Times New Roman" w:hAnsi="Times New Roman"/>
                <w:b/>
                <w:bCs/>
                <w:sz w:val="24"/>
                <w:szCs w:val="24"/>
                <w:lang w:val="fr-FR" w:eastAsia="tr-TR"/>
              </w:rPr>
            </w:pPr>
            <w:r w:rsidRPr="0094424A">
              <w:rPr>
                <w:rFonts w:ascii="Times New Roman" w:eastAsia="Times New Roman" w:hAnsi="Times New Roman"/>
                <w:b/>
                <w:bCs/>
                <w:sz w:val="24"/>
                <w:szCs w:val="24"/>
                <w:lang w:val="fr-FR" w:eastAsia="tr-TR"/>
              </w:rPr>
              <w:t xml:space="preserve">10. </w:t>
            </w:r>
            <w:proofErr w:type="spellStart"/>
            <w:r w:rsidRPr="0094424A">
              <w:rPr>
                <w:rFonts w:ascii="Times New Roman" w:eastAsia="Times New Roman" w:hAnsi="Times New Roman"/>
                <w:b/>
                <w:bCs/>
                <w:sz w:val="24"/>
                <w:szCs w:val="24"/>
                <w:lang w:val="fr-FR" w:eastAsia="tr-TR"/>
              </w:rPr>
              <w:t>Diğer</w:t>
            </w:r>
            <w:proofErr w:type="spellEnd"/>
            <w:r w:rsidRPr="0094424A">
              <w:rPr>
                <w:rFonts w:ascii="Times New Roman" w:eastAsia="Times New Roman" w:hAnsi="Times New Roman"/>
                <w:b/>
                <w:bCs/>
                <w:sz w:val="24"/>
                <w:szCs w:val="24"/>
                <w:lang w:val="fr-FR" w:eastAsia="tr-TR"/>
              </w:rPr>
              <w:t xml:space="preserve"> </w:t>
            </w:r>
            <w:proofErr w:type="spellStart"/>
            <w:r w:rsidRPr="0094424A">
              <w:rPr>
                <w:rFonts w:ascii="Times New Roman" w:eastAsia="Times New Roman" w:hAnsi="Times New Roman"/>
                <w:b/>
                <w:bCs/>
                <w:sz w:val="24"/>
                <w:szCs w:val="24"/>
                <w:lang w:val="fr-FR" w:eastAsia="tr-TR"/>
              </w:rPr>
              <w:t>Tesisler</w:t>
            </w:r>
            <w:proofErr w:type="spellEnd"/>
          </w:p>
        </w:tc>
      </w:tr>
      <w:tr w:rsidR="0094424A" w:rsidRPr="0094424A" w14:paraId="7E5A57B0" w14:textId="77777777" w:rsidTr="0094424A">
        <w:trPr>
          <w:trHeight w:val="20"/>
        </w:trPr>
        <w:tc>
          <w:tcPr>
            <w:tcW w:w="5000" w:type="pct"/>
            <w:vAlign w:val="center"/>
          </w:tcPr>
          <w:p w14:paraId="4897B07C"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 xml:space="preserve">10.1 Sanayilerin toplu olarak yer aldığı bölgelere ait ortak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tesisleri</w:t>
            </w:r>
            <w:r w:rsidRPr="0094424A">
              <w:rPr>
                <w:rFonts w:ascii="Times New Roman" w:eastAsia="Times New Roman" w:hAnsi="Times New Roman"/>
                <w:bCs/>
                <w:sz w:val="24"/>
                <w:szCs w:val="24"/>
                <w:vertAlign w:val="superscript"/>
                <w:lang w:eastAsia="tr-TR"/>
              </w:rPr>
              <w:t>1,2</w:t>
            </w:r>
          </w:p>
        </w:tc>
      </w:tr>
      <w:tr w:rsidR="0094424A" w:rsidRPr="0094424A" w14:paraId="22CBEEC1" w14:textId="77777777" w:rsidTr="0094424A">
        <w:trPr>
          <w:trHeight w:val="20"/>
        </w:trPr>
        <w:tc>
          <w:tcPr>
            <w:tcW w:w="5000" w:type="pct"/>
            <w:vAlign w:val="center"/>
          </w:tcPr>
          <w:p w14:paraId="6AE3088D"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10.2 Kapasitesi 20.000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/gün ve daha fazla olan kentsel ve/veya evsel nitelikli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tesisleri</w:t>
            </w:r>
            <w:r w:rsidRPr="0094424A">
              <w:rPr>
                <w:rFonts w:ascii="Times New Roman" w:eastAsia="Times New Roman" w:hAnsi="Times New Roman"/>
                <w:bCs/>
                <w:sz w:val="24"/>
                <w:szCs w:val="24"/>
                <w:vertAlign w:val="superscript"/>
                <w:lang w:eastAsia="tr-TR"/>
              </w:rPr>
              <w:t>1,2</w:t>
            </w:r>
          </w:p>
        </w:tc>
      </w:tr>
    </w:tbl>
    <w:p w14:paraId="04931A63"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p>
    <w:p w14:paraId="1A680B41"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r w:rsidRPr="0094424A">
        <w:rPr>
          <w:rFonts w:ascii="Times New Roman" w:eastAsia="Times New Roman" w:hAnsi="Times New Roman"/>
          <w:b/>
          <w:sz w:val="24"/>
          <w:szCs w:val="24"/>
          <w:lang w:eastAsia="tr-TR"/>
        </w:rPr>
        <w:t xml:space="preserve">(EK dipnotlar:) </w:t>
      </w:r>
    </w:p>
    <w:p w14:paraId="2484747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Çevresel gürültü konulu çevre izninden muaf olan tesisler</w:t>
      </w:r>
    </w:p>
    <w:p w14:paraId="0873AC8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xml:space="preserve">: Hava </w:t>
      </w:r>
      <w:proofErr w:type="gramStart"/>
      <w:r w:rsidRPr="0094424A">
        <w:rPr>
          <w:rFonts w:ascii="Times New Roman" w:eastAsia="Times New Roman" w:hAnsi="Times New Roman"/>
          <w:sz w:val="24"/>
          <w:szCs w:val="24"/>
          <w:lang w:eastAsia="tr-TR"/>
        </w:rPr>
        <w:t>emisyonu</w:t>
      </w:r>
      <w:proofErr w:type="gramEnd"/>
      <w:r w:rsidRPr="0094424A">
        <w:rPr>
          <w:rFonts w:ascii="Times New Roman" w:eastAsia="Times New Roman" w:hAnsi="Times New Roman"/>
          <w:sz w:val="24"/>
          <w:szCs w:val="24"/>
          <w:lang w:eastAsia="tr-TR"/>
        </w:rPr>
        <w:t xml:space="preserve"> konulu çevre izninden muaf olan tesisler</w:t>
      </w:r>
    </w:p>
    <w:p w14:paraId="58AE8797" w14:textId="77777777" w:rsidR="0094424A" w:rsidRPr="0094424A" w:rsidRDefault="0094424A" w:rsidP="0094424A">
      <w:pPr>
        <w:shd w:val="clear" w:color="auto" w:fill="FFFFFF"/>
        <w:spacing w:before="120" w:beforeAutospacing="0" w:after="120" w:afterAutospacing="0" w:line="276" w:lineRule="auto"/>
        <w:ind w:left="-11"/>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Gemi geri dönüşüm tesisleri, atık akümülatör ara depolama tesisleri ve ömrünü tamamlamış lastik ara depolama tesislerinin bu Yönetmelik kapsamındaki iş ve işlemleri söz konusu tesisler ile ilgili usul ve esasların yayımlanmasına müteakip başlatılacaktır.</w:t>
      </w:r>
    </w:p>
    <w:p w14:paraId="3A948FC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4</w:t>
      </w:r>
      <w:r w:rsidRPr="0094424A">
        <w:rPr>
          <w:rFonts w:ascii="Times New Roman" w:eastAsia="Times New Roman" w:hAnsi="Times New Roman"/>
          <w:sz w:val="24"/>
          <w:szCs w:val="24"/>
          <w:lang w:eastAsia="tr-TR"/>
        </w:rPr>
        <w:t>: İleri termal işlem tesislerinin çevre lisans sürecindeki lisans konusu, söz konusu tesisler ile ilgili usul ve esasların yayımlanmasına kadar Atık Yakma ve/veya Beraber Yakma Lisans konusu başlığı altında değerlendirilecektir.</w:t>
      </w:r>
    </w:p>
    <w:p w14:paraId="705DDDE0" w14:textId="77777777" w:rsidR="0094424A" w:rsidRPr="0094424A" w:rsidRDefault="0094424A" w:rsidP="0094424A">
      <w:pPr>
        <w:spacing w:before="0" w:beforeAutospacing="0" w:after="0" w:afterAutospacing="0" w:line="276" w:lineRule="auto"/>
        <w:ind w:hanging="426"/>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ab/>
        <w:t>5</w:t>
      </w:r>
      <w:r w:rsidRPr="0094424A">
        <w:rPr>
          <w:rFonts w:ascii="Times New Roman" w:eastAsia="Times New Roman" w:hAnsi="Times New Roman"/>
          <w:sz w:val="24"/>
          <w:szCs w:val="24"/>
          <w:lang w:eastAsia="tr-TR"/>
        </w:rPr>
        <w:t>: Yeniden kullanıma hazırlama konulu Çevre Lisansının, ilgili Geri Kazanım konulu Çevre Lisansıyla birlikte seçilmesi gerekmektedir.</w:t>
      </w:r>
    </w:p>
    <w:p w14:paraId="5C15C6D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vertAlign w:val="superscript"/>
          <w:lang w:eastAsia="tr-TR"/>
        </w:rPr>
        <w:t>6</w:t>
      </w:r>
      <w:r w:rsidRPr="0094424A">
        <w:rPr>
          <w:rFonts w:ascii="Times New Roman" w:eastAsia="Times New Roman" w:hAnsi="Times New Roman"/>
          <w:sz w:val="24"/>
          <w:szCs w:val="24"/>
          <w:lang w:eastAsia="tr-TR"/>
        </w:rPr>
        <w:t xml:space="preserve">: 26/12/2022 tarihli ve 32055 sayılı Resmî </w:t>
      </w:r>
      <w:proofErr w:type="spellStart"/>
      <w:r w:rsidRPr="0094424A">
        <w:rPr>
          <w:rFonts w:ascii="Times New Roman" w:eastAsia="Times New Roman" w:hAnsi="Times New Roman"/>
          <w:sz w:val="24"/>
          <w:szCs w:val="24"/>
          <w:lang w:eastAsia="tr-TR"/>
        </w:rPr>
        <w:t>Gazete’de</w:t>
      </w:r>
      <w:proofErr w:type="spellEnd"/>
      <w:r w:rsidRPr="0094424A">
        <w:rPr>
          <w:rFonts w:ascii="Times New Roman" w:eastAsia="Times New Roman" w:hAnsi="Times New Roman"/>
          <w:sz w:val="24"/>
          <w:szCs w:val="24"/>
          <w:lang w:eastAsia="tr-TR"/>
        </w:rPr>
        <w:t xml:space="preserve"> yayımlanan Atık Elektrikli ve Elektronik Eşyaların Yönetimi Hakkında Yönetmeliğin 17 </w:t>
      </w:r>
      <w:proofErr w:type="spellStart"/>
      <w:r w:rsidRPr="0094424A">
        <w:rPr>
          <w:rFonts w:ascii="Times New Roman" w:eastAsia="Times New Roman" w:hAnsi="Times New Roman"/>
          <w:sz w:val="24"/>
          <w:szCs w:val="24"/>
          <w:lang w:eastAsia="tr-TR"/>
        </w:rPr>
        <w:t>nci</w:t>
      </w:r>
      <w:proofErr w:type="spellEnd"/>
      <w:r w:rsidRPr="0094424A">
        <w:rPr>
          <w:rFonts w:ascii="Times New Roman" w:eastAsia="Times New Roman" w:hAnsi="Times New Roman"/>
          <w:sz w:val="24"/>
          <w:szCs w:val="24"/>
          <w:lang w:eastAsia="tr-TR"/>
        </w:rPr>
        <w:t xml:space="preserve"> maddesinin ikinci fıkrasında belirtilen hüküm çerçevesinde AEEE işleme tesisleri, yeniden kullanıma hazırlama tesisleri ve transfer noktaları için 1/1/2024 tarihinden itibaren EK-2/A’da yer alan EEE kategorileri özelinde çevre izin ve lisans belgesi düzenlenecektir.</w:t>
      </w:r>
      <w:proofErr w:type="gramEnd"/>
    </w:p>
    <w:p w14:paraId="4A7B3373" w14:textId="77777777" w:rsidR="0094424A" w:rsidRPr="0094424A" w:rsidRDefault="0094424A" w:rsidP="0094424A">
      <w:pPr>
        <w:spacing w:before="0" w:beforeAutospacing="0" w:after="0" w:afterAutospacing="0" w:line="264" w:lineRule="exact"/>
        <w:ind w:left="-426"/>
        <w:jc w:val="both"/>
        <w:rPr>
          <w:rFonts w:ascii="Times New Roman" w:eastAsia="Times New Roman" w:hAnsi="Times New Roman"/>
          <w:sz w:val="24"/>
          <w:szCs w:val="24"/>
          <w:lang w:eastAsia="tr-TR"/>
        </w:rPr>
      </w:pPr>
    </w:p>
    <w:p w14:paraId="7371A5D4" w14:textId="77777777" w:rsidR="0094424A" w:rsidRPr="0094424A" w:rsidRDefault="0094424A" w:rsidP="0094424A">
      <w:pPr>
        <w:spacing w:before="0" w:beforeAutospacing="0" w:after="0" w:afterAutospacing="0" w:line="264" w:lineRule="exact"/>
        <w:jc w:val="both"/>
        <w:rPr>
          <w:rFonts w:ascii="Times New Roman" w:eastAsia="Times New Roman" w:hAnsi="Times New Roman"/>
          <w:sz w:val="24"/>
          <w:szCs w:val="24"/>
          <w:lang w:eastAsia="tr-TR"/>
        </w:rPr>
      </w:pPr>
      <w:r w:rsidRPr="0094424A">
        <w:rPr>
          <w:rFonts w:ascii="Times New Roman" w:eastAsia="Times New Roman" w:hAnsi="Times New Roman"/>
          <w:bCs/>
          <w:sz w:val="24"/>
          <w:szCs w:val="24"/>
          <w:lang w:eastAsia="tr-TR"/>
        </w:rPr>
        <w:t>Not:1-</w:t>
      </w:r>
      <w:r w:rsidRPr="0094424A">
        <w:rPr>
          <w:rFonts w:ascii="Times New Roman" w:eastAsia="Times New Roman" w:hAnsi="Times New Roman"/>
          <w:sz w:val="24"/>
          <w:szCs w:val="24"/>
          <w:lang w:eastAsia="tr-TR"/>
        </w:rPr>
        <w:t xml:space="preserve"> Yukarıda yer alan muafiyetler ilgili maddesi için geçerlidir. İşletmenin muafiyeti listede yer alan tüm maddeler değerlendirilerek yapılır.</w:t>
      </w:r>
    </w:p>
    <w:p w14:paraId="69F3BB29" w14:textId="77777777" w:rsidR="0094424A" w:rsidRPr="0094424A" w:rsidRDefault="0094424A" w:rsidP="0094424A">
      <w:pPr>
        <w:shd w:val="clear" w:color="auto" w:fill="FFFFFF"/>
        <w:spacing w:before="120" w:beforeAutospacing="0" w:after="12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2- Konut, yataklı hizmet veren sağlık kurumları, çocuk ve yaşlı bakım evleri, yatılı eğitim kurumları, öğrenci yurtları, yataklı hizmet veren konaklama tesisleri, eğitim kurumları ile dini tesisler gibi kullanımlardan itibaren en az 500 metre mesafede olan işletme ve tesisler çevresel gürültü konulu çevre izninden muaf olarak değerlendirilir. Ancak, ek madde kapsamı ve/veya bahsi geçen kullanım alanlarına olan mesafesi nedeniyle muafiyet verilen işletmelerin ilgili idarenin talep etmesi halinde akustik rapor hazırlaması zorunludur.</w:t>
      </w:r>
    </w:p>
    <w:p w14:paraId="725F3093" w14:textId="0DF74A79" w:rsidR="00193AFC" w:rsidRDefault="0094424A" w:rsidP="00F75090">
      <w:pPr>
        <w:shd w:val="clear" w:color="auto" w:fill="FFFFFF"/>
        <w:spacing w:before="120" w:beforeAutospacing="0" w:after="12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3- Yukarıdaki ek madde kapsamlarına ilişkin detaylı açıklamalar Bakanlıkça hazırlanacak kılavuzlarda yer alacaktır.</w:t>
      </w:r>
    </w:p>
    <w:p w14:paraId="62F0C161" w14:textId="77777777" w:rsidR="00F75090" w:rsidRDefault="00F75090" w:rsidP="00F75090">
      <w:pPr>
        <w:shd w:val="clear" w:color="auto" w:fill="FFFFFF"/>
        <w:spacing w:before="120" w:beforeAutospacing="0" w:after="120" w:afterAutospacing="0"/>
        <w:jc w:val="both"/>
        <w:rPr>
          <w:rFonts w:ascii="Times New Roman" w:hAnsi="Times New Roman"/>
          <w:sz w:val="24"/>
          <w:szCs w:val="24"/>
        </w:rPr>
      </w:pPr>
    </w:p>
    <w:p w14:paraId="37A98B49" w14:textId="77777777" w:rsidR="00DF7423" w:rsidRDefault="00DF7423" w:rsidP="006430A4">
      <w:pPr>
        <w:rPr>
          <w:rFonts w:ascii="Times New Roman" w:hAnsi="Times New Roman"/>
          <w:sz w:val="24"/>
          <w:szCs w:val="24"/>
        </w:rPr>
      </w:pPr>
    </w:p>
    <w:p w14:paraId="7E5147B5" w14:textId="77777777" w:rsidR="00DF7423" w:rsidRDefault="00DF7423" w:rsidP="006430A4">
      <w:pPr>
        <w:rPr>
          <w:rFonts w:ascii="Times New Roman" w:hAnsi="Times New Roman"/>
          <w:sz w:val="24"/>
          <w:szCs w:val="24"/>
        </w:rPr>
      </w:pPr>
    </w:p>
    <w:p w14:paraId="0F38E2F1" w14:textId="77777777" w:rsidR="00DF7423" w:rsidRDefault="00DF7423" w:rsidP="006430A4">
      <w:pPr>
        <w:rPr>
          <w:rFonts w:ascii="Times New Roman" w:hAnsi="Times New Roman"/>
          <w:sz w:val="24"/>
          <w:szCs w:val="24"/>
        </w:rPr>
      </w:pPr>
    </w:p>
    <w:p w14:paraId="0D7602A9" w14:textId="0B2791E5" w:rsidR="00193AFC" w:rsidRPr="004D71E5" w:rsidRDefault="0094424A" w:rsidP="00DF7423">
      <w:pPr>
        <w:ind w:left="9912" w:firstLine="708"/>
        <w:rPr>
          <w:rFonts w:ascii="Times New Roman" w:hAnsi="Times New Roman"/>
          <w:sz w:val="24"/>
          <w:szCs w:val="24"/>
        </w:rPr>
      </w:pPr>
      <w:r>
        <w:rPr>
          <w:rFonts w:ascii="Times New Roman" w:hAnsi="Times New Roman"/>
          <w:b/>
          <w:sz w:val="24"/>
          <w:szCs w:val="24"/>
        </w:rPr>
        <w:t>(</w:t>
      </w:r>
      <w:proofErr w:type="gramStart"/>
      <w:r>
        <w:rPr>
          <w:rFonts w:ascii="Times New Roman" w:hAnsi="Times New Roman"/>
          <w:b/>
          <w:sz w:val="24"/>
          <w:szCs w:val="24"/>
        </w:rPr>
        <w:t>Değişik:RG</w:t>
      </w:r>
      <w:proofErr w:type="gramEnd"/>
      <w:r>
        <w:rPr>
          <w:rFonts w:ascii="Times New Roman" w:hAnsi="Times New Roman"/>
          <w:b/>
          <w:sz w:val="24"/>
          <w:szCs w:val="24"/>
        </w:rPr>
        <w:t>-23/2/2023</w:t>
      </w:r>
      <w:r w:rsidR="009F5186">
        <w:rPr>
          <w:rFonts w:ascii="Times New Roman" w:hAnsi="Times New Roman"/>
          <w:b/>
          <w:sz w:val="24"/>
          <w:szCs w:val="24"/>
        </w:rPr>
        <w:t>-3</w:t>
      </w:r>
      <w:r>
        <w:rPr>
          <w:rFonts w:ascii="Times New Roman" w:hAnsi="Times New Roman"/>
          <w:b/>
          <w:sz w:val="24"/>
          <w:szCs w:val="24"/>
        </w:rPr>
        <w:t>2113</w:t>
      </w:r>
      <w:r w:rsidR="009F5186">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94424A" w:rsidRPr="0094424A" w14:paraId="456544C4" w14:textId="77777777" w:rsidTr="0094424A">
        <w:trPr>
          <w:trHeight w:val="20"/>
        </w:trPr>
        <w:tc>
          <w:tcPr>
            <w:tcW w:w="5000" w:type="pct"/>
          </w:tcPr>
          <w:p w14:paraId="5AB0A2E0" w14:textId="77777777" w:rsidR="0094424A" w:rsidRPr="0094424A" w:rsidRDefault="0094424A" w:rsidP="0094424A">
            <w:pPr>
              <w:tabs>
                <w:tab w:val="left" w:pos="4485"/>
                <w:tab w:val="center" w:pos="4837"/>
              </w:tabs>
              <w:spacing w:before="0" w:beforeAutospacing="0" w:after="0" w:afterAutospacing="0" w:line="276" w:lineRule="auto"/>
              <w:jc w:val="center"/>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EK-2</w:t>
            </w:r>
          </w:p>
        </w:tc>
      </w:tr>
      <w:tr w:rsidR="0094424A" w:rsidRPr="0094424A" w14:paraId="37D404B7" w14:textId="77777777" w:rsidTr="0094424A">
        <w:trPr>
          <w:trHeight w:val="20"/>
        </w:trPr>
        <w:tc>
          <w:tcPr>
            <w:tcW w:w="5000" w:type="pct"/>
          </w:tcPr>
          <w:p w14:paraId="590BE16D" w14:textId="77777777" w:rsidR="0094424A" w:rsidRPr="0094424A" w:rsidRDefault="0094424A" w:rsidP="0094424A">
            <w:pPr>
              <w:spacing w:before="0" w:beforeAutospacing="0" w:after="0" w:afterAutospacing="0" w:line="276" w:lineRule="auto"/>
              <w:jc w:val="center"/>
              <w:rPr>
                <w:rFonts w:ascii="Times New Roman" w:eastAsia="Times New Roman" w:hAnsi="Times New Roman"/>
                <w:b/>
                <w:sz w:val="24"/>
                <w:szCs w:val="24"/>
                <w:lang w:eastAsia="tr-TR"/>
              </w:rPr>
            </w:pPr>
            <w:r w:rsidRPr="0094424A">
              <w:rPr>
                <w:rFonts w:ascii="Times New Roman" w:eastAsia="Times New Roman" w:hAnsi="Times New Roman"/>
                <w:b/>
                <w:sz w:val="24"/>
                <w:szCs w:val="24"/>
                <w:lang w:eastAsia="tr-TR"/>
              </w:rPr>
              <w:t>Çevreye kirletici etkisi olan işletmeler</w:t>
            </w:r>
          </w:p>
        </w:tc>
      </w:tr>
      <w:tr w:rsidR="0094424A" w:rsidRPr="0094424A" w14:paraId="4975E563" w14:textId="77777777" w:rsidTr="0094424A">
        <w:trPr>
          <w:trHeight w:val="20"/>
        </w:trPr>
        <w:tc>
          <w:tcPr>
            <w:tcW w:w="5000" w:type="pct"/>
          </w:tcPr>
          <w:p w14:paraId="5BC5AC75" w14:textId="77777777" w:rsidR="0094424A" w:rsidRPr="0094424A" w:rsidRDefault="0094424A" w:rsidP="0094424A">
            <w:pPr>
              <w:spacing w:before="0" w:beforeAutospacing="0" w:after="0" w:afterAutospacing="0" w:line="276" w:lineRule="auto"/>
              <w:rPr>
                <w:rFonts w:ascii="Times New Roman" w:eastAsia="Times New Roman" w:hAnsi="Times New Roman"/>
                <w:b/>
                <w:sz w:val="24"/>
                <w:szCs w:val="24"/>
                <w:lang w:eastAsia="tr-TR"/>
              </w:rPr>
            </w:pPr>
            <w:r w:rsidRPr="0094424A">
              <w:rPr>
                <w:rFonts w:ascii="Times New Roman" w:eastAsia="Times New Roman" w:hAnsi="Times New Roman"/>
                <w:b/>
                <w:bCs/>
                <w:sz w:val="24"/>
                <w:szCs w:val="24"/>
                <w:lang w:eastAsia="tr-TR"/>
              </w:rPr>
              <w:t>1. Enerji Endüstrisi</w:t>
            </w:r>
          </w:p>
        </w:tc>
      </w:tr>
      <w:tr w:rsidR="0094424A" w:rsidRPr="0094424A" w14:paraId="2209F9B1" w14:textId="77777777" w:rsidTr="0094424A">
        <w:trPr>
          <w:trHeight w:val="20"/>
        </w:trPr>
        <w:tc>
          <w:tcPr>
            <w:tcW w:w="5000" w:type="pct"/>
          </w:tcPr>
          <w:p w14:paraId="4AEDDB7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1.1 Termik ve ısı santralleri</w:t>
            </w:r>
          </w:p>
        </w:tc>
      </w:tr>
      <w:tr w:rsidR="0094424A" w:rsidRPr="0094424A" w14:paraId="2C13513B" w14:textId="77777777" w:rsidTr="0094424A">
        <w:trPr>
          <w:trHeight w:val="20"/>
        </w:trPr>
        <w:tc>
          <w:tcPr>
            <w:tcW w:w="5000" w:type="pct"/>
          </w:tcPr>
          <w:p w14:paraId="73BCC66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1.1.1 Toplam yakma sistemi ısıl gücü 1 MW ve daha fazla ve 100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az olan ve yakıt olarak katı ve sıvı yakıtın kullanıldığı termik ve ısı santralleri</w:t>
            </w:r>
          </w:p>
        </w:tc>
      </w:tr>
      <w:tr w:rsidR="0094424A" w:rsidRPr="0094424A" w14:paraId="7256AD3A" w14:textId="77777777" w:rsidTr="0094424A">
        <w:trPr>
          <w:trHeight w:val="20"/>
        </w:trPr>
        <w:tc>
          <w:tcPr>
            <w:tcW w:w="5000" w:type="pct"/>
          </w:tcPr>
          <w:p w14:paraId="7C1FFDC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1.1.2 Toplam yakma sistemi ısıl gücü 2 MW ve daha fazla ve 100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az olan ve yakıt olarak gaz yakıtın ve/veya birden fazla yakıtın kullanıldığı termik ve ısı santralleri</w:t>
            </w:r>
          </w:p>
        </w:tc>
      </w:tr>
      <w:tr w:rsidR="0094424A" w:rsidRPr="0094424A" w14:paraId="7EC68B0A" w14:textId="77777777" w:rsidTr="0094424A">
        <w:trPr>
          <w:trHeight w:val="20"/>
        </w:trPr>
        <w:tc>
          <w:tcPr>
            <w:tcW w:w="5000" w:type="pct"/>
          </w:tcPr>
          <w:p w14:paraId="02407B4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1.2 Aşağıdaki yakıtları yakan tesisler</w:t>
            </w:r>
            <w:r w:rsidRPr="0094424A">
              <w:rPr>
                <w:rFonts w:ascii="Times New Roman" w:eastAsia="Times New Roman" w:hAnsi="Times New Roman"/>
                <w:sz w:val="24"/>
                <w:szCs w:val="24"/>
                <w:vertAlign w:val="superscript"/>
                <w:lang w:eastAsia="tr-TR"/>
              </w:rPr>
              <w:t>1</w:t>
            </w:r>
          </w:p>
        </w:tc>
      </w:tr>
      <w:tr w:rsidR="0094424A" w:rsidRPr="0094424A" w14:paraId="67D07761" w14:textId="77777777" w:rsidTr="0094424A">
        <w:trPr>
          <w:trHeight w:val="20"/>
        </w:trPr>
        <w:tc>
          <w:tcPr>
            <w:tcW w:w="5000" w:type="pct"/>
          </w:tcPr>
          <w:p w14:paraId="21D0F19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1.2.1 Toplam yakma sistemi ısıl gücü 1 MW ve daha fazla ve 100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daha az olan ve yakıt olarak katı, sıvı yakıt ve </w:t>
            </w:r>
            <w:proofErr w:type="spellStart"/>
            <w:r w:rsidRPr="0094424A">
              <w:rPr>
                <w:rFonts w:ascii="Times New Roman" w:eastAsia="Times New Roman" w:hAnsi="Times New Roman"/>
                <w:sz w:val="24"/>
                <w:szCs w:val="24"/>
                <w:lang w:eastAsia="tr-TR"/>
              </w:rPr>
              <w:t>biyokütlenin</w:t>
            </w:r>
            <w:proofErr w:type="spellEnd"/>
            <w:r w:rsidRPr="0094424A">
              <w:rPr>
                <w:rFonts w:ascii="Times New Roman" w:eastAsia="Times New Roman" w:hAnsi="Times New Roman"/>
                <w:sz w:val="24"/>
                <w:szCs w:val="24"/>
                <w:lang w:eastAsia="tr-TR"/>
              </w:rPr>
              <w:t xml:space="preserve"> kullanıldığı tesisler</w:t>
            </w:r>
          </w:p>
        </w:tc>
      </w:tr>
      <w:tr w:rsidR="0094424A" w:rsidRPr="0094424A" w14:paraId="3DAF5837" w14:textId="77777777" w:rsidTr="0094424A">
        <w:trPr>
          <w:trHeight w:val="20"/>
        </w:trPr>
        <w:tc>
          <w:tcPr>
            <w:tcW w:w="5000" w:type="pct"/>
          </w:tcPr>
          <w:p w14:paraId="4380C26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1.2.2 Toplam yakma sistemi ısıl gücü 2 MW ve daha fazla ve 100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daha az olan ve yakıt olarak gaz yakıtın ve/veya birden fazla yakıtın kullanıldığı tesisler</w:t>
            </w:r>
          </w:p>
        </w:tc>
      </w:tr>
      <w:tr w:rsidR="0094424A" w:rsidRPr="0094424A" w14:paraId="1D3FE456" w14:textId="77777777" w:rsidTr="0094424A">
        <w:trPr>
          <w:trHeight w:val="20"/>
        </w:trPr>
        <w:tc>
          <w:tcPr>
            <w:tcW w:w="5000" w:type="pct"/>
          </w:tcPr>
          <w:p w14:paraId="0AD80B8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1.2.3 Toplam yakma sistemi ısıl gücü 1 MW ve daha fazla ve 50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daha az olan ve yakıt olarak yukarıda belirtilen yakıtlar dışındaki, katı ve sıvı yanıcı maddelerin kullanıldığı tesisler</w:t>
            </w:r>
          </w:p>
        </w:tc>
      </w:tr>
      <w:tr w:rsidR="0094424A" w:rsidRPr="0094424A" w14:paraId="7ED9BF24" w14:textId="77777777" w:rsidTr="0094424A">
        <w:trPr>
          <w:trHeight w:val="20"/>
        </w:trPr>
        <w:tc>
          <w:tcPr>
            <w:tcW w:w="5000" w:type="pct"/>
          </w:tcPr>
          <w:p w14:paraId="37276EF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1.3 Toplam yakma sistemi ısıl gücü 1 MW ve daha fazla ve 100 </w:t>
            </w:r>
            <w:proofErr w:type="spellStart"/>
            <w:r w:rsidRPr="0094424A">
              <w:rPr>
                <w:rFonts w:ascii="Times New Roman" w:eastAsia="Times New Roman" w:hAnsi="Times New Roman"/>
                <w:sz w:val="24"/>
                <w:szCs w:val="24"/>
                <w:lang w:eastAsia="tr-TR"/>
              </w:rPr>
              <w:t>MW’dan</w:t>
            </w:r>
            <w:proofErr w:type="spellEnd"/>
            <w:r w:rsidRPr="0094424A">
              <w:rPr>
                <w:rFonts w:ascii="Times New Roman" w:eastAsia="Times New Roman" w:hAnsi="Times New Roman"/>
                <w:sz w:val="24"/>
                <w:szCs w:val="24"/>
                <w:lang w:eastAsia="tr-TR"/>
              </w:rPr>
              <w:t xml:space="preserve"> daha az olan kombine çevrim, birleşik ısı güç santralleri, içten yanmalı motorlar, gaz türbinleri, jeneratörler</w:t>
            </w:r>
          </w:p>
        </w:tc>
      </w:tr>
      <w:tr w:rsidR="0094424A" w:rsidRPr="0094424A" w14:paraId="06F7ECE8" w14:textId="77777777" w:rsidTr="0094424A">
        <w:trPr>
          <w:trHeight w:val="20"/>
        </w:trPr>
        <w:tc>
          <w:tcPr>
            <w:tcW w:w="5000" w:type="pct"/>
          </w:tcPr>
          <w:p w14:paraId="0286C31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1.4 Hammadde kapasitesi 10 ton/gün ve daha fazla ve 500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taşkömürü ve/veya bitümlü maddeleri </w:t>
            </w:r>
            <w:proofErr w:type="spellStart"/>
            <w:r w:rsidRPr="0094424A">
              <w:rPr>
                <w:rFonts w:ascii="Times New Roman" w:eastAsia="Times New Roman" w:hAnsi="Times New Roman"/>
                <w:sz w:val="24"/>
                <w:szCs w:val="24"/>
                <w:lang w:eastAsia="tr-TR"/>
              </w:rPr>
              <w:t>gazlaştırma</w:t>
            </w:r>
            <w:proofErr w:type="spellEnd"/>
            <w:r w:rsidRPr="0094424A">
              <w:rPr>
                <w:rFonts w:ascii="Times New Roman" w:eastAsia="Times New Roman" w:hAnsi="Times New Roman"/>
                <w:sz w:val="24"/>
                <w:szCs w:val="24"/>
                <w:lang w:eastAsia="tr-TR"/>
              </w:rPr>
              <w:t xml:space="preserve"> ve/veya sıvılaştırma tesisleri</w:t>
            </w:r>
          </w:p>
        </w:tc>
      </w:tr>
      <w:tr w:rsidR="0094424A" w:rsidRPr="0094424A" w14:paraId="1B9AB1CB" w14:textId="77777777" w:rsidTr="0094424A">
        <w:trPr>
          <w:trHeight w:val="295"/>
        </w:trPr>
        <w:tc>
          <w:tcPr>
            <w:tcW w:w="5000" w:type="pct"/>
          </w:tcPr>
          <w:p w14:paraId="70482AB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1.5 500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daha az ham petrol ve/veya 500.000 m3/</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daha az doğalgaz çıkarılması işlemleri</w:t>
            </w:r>
          </w:p>
        </w:tc>
      </w:tr>
      <w:tr w:rsidR="0094424A" w:rsidRPr="0094424A" w14:paraId="5286C0D7" w14:textId="77777777" w:rsidTr="0094424A">
        <w:trPr>
          <w:trHeight w:val="295"/>
        </w:trPr>
        <w:tc>
          <w:tcPr>
            <w:tcW w:w="5000" w:type="pct"/>
          </w:tcPr>
          <w:p w14:paraId="18A379DD"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sz w:val="24"/>
                <w:szCs w:val="24"/>
                <w:lang w:eastAsia="tr-TR"/>
              </w:rPr>
            </w:pPr>
            <w:r w:rsidRPr="0094424A">
              <w:rPr>
                <w:rFonts w:ascii="Times New Roman" w:eastAsia="Times New Roman" w:hAnsi="Times New Roman"/>
                <w:sz w:val="24"/>
                <w:szCs w:val="24"/>
                <w:lang w:eastAsia="tr-TR"/>
              </w:rPr>
              <w:t>1.6 Kurulu gücü 5MWe ve üzerinde olan jeotermal enerji üretim tesisleri</w:t>
            </w:r>
          </w:p>
        </w:tc>
      </w:tr>
      <w:tr w:rsidR="0094424A" w:rsidRPr="0094424A" w14:paraId="3526E59E" w14:textId="77777777" w:rsidTr="0094424A">
        <w:trPr>
          <w:trHeight w:val="20"/>
        </w:trPr>
        <w:tc>
          <w:tcPr>
            <w:tcW w:w="5000" w:type="pct"/>
          </w:tcPr>
          <w:p w14:paraId="16A0E2BB"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2. </w:t>
            </w:r>
            <w:proofErr w:type="spellStart"/>
            <w:r w:rsidRPr="0094424A">
              <w:rPr>
                <w:rFonts w:ascii="Times New Roman" w:eastAsia="Times New Roman" w:hAnsi="Times New Roman"/>
                <w:b/>
                <w:bCs/>
                <w:sz w:val="24"/>
                <w:szCs w:val="24"/>
                <w:lang w:val="de-DE" w:eastAsia="tr-TR"/>
              </w:rPr>
              <w:t>Madencilik</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Yapı</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Malzemeleri</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p>
        </w:tc>
      </w:tr>
      <w:tr w:rsidR="0094424A" w:rsidRPr="0094424A" w14:paraId="309292BF" w14:textId="77777777" w:rsidTr="0094424A">
        <w:trPr>
          <w:trHeight w:val="20"/>
        </w:trPr>
        <w:tc>
          <w:tcPr>
            <w:tcW w:w="5000" w:type="pct"/>
            <w:vAlign w:val="center"/>
          </w:tcPr>
          <w:p w14:paraId="3043B56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2.1 Klinkerden çimento üreten ve/veya paketleyen tesisler    </w:t>
            </w:r>
          </w:p>
        </w:tc>
      </w:tr>
      <w:tr w:rsidR="0094424A" w:rsidRPr="0094424A" w14:paraId="68629516" w14:textId="77777777" w:rsidTr="0094424A">
        <w:trPr>
          <w:trHeight w:val="20"/>
        </w:trPr>
        <w:tc>
          <w:tcPr>
            <w:tcW w:w="5000" w:type="pct"/>
            <w:vAlign w:val="center"/>
          </w:tcPr>
          <w:p w14:paraId="021485E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2.2 Yakıt olarak petrol koku kullanan ve sönmemiş ürün kapasitesi 250 ton/gün ‘den az olan boksit, dolomit, alçıtaşı, kireçtaşı, </w:t>
            </w:r>
            <w:proofErr w:type="spellStart"/>
            <w:r w:rsidRPr="0094424A">
              <w:rPr>
                <w:rFonts w:ascii="Times New Roman" w:eastAsia="Times New Roman" w:hAnsi="Times New Roman"/>
                <w:sz w:val="24"/>
                <w:szCs w:val="24"/>
                <w:lang w:eastAsia="tr-TR"/>
              </w:rPr>
              <w:t>kiselgur</w:t>
            </w:r>
            <w:proofErr w:type="spellEnd"/>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magnezit</w:t>
            </w:r>
            <w:proofErr w:type="spellEnd"/>
            <w:r w:rsidRPr="0094424A">
              <w:rPr>
                <w:rFonts w:ascii="Times New Roman" w:eastAsia="Times New Roman" w:hAnsi="Times New Roman"/>
                <w:sz w:val="24"/>
                <w:szCs w:val="24"/>
                <w:lang w:eastAsia="tr-TR"/>
              </w:rPr>
              <w:t xml:space="preserve">, kuvars ve/veya </w:t>
            </w:r>
            <w:proofErr w:type="spellStart"/>
            <w:r w:rsidRPr="0094424A">
              <w:rPr>
                <w:rFonts w:ascii="Times New Roman" w:eastAsia="Times New Roman" w:hAnsi="Times New Roman"/>
                <w:sz w:val="24"/>
                <w:szCs w:val="24"/>
                <w:lang w:eastAsia="tr-TR"/>
              </w:rPr>
              <w:t>şamot</w:t>
            </w:r>
            <w:proofErr w:type="spellEnd"/>
            <w:r w:rsidRPr="0094424A">
              <w:rPr>
                <w:rFonts w:ascii="Times New Roman" w:eastAsia="Times New Roman" w:hAnsi="Times New Roman"/>
                <w:sz w:val="24"/>
                <w:szCs w:val="24"/>
                <w:lang w:eastAsia="tr-TR"/>
              </w:rPr>
              <w:t xml:space="preserve"> pişirme tesisleri</w:t>
            </w:r>
          </w:p>
        </w:tc>
      </w:tr>
      <w:tr w:rsidR="0094424A" w:rsidRPr="0094424A" w14:paraId="3EA27A09" w14:textId="77777777" w:rsidTr="0094424A">
        <w:trPr>
          <w:trHeight w:val="20"/>
        </w:trPr>
        <w:tc>
          <w:tcPr>
            <w:tcW w:w="5000" w:type="pct"/>
            <w:vAlign w:val="center"/>
          </w:tcPr>
          <w:p w14:paraId="28FE4B7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2.3 Petrol koku dışındaki yakıtların kullanıldığı boksit, dolomit, alçı, kireçtaşı, </w:t>
            </w:r>
            <w:proofErr w:type="spellStart"/>
            <w:r w:rsidRPr="0094424A">
              <w:rPr>
                <w:rFonts w:ascii="Times New Roman" w:eastAsia="Times New Roman" w:hAnsi="Times New Roman"/>
                <w:sz w:val="24"/>
                <w:szCs w:val="24"/>
                <w:lang w:eastAsia="tr-TR"/>
              </w:rPr>
              <w:t>kiselgur</w:t>
            </w:r>
            <w:proofErr w:type="spellEnd"/>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magnezit</w:t>
            </w:r>
            <w:proofErr w:type="spellEnd"/>
            <w:r w:rsidRPr="0094424A">
              <w:rPr>
                <w:rFonts w:ascii="Times New Roman" w:eastAsia="Times New Roman" w:hAnsi="Times New Roman"/>
                <w:sz w:val="24"/>
                <w:szCs w:val="24"/>
                <w:lang w:eastAsia="tr-TR"/>
              </w:rPr>
              <w:t xml:space="preserve">, kuvars ve/veya </w:t>
            </w:r>
            <w:proofErr w:type="spellStart"/>
            <w:r w:rsidRPr="0094424A">
              <w:rPr>
                <w:rFonts w:ascii="Times New Roman" w:eastAsia="Times New Roman" w:hAnsi="Times New Roman"/>
                <w:sz w:val="24"/>
                <w:szCs w:val="24"/>
                <w:lang w:eastAsia="tr-TR"/>
              </w:rPr>
              <w:t>şamot</w:t>
            </w:r>
            <w:proofErr w:type="spellEnd"/>
            <w:r w:rsidRPr="0094424A">
              <w:rPr>
                <w:rFonts w:ascii="Times New Roman" w:eastAsia="Times New Roman" w:hAnsi="Times New Roman"/>
                <w:sz w:val="24"/>
                <w:szCs w:val="24"/>
                <w:lang w:eastAsia="tr-TR"/>
              </w:rPr>
              <w:t xml:space="preserve"> pişirme tesisleri</w:t>
            </w:r>
          </w:p>
        </w:tc>
      </w:tr>
      <w:tr w:rsidR="0094424A" w:rsidRPr="0094424A" w14:paraId="32F66EC4" w14:textId="77777777" w:rsidTr="0094424A">
        <w:trPr>
          <w:trHeight w:val="20"/>
        </w:trPr>
        <w:tc>
          <w:tcPr>
            <w:tcW w:w="5000" w:type="pct"/>
            <w:vAlign w:val="center"/>
          </w:tcPr>
          <w:p w14:paraId="7A3088A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2.4 Kireç, alçı, </w:t>
            </w:r>
            <w:proofErr w:type="spellStart"/>
            <w:r w:rsidRPr="0094424A">
              <w:rPr>
                <w:rFonts w:ascii="Times New Roman" w:eastAsia="Times New Roman" w:hAnsi="Times New Roman"/>
                <w:sz w:val="24"/>
                <w:szCs w:val="24"/>
                <w:lang w:eastAsia="tr-TR"/>
              </w:rPr>
              <w:t>kiselgur</w:t>
            </w:r>
            <w:proofErr w:type="spellEnd"/>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magnezit</w:t>
            </w:r>
            <w:proofErr w:type="spellEnd"/>
            <w:r w:rsidRPr="0094424A">
              <w:rPr>
                <w:rFonts w:ascii="Times New Roman" w:eastAsia="Times New Roman" w:hAnsi="Times New Roman"/>
                <w:sz w:val="24"/>
                <w:szCs w:val="24"/>
                <w:lang w:eastAsia="tr-TR"/>
              </w:rPr>
              <w:t xml:space="preserve">, mineral boya, midye kabuğu, talk, kil, tras ve/veya </w:t>
            </w:r>
            <w:proofErr w:type="spellStart"/>
            <w:r w:rsidRPr="0094424A">
              <w:rPr>
                <w:rFonts w:ascii="Times New Roman" w:eastAsia="Times New Roman" w:hAnsi="Times New Roman"/>
                <w:sz w:val="24"/>
                <w:szCs w:val="24"/>
                <w:lang w:eastAsia="tr-TR"/>
              </w:rPr>
              <w:t>kromit</w:t>
            </w:r>
            <w:proofErr w:type="spellEnd"/>
            <w:r w:rsidRPr="0094424A">
              <w:rPr>
                <w:rFonts w:ascii="Times New Roman" w:eastAsia="Times New Roman" w:hAnsi="Times New Roman"/>
                <w:sz w:val="24"/>
                <w:szCs w:val="24"/>
                <w:lang w:eastAsia="tr-TR"/>
              </w:rPr>
              <w:t xml:space="preserve"> öğütme, söndürme ve/veya paketleme tesisleri</w:t>
            </w:r>
          </w:p>
        </w:tc>
      </w:tr>
      <w:tr w:rsidR="0094424A" w:rsidRPr="0094424A" w14:paraId="42374E8C" w14:textId="77777777" w:rsidTr="0094424A">
        <w:trPr>
          <w:trHeight w:val="20"/>
        </w:trPr>
        <w:tc>
          <w:tcPr>
            <w:tcW w:w="5000" w:type="pct"/>
            <w:vAlign w:val="center"/>
          </w:tcPr>
          <w:p w14:paraId="33042CC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2.5 </w:t>
            </w:r>
            <w:proofErr w:type="spellStart"/>
            <w:proofErr w:type="gramStart"/>
            <w:r w:rsidRPr="0094424A">
              <w:rPr>
                <w:rFonts w:ascii="Times New Roman" w:eastAsia="Times New Roman" w:hAnsi="Times New Roman"/>
                <w:sz w:val="24"/>
                <w:szCs w:val="24"/>
                <w:lang w:eastAsia="tr-TR"/>
              </w:rPr>
              <w:t>Perlit,zeolit</w:t>
            </w:r>
            <w:proofErr w:type="spellEnd"/>
            <w:proofErr w:type="gramEnd"/>
            <w:r w:rsidRPr="0094424A">
              <w:rPr>
                <w:rFonts w:ascii="Times New Roman" w:eastAsia="Times New Roman" w:hAnsi="Times New Roman"/>
                <w:sz w:val="24"/>
                <w:szCs w:val="24"/>
                <w:lang w:eastAsia="tr-TR"/>
              </w:rPr>
              <w:t>, şist ve/veya kil genleştirme tesisleri</w:t>
            </w:r>
          </w:p>
        </w:tc>
      </w:tr>
      <w:tr w:rsidR="0094424A" w:rsidRPr="0094424A" w14:paraId="012258BC" w14:textId="77777777" w:rsidTr="0094424A">
        <w:trPr>
          <w:trHeight w:val="20"/>
        </w:trPr>
        <w:tc>
          <w:tcPr>
            <w:tcW w:w="5000" w:type="pct"/>
            <w:vAlign w:val="center"/>
          </w:tcPr>
          <w:p w14:paraId="5ECD32C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2.6 Toplam eritme kapasitesi 300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cam, cam elyaf ve/veya cam yünü üretim tesisleri</w:t>
            </w:r>
          </w:p>
        </w:tc>
      </w:tr>
      <w:tr w:rsidR="0094424A" w:rsidRPr="0094424A" w14:paraId="7345BEFE" w14:textId="77777777" w:rsidTr="0094424A">
        <w:trPr>
          <w:trHeight w:val="20"/>
        </w:trPr>
        <w:tc>
          <w:tcPr>
            <w:tcW w:w="5000" w:type="pct"/>
          </w:tcPr>
          <w:p w14:paraId="1DB2E69C"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2.7 Cam ve/veya cam ürünlerini asitlerle parlatan ve/veya matlaştıran tesisler</w:t>
            </w:r>
            <w:r w:rsidRPr="0094424A">
              <w:rPr>
                <w:rFonts w:ascii="Times New Roman" w:eastAsia="Times New Roman" w:hAnsi="Times New Roman"/>
                <w:sz w:val="24"/>
                <w:szCs w:val="24"/>
                <w:vertAlign w:val="superscript"/>
                <w:lang w:eastAsia="tr-TR"/>
              </w:rPr>
              <w:t>1</w:t>
            </w:r>
          </w:p>
        </w:tc>
      </w:tr>
      <w:tr w:rsidR="0094424A" w:rsidRPr="0094424A" w14:paraId="522F66E0" w14:textId="77777777" w:rsidTr="0094424A">
        <w:trPr>
          <w:trHeight w:val="20"/>
        </w:trPr>
        <w:tc>
          <w:tcPr>
            <w:tcW w:w="5000" w:type="pct"/>
            <w:vAlign w:val="center"/>
          </w:tcPr>
          <w:p w14:paraId="55BD173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2.8 Toplam üretim kapasitesi 3 ton/gün ve daha fazla ve 300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seramik ve/veya porselen üretiminin yapıldığı tesisler </w:t>
            </w:r>
          </w:p>
        </w:tc>
      </w:tr>
      <w:tr w:rsidR="0094424A" w:rsidRPr="0094424A" w14:paraId="7FBA94BE" w14:textId="77777777" w:rsidTr="0094424A">
        <w:trPr>
          <w:trHeight w:val="20"/>
        </w:trPr>
        <w:tc>
          <w:tcPr>
            <w:tcW w:w="5000" w:type="pct"/>
            <w:vAlign w:val="center"/>
          </w:tcPr>
          <w:p w14:paraId="7F8A826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2.9 Toplam üretim kapasitesi 75 ton/gün ve daha fazla olan tuğla, ateş tuğlası ve/veya kiremit ürünleri üretim tesisleri</w:t>
            </w:r>
          </w:p>
        </w:tc>
      </w:tr>
      <w:tr w:rsidR="0094424A" w:rsidRPr="0094424A" w14:paraId="1496FA90" w14:textId="77777777" w:rsidTr="0094424A">
        <w:trPr>
          <w:trHeight w:val="20"/>
        </w:trPr>
        <w:tc>
          <w:tcPr>
            <w:tcW w:w="5000" w:type="pct"/>
            <w:vAlign w:val="center"/>
          </w:tcPr>
          <w:p w14:paraId="33E934A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2.10 Hammadde olarak mineral madde kullanım kapasitesi 20 ton/gün ve daha fazla olan, mineral madde ergitme tesisleri</w:t>
            </w:r>
          </w:p>
        </w:tc>
      </w:tr>
      <w:tr w:rsidR="0094424A" w:rsidRPr="0094424A" w14:paraId="36A97082" w14:textId="77777777" w:rsidTr="0094424A">
        <w:trPr>
          <w:trHeight w:val="20"/>
        </w:trPr>
        <w:tc>
          <w:tcPr>
            <w:tcW w:w="5000" w:type="pct"/>
            <w:vAlign w:val="center"/>
          </w:tcPr>
          <w:p w14:paraId="7F1729B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2.11 Gazlı beton blokları, ön gerilimli beton elemanı, kum-kireç briketi ve/veya çimento esaslı levha üretim tesisleri</w:t>
            </w:r>
          </w:p>
        </w:tc>
      </w:tr>
      <w:tr w:rsidR="0094424A" w:rsidRPr="0094424A" w14:paraId="55C6279B" w14:textId="77777777" w:rsidTr="0094424A">
        <w:trPr>
          <w:trHeight w:val="20"/>
        </w:trPr>
        <w:tc>
          <w:tcPr>
            <w:tcW w:w="5000" w:type="pct"/>
            <w:vAlign w:val="center"/>
          </w:tcPr>
          <w:p w14:paraId="1D4E094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2.12 Toplam üretim kapasitesi 10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/saat ve daha fazla olan, çimento ve/veya diğer bağlayıcı maddeleri kullanarak beton, harç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malzeme üreten tesisler</w:t>
            </w:r>
          </w:p>
        </w:tc>
      </w:tr>
      <w:tr w:rsidR="0094424A" w:rsidRPr="0094424A" w14:paraId="0E5D284A" w14:textId="77777777" w:rsidTr="0094424A">
        <w:trPr>
          <w:trHeight w:val="20"/>
        </w:trPr>
        <w:tc>
          <w:tcPr>
            <w:tcW w:w="5000" w:type="pct"/>
            <w:vAlign w:val="center"/>
          </w:tcPr>
          <w:p w14:paraId="2DEA3E1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2.13 Toplam üretim kapasitesi 5 ton/saat ve daha fazla olan ve çimento ve/veya diğer bağlayıcı maddeler kullanarak, sıkıştırma, darbe, sarsma ve/veya titreşim yoluyla şekillendirilmiş malzeme üreten tesisler</w:t>
            </w:r>
          </w:p>
        </w:tc>
      </w:tr>
      <w:tr w:rsidR="0094424A" w:rsidRPr="0094424A" w14:paraId="633BC480" w14:textId="77777777" w:rsidTr="0094424A">
        <w:trPr>
          <w:trHeight w:val="20"/>
        </w:trPr>
        <w:tc>
          <w:tcPr>
            <w:tcW w:w="5000" w:type="pct"/>
            <w:vAlign w:val="center"/>
          </w:tcPr>
          <w:p w14:paraId="26DF653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2.14 Asfalt </w:t>
            </w:r>
            <w:proofErr w:type="spellStart"/>
            <w:r w:rsidRPr="0094424A">
              <w:rPr>
                <w:rFonts w:ascii="Times New Roman" w:eastAsia="Times New Roman" w:hAnsi="Times New Roman"/>
                <w:sz w:val="24"/>
                <w:szCs w:val="24"/>
                <w:lang w:eastAsia="tr-TR"/>
              </w:rPr>
              <w:t>plent</w:t>
            </w:r>
            <w:proofErr w:type="spellEnd"/>
            <w:r w:rsidRPr="0094424A">
              <w:rPr>
                <w:rFonts w:ascii="Times New Roman" w:eastAsia="Times New Roman" w:hAnsi="Times New Roman"/>
                <w:sz w:val="24"/>
                <w:szCs w:val="24"/>
                <w:lang w:eastAsia="tr-TR"/>
              </w:rPr>
              <w:t xml:space="preserve"> tesisleri ve/veya mineral malzeme katkılı bitüm (asfalt ve/veya katran) karışımları üreten ve/veya hazırlayan diğer tesisler</w:t>
            </w:r>
            <w:r w:rsidRPr="0094424A">
              <w:rPr>
                <w:rFonts w:ascii="Times New Roman" w:eastAsia="Times New Roman" w:hAnsi="Times New Roman"/>
                <w:sz w:val="24"/>
                <w:szCs w:val="24"/>
                <w:vertAlign w:val="superscript"/>
                <w:lang w:eastAsia="tr-TR"/>
              </w:rPr>
              <w:t>1</w:t>
            </w:r>
          </w:p>
        </w:tc>
      </w:tr>
      <w:tr w:rsidR="0094424A" w:rsidRPr="0094424A" w14:paraId="01D4AA80" w14:textId="77777777" w:rsidTr="0094424A">
        <w:trPr>
          <w:trHeight w:val="20"/>
        </w:trPr>
        <w:tc>
          <w:tcPr>
            <w:tcW w:w="5000" w:type="pct"/>
            <w:vAlign w:val="center"/>
          </w:tcPr>
          <w:p w14:paraId="06EE5F8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2.15 Patlayıcı kullanılan maden ve/veya taş ocakları</w:t>
            </w:r>
          </w:p>
        </w:tc>
      </w:tr>
      <w:tr w:rsidR="0094424A" w:rsidRPr="0094424A" w14:paraId="75C8A099" w14:textId="77777777" w:rsidTr="0094424A">
        <w:trPr>
          <w:trHeight w:val="20"/>
        </w:trPr>
        <w:tc>
          <w:tcPr>
            <w:tcW w:w="5000" w:type="pct"/>
            <w:vAlign w:val="center"/>
          </w:tcPr>
          <w:p w14:paraId="569D90C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2.16 Maden çıkarma kapasitesi 150 ton/gün ve üzeri olan ve 4/6/1985 tarihli ve 3213 sayılı Maden Kanunu’nun </w:t>
            </w:r>
            <w:proofErr w:type="spellStart"/>
            <w:r w:rsidRPr="0094424A">
              <w:rPr>
                <w:rFonts w:ascii="Times New Roman" w:eastAsia="Times New Roman" w:hAnsi="Times New Roman"/>
                <w:sz w:val="24"/>
                <w:szCs w:val="24"/>
                <w:lang w:eastAsia="tr-TR"/>
              </w:rPr>
              <w:t>I.Grup</w:t>
            </w:r>
            <w:proofErr w:type="spellEnd"/>
            <w:r w:rsidRPr="0094424A">
              <w:rPr>
                <w:rFonts w:ascii="Times New Roman" w:eastAsia="Times New Roman" w:hAnsi="Times New Roman"/>
                <w:sz w:val="24"/>
                <w:szCs w:val="24"/>
                <w:lang w:eastAsia="tr-TR"/>
              </w:rPr>
              <w:t xml:space="preserve"> (a ve b), </w:t>
            </w:r>
            <w:proofErr w:type="spellStart"/>
            <w:proofErr w:type="gramStart"/>
            <w:r w:rsidRPr="0094424A">
              <w:rPr>
                <w:rFonts w:ascii="Times New Roman" w:eastAsia="Times New Roman" w:hAnsi="Times New Roman"/>
                <w:sz w:val="24"/>
                <w:szCs w:val="24"/>
                <w:lang w:eastAsia="tr-TR"/>
              </w:rPr>
              <w:t>II.Grup</w:t>
            </w:r>
            <w:proofErr w:type="spellEnd"/>
            <w:proofErr w:type="gramEnd"/>
            <w:r w:rsidRPr="0094424A">
              <w:rPr>
                <w:rFonts w:ascii="Times New Roman" w:eastAsia="Times New Roman" w:hAnsi="Times New Roman"/>
                <w:sz w:val="24"/>
                <w:szCs w:val="24"/>
                <w:lang w:eastAsia="tr-TR"/>
              </w:rPr>
              <w:t xml:space="preserve"> (kireçtaşı dahil), </w:t>
            </w:r>
            <w:proofErr w:type="spellStart"/>
            <w:r w:rsidRPr="0094424A">
              <w:rPr>
                <w:rFonts w:ascii="Times New Roman" w:eastAsia="Times New Roman" w:hAnsi="Times New Roman"/>
                <w:sz w:val="24"/>
                <w:szCs w:val="24"/>
                <w:lang w:eastAsia="tr-TR"/>
              </w:rPr>
              <w:t>IV.Grup</w:t>
            </w:r>
            <w:proofErr w:type="spellEnd"/>
            <w:r w:rsidRPr="0094424A">
              <w:rPr>
                <w:rFonts w:ascii="Times New Roman" w:eastAsia="Times New Roman" w:hAnsi="Times New Roman"/>
                <w:sz w:val="24"/>
                <w:szCs w:val="24"/>
                <w:lang w:eastAsia="tr-TR"/>
              </w:rPr>
              <w:t xml:space="preserve"> ve </w:t>
            </w:r>
            <w:proofErr w:type="spellStart"/>
            <w:r w:rsidRPr="0094424A">
              <w:rPr>
                <w:rFonts w:ascii="Times New Roman" w:eastAsia="Times New Roman" w:hAnsi="Times New Roman"/>
                <w:sz w:val="24"/>
                <w:szCs w:val="24"/>
                <w:lang w:eastAsia="tr-TR"/>
              </w:rPr>
              <w:t>V.Grupları'nda</w:t>
            </w:r>
            <w:proofErr w:type="spellEnd"/>
            <w:r w:rsidRPr="0094424A">
              <w:rPr>
                <w:rFonts w:ascii="Times New Roman" w:eastAsia="Times New Roman" w:hAnsi="Times New Roman"/>
                <w:sz w:val="24"/>
                <w:szCs w:val="24"/>
                <w:lang w:eastAsia="tr-TR"/>
              </w:rPr>
              <w:t xml:space="preserve"> yer alan madenlerin çıkartıldığı maden ve taş ocakları</w:t>
            </w:r>
          </w:p>
        </w:tc>
      </w:tr>
      <w:tr w:rsidR="0094424A" w:rsidRPr="0094424A" w14:paraId="458D03DF" w14:textId="77777777" w:rsidTr="0094424A">
        <w:trPr>
          <w:trHeight w:val="20"/>
        </w:trPr>
        <w:tc>
          <w:tcPr>
            <w:tcW w:w="5000" w:type="pct"/>
            <w:vAlign w:val="center"/>
          </w:tcPr>
          <w:p w14:paraId="2CC6112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2.17 Hammadde kapasitesi 150 ton/gün ve daha fazla olan ve Maden Kanunu’nun </w:t>
            </w:r>
            <w:proofErr w:type="spellStart"/>
            <w:r w:rsidRPr="0094424A">
              <w:rPr>
                <w:rFonts w:ascii="Times New Roman" w:eastAsia="Times New Roman" w:hAnsi="Times New Roman"/>
                <w:sz w:val="24"/>
                <w:szCs w:val="24"/>
                <w:lang w:eastAsia="tr-TR"/>
              </w:rPr>
              <w:t>I.Grup</w:t>
            </w:r>
            <w:proofErr w:type="spellEnd"/>
            <w:r w:rsidRPr="0094424A">
              <w:rPr>
                <w:rFonts w:ascii="Times New Roman" w:eastAsia="Times New Roman" w:hAnsi="Times New Roman"/>
                <w:sz w:val="24"/>
                <w:szCs w:val="24"/>
                <w:lang w:eastAsia="tr-TR"/>
              </w:rPr>
              <w:t xml:space="preserve"> (a ve b), </w:t>
            </w:r>
            <w:proofErr w:type="spellStart"/>
            <w:proofErr w:type="gramStart"/>
            <w:r w:rsidRPr="0094424A">
              <w:rPr>
                <w:rFonts w:ascii="Times New Roman" w:eastAsia="Times New Roman" w:hAnsi="Times New Roman"/>
                <w:sz w:val="24"/>
                <w:szCs w:val="24"/>
                <w:lang w:eastAsia="tr-TR"/>
              </w:rPr>
              <w:t>II.Grup</w:t>
            </w:r>
            <w:proofErr w:type="spellEnd"/>
            <w:proofErr w:type="gramEnd"/>
            <w:r w:rsidRPr="0094424A">
              <w:rPr>
                <w:rFonts w:ascii="Times New Roman" w:eastAsia="Times New Roman" w:hAnsi="Times New Roman"/>
                <w:sz w:val="24"/>
                <w:szCs w:val="24"/>
                <w:lang w:eastAsia="tr-TR"/>
              </w:rPr>
              <w:t xml:space="preserve"> (kireçtaşı dahil) ve IV (a) </w:t>
            </w:r>
            <w:proofErr w:type="spellStart"/>
            <w:r w:rsidRPr="0094424A">
              <w:rPr>
                <w:rFonts w:ascii="Times New Roman" w:eastAsia="Times New Roman" w:hAnsi="Times New Roman"/>
                <w:sz w:val="24"/>
                <w:szCs w:val="24"/>
                <w:lang w:eastAsia="tr-TR"/>
              </w:rPr>
              <w:t>Grupları’nda</w:t>
            </w:r>
            <w:proofErr w:type="spellEnd"/>
            <w:r w:rsidRPr="0094424A">
              <w:rPr>
                <w:rFonts w:ascii="Times New Roman" w:eastAsia="Times New Roman" w:hAnsi="Times New Roman"/>
                <w:sz w:val="24"/>
                <w:szCs w:val="24"/>
                <w:lang w:eastAsia="tr-TR"/>
              </w:rPr>
              <w:t xml:space="preserve">  yer alan madenlerin, cüruf ve molozların kırılması, öğütülmesi, elenmesi işlemlerinden en az birini içeren tesisler</w:t>
            </w:r>
          </w:p>
        </w:tc>
      </w:tr>
      <w:tr w:rsidR="0094424A" w:rsidRPr="0094424A" w14:paraId="4DE5A1A6" w14:textId="77777777" w:rsidTr="0094424A">
        <w:trPr>
          <w:trHeight w:val="20"/>
        </w:trPr>
        <w:tc>
          <w:tcPr>
            <w:tcW w:w="5000" w:type="pct"/>
            <w:vAlign w:val="center"/>
          </w:tcPr>
          <w:p w14:paraId="4DDA61C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2.18 Üretim kapasitesi 25.000 ton/yıl ve daha fazla olan mermer işleme tesisleri</w:t>
            </w:r>
          </w:p>
        </w:tc>
      </w:tr>
      <w:tr w:rsidR="0094424A" w:rsidRPr="0094424A" w14:paraId="646E16E0" w14:textId="77777777" w:rsidTr="0094424A">
        <w:trPr>
          <w:trHeight w:val="20"/>
        </w:trPr>
        <w:tc>
          <w:tcPr>
            <w:tcW w:w="5000" w:type="pct"/>
            <w:vAlign w:val="center"/>
          </w:tcPr>
          <w:p w14:paraId="7D774A6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2.19 Kömür ve/veya cevher hazırlama ve/veya zenginleştirme tesisleri</w:t>
            </w:r>
          </w:p>
        </w:tc>
      </w:tr>
      <w:tr w:rsidR="0094424A" w:rsidRPr="0094424A" w14:paraId="6BB49B4D" w14:textId="77777777" w:rsidTr="0094424A">
        <w:trPr>
          <w:trHeight w:val="20"/>
        </w:trPr>
        <w:tc>
          <w:tcPr>
            <w:tcW w:w="5000" w:type="pct"/>
            <w:vAlign w:val="center"/>
          </w:tcPr>
          <w:p w14:paraId="6E7077E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2.20 Tuz üretim tesisleri</w:t>
            </w:r>
            <w:r w:rsidRPr="0094424A">
              <w:rPr>
                <w:rFonts w:ascii="Times New Roman" w:eastAsia="Times New Roman" w:hAnsi="Times New Roman"/>
                <w:sz w:val="24"/>
                <w:szCs w:val="24"/>
                <w:vertAlign w:val="superscript"/>
                <w:lang w:eastAsia="tr-TR"/>
              </w:rPr>
              <w:t>1</w:t>
            </w:r>
          </w:p>
        </w:tc>
      </w:tr>
      <w:tr w:rsidR="0094424A" w:rsidRPr="0094424A" w14:paraId="235A693C" w14:textId="77777777" w:rsidTr="0094424A">
        <w:trPr>
          <w:trHeight w:val="20"/>
        </w:trPr>
        <w:tc>
          <w:tcPr>
            <w:tcW w:w="5000" w:type="pct"/>
          </w:tcPr>
          <w:p w14:paraId="0AB6D6C8"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3. </w:t>
            </w:r>
            <w:r w:rsidRPr="0094424A">
              <w:rPr>
                <w:rFonts w:ascii="Times New Roman" w:eastAsia="Times New Roman" w:hAnsi="Times New Roman"/>
                <w:b/>
                <w:bCs/>
                <w:sz w:val="24"/>
                <w:szCs w:val="24"/>
                <w:lang w:eastAsia="tr-TR"/>
              </w:rPr>
              <w:t>Metal Endüstrisi</w:t>
            </w:r>
          </w:p>
        </w:tc>
      </w:tr>
      <w:tr w:rsidR="0094424A" w:rsidRPr="0094424A" w14:paraId="063E04E3" w14:textId="77777777" w:rsidTr="0094424A">
        <w:trPr>
          <w:trHeight w:val="20"/>
        </w:trPr>
        <w:tc>
          <w:tcPr>
            <w:tcW w:w="5000" w:type="pct"/>
            <w:vAlign w:val="center"/>
          </w:tcPr>
          <w:p w14:paraId="5E83ED9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3.1 Üretim kapasitesi 15 ton/gün ve daha fazla ve 100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daha az olan, cevherden, </w:t>
            </w:r>
            <w:proofErr w:type="gramStart"/>
            <w:r w:rsidRPr="0094424A">
              <w:rPr>
                <w:rFonts w:ascii="Times New Roman" w:eastAsia="Times New Roman" w:hAnsi="Times New Roman"/>
                <w:sz w:val="24"/>
                <w:szCs w:val="24"/>
                <w:lang w:eastAsia="tr-TR"/>
              </w:rPr>
              <w:t>konsantreden</w:t>
            </w:r>
            <w:proofErr w:type="gramEnd"/>
            <w:r w:rsidRPr="0094424A">
              <w:rPr>
                <w:rFonts w:ascii="Times New Roman" w:eastAsia="Times New Roman" w:hAnsi="Times New Roman"/>
                <w:sz w:val="24"/>
                <w:szCs w:val="24"/>
                <w:lang w:eastAsia="tr-TR"/>
              </w:rPr>
              <w:t xml:space="preserve"> ve/veya ikincil hammaddeden demir içermeyen ham metal üretim tesisleri</w:t>
            </w:r>
          </w:p>
        </w:tc>
      </w:tr>
      <w:tr w:rsidR="0094424A" w:rsidRPr="0094424A" w14:paraId="138E8A08" w14:textId="77777777" w:rsidTr="0094424A">
        <w:trPr>
          <w:trHeight w:val="20"/>
        </w:trPr>
        <w:tc>
          <w:tcPr>
            <w:tcW w:w="5000" w:type="pct"/>
            <w:vAlign w:val="center"/>
          </w:tcPr>
          <w:p w14:paraId="144E1BD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3.2 Üretim kapasitesi 50 ton/gün ve daha fazla ve 500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ham demir üretim tesisleri</w:t>
            </w:r>
          </w:p>
        </w:tc>
      </w:tr>
      <w:tr w:rsidR="0094424A" w:rsidRPr="0094424A" w14:paraId="0C9403B7" w14:textId="77777777" w:rsidTr="0094424A">
        <w:trPr>
          <w:trHeight w:val="20"/>
        </w:trPr>
        <w:tc>
          <w:tcPr>
            <w:tcW w:w="5000" w:type="pct"/>
            <w:vAlign w:val="center"/>
          </w:tcPr>
          <w:p w14:paraId="5E520B9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3.3 Üretim kapasitesi 2.000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ikincil metal özelliğine sahip demir-çelik hammaddesinden çelik üreten tesisler</w:t>
            </w:r>
          </w:p>
        </w:tc>
      </w:tr>
      <w:tr w:rsidR="0094424A" w:rsidRPr="0094424A" w14:paraId="52EB6E3B" w14:textId="77777777" w:rsidTr="0094424A">
        <w:trPr>
          <w:trHeight w:val="20"/>
        </w:trPr>
        <w:tc>
          <w:tcPr>
            <w:tcW w:w="5000" w:type="pct"/>
            <w:vAlign w:val="center"/>
          </w:tcPr>
          <w:p w14:paraId="255F451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3.4 Üretim kapasitesi 100 kg/gün ve daha fazla ve 50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demir dışı metallerin ergitildiği ve/veya dökümünün yapıldığı tesisler</w:t>
            </w:r>
          </w:p>
        </w:tc>
      </w:tr>
      <w:tr w:rsidR="0094424A" w:rsidRPr="0094424A" w14:paraId="2B3EECB6" w14:textId="77777777" w:rsidTr="0094424A">
        <w:trPr>
          <w:trHeight w:val="20"/>
        </w:trPr>
        <w:tc>
          <w:tcPr>
            <w:tcW w:w="5000" w:type="pct"/>
            <w:vAlign w:val="center"/>
          </w:tcPr>
          <w:p w14:paraId="2CF0C19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3.5 Sıcak Haddeleme ve Isıl İşlem Tesisleri</w:t>
            </w:r>
          </w:p>
        </w:tc>
      </w:tr>
      <w:tr w:rsidR="0094424A" w:rsidRPr="0094424A" w14:paraId="65E32723" w14:textId="77777777" w:rsidTr="0094424A">
        <w:trPr>
          <w:trHeight w:val="20"/>
        </w:trPr>
        <w:tc>
          <w:tcPr>
            <w:tcW w:w="5000" w:type="pct"/>
            <w:vAlign w:val="center"/>
          </w:tcPr>
          <w:p w14:paraId="280BC07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3.5.1 Üretim Kapasitesi 5 ton/gün ve daha fazla ve 5.000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demir ve/veya çeliğin haddelendiği tesisler</w:t>
            </w:r>
          </w:p>
        </w:tc>
      </w:tr>
      <w:tr w:rsidR="0094424A" w:rsidRPr="0094424A" w14:paraId="6EC7F4F8" w14:textId="77777777" w:rsidTr="0094424A">
        <w:trPr>
          <w:trHeight w:val="20"/>
        </w:trPr>
        <w:tc>
          <w:tcPr>
            <w:tcW w:w="5000" w:type="pct"/>
            <w:vAlign w:val="center"/>
          </w:tcPr>
          <w:p w14:paraId="5661535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3.5.2 Üretim Kapasitesi 5 ton/gün ve daha fazla ve 250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demir dışı metallerin haddelendiği tesisler</w:t>
            </w:r>
          </w:p>
        </w:tc>
      </w:tr>
      <w:tr w:rsidR="0094424A" w:rsidRPr="0094424A" w14:paraId="10CA9829" w14:textId="77777777" w:rsidTr="0094424A">
        <w:trPr>
          <w:trHeight w:val="20"/>
        </w:trPr>
        <w:tc>
          <w:tcPr>
            <w:tcW w:w="5000" w:type="pct"/>
            <w:vAlign w:val="center"/>
          </w:tcPr>
          <w:p w14:paraId="080DB44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3.5.3 Üretim kapasitesi 5 ton/gün ve daha fazla olan, metallerin haddeleme işlemi yapılmadan ısıl işleme tabi tutulduğu fırınlar</w:t>
            </w:r>
          </w:p>
        </w:tc>
      </w:tr>
      <w:tr w:rsidR="0094424A" w:rsidRPr="0094424A" w14:paraId="67D0ECB9" w14:textId="77777777" w:rsidTr="0094424A">
        <w:trPr>
          <w:trHeight w:val="20"/>
        </w:trPr>
        <w:tc>
          <w:tcPr>
            <w:tcW w:w="5000" w:type="pct"/>
            <w:vAlign w:val="center"/>
          </w:tcPr>
          <w:p w14:paraId="473C1A7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3.6 Soğuk Haddeleme Tesisleri</w:t>
            </w:r>
          </w:p>
        </w:tc>
      </w:tr>
      <w:tr w:rsidR="0094424A" w:rsidRPr="0094424A" w14:paraId="56AF10D4" w14:textId="77777777" w:rsidTr="0094424A">
        <w:trPr>
          <w:trHeight w:val="20"/>
        </w:trPr>
        <w:tc>
          <w:tcPr>
            <w:tcW w:w="5000" w:type="pct"/>
            <w:vAlign w:val="center"/>
          </w:tcPr>
          <w:p w14:paraId="551661B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3.6.1 Üretim kapasitesi 10 ton/gün ve daha fazla olan demir ve/veya çeliğin soğuk haddelendiği tesisler</w:t>
            </w:r>
          </w:p>
        </w:tc>
      </w:tr>
      <w:tr w:rsidR="0094424A" w:rsidRPr="0094424A" w14:paraId="597C2952" w14:textId="77777777" w:rsidTr="0094424A">
        <w:trPr>
          <w:trHeight w:val="20"/>
        </w:trPr>
        <w:tc>
          <w:tcPr>
            <w:tcW w:w="5000" w:type="pct"/>
            <w:vAlign w:val="center"/>
          </w:tcPr>
          <w:p w14:paraId="1525781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3.6.2 Üretim kapasitesi 5 ton/gün ve daha fazla olan demir dışı metallerin soğuk haddelendiği tesisler</w:t>
            </w:r>
          </w:p>
        </w:tc>
      </w:tr>
      <w:tr w:rsidR="0094424A" w:rsidRPr="0094424A" w14:paraId="36AF06D2" w14:textId="77777777" w:rsidTr="0094424A">
        <w:trPr>
          <w:trHeight w:val="20"/>
        </w:trPr>
        <w:tc>
          <w:tcPr>
            <w:tcW w:w="5000" w:type="pct"/>
            <w:vAlign w:val="center"/>
          </w:tcPr>
          <w:p w14:paraId="0B4A266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3.7 Üretim kapasitesi 5 ton/gün ve daha fazla ve 700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demir, </w:t>
            </w:r>
            <w:proofErr w:type="spellStart"/>
            <w:r w:rsidRPr="0094424A">
              <w:rPr>
                <w:rFonts w:ascii="Times New Roman" w:eastAsia="Times New Roman" w:hAnsi="Times New Roman"/>
                <w:sz w:val="24"/>
                <w:szCs w:val="24"/>
                <w:lang w:eastAsia="tr-TR"/>
              </w:rPr>
              <w:t>temper</w:t>
            </w:r>
            <w:proofErr w:type="spellEnd"/>
            <w:r w:rsidRPr="0094424A">
              <w:rPr>
                <w:rFonts w:ascii="Times New Roman" w:eastAsia="Times New Roman" w:hAnsi="Times New Roman"/>
                <w:sz w:val="24"/>
                <w:szCs w:val="24"/>
                <w:lang w:eastAsia="tr-TR"/>
              </w:rPr>
              <w:t xml:space="preserve"> ve/veya çelik dökümhaneleri</w:t>
            </w:r>
          </w:p>
        </w:tc>
      </w:tr>
      <w:tr w:rsidR="0094424A" w:rsidRPr="0094424A" w14:paraId="2B688F3F" w14:textId="77777777" w:rsidTr="0094424A">
        <w:trPr>
          <w:trHeight w:val="20"/>
        </w:trPr>
        <w:tc>
          <w:tcPr>
            <w:tcW w:w="5000" w:type="pct"/>
            <w:vAlign w:val="center"/>
          </w:tcPr>
          <w:p w14:paraId="73A566E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3.8 Üretim kapasitesi 5.000 adet/</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kurşunlu akümülatör ve/veya hücre üretimi </w:t>
            </w:r>
            <w:proofErr w:type="gramStart"/>
            <w:r w:rsidRPr="0094424A">
              <w:rPr>
                <w:rFonts w:ascii="Times New Roman" w:eastAsia="Times New Roman" w:hAnsi="Times New Roman"/>
                <w:sz w:val="24"/>
                <w:szCs w:val="24"/>
                <w:lang w:eastAsia="tr-TR"/>
              </w:rPr>
              <w:t>dahil</w:t>
            </w:r>
            <w:proofErr w:type="gramEnd"/>
            <w:r w:rsidRPr="0094424A">
              <w:rPr>
                <w:rFonts w:ascii="Times New Roman" w:eastAsia="Times New Roman" w:hAnsi="Times New Roman"/>
                <w:sz w:val="24"/>
                <w:szCs w:val="24"/>
                <w:lang w:eastAsia="tr-TR"/>
              </w:rPr>
              <w:t xml:space="preserve"> olmak üzere endüstriyel akümülatör üretimi yapan tesisler</w:t>
            </w:r>
            <w:r w:rsidRPr="0094424A">
              <w:rPr>
                <w:rFonts w:ascii="Times New Roman" w:eastAsia="Times New Roman" w:hAnsi="Times New Roman"/>
                <w:sz w:val="24"/>
                <w:szCs w:val="24"/>
                <w:vertAlign w:val="superscript"/>
                <w:lang w:eastAsia="tr-TR"/>
              </w:rPr>
              <w:t>1</w:t>
            </w:r>
          </w:p>
        </w:tc>
      </w:tr>
      <w:tr w:rsidR="0094424A" w:rsidRPr="0094424A" w14:paraId="3442CFC9" w14:textId="77777777" w:rsidTr="0094424A">
        <w:trPr>
          <w:trHeight w:val="20"/>
        </w:trPr>
        <w:tc>
          <w:tcPr>
            <w:tcW w:w="5000" w:type="pct"/>
            <w:vAlign w:val="center"/>
          </w:tcPr>
          <w:p w14:paraId="654C1EB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3.9 İşleme tanklarının/havuzlarının toplam hacmi 5 m³ ve daha fazla olan, elektrolitik ve/veya kimyasal bir </w:t>
            </w:r>
            <w:proofErr w:type="gramStart"/>
            <w:r w:rsidRPr="0094424A">
              <w:rPr>
                <w:rFonts w:ascii="Times New Roman" w:eastAsia="Times New Roman" w:hAnsi="Times New Roman"/>
                <w:sz w:val="24"/>
                <w:szCs w:val="24"/>
                <w:lang w:eastAsia="tr-TR"/>
              </w:rPr>
              <w:t>proses</w:t>
            </w:r>
            <w:proofErr w:type="gramEnd"/>
            <w:r w:rsidRPr="0094424A">
              <w:rPr>
                <w:rFonts w:ascii="Times New Roman" w:eastAsia="Times New Roman" w:hAnsi="Times New Roman"/>
                <w:sz w:val="24"/>
                <w:szCs w:val="24"/>
                <w:lang w:eastAsia="tr-TR"/>
              </w:rPr>
              <w:t xml:space="preserve"> kullanılarak metal ve/veya plastik maddelerin yüzey işlemlerinin yapıldığı tesisler</w:t>
            </w:r>
            <w:r w:rsidRPr="0094424A">
              <w:rPr>
                <w:rFonts w:ascii="Times New Roman" w:eastAsia="Times New Roman" w:hAnsi="Times New Roman"/>
                <w:sz w:val="24"/>
                <w:szCs w:val="24"/>
                <w:vertAlign w:val="superscript"/>
                <w:lang w:eastAsia="tr-TR"/>
              </w:rPr>
              <w:t>1</w:t>
            </w:r>
          </w:p>
        </w:tc>
      </w:tr>
      <w:tr w:rsidR="0094424A" w:rsidRPr="0094424A" w14:paraId="23C80C4A" w14:textId="77777777" w:rsidTr="0094424A">
        <w:trPr>
          <w:trHeight w:val="20"/>
        </w:trPr>
        <w:tc>
          <w:tcPr>
            <w:tcW w:w="5000" w:type="pct"/>
            <w:vAlign w:val="center"/>
          </w:tcPr>
          <w:p w14:paraId="022A172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3.10 Batarya ve/veya pil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üreten tesisler</w:t>
            </w:r>
            <w:r w:rsidRPr="0094424A">
              <w:rPr>
                <w:rFonts w:ascii="Times New Roman" w:eastAsia="Times New Roman" w:hAnsi="Times New Roman"/>
                <w:sz w:val="24"/>
                <w:szCs w:val="24"/>
                <w:vertAlign w:val="superscript"/>
                <w:lang w:eastAsia="tr-TR"/>
              </w:rPr>
              <w:t>1</w:t>
            </w:r>
          </w:p>
        </w:tc>
      </w:tr>
      <w:tr w:rsidR="0094424A" w:rsidRPr="0094424A" w14:paraId="3B5195F0" w14:textId="77777777" w:rsidTr="0094424A">
        <w:trPr>
          <w:trHeight w:val="20"/>
        </w:trPr>
        <w:tc>
          <w:tcPr>
            <w:tcW w:w="5000" w:type="pct"/>
            <w:vAlign w:val="center"/>
          </w:tcPr>
          <w:p w14:paraId="4C8C3EC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3.11 Kaplama kapasitesi 5 ton/gün ve daha fazla olan ergitme banyo, kabinli püskürtme ve/veya termal püskürtme ile metal yüzeylerin kurşun, kalay, çinko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tabakalarla kaplandığı tesisler</w:t>
            </w:r>
            <w:r w:rsidRPr="0094424A">
              <w:rPr>
                <w:rFonts w:ascii="Times New Roman" w:eastAsia="Times New Roman" w:hAnsi="Times New Roman"/>
                <w:sz w:val="24"/>
                <w:szCs w:val="24"/>
                <w:vertAlign w:val="superscript"/>
                <w:lang w:eastAsia="tr-TR"/>
              </w:rPr>
              <w:t>1</w:t>
            </w:r>
          </w:p>
        </w:tc>
      </w:tr>
      <w:tr w:rsidR="0094424A" w:rsidRPr="0094424A" w14:paraId="3254F9EF" w14:textId="77777777" w:rsidTr="0094424A">
        <w:trPr>
          <w:trHeight w:val="20"/>
        </w:trPr>
        <w:tc>
          <w:tcPr>
            <w:tcW w:w="5000" w:type="pct"/>
            <w:vAlign w:val="center"/>
          </w:tcPr>
          <w:p w14:paraId="43F1E7C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3.12 Toplam </w:t>
            </w:r>
            <w:proofErr w:type="gramStart"/>
            <w:r w:rsidRPr="0094424A">
              <w:rPr>
                <w:rFonts w:ascii="Times New Roman" w:eastAsia="Times New Roman" w:hAnsi="Times New Roman"/>
                <w:sz w:val="24"/>
                <w:szCs w:val="24"/>
                <w:lang w:eastAsia="tr-TR"/>
              </w:rPr>
              <w:t>pres</w:t>
            </w:r>
            <w:proofErr w:type="gramEnd"/>
            <w:r w:rsidRPr="0094424A">
              <w:rPr>
                <w:rFonts w:ascii="Times New Roman" w:eastAsia="Times New Roman" w:hAnsi="Times New Roman"/>
                <w:sz w:val="24"/>
                <w:szCs w:val="24"/>
                <w:lang w:eastAsia="tr-TR"/>
              </w:rPr>
              <w:t xml:space="preserve"> gücü 100 ton ve daha fazla olan metallerin sıcak olarak dövüldüğü tesisler</w:t>
            </w:r>
          </w:p>
        </w:tc>
      </w:tr>
      <w:tr w:rsidR="0094424A" w:rsidRPr="0094424A" w14:paraId="3AEA81F5" w14:textId="77777777" w:rsidTr="0094424A">
        <w:trPr>
          <w:trHeight w:val="20"/>
        </w:trPr>
        <w:tc>
          <w:tcPr>
            <w:tcW w:w="5000" w:type="pct"/>
            <w:vAlign w:val="center"/>
          </w:tcPr>
          <w:p w14:paraId="0105145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3.13 Toplam üretim kapasitesi 10 ton/gün ve daha fazla olan basınçla biçimlendirme, soğuk/sıcak şekillendirme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w:t>
            </w:r>
            <w:proofErr w:type="gramStart"/>
            <w:r w:rsidRPr="0094424A">
              <w:rPr>
                <w:rFonts w:ascii="Times New Roman" w:eastAsia="Times New Roman" w:hAnsi="Times New Roman"/>
                <w:sz w:val="24"/>
                <w:szCs w:val="24"/>
                <w:lang w:eastAsia="tr-TR"/>
              </w:rPr>
              <w:t>proseslerle</w:t>
            </w:r>
            <w:proofErr w:type="gramEnd"/>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civata</w:t>
            </w:r>
            <w:proofErr w:type="spellEnd"/>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bulon</w:t>
            </w:r>
            <w:proofErr w:type="spellEnd"/>
            <w:r w:rsidRPr="0094424A">
              <w:rPr>
                <w:rFonts w:ascii="Times New Roman" w:eastAsia="Times New Roman" w:hAnsi="Times New Roman"/>
                <w:sz w:val="24"/>
                <w:szCs w:val="24"/>
                <w:lang w:eastAsia="tr-TR"/>
              </w:rPr>
              <w:t>, çivi, perçin, somun, bilye, iğne ve benzeri metal parçaların üretildiği tesisler</w:t>
            </w:r>
          </w:p>
        </w:tc>
      </w:tr>
      <w:tr w:rsidR="0094424A" w:rsidRPr="0094424A" w14:paraId="7B1E66C3" w14:textId="77777777" w:rsidTr="0094424A">
        <w:trPr>
          <w:trHeight w:val="20"/>
        </w:trPr>
        <w:tc>
          <w:tcPr>
            <w:tcW w:w="5000" w:type="pct"/>
            <w:vAlign w:val="center"/>
          </w:tcPr>
          <w:p w14:paraId="518875D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3.14 Her seferinde 10 kg ve üzeri miktarda patlayıcı madde kullanılarak </w:t>
            </w:r>
            <w:proofErr w:type="spellStart"/>
            <w:r w:rsidRPr="0094424A">
              <w:rPr>
                <w:rFonts w:ascii="Times New Roman" w:eastAsia="Times New Roman" w:hAnsi="Times New Roman"/>
                <w:sz w:val="24"/>
                <w:szCs w:val="24"/>
                <w:lang w:eastAsia="tr-TR"/>
              </w:rPr>
              <w:t>detonasyonla</w:t>
            </w:r>
            <w:proofErr w:type="spellEnd"/>
            <w:r w:rsidRPr="0094424A">
              <w:rPr>
                <w:rFonts w:ascii="Times New Roman" w:eastAsia="Times New Roman" w:hAnsi="Times New Roman"/>
                <w:sz w:val="24"/>
                <w:szCs w:val="24"/>
                <w:lang w:eastAsia="tr-TR"/>
              </w:rPr>
              <w:t xml:space="preserve"> biçimlendirme, kaplama ve/veya kaynak işlemlerinin yapıldığı ve patlayıcılarla baskı yapılan tesisler</w:t>
            </w:r>
          </w:p>
        </w:tc>
      </w:tr>
      <w:tr w:rsidR="0094424A" w:rsidRPr="0094424A" w14:paraId="75AAEFDC" w14:textId="77777777" w:rsidTr="0094424A">
        <w:trPr>
          <w:trHeight w:val="20"/>
        </w:trPr>
        <w:tc>
          <w:tcPr>
            <w:tcW w:w="5000" w:type="pct"/>
            <w:vAlign w:val="center"/>
          </w:tcPr>
          <w:p w14:paraId="585951F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3.15 Hammadde kapasitesi 3 ton/gün ve daha fazla olan metal </w:t>
            </w:r>
            <w:proofErr w:type="spellStart"/>
            <w:r w:rsidRPr="0094424A">
              <w:rPr>
                <w:rFonts w:ascii="Times New Roman" w:eastAsia="Times New Roman" w:hAnsi="Times New Roman"/>
                <w:sz w:val="24"/>
                <w:szCs w:val="24"/>
                <w:lang w:eastAsia="tr-TR"/>
              </w:rPr>
              <w:t>sactan</w:t>
            </w:r>
            <w:proofErr w:type="spellEnd"/>
            <w:r w:rsidRPr="0094424A">
              <w:rPr>
                <w:rFonts w:ascii="Times New Roman" w:eastAsia="Times New Roman" w:hAnsi="Times New Roman"/>
                <w:sz w:val="24"/>
                <w:szCs w:val="24"/>
                <w:lang w:eastAsia="tr-TR"/>
              </w:rPr>
              <w:t xml:space="preserve"> depo, tank, tanker, konteyner, kapı, makina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üreten tesisler</w:t>
            </w:r>
            <w:r w:rsidRPr="0094424A">
              <w:rPr>
                <w:rFonts w:ascii="Times New Roman" w:eastAsia="Times New Roman" w:hAnsi="Times New Roman"/>
                <w:sz w:val="24"/>
                <w:szCs w:val="24"/>
                <w:vertAlign w:val="superscript"/>
                <w:lang w:eastAsia="tr-TR"/>
              </w:rPr>
              <w:t>1</w:t>
            </w:r>
          </w:p>
        </w:tc>
      </w:tr>
      <w:tr w:rsidR="0094424A" w:rsidRPr="0094424A" w14:paraId="31495E50" w14:textId="77777777" w:rsidTr="0094424A">
        <w:trPr>
          <w:trHeight w:val="20"/>
        </w:trPr>
        <w:tc>
          <w:tcPr>
            <w:tcW w:w="5000" w:type="pct"/>
            <w:vAlign w:val="center"/>
          </w:tcPr>
          <w:p w14:paraId="39C0B76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3.16 Soğuk ve/veya sıcak biçimlendirme metoduyla dikişsiz ve/veya dikişli çelik boru ve/veya </w:t>
            </w:r>
            <w:proofErr w:type="gramStart"/>
            <w:r w:rsidRPr="0094424A">
              <w:rPr>
                <w:rFonts w:ascii="Times New Roman" w:eastAsia="Times New Roman" w:hAnsi="Times New Roman"/>
                <w:sz w:val="24"/>
                <w:szCs w:val="24"/>
                <w:lang w:eastAsia="tr-TR"/>
              </w:rPr>
              <w:t>profil</w:t>
            </w:r>
            <w:proofErr w:type="gramEnd"/>
            <w:r w:rsidRPr="0094424A">
              <w:rPr>
                <w:rFonts w:ascii="Times New Roman" w:eastAsia="Times New Roman" w:hAnsi="Times New Roman"/>
                <w:sz w:val="24"/>
                <w:szCs w:val="24"/>
                <w:lang w:eastAsia="tr-TR"/>
              </w:rPr>
              <w:t xml:space="preserve"> üreten tesisler</w:t>
            </w:r>
            <w:r w:rsidRPr="0094424A">
              <w:rPr>
                <w:rFonts w:ascii="Times New Roman" w:eastAsia="Times New Roman" w:hAnsi="Times New Roman"/>
                <w:sz w:val="24"/>
                <w:szCs w:val="24"/>
                <w:vertAlign w:val="superscript"/>
                <w:lang w:eastAsia="tr-TR"/>
              </w:rPr>
              <w:t>1</w:t>
            </w:r>
          </w:p>
        </w:tc>
      </w:tr>
      <w:tr w:rsidR="0094424A" w:rsidRPr="0094424A" w14:paraId="1D9BCDE6" w14:textId="77777777" w:rsidTr="0094424A">
        <w:trPr>
          <w:trHeight w:val="20"/>
        </w:trPr>
        <w:tc>
          <w:tcPr>
            <w:tcW w:w="5000" w:type="pct"/>
            <w:vAlign w:val="center"/>
          </w:tcPr>
          <w:p w14:paraId="66B3DFC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3.17 Üretim kapasitesi 10 ton/gün ve daha fazla olan demir-çelik yapı </w:t>
            </w:r>
            <w:proofErr w:type="gramStart"/>
            <w:r w:rsidRPr="0094424A">
              <w:rPr>
                <w:rFonts w:ascii="Times New Roman" w:eastAsia="Times New Roman" w:hAnsi="Times New Roman"/>
                <w:sz w:val="24"/>
                <w:szCs w:val="24"/>
                <w:lang w:eastAsia="tr-TR"/>
              </w:rPr>
              <w:t>konstrüksiyonları</w:t>
            </w:r>
            <w:proofErr w:type="gramEnd"/>
            <w:r w:rsidRPr="0094424A">
              <w:rPr>
                <w:rFonts w:ascii="Times New Roman" w:eastAsia="Times New Roman" w:hAnsi="Times New Roman"/>
                <w:sz w:val="24"/>
                <w:szCs w:val="24"/>
                <w:lang w:eastAsia="tr-TR"/>
              </w:rPr>
              <w:t xml:space="preserve"> ve/veya sac parçaları yüzeylerinin püskürtmeli maddelerle muamele edildiği ve/veya taşlama ve/veya zımparalama tesisleri</w:t>
            </w:r>
            <w:r w:rsidRPr="0094424A">
              <w:rPr>
                <w:rFonts w:ascii="Times New Roman" w:eastAsia="Times New Roman" w:hAnsi="Times New Roman"/>
                <w:sz w:val="24"/>
                <w:szCs w:val="24"/>
                <w:vertAlign w:val="superscript"/>
                <w:lang w:eastAsia="tr-TR"/>
              </w:rPr>
              <w:t>1</w:t>
            </w:r>
          </w:p>
        </w:tc>
      </w:tr>
      <w:tr w:rsidR="0094424A" w:rsidRPr="0094424A" w14:paraId="38B4C53D" w14:textId="77777777" w:rsidTr="0094424A">
        <w:trPr>
          <w:trHeight w:val="60"/>
        </w:trPr>
        <w:tc>
          <w:tcPr>
            <w:tcW w:w="5000" w:type="pct"/>
            <w:vAlign w:val="center"/>
          </w:tcPr>
          <w:p w14:paraId="7D36C1C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3.18 Metal tozları ve/veya pastaları üreten tesisler</w:t>
            </w: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w:t>
            </w:r>
          </w:p>
        </w:tc>
      </w:tr>
      <w:tr w:rsidR="0094424A" w:rsidRPr="0094424A" w14:paraId="2857F021" w14:textId="77777777" w:rsidTr="0094424A">
        <w:trPr>
          <w:trHeight w:val="20"/>
        </w:trPr>
        <w:tc>
          <w:tcPr>
            <w:tcW w:w="5000" w:type="pct"/>
            <w:vAlign w:val="center"/>
          </w:tcPr>
          <w:p w14:paraId="09FF75D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3.19 Motorlu taşıtların motorlarının üretimi</w:t>
            </w:r>
            <w:r w:rsidRPr="0094424A">
              <w:rPr>
                <w:rFonts w:ascii="Times New Roman" w:eastAsia="Times New Roman" w:hAnsi="Times New Roman"/>
                <w:sz w:val="24"/>
                <w:szCs w:val="24"/>
                <w:vertAlign w:val="superscript"/>
                <w:lang w:eastAsia="tr-TR"/>
              </w:rPr>
              <w:t>1</w:t>
            </w:r>
          </w:p>
        </w:tc>
      </w:tr>
      <w:tr w:rsidR="0094424A" w:rsidRPr="0094424A" w14:paraId="38B9C279" w14:textId="77777777" w:rsidTr="0094424A">
        <w:trPr>
          <w:trHeight w:val="20"/>
        </w:trPr>
        <w:tc>
          <w:tcPr>
            <w:tcW w:w="5000" w:type="pct"/>
            <w:vAlign w:val="center"/>
          </w:tcPr>
          <w:p w14:paraId="50A3D89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3.20 Gemi inşa ve/veya bakım-onarım yapılan ve/veya 20 m ve üzerinde yat/tekne inşa ve/veya bakım-onarım yapılan tersaneler</w:t>
            </w:r>
            <w:r w:rsidRPr="0094424A">
              <w:rPr>
                <w:rFonts w:ascii="Times New Roman" w:eastAsia="Times New Roman" w:hAnsi="Times New Roman"/>
                <w:sz w:val="24"/>
                <w:szCs w:val="24"/>
                <w:vertAlign w:val="superscript"/>
                <w:lang w:eastAsia="tr-TR"/>
              </w:rPr>
              <w:t>1</w:t>
            </w:r>
          </w:p>
        </w:tc>
      </w:tr>
      <w:tr w:rsidR="0094424A" w:rsidRPr="0094424A" w14:paraId="77BF8770" w14:textId="77777777" w:rsidTr="0094424A">
        <w:trPr>
          <w:trHeight w:val="20"/>
        </w:trPr>
        <w:tc>
          <w:tcPr>
            <w:tcW w:w="5000" w:type="pct"/>
            <w:vAlign w:val="center"/>
          </w:tcPr>
          <w:p w14:paraId="496661B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3.21 Uçak bakım ve/veya onarım tesisleri</w:t>
            </w:r>
            <w:r w:rsidRPr="0094424A">
              <w:rPr>
                <w:rFonts w:ascii="Times New Roman" w:eastAsia="Times New Roman" w:hAnsi="Times New Roman"/>
                <w:sz w:val="24"/>
                <w:szCs w:val="24"/>
                <w:vertAlign w:val="superscript"/>
                <w:lang w:eastAsia="tr-TR"/>
              </w:rPr>
              <w:t>1</w:t>
            </w:r>
          </w:p>
        </w:tc>
      </w:tr>
      <w:tr w:rsidR="0094424A" w:rsidRPr="0094424A" w14:paraId="0474F252" w14:textId="77777777" w:rsidTr="0094424A">
        <w:trPr>
          <w:trHeight w:val="20"/>
        </w:trPr>
        <w:tc>
          <w:tcPr>
            <w:tcW w:w="5000" w:type="pct"/>
            <w:vAlign w:val="center"/>
          </w:tcPr>
          <w:p w14:paraId="09BBCB5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3.22 Demiryolu </w:t>
            </w:r>
            <w:proofErr w:type="gramStart"/>
            <w:r w:rsidRPr="0094424A">
              <w:rPr>
                <w:rFonts w:ascii="Times New Roman" w:eastAsia="Times New Roman" w:hAnsi="Times New Roman"/>
                <w:sz w:val="24"/>
                <w:szCs w:val="24"/>
                <w:lang w:eastAsia="tr-TR"/>
              </w:rPr>
              <w:t>ekipmanı</w:t>
            </w:r>
            <w:proofErr w:type="gramEnd"/>
            <w:r w:rsidRPr="0094424A">
              <w:rPr>
                <w:rFonts w:ascii="Times New Roman" w:eastAsia="Times New Roman" w:hAnsi="Times New Roman"/>
                <w:sz w:val="24"/>
                <w:szCs w:val="24"/>
                <w:lang w:eastAsia="tr-TR"/>
              </w:rPr>
              <w:t xml:space="preserve"> üreten tesisleri</w:t>
            </w:r>
            <w:r w:rsidRPr="0094424A">
              <w:rPr>
                <w:rFonts w:ascii="Times New Roman" w:eastAsia="Times New Roman" w:hAnsi="Times New Roman"/>
                <w:sz w:val="24"/>
                <w:szCs w:val="24"/>
                <w:vertAlign w:val="superscript"/>
                <w:lang w:eastAsia="tr-TR"/>
              </w:rPr>
              <w:t>1</w:t>
            </w:r>
          </w:p>
        </w:tc>
      </w:tr>
      <w:tr w:rsidR="0094424A" w:rsidRPr="0094424A" w14:paraId="0F9931D5" w14:textId="77777777" w:rsidTr="0094424A">
        <w:trPr>
          <w:trHeight w:val="20"/>
        </w:trPr>
        <w:tc>
          <w:tcPr>
            <w:tcW w:w="5000" w:type="pct"/>
            <w:vAlign w:val="center"/>
          </w:tcPr>
          <w:p w14:paraId="1580F73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3.23 Metallere sırlama, emaye, mineleme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işlemlerinin yapıldığı tesisler</w:t>
            </w:r>
            <w:r w:rsidRPr="0094424A">
              <w:rPr>
                <w:rFonts w:ascii="Times New Roman" w:eastAsia="Times New Roman" w:hAnsi="Times New Roman"/>
                <w:sz w:val="24"/>
                <w:szCs w:val="24"/>
                <w:vertAlign w:val="superscript"/>
                <w:lang w:eastAsia="tr-TR"/>
              </w:rPr>
              <w:t>1</w:t>
            </w:r>
          </w:p>
        </w:tc>
      </w:tr>
      <w:tr w:rsidR="0094424A" w:rsidRPr="0094424A" w14:paraId="01E99B1F" w14:textId="77777777" w:rsidTr="0094424A">
        <w:trPr>
          <w:trHeight w:val="20"/>
        </w:trPr>
        <w:tc>
          <w:tcPr>
            <w:tcW w:w="5000" w:type="pct"/>
          </w:tcPr>
          <w:p w14:paraId="03196FFB" w14:textId="77777777" w:rsidR="0094424A" w:rsidRPr="0094424A" w:rsidRDefault="0094424A" w:rsidP="0094424A">
            <w:pPr>
              <w:spacing w:before="0" w:beforeAutospacing="0" w:after="0" w:afterAutospacing="0" w:line="276" w:lineRule="auto"/>
              <w:ind w:right="72"/>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3.24 Demir dışı metal oksit üretim tesisleri</w:t>
            </w:r>
            <w:r w:rsidRPr="0094424A">
              <w:rPr>
                <w:rFonts w:ascii="Times New Roman" w:eastAsia="Times New Roman" w:hAnsi="Times New Roman"/>
                <w:sz w:val="24"/>
                <w:szCs w:val="24"/>
                <w:vertAlign w:val="superscript"/>
                <w:lang w:eastAsia="tr-TR"/>
              </w:rPr>
              <w:t>1</w:t>
            </w:r>
          </w:p>
        </w:tc>
      </w:tr>
      <w:tr w:rsidR="0094424A" w:rsidRPr="0094424A" w14:paraId="20D5C108" w14:textId="77777777" w:rsidTr="0094424A">
        <w:trPr>
          <w:trHeight w:val="20"/>
        </w:trPr>
        <w:tc>
          <w:tcPr>
            <w:tcW w:w="5000" w:type="pct"/>
          </w:tcPr>
          <w:p w14:paraId="79F0AACF" w14:textId="77777777" w:rsidR="0094424A" w:rsidRPr="0094424A" w:rsidRDefault="0094424A" w:rsidP="0094424A">
            <w:pPr>
              <w:spacing w:before="0" w:beforeAutospacing="0" w:after="0" w:afterAutospacing="0" w:line="276" w:lineRule="auto"/>
              <w:ind w:right="72"/>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4. </w:t>
            </w:r>
            <w:proofErr w:type="spellStart"/>
            <w:r w:rsidRPr="0094424A">
              <w:rPr>
                <w:rFonts w:ascii="Times New Roman" w:eastAsia="Times New Roman" w:hAnsi="Times New Roman"/>
                <w:b/>
                <w:bCs/>
                <w:sz w:val="24"/>
                <w:szCs w:val="24"/>
                <w:lang w:val="de-DE" w:eastAsia="tr-TR"/>
              </w:rPr>
              <w:t>Kimya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Petrokimya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p>
        </w:tc>
      </w:tr>
      <w:tr w:rsidR="0094424A" w:rsidRPr="0094424A" w14:paraId="167DCE30" w14:textId="77777777" w:rsidTr="0094424A">
        <w:trPr>
          <w:trHeight w:val="20"/>
        </w:trPr>
        <w:tc>
          <w:tcPr>
            <w:tcW w:w="5000" w:type="pct"/>
            <w:vAlign w:val="center"/>
          </w:tcPr>
          <w:p w14:paraId="435B093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 Kimyasal dönüştürme </w:t>
            </w:r>
            <w:proofErr w:type="gramStart"/>
            <w:r w:rsidRPr="0094424A">
              <w:rPr>
                <w:rFonts w:ascii="Times New Roman" w:eastAsia="Times New Roman" w:hAnsi="Times New Roman"/>
                <w:sz w:val="24"/>
                <w:szCs w:val="24"/>
                <w:lang w:eastAsia="tr-TR"/>
              </w:rPr>
              <w:t>proseslerini</w:t>
            </w:r>
            <w:proofErr w:type="gramEnd"/>
            <w:r w:rsidRPr="0094424A">
              <w:rPr>
                <w:rFonts w:ascii="Times New Roman" w:eastAsia="Times New Roman" w:hAnsi="Times New Roman"/>
                <w:sz w:val="24"/>
                <w:szCs w:val="24"/>
                <w:lang w:eastAsia="tr-TR"/>
              </w:rPr>
              <w:t xml:space="preserve"> kullanarak üretim yapan kimya ve petrokimya tesisleri</w:t>
            </w:r>
            <w:r w:rsidRPr="0094424A">
              <w:rPr>
                <w:rFonts w:ascii="Times New Roman" w:eastAsia="Times New Roman" w:hAnsi="Times New Roman"/>
                <w:sz w:val="24"/>
                <w:szCs w:val="24"/>
                <w:vertAlign w:val="superscript"/>
                <w:lang w:eastAsia="tr-TR"/>
              </w:rPr>
              <w:t>1</w:t>
            </w:r>
          </w:p>
        </w:tc>
      </w:tr>
      <w:tr w:rsidR="0094424A" w:rsidRPr="0094424A" w14:paraId="249F4C55" w14:textId="77777777" w:rsidTr="0094424A">
        <w:trPr>
          <w:trHeight w:val="20"/>
        </w:trPr>
        <w:tc>
          <w:tcPr>
            <w:tcW w:w="5000" w:type="pct"/>
            <w:vAlign w:val="center"/>
          </w:tcPr>
          <w:p w14:paraId="735BD24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4.1.1 Toplam üretim kapasitesi 150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inorganik kimyasal maddelerin üretildiği tesisler</w:t>
            </w:r>
          </w:p>
        </w:tc>
      </w:tr>
      <w:tr w:rsidR="0094424A" w:rsidRPr="0094424A" w14:paraId="4CE4312D" w14:textId="77777777" w:rsidTr="0094424A">
        <w:trPr>
          <w:trHeight w:val="20"/>
        </w:trPr>
        <w:tc>
          <w:tcPr>
            <w:tcW w:w="5000" w:type="pct"/>
            <w:vAlign w:val="center"/>
          </w:tcPr>
          <w:p w14:paraId="0E401EA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4.1.2 </w:t>
            </w:r>
            <w:proofErr w:type="spellStart"/>
            <w:r w:rsidRPr="0094424A">
              <w:rPr>
                <w:rFonts w:ascii="Times New Roman" w:eastAsia="Times New Roman" w:hAnsi="Times New Roman"/>
                <w:sz w:val="24"/>
                <w:szCs w:val="24"/>
                <w:lang w:eastAsia="tr-TR"/>
              </w:rPr>
              <w:t>Hidrometalürji</w:t>
            </w:r>
            <w:proofErr w:type="spellEnd"/>
            <w:r w:rsidRPr="0094424A">
              <w:rPr>
                <w:rFonts w:ascii="Times New Roman" w:eastAsia="Times New Roman" w:hAnsi="Times New Roman"/>
                <w:sz w:val="24"/>
                <w:szCs w:val="24"/>
                <w:lang w:eastAsia="tr-TR"/>
              </w:rPr>
              <w:t xml:space="preserve"> ve/veya elektrometalürji yöntemleri kullanılarak metaller ve/veya metal dışı maddelerin üretildiği tesisler</w:t>
            </w:r>
          </w:p>
        </w:tc>
      </w:tr>
      <w:tr w:rsidR="0094424A" w:rsidRPr="0094424A" w14:paraId="3ED202DA" w14:textId="77777777" w:rsidTr="0094424A">
        <w:trPr>
          <w:trHeight w:val="20"/>
        </w:trPr>
        <w:tc>
          <w:tcPr>
            <w:tcW w:w="5000" w:type="pct"/>
            <w:vAlign w:val="center"/>
          </w:tcPr>
          <w:p w14:paraId="693F5CA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4.1.3 Korindon, ametaller, ametal oksitler, kalsiyum karpit, zırnık, </w:t>
            </w:r>
            <w:proofErr w:type="spellStart"/>
            <w:r w:rsidRPr="0094424A">
              <w:rPr>
                <w:rFonts w:ascii="Times New Roman" w:eastAsia="Times New Roman" w:hAnsi="Times New Roman"/>
                <w:sz w:val="24"/>
                <w:szCs w:val="24"/>
                <w:lang w:eastAsia="tr-TR"/>
              </w:rPr>
              <w:t>dispeng</w:t>
            </w:r>
            <w:proofErr w:type="spellEnd"/>
            <w:r w:rsidRPr="0094424A">
              <w:rPr>
                <w:rFonts w:ascii="Times New Roman" w:eastAsia="Times New Roman" w:hAnsi="Times New Roman"/>
                <w:sz w:val="24"/>
                <w:szCs w:val="24"/>
                <w:lang w:eastAsia="tr-TR"/>
              </w:rPr>
              <w:t xml:space="preserve"> oksit, bor ve bileşikleri, silisyum, silisyum karpit ve benzeri diğer inorganik maddelerin üretildiği tesisler</w:t>
            </w:r>
          </w:p>
        </w:tc>
      </w:tr>
      <w:tr w:rsidR="0094424A" w:rsidRPr="0094424A" w14:paraId="1A0BFE6D" w14:textId="77777777" w:rsidTr="0094424A">
        <w:trPr>
          <w:trHeight w:val="20"/>
        </w:trPr>
        <w:tc>
          <w:tcPr>
            <w:tcW w:w="5000" w:type="pct"/>
            <w:vAlign w:val="center"/>
          </w:tcPr>
          <w:p w14:paraId="19C4480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4.1.4 İnorganik </w:t>
            </w:r>
            <w:proofErr w:type="spellStart"/>
            <w:r w:rsidRPr="0094424A">
              <w:rPr>
                <w:rFonts w:ascii="Times New Roman" w:eastAsia="Times New Roman" w:hAnsi="Times New Roman"/>
                <w:sz w:val="24"/>
                <w:szCs w:val="24"/>
                <w:lang w:eastAsia="tr-TR"/>
              </w:rPr>
              <w:t>halojenli</w:t>
            </w:r>
            <w:proofErr w:type="spellEnd"/>
            <w:r w:rsidRPr="0094424A">
              <w:rPr>
                <w:rFonts w:ascii="Times New Roman" w:eastAsia="Times New Roman" w:hAnsi="Times New Roman"/>
                <w:sz w:val="24"/>
                <w:szCs w:val="24"/>
                <w:lang w:eastAsia="tr-TR"/>
              </w:rPr>
              <w:t xml:space="preserve"> bileşiklerin üretildiği tesisler</w:t>
            </w:r>
          </w:p>
        </w:tc>
      </w:tr>
      <w:tr w:rsidR="0094424A" w:rsidRPr="0094424A" w14:paraId="1472171C" w14:textId="77777777" w:rsidTr="0094424A">
        <w:trPr>
          <w:trHeight w:val="20"/>
        </w:trPr>
        <w:tc>
          <w:tcPr>
            <w:tcW w:w="5000" w:type="pct"/>
            <w:vAlign w:val="center"/>
          </w:tcPr>
          <w:p w14:paraId="592C52D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4.1.5 Asetilen gazı üretim tesisleri</w:t>
            </w:r>
          </w:p>
        </w:tc>
      </w:tr>
      <w:tr w:rsidR="0094424A" w:rsidRPr="0094424A" w14:paraId="6762491C" w14:textId="77777777" w:rsidTr="0094424A">
        <w:trPr>
          <w:trHeight w:val="20"/>
        </w:trPr>
        <w:tc>
          <w:tcPr>
            <w:tcW w:w="5000" w:type="pct"/>
            <w:vAlign w:val="center"/>
          </w:tcPr>
          <w:p w14:paraId="77ED585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4.1.6 Toplam üretim kapasitesi 1 ton/gün ve daha fazla ve 50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organik kimyasalların üretildiği tesisler ve/veya petrokimya tesisleri</w:t>
            </w:r>
          </w:p>
        </w:tc>
      </w:tr>
      <w:tr w:rsidR="0094424A" w:rsidRPr="0094424A" w14:paraId="2B5BEEA9" w14:textId="77777777" w:rsidTr="0094424A">
        <w:trPr>
          <w:trHeight w:val="20"/>
        </w:trPr>
        <w:tc>
          <w:tcPr>
            <w:tcW w:w="5000" w:type="pct"/>
            <w:vAlign w:val="center"/>
          </w:tcPr>
          <w:p w14:paraId="409B92C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4.1.7 </w:t>
            </w:r>
            <w:proofErr w:type="spellStart"/>
            <w:r w:rsidRPr="0094424A">
              <w:rPr>
                <w:rFonts w:ascii="Times New Roman" w:eastAsia="Times New Roman" w:hAnsi="Times New Roman"/>
                <w:sz w:val="24"/>
                <w:szCs w:val="24"/>
                <w:lang w:eastAsia="tr-TR"/>
              </w:rPr>
              <w:t>Organometalik</w:t>
            </w:r>
            <w:proofErr w:type="spellEnd"/>
            <w:r w:rsidRPr="0094424A">
              <w:rPr>
                <w:rFonts w:ascii="Times New Roman" w:eastAsia="Times New Roman" w:hAnsi="Times New Roman"/>
                <w:sz w:val="24"/>
                <w:szCs w:val="24"/>
                <w:lang w:eastAsia="tr-TR"/>
              </w:rPr>
              <w:t xml:space="preserve"> bileşiklerin üretildiği tesisler</w:t>
            </w:r>
          </w:p>
        </w:tc>
      </w:tr>
      <w:tr w:rsidR="0094424A" w:rsidRPr="0094424A" w14:paraId="1B21ED87" w14:textId="77777777" w:rsidTr="0094424A">
        <w:trPr>
          <w:trHeight w:val="20"/>
        </w:trPr>
        <w:tc>
          <w:tcPr>
            <w:tcW w:w="5000" w:type="pct"/>
            <w:vAlign w:val="center"/>
          </w:tcPr>
          <w:p w14:paraId="00DF8C9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4.1.8 Plastik hammaddelerin üretildiği tesisler</w:t>
            </w:r>
          </w:p>
        </w:tc>
      </w:tr>
      <w:tr w:rsidR="0094424A" w:rsidRPr="0094424A" w14:paraId="087FBA0B" w14:textId="77777777" w:rsidTr="0094424A">
        <w:trPr>
          <w:trHeight w:val="20"/>
        </w:trPr>
        <w:tc>
          <w:tcPr>
            <w:tcW w:w="5000" w:type="pct"/>
            <w:vAlign w:val="center"/>
          </w:tcPr>
          <w:p w14:paraId="7FA2180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4.1.8.1 Polimer ve/veya sentetik elyaf üretim tesisleri </w:t>
            </w:r>
          </w:p>
        </w:tc>
      </w:tr>
      <w:tr w:rsidR="0094424A" w:rsidRPr="0094424A" w14:paraId="4DA523F5" w14:textId="77777777" w:rsidTr="0094424A">
        <w:trPr>
          <w:trHeight w:val="20"/>
        </w:trPr>
        <w:tc>
          <w:tcPr>
            <w:tcW w:w="5000" w:type="pct"/>
            <w:vAlign w:val="center"/>
          </w:tcPr>
          <w:p w14:paraId="2710E16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4.1.8.2 Sentetik reçine üretim tesisleri</w:t>
            </w:r>
          </w:p>
        </w:tc>
      </w:tr>
      <w:tr w:rsidR="0094424A" w:rsidRPr="0094424A" w14:paraId="584161CB" w14:textId="77777777" w:rsidTr="0094424A">
        <w:trPr>
          <w:trHeight w:val="20"/>
        </w:trPr>
        <w:tc>
          <w:tcPr>
            <w:tcW w:w="5000" w:type="pct"/>
            <w:vAlign w:val="center"/>
          </w:tcPr>
          <w:p w14:paraId="5361568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4.1.8.3 Sentetik kauçuk ve/veya sentetik kauçuk hamuru üreten tesisler</w:t>
            </w:r>
          </w:p>
        </w:tc>
      </w:tr>
      <w:tr w:rsidR="0094424A" w:rsidRPr="0094424A" w14:paraId="54A9CA8F" w14:textId="77777777" w:rsidTr="0094424A">
        <w:trPr>
          <w:trHeight w:val="20"/>
        </w:trPr>
        <w:tc>
          <w:tcPr>
            <w:tcW w:w="5000" w:type="pct"/>
            <w:vAlign w:val="center"/>
          </w:tcPr>
          <w:p w14:paraId="5F51800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4.1.8.4 Selüloz nitrat ve/veya selüloit üretim tesisleri</w:t>
            </w:r>
          </w:p>
        </w:tc>
      </w:tr>
      <w:tr w:rsidR="0094424A" w:rsidRPr="0094424A" w14:paraId="1A4951A3" w14:textId="77777777" w:rsidTr="0094424A">
        <w:trPr>
          <w:trHeight w:val="20"/>
        </w:trPr>
        <w:tc>
          <w:tcPr>
            <w:tcW w:w="5000" w:type="pct"/>
            <w:vAlign w:val="center"/>
          </w:tcPr>
          <w:p w14:paraId="10CCC25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4.1.9 Yüzey aktif maddelerin üretildiği tesisler</w:t>
            </w:r>
          </w:p>
        </w:tc>
      </w:tr>
      <w:tr w:rsidR="0094424A" w:rsidRPr="0094424A" w14:paraId="32171F0E" w14:textId="77777777" w:rsidTr="0094424A">
        <w:trPr>
          <w:trHeight w:val="20"/>
        </w:trPr>
        <w:tc>
          <w:tcPr>
            <w:tcW w:w="5000" w:type="pct"/>
            <w:vAlign w:val="center"/>
          </w:tcPr>
          <w:p w14:paraId="09CDAA9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4.1.10 Üretim kapasitesi 50 kg/saat ve daha fazla olan kauçuk esaslı </w:t>
            </w:r>
            <w:proofErr w:type="spellStart"/>
            <w:r w:rsidRPr="0094424A">
              <w:rPr>
                <w:rFonts w:ascii="Times New Roman" w:eastAsia="Times New Roman" w:hAnsi="Times New Roman"/>
                <w:sz w:val="24"/>
                <w:szCs w:val="24"/>
                <w:lang w:eastAsia="tr-TR"/>
              </w:rPr>
              <w:t>vulkanize</w:t>
            </w:r>
            <w:proofErr w:type="spellEnd"/>
            <w:r w:rsidRPr="0094424A">
              <w:rPr>
                <w:rFonts w:ascii="Times New Roman" w:eastAsia="Times New Roman" w:hAnsi="Times New Roman"/>
                <w:sz w:val="24"/>
                <w:szCs w:val="24"/>
                <w:lang w:eastAsia="tr-TR"/>
              </w:rPr>
              <w:t xml:space="preserve"> lastik üreten tesisler</w:t>
            </w:r>
          </w:p>
        </w:tc>
      </w:tr>
      <w:tr w:rsidR="0094424A" w:rsidRPr="0094424A" w14:paraId="2BD73654" w14:textId="77777777" w:rsidTr="0094424A">
        <w:trPr>
          <w:trHeight w:val="20"/>
        </w:trPr>
        <w:tc>
          <w:tcPr>
            <w:tcW w:w="5000" w:type="pct"/>
            <w:vAlign w:val="center"/>
          </w:tcPr>
          <w:p w14:paraId="3C0F23A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4.1.11 Hammadde kapasitesi 3 ton/gün ve daha fazla olan lastik </w:t>
            </w:r>
            <w:proofErr w:type="spellStart"/>
            <w:r w:rsidRPr="0094424A">
              <w:rPr>
                <w:rFonts w:ascii="Times New Roman" w:eastAsia="Times New Roman" w:hAnsi="Times New Roman"/>
                <w:sz w:val="24"/>
                <w:szCs w:val="24"/>
                <w:lang w:eastAsia="tr-TR"/>
              </w:rPr>
              <w:t>rejenere</w:t>
            </w:r>
            <w:proofErr w:type="spellEnd"/>
            <w:r w:rsidRPr="0094424A">
              <w:rPr>
                <w:rFonts w:ascii="Times New Roman" w:eastAsia="Times New Roman" w:hAnsi="Times New Roman"/>
                <w:sz w:val="24"/>
                <w:szCs w:val="24"/>
                <w:lang w:eastAsia="tr-TR"/>
              </w:rPr>
              <w:t xml:space="preserve"> eden tesisler</w:t>
            </w:r>
          </w:p>
        </w:tc>
      </w:tr>
      <w:tr w:rsidR="0094424A" w:rsidRPr="0094424A" w14:paraId="4E34FFC1" w14:textId="77777777" w:rsidTr="0094424A">
        <w:trPr>
          <w:trHeight w:val="20"/>
        </w:trPr>
        <w:tc>
          <w:tcPr>
            <w:tcW w:w="5000" w:type="pct"/>
            <w:vAlign w:val="center"/>
          </w:tcPr>
          <w:p w14:paraId="7A4BEFA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4.1.12 Katran boyası ve/veya katran boyası ara ürünlerinin üretildiği tesisler</w:t>
            </w:r>
          </w:p>
        </w:tc>
      </w:tr>
      <w:tr w:rsidR="0094424A" w:rsidRPr="0094424A" w14:paraId="75A9283E" w14:textId="77777777" w:rsidTr="0094424A">
        <w:trPr>
          <w:trHeight w:val="20"/>
        </w:trPr>
        <w:tc>
          <w:tcPr>
            <w:tcW w:w="5000" w:type="pct"/>
            <w:vAlign w:val="center"/>
          </w:tcPr>
          <w:p w14:paraId="62446A2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4.1.13 Toplam üretim kapasitesi 2 ton/gün ve daha fazla olan, temizlik ve/veya bakım ürünleri üretim tesisleri</w:t>
            </w:r>
          </w:p>
        </w:tc>
      </w:tr>
      <w:tr w:rsidR="0094424A" w:rsidRPr="0094424A" w14:paraId="5962EBAF" w14:textId="77777777" w:rsidTr="0094424A">
        <w:trPr>
          <w:trHeight w:val="20"/>
        </w:trPr>
        <w:tc>
          <w:tcPr>
            <w:tcW w:w="5000" w:type="pct"/>
          </w:tcPr>
          <w:p w14:paraId="7579B6B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val="de-DE" w:eastAsia="tr-TR"/>
              </w:rPr>
            </w:pPr>
            <w:r w:rsidRPr="0094424A">
              <w:rPr>
                <w:rFonts w:ascii="Times New Roman" w:eastAsia="Times New Roman" w:hAnsi="Times New Roman"/>
                <w:sz w:val="24"/>
                <w:szCs w:val="24"/>
                <w:lang w:val="de-DE" w:eastAsia="tr-TR"/>
              </w:rPr>
              <w:t xml:space="preserve">4.1.14 </w:t>
            </w:r>
            <w:proofErr w:type="spellStart"/>
            <w:r w:rsidRPr="0094424A">
              <w:rPr>
                <w:rFonts w:ascii="Times New Roman" w:eastAsia="Times New Roman" w:hAnsi="Times New Roman"/>
                <w:sz w:val="24"/>
                <w:szCs w:val="24"/>
                <w:lang w:val="de-DE" w:eastAsia="tr-TR"/>
              </w:rPr>
              <w:t>Toplam</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üretim</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kapasitesi</w:t>
            </w:r>
            <w:proofErr w:type="spellEnd"/>
            <w:r w:rsidRPr="0094424A">
              <w:rPr>
                <w:rFonts w:ascii="Times New Roman" w:eastAsia="Times New Roman" w:hAnsi="Times New Roman"/>
                <w:sz w:val="24"/>
                <w:szCs w:val="24"/>
                <w:lang w:val="de-DE" w:eastAsia="tr-TR"/>
              </w:rPr>
              <w:t xml:space="preserve"> 50 ton/</w:t>
            </w:r>
            <w:proofErr w:type="spellStart"/>
            <w:r w:rsidRPr="0094424A">
              <w:rPr>
                <w:rFonts w:ascii="Times New Roman" w:eastAsia="Times New Roman" w:hAnsi="Times New Roman"/>
                <w:sz w:val="24"/>
                <w:szCs w:val="24"/>
                <w:lang w:val="de-DE" w:eastAsia="tr-TR"/>
              </w:rPr>
              <w:t>gün'den</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az</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olan</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azot</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fosfor</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potasyum</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bazlı</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ve</w:t>
            </w:r>
            <w:proofErr w:type="spellEnd"/>
            <w:r w:rsidRPr="0094424A">
              <w:rPr>
                <w:rFonts w:ascii="Times New Roman" w:eastAsia="Times New Roman" w:hAnsi="Times New Roman"/>
                <w:sz w:val="24"/>
                <w:szCs w:val="24"/>
                <w:lang w:val="de-DE" w:eastAsia="tr-TR"/>
              </w:rPr>
              <w:t>/</w:t>
            </w:r>
            <w:proofErr w:type="spellStart"/>
            <w:r w:rsidRPr="0094424A">
              <w:rPr>
                <w:rFonts w:ascii="Times New Roman" w:eastAsia="Times New Roman" w:hAnsi="Times New Roman"/>
                <w:sz w:val="24"/>
                <w:szCs w:val="24"/>
                <w:lang w:val="de-DE" w:eastAsia="tr-TR"/>
              </w:rPr>
              <w:t>veya</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organik</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gübre</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üretim</w:t>
            </w:r>
            <w:proofErr w:type="spellEnd"/>
            <w:r w:rsidRPr="0094424A">
              <w:rPr>
                <w:rFonts w:ascii="Times New Roman" w:eastAsia="Times New Roman" w:hAnsi="Times New Roman"/>
                <w:sz w:val="24"/>
                <w:szCs w:val="24"/>
                <w:lang w:val="de-DE" w:eastAsia="tr-TR"/>
              </w:rPr>
              <w:t xml:space="preserve"> </w:t>
            </w:r>
            <w:proofErr w:type="spellStart"/>
            <w:r w:rsidRPr="0094424A">
              <w:rPr>
                <w:rFonts w:ascii="Times New Roman" w:eastAsia="Times New Roman" w:hAnsi="Times New Roman"/>
                <w:sz w:val="24"/>
                <w:szCs w:val="24"/>
                <w:lang w:val="de-DE" w:eastAsia="tr-TR"/>
              </w:rPr>
              <w:t>tesisleri</w:t>
            </w:r>
            <w:proofErr w:type="spellEnd"/>
          </w:p>
        </w:tc>
      </w:tr>
      <w:tr w:rsidR="0094424A" w:rsidRPr="0094424A" w14:paraId="5249C729" w14:textId="77777777" w:rsidTr="0094424A">
        <w:trPr>
          <w:trHeight w:val="20"/>
        </w:trPr>
        <w:tc>
          <w:tcPr>
            <w:tcW w:w="5000" w:type="pct"/>
            <w:vAlign w:val="center"/>
          </w:tcPr>
          <w:p w14:paraId="42F87FC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4.2 Organik kimyasal maddelerin hammadde olarak kullanım kapasitesi 2 ton/gün ve daha fazla ve 100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tesisler</w:t>
            </w:r>
            <w:r w:rsidRPr="0094424A">
              <w:rPr>
                <w:rFonts w:ascii="Times New Roman" w:eastAsia="Times New Roman" w:hAnsi="Times New Roman"/>
                <w:sz w:val="24"/>
                <w:szCs w:val="24"/>
                <w:vertAlign w:val="superscript"/>
                <w:lang w:eastAsia="tr-TR"/>
              </w:rPr>
              <w:t>1</w:t>
            </w:r>
          </w:p>
        </w:tc>
      </w:tr>
      <w:tr w:rsidR="0094424A" w:rsidRPr="0094424A" w14:paraId="4ED80BC3" w14:textId="77777777" w:rsidTr="0094424A">
        <w:trPr>
          <w:trHeight w:val="20"/>
        </w:trPr>
        <w:tc>
          <w:tcPr>
            <w:tcW w:w="5000" w:type="pct"/>
            <w:vAlign w:val="center"/>
          </w:tcPr>
          <w:p w14:paraId="736A44A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4.3 Bitki koruma ürünleri, </w:t>
            </w:r>
            <w:proofErr w:type="spellStart"/>
            <w:r w:rsidRPr="0094424A">
              <w:rPr>
                <w:rFonts w:ascii="Times New Roman" w:eastAsia="Times New Roman" w:hAnsi="Times New Roman"/>
                <w:sz w:val="24"/>
                <w:szCs w:val="24"/>
                <w:lang w:eastAsia="tr-TR"/>
              </w:rPr>
              <w:t>biyosidal</w:t>
            </w:r>
            <w:proofErr w:type="spellEnd"/>
            <w:r w:rsidRPr="0094424A">
              <w:rPr>
                <w:rFonts w:ascii="Times New Roman" w:eastAsia="Times New Roman" w:hAnsi="Times New Roman"/>
                <w:sz w:val="24"/>
                <w:szCs w:val="24"/>
                <w:lang w:eastAsia="tr-TR"/>
              </w:rPr>
              <w:t xml:space="preserve"> ürünler, bitki gelişim düzenleyicileri ve/veya bu ürünlerin etken maddelerinin üretiminin yapıldığı tesisler</w:t>
            </w: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xml:space="preserve"> </w:t>
            </w:r>
          </w:p>
        </w:tc>
      </w:tr>
      <w:tr w:rsidR="0094424A" w:rsidRPr="0094424A" w14:paraId="568FFE39" w14:textId="77777777" w:rsidTr="0094424A">
        <w:trPr>
          <w:trHeight w:val="20"/>
        </w:trPr>
        <w:tc>
          <w:tcPr>
            <w:tcW w:w="5000" w:type="pct"/>
            <w:vAlign w:val="center"/>
          </w:tcPr>
          <w:p w14:paraId="51481D1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4.4 </w:t>
            </w:r>
            <w:proofErr w:type="spellStart"/>
            <w:r w:rsidRPr="0094424A">
              <w:rPr>
                <w:rFonts w:ascii="Times New Roman" w:eastAsia="Times New Roman" w:hAnsi="Times New Roman"/>
                <w:sz w:val="24"/>
                <w:szCs w:val="24"/>
                <w:lang w:eastAsia="tr-TR"/>
              </w:rPr>
              <w:t>Farmasotik</w:t>
            </w:r>
            <w:proofErr w:type="spellEnd"/>
            <w:r w:rsidRPr="0094424A">
              <w:rPr>
                <w:rFonts w:ascii="Times New Roman" w:eastAsia="Times New Roman" w:hAnsi="Times New Roman"/>
                <w:sz w:val="24"/>
                <w:szCs w:val="24"/>
                <w:lang w:eastAsia="tr-TR"/>
              </w:rPr>
              <w:t xml:space="preserve"> ürünlerin üretildiği tesisler</w:t>
            </w:r>
            <w:r w:rsidRPr="0094424A">
              <w:rPr>
                <w:rFonts w:ascii="Times New Roman" w:eastAsia="Times New Roman" w:hAnsi="Times New Roman"/>
                <w:sz w:val="24"/>
                <w:szCs w:val="24"/>
                <w:vertAlign w:val="superscript"/>
                <w:lang w:eastAsia="tr-TR"/>
              </w:rPr>
              <w:t>1</w:t>
            </w:r>
          </w:p>
        </w:tc>
      </w:tr>
      <w:tr w:rsidR="0094424A" w:rsidRPr="0094424A" w14:paraId="6A1F22D1" w14:textId="77777777" w:rsidTr="0094424A">
        <w:trPr>
          <w:trHeight w:val="20"/>
        </w:trPr>
        <w:tc>
          <w:tcPr>
            <w:tcW w:w="5000" w:type="pct"/>
            <w:vAlign w:val="center"/>
          </w:tcPr>
          <w:p w14:paraId="6D18C3DF"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4.5 Yağlayıcı maddeler, gres metal yağları ve/veya benzeri yağlama sıvılarının üretildiği tesisler</w:t>
            </w:r>
            <w:r w:rsidRPr="0094424A">
              <w:rPr>
                <w:rFonts w:ascii="Times New Roman" w:eastAsia="Times New Roman" w:hAnsi="Times New Roman"/>
                <w:sz w:val="24"/>
                <w:szCs w:val="24"/>
                <w:vertAlign w:val="superscript"/>
                <w:lang w:eastAsia="tr-TR"/>
              </w:rPr>
              <w:t>1</w:t>
            </w:r>
          </w:p>
        </w:tc>
      </w:tr>
      <w:tr w:rsidR="0094424A" w:rsidRPr="0094424A" w14:paraId="390BD4DF" w14:textId="77777777" w:rsidTr="0094424A">
        <w:trPr>
          <w:trHeight w:val="20"/>
        </w:trPr>
        <w:tc>
          <w:tcPr>
            <w:tcW w:w="5000" w:type="pct"/>
            <w:vAlign w:val="center"/>
          </w:tcPr>
          <w:p w14:paraId="47879FD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4.6 Karbon siyahı, karbon, kurum ve/veya sentetik grafit üretim tesisleri</w:t>
            </w:r>
            <w:r w:rsidRPr="0094424A">
              <w:rPr>
                <w:rFonts w:ascii="Times New Roman" w:eastAsia="Times New Roman" w:hAnsi="Times New Roman"/>
                <w:sz w:val="24"/>
                <w:szCs w:val="24"/>
                <w:vertAlign w:val="superscript"/>
                <w:lang w:eastAsia="tr-TR"/>
              </w:rPr>
              <w:t>1</w:t>
            </w:r>
          </w:p>
        </w:tc>
      </w:tr>
      <w:tr w:rsidR="0094424A" w:rsidRPr="0094424A" w14:paraId="089CFEFF" w14:textId="77777777" w:rsidTr="0094424A">
        <w:trPr>
          <w:trHeight w:val="425"/>
        </w:trPr>
        <w:tc>
          <w:tcPr>
            <w:tcW w:w="5000" w:type="pct"/>
            <w:vAlign w:val="center"/>
          </w:tcPr>
          <w:p w14:paraId="15F239B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4.7 Hammadde olarak reçine kullanım kapasitesi 25 kg/saat ve daha fazla olan, doğal ve/veya sentetik reçine </w:t>
            </w:r>
            <w:proofErr w:type="gramStart"/>
            <w:r w:rsidRPr="0094424A">
              <w:rPr>
                <w:rFonts w:ascii="Times New Roman" w:eastAsia="Times New Roman" w:hAnsi="Times New Roman"/>
                <w:sz w:val="24"/>
                <w:szCs w:val="24"/>
                <w:lang w:eastAsia="tr-TR"/>
              </w:rPr>
              <w:t>bazlı</w:t>
            </w:r>
            <w:proofErr w:type="gramEnd"/>
            <w:r w:rsidRPr="0094424A">
              <w:rPr>
                <w:rFonts w:ascii="Times New Roman" w:eastAsia="Times New Roman" w:hAnsi="Times New Roman"/>
                <w:sz w:val="24"/>
                <w:szCs w:val="24"/>
                <w:lang w:eastAsia="tr-TR"/>
              </w:rPr>
              <w:t xml:space="preserve"> ürünler üreten tesisler</w:t>
            </w:r>
            <w:r w:rsidRPr="0094424A">
              <w:rPr>
                <w:rFonts w:ascii="Times New Roman" w:eastAsia="Times New Roman" w:hAnsi="Times New Roman"/>
                <w:sz w:val="24"/>
                <w:szCs w:val="24"/>
                <w:vertAlign w:val="superscript"/>
                <w:lang w:eastAsia="tr-TR"/>
              </w:rPr>
              <w:t>1</w:t>
            </w:r>
          </w:p>
        </w:tc>
      </w:tr>
      <w:tr w:rsidR="0094424A" w:rsidRPr="0094424A" w14:paraId="3649AEE6" w14:textId="77777777" w:rsidTr="0094424A">
        <w:trPr>
          <w:trHeight w:val="20"/>
        </w:trPr>
        <w:tc>
          <w:tcPr>
            <w:tcW w:w="5000" w:type="pct"/>
            <w:vAlign w:val="center"/>
          </w:tcPr>
          <w:p w14:paraId="09EF242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4.8 Toplam üretim kapasitesi 1 ton/gün ve daha fazla ve 100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boya, pigment, vernik, cila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maddelerin üretildiği tesisler</w:t>
            </w:r>
            <w:r w:rsidRPr="0094424A">
              <w:rPr>
                <w:rFonts w:ascii="Times New Roman" w:eastAsia="Times New Roman" w:hAnsi="Times New Roman"/>
                <w:sz w:val="24"/>
                <w:szCs w:val="24"/>
                <w:vertAlign w:val="superscript"/>
                <w:lang w:eastAsia="tr-TR"/>
              </w:rPr>
              <w:t>1</w:t>
            </w:r>
          </w:p>
        </w:tc>
      </w:tr>
      <w:tr w:rsidR="0094424A" w:rsidRPr="0094424A" w14:paraId="59A4B3B9" w14:textId="77777777" w:rsidTr="0094424A">
        <w:trPr>
          <w:trHeight w:val="20"/>
        </w:trPr>
        <w:tc>
          <w:tcPr>
            <w:tcW w:w="5000" w:type="pct"/>
          </w:tcPr>
          <w:p w14:paraId="43C78E23"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sz w:val="24"/>
                <w:szCs w:val="24"/>
                <w:lang w:eastAsia="tr-TR"/>
              </w:rPr>
              <w:t xml:space="preserve">4.9 Sentetik kauçuk </w:t>
            </w:r>
            <w:proofErr w:type="gramStart"/>
            <w:r w:rsidRPr="0094424A">
              <w:rPr>
                <w:rFonts w:ascii="Times New Roman" w:eastAsia="Times New Roman" w:hAnsi="Times New Roman"/>
                <w:sz w:val="24"/>
                <w:szCs w:val="24"/>
                <w:lang w:eastAsia="tr-TR"/>
              </w:rPr>
              <w:t>bazlı</w:t>
            </w:r>
            <w:proofErr w:type="gramEnd"/>
            <w:r w:rsidRPr="0094424A">
              <w:rPr>
                <w:rFonts w:ascii="Times New Roman" w:eastAsia="Times New Roman" w:hAnsi="Times New Roman"/>
                <w:sz w:val="24"/>
                <w:szCs w:val="24"/>
                <w:lang w:eastAsia="tr-TR"/>
              </w:rPr>
              <w:t xml:space="preserve"> ürünler üreten tesisler</w:t>
            </w:r>
            <w:r w:rsidRPr="0094424A">
              <w:rPr>
                <w:rFonts w:ascii="Times New Roman" w:eastAsia="Times New Roman" w:hAnsi="Times New Roman"/>
                <w:sz w:val="24"/>
                <w:szCs w:val="24"/>
                <w:vertAlign w:val="superscript"/>
                <w:lang w:eastAsia="tr-TR"/>
              </w:rPr>
              <w:t>1</w:t>
            </w:r>
          </w:p>
        </w:tc>
      </w:tr>
      <w:tr w:rsidR="0094424A" w:rsidRPr="0094424A" w14:paraId="07ECFAD3" w14:textId="77777777" w:rsidTr="0094424A">
        <w:trPr>
          <w:trHeight w:val="20"/>
        </w:trPr>
        <w:tc>
          <w:tcPr>
            <w:tcW w:w="5000" w:type="pct"/>
            <w:vAlign w:val="center"/>
          </w:tcPr>
          <w:p w14:paraId="1E8FA65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4.10 Nitroselüloz kullanarak vernik, baskı boyası ve benzeri ürün ve katkı maddesi üreten tesisler</w:t>
            </w:r>
            <w:r w:rsidRPr="0094424A">
              <w:rPr>
                <w:rFonts w:ascii="Times New Roman" w:eastAsia="Times New Roman" w:hAnsi="Times New Roman"/>
                <w:sz w:val="24"/>
                <w:szCs w:val="24"/>
                <w:vertAlign w:val="superscript"/>
                <w:lang w:eastAsia="tr-TR"/>
              </w:rPr>
              <w:t>1</w:t>
            </w:r>
          </w:p>
        </w:tc>
      </w:tr>
      <w:tr w:rsidR="0094424A" w:rsidRPr="0094424A" w14:paraId="441BFF17" w14:textId="77777777" w:rsidTr="0094424A">
        <w:trPr>
          <w:trHeight w:val="20"/>
        </w:trPr>
        <w:tc>
          <w:tcPr>
            <w:tcW w:w="5000" w:type="pct"/>
            <w:vAlign w:val="center"/>
          </w:tcPr>
          <w:p w14:paraId="295F325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4.11 Sülfat terebentin yağı ve/veya </w:t>
            </w:r>
            <w:proofErr w:type="spellStart"/>
            <w:r w:rsidRPr="0094424A">
              <w:rPr>
                <w:rFonts w:ascii="Times New Roman" w:eastAsia="Times New Roman" w:hAnsi="Times New Roman"/>
                <w:sz w:val="24"/>
                <w:szCs w:val="24"/>
                <w:lang w:eastAsia="tr-TR"/>
              </w:rPr>
              <w:t>tall</w:t>
            </w:r>
            <w:proofErr w:type="spellEnd"/>
            <w:r w:rsidRPr="0094424A">
              <w:rPr>
                <w:rFonts w:ascii="Times New Roman" w:eastAsia="Times New Roman" w:hAnsi="Times New Roman"/>
                <w:sz w:val="24"/>
                <w:szCs w:val="24"/>
                <w:lang w:eastAsia="tr-TR"/>
              </w:rPr>
              <w:t xml:space="preserve"> yağının üretildiği ve/veya işlendiği tesisler</w:t>
            </w:r>
          </w:p>
        </w:tc>
      </w:tr>
      <w:tr w:rsidR="0094424A" w:rsidRPr="0094424A" w14:paraId="3F193EC5" w14:textId="77777777" w:rsidTr="0094424A">
        <w:trPr>
          <w:trHeight w:val="20"/>
        </w:trPr>
        <w:tc>
          <w:tcPr>
            <w:tcW w:w="5000" w:type="pct"/>
            <w:vAlign w:val="center"/>
          </w:tcPr>
          <w:p w14:paraId="0115DF0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4.12 Toplam üretim kapasitesi 1 ton/gün ve daha fazla olan yapı ve ahşap koruma/temizleme/bakım ve/veya yapıştırma maddelerinin üretildiği tesisler</w:t>
            </w:r>
            <w:r w:rsidRPr="0094424A">
              <w:rPr>
                <w:rFonts w:ascii="Times New Roman" w:eastAsia="Times New Roman" w:hAnsi="Times New Roman"/>
                <w:sz w:val="24"/>
                <w:szCs w:val="24"/>
                <w:vertAlign w:val="superscript"/>
                <w:lang w:eastAsia="tr-TR"/>
              </w:rPr>
              <w:t>1</w:t>
            </w:r>
          </w:p>
        </w:tc>
      </w:tr>
      <w:tr w:rsidR="0094424A" w:rsidRPr="0094424A" w14:paraId="344C573F" w14:textId="77777777" w:rsidTr="0094424A">
        <w:trPr>
          <w:trHeight w:val="20"/>
        </w:trPr>
        <w:tc>
          <w:tcPr>
            <w:tcW w:w="5000" w:type="pct"/>
            <w:vAlign w:val="center"/>
          </w:tcPr>
          <w:p w14:paraId="4689ECC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4.13 Toplam üretim kapasitesi 3.000 ton/</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ve terbiye (ön terbiye, renklendirme ve/veya bitim) işlemlerinden en az birini içeren iplik, kumaş, halı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fabrikaları</w:t>
            </w:r>
            <w:r w:rsidRPr="0094424A">
              <w:rPr>
                <w:rFonts w:ascii="Times New Roman" w:eastAsia="Times New Roman" w:hAnsi="Times New Roman"/>
                <w:sz w:val="24"/>
                <w:szCs w:val="24"/>
                <w:vertAlign w:val="superscript"/>
                <w:lang w:eastAsia="tr-TR"/>
              </w:rPr>
              <w:t>1</w:t>
            </w:r>
          </w:p>
        </w:tc>
      </w:tr>
      <w:tr w:rsidR="0094424A" w:rsidRPr="0094424A" w14:paraId="121BF3C7" w14:textId="77777777" w:rsidTr="0094424A">
        <w:trPr>
          <w:trHeight w:val="20"/>
        </w:trPr>
        <w:tc>
          <w:tcPr>
            <w:tcW w:w="5000" w:type="pct"/>
            <w:vAlign w:val="center"/>
          </w:tcPr>
          <w:p w14:paraId="6FBBC90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4.14 Üretim kapasitesi 2.000 ton/</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ham deri işleme tesisleri</w:t>
            </w:r>
            <w:r w:rsidRPr="0094424A">
              <w:rPr>
                <w:rFonts w:ascii="Times New Roman" w:eastAsia="Times New Roman" w:hAnsi="Times New Roman"/>
                <w:sz w:val="24"/>
                <w:szCs w:val="24"/>
                <w:vertAlign w:val="superscript"/>
                <w:lang w:eastAsia="tr-TR"/>
              </w:rPr>
              <w:t>1</w:t>
            </w:r>
          </w:p>
        </w:tc>
      </w:tr>
      <w:tr w:rsidR="0094424A" w:rsidRPr="0094424A" w14:paraId="7176EA71" w14:textId="77777777" w:rsidTr="0094424A">
        <w:trPr>
          <w:trHeight w:val="20"/>
        </w:trPr>
        <w:tc>
          <w:tcPr>
            <w:tcW w:w="5000" w:type="pct"/>
            <w:vAlign w:val="center"/>
          </w:tcPr>
          <w:p w14:paraId="5563D1D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4.15 Üretim kapasitesi 1 ton/gün ve daha fazla olan </w:t>
            </w:r>
            <w:proofErr w:type="spellStart"/>
            <w:r w:rsidRPr="0094424A">
              <w:rPr>
                <w:rFonts w:ascii="Times New Roman" w:eastAsia="Times New Roman" w:hAnsi="Times New Roman"/>
                <w:sz w:val="24"/>
                <w:szCs w:val="24"/>
                <w:lang w:eastAsia="tr-TR"/>
              </w:rPr>
              <w:t>biyodizel</w:t>
            </w:r>
            <w:proofErr w:type="spellEnd"/>
            <w:r w:rsidRPr="0094424A">
              <w:rPr>
                <w:rFonts w:ascii="Times New Roman" w:eastAsia="Times New Roman" w:hAnsi="Times New Roman"/>
                <w:sz w:val="24"/>
                <w:szCs w:val="24"/>
                <w:lang w:eastAsia="tr-TR"/>
              </w:rPr>
              <w:t xml:space="preserve"> üretim tesisleri</w:t>
            </w:r>
            <w:r w:rsidRPr="0094424A">
              <w:rPr>
                <w:rFonts w:ascii="Times New Roman" w:eastAsia="Times New Roman" w:hAnsi="Times New Roman"/>
                <w:sz w:val="24"/>
                <w:szCs w:val="24"/>
                <w:vertAlign w:val="superscript"/>
                <w:lang w:eastAsia="tr-TR"/>
              </w:rPr>
              <w:t>1</w:t>
            </w:r>
          </w:p>
        </w:tc>
      </w:tr>
      <w:tr w:rsidR="0094424A" w:rsidRPr="0094424A" w14:paraId="5BBE714F" w14:textId="77777777" w:rsidTr="0094424A">
        <w:trPr>
          <w:trHeight w:val="20"/>
        </w:trPr>
        <w:tc>
          <w:tcPr>
            <w:tcW w:w="5000" w:type="pct"/>
            <w:vAlign w:val="center"/>
          </w:tcPr>
          <w:p w14:paraId="7A0CE51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4.16 Zifir üretim ve/veya zift buharlaştırma tesisleri</w:t>
            </w:r>
            <w:r w:rsidRPr="0094424A">
              <w:rPr>
                <w:rFonts w:ascii="Times New Roman" w:eastAsia="Times New Roman" w:hAnsi="Times New Roman"/>
                <w:sz w:val="24"/>
                <w:szCs w:val="24"/>
                <w:vertAlign w:val="superscript"/>
                <w:lang w:eastAsia="tr-TR"/>
              </w:rPr>
              <w:t>1</w:t>
            </w:r>
          </w:p>
        </w:tc>
      </w:tr>
      <w:tr w:rsidR="0094424A" w:rsidRPr="0094424A" w14:paraId="117A42C9" w14:textId="77777777" w:rsidTr="0094424A">
        <w:trPr>
          <w:trHeight w:val="20"/>
        </w:trPr>
        <w:tc>
          <w:tcPr>
            <w:tcW w:w="5000" w:type="pct"/>
            <w:vAlign w:val="center"/>
          </w:tcPr>
          <w:p w14:paraId="340DD39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4.17 Plastik hammaddeler kullanarak plastik ürünler üreten tesisler</w:t>
            </w:r>
            <w:r w:rsidRPr="0094424A">
              <w:rPr>
                <w:rFonts w:ascii="Times New Roman" w:eastAsia="Times New Roman" w:hAnsi="Times New Roman"/>
                <w:sz w:val="24"/>
                <w:szCs w:val="24"/>
                <w:vertAlign w:val="superscript"/>
                <w:lang w:eastAsia="tr-TR"/>
              </w:rPr>
              <w:t>1</w:t>
            </w:r>
          </w:p>
        </w:tc>
      </w:tr>
      <w:tr w:rsidR="0094424A" w:rsidRPr="0094424A" w14:paraId="10E7DAE9" w14:textId="77777777" w:rsidTr="0094424A">
        <w:trPr>
          <w:trHeight w:val="20"/>
        </w:trPr>
        <w:tc>
          <w:tcPr>
            <w:tcW w:w="5000" w:type="pct"/>
          </w:tcPr>
          <w:p w14:paraId="1A60DC15"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sz w:val="24"/>
                <w:szCs w:val="24"/>
                <w:lang w:eastAsia="tr-TR"/>
              </w:rPr>
              <w:t>4.18 EK-1 ve EK-2’de tanımlanmayan kimyasalların ve kimyasal ara ürünlerin işlendiği diğer tesisler</w:t>
            </w:r>
            <w:r w:rsidRPr="0094424A">
              <w:rPr>
                <w:rFonts w:ascii="Times New Roman" w:eastAsia="Times New Roman" w:hAnsi="Times New Roman"/>
                <w:sz w:val="24"/>
                <w:szCs w:val="24"/>
                <w:vertAlign w:val="superscript"/>
                <w:lang w:eastAsia="tr-TR"/>
              </w:rPr>
              <w:t>1</w:t>
            </w:r>
          </w:p>
        </w:tc>
      </w:tr>
      <w:tr w:rsidR="0094424A" w:rsidRPr="0094424A" w14:paraId="28829C42" w14:textId="77777777" w:rsidTr="0094424A">
        <w:trPr>
          <w:trHeight w:val="20"/>
        </w:trPr>
        <w:tc>
          <w:tcPr>
            <w:tcW w:w="5000" w:type="pct"/>
          </w:tcPr>
          <w:p w14:paraId="29C5E8D9"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5. </w:t>
            </w:r>
            <w:proofErr w:type="spellStart"/>
            <w:r w:rsidRPr="0094424A">
              <w:rPr>
                <w:rFonts w:ascii="Times New Roman" w:eastAsia="Times New Roman" w:hAnsi="Times New Roman"/>
                <w:b/>
                <w:bCs/>
                <w:sz w:val="24"/>
                <w:szCs w:val="24"/>
                <w:lang w:val="de-DE" w:eastAsia="tr-TR"/>
              </w:rPr>
              <w:t>Yüzey</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Kaplama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p>
        </w:tc>
      </w:tr>
      <w:tr w:rsidR="0094424A" w:rsidRPr="0094424A" w14:paraId="6F8EE71E" w14:textId="77777777" w:rsidTr="0094424A">
        <w:trPr>
          <w:trHeight w:val="20"/>
        </w:trPr>
        <w:tc>
          <w:tcPr>
            <w:tcW w:w="5000" w:type="pct"/>
            <w:vAlign w:val="center"/>
          </w:tcPr>
          <w:p w14:paraId="35B1582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5.1 Toplam organik çözücü içeriği 25 kg/saat ve daha fazla ve 250 kg/</w:t>
            </w:r>
            <w:proofErr w:type="spellStart"/>
            <w:r w:rsidRPr="0094424A">
              <w:rPr>
                <w:rFonts w:ascii="Times New Roman" w:eastAsia="Times New Roman" w:hAnsi="Times New Roman"/>
                <w:sz w:val="24"/>
                <w:szCs w:val="24"/>
                <w:lang w:eastAsia="tr-TR"/>
              </w:rPr>
              <w:t>saat’ten</w:t>
            </w:r>
            <w:proofErr w:type="spellEnd"/>
            <w:r w:rsidRPr="0094424A">
              <w:rPr>
                <w:rFonts w:ascii="Times New Roman" w:eastAsia="Times New Roman" w:hAnsi="Times New Roman"/>
                <w:sz w:val="24"/>
                <w:szCs w:val="24"/>
                <w:lang w:eastAsia="tr-TR"/>
              </w:rPr>
              <w:t xml:space="preserve"> az olan boya, cila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maddelerle malzemelerin boyandığı, cilalandığı ve/veya kurutulduğu tesisler</w:t>
            </w:r>
            <w:r w:rsidRPr="0094424A">
              <w:rPr>
                <w:rFonts w:ascii="Times New Roman" w:eastAsia="Times New Roman" w:hAnsi="Times New Roman"/>
                <w:sz w:val="24"/>
                <w:szCs w:val="24"/>
                <w:vertAlign w:val="superscript"/>
                <w:lang w:eastAsia="tr-TR"/>
              </w:rPr>
              <w:t>1</w:t>
            </w:r>
          </w:p>
        </w:tc>
      </w:tr>
      <w:tr w:rsidR="0094424A" w:rsidRPr="0094424A" w14:paraId="7638A4E7" w14:textId="77777777" w:rsidTr="0094424A">
        <w:trPr>
          <w:trHeight w:val="20"/>
        </w:trPr>
        <w:tc>
          <w:tcPr>
            <w:tcW w:w="5000" w:type="pct"/>
            <w:vAlign w:val="center"/>
          </w:tcPr>
          <w:p w14:paraId="584550C6"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5.2 Toplam organik çözücü içeriği 25 kg/saat ve daha fazla ve 250 kg/</w:t>
            </w:r>
            <w:proofErr w:type="spellStart"/>
            <w:r w:rsidRPr="0094424A">
              <w:rPr>
                <w:rFonts w:ascii="Times New Roman" w:eastAsia="Times New Roman" w:hAnsi="Times New Roman"/>
                <w:sz w:val="24"/>
                <w:szCs w:val="24"/>
                <w:lang w:eastAsia="tr-TR"/>
              </w:rPr>
              <w:t>saat’ten</w:t>
            </w:r>
            <w:proofErr w:type="spellEnd"/>
            <w:r w:rsidRPr="0094424A">
              <w:rPr>
                <w:rFonts w:ascii="Times New Roman" w:eastAsia="Times New Roman" w:hAnsi="Times New Roman"/>
                <w:sz w:val="24"/>
                <w:szCs w:val="24"/>
                <w:lang w:eastAsia="tr-TR"/>
              </w:rPr>
              <w:t xml:space="preserve"> az olan boya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maddeler kullanarak malzemelerin döner baskı makinaları ile basıldığı ve/veya kurutulduğu tesisler</w:t>
            </w:r>
            <w:r w:rsidRPr="0094424A">
              <w:rPr>
                <w:rFonts w:ascii="Times New Roman" w:eastAsia="Times New Roman" w:hAnsi="Times New Roman"/>
                <w:sz w:val="24"/>
                <w:szCs w:val="24"/>
                <w:vertAlign w:val="superscript"/>
                <w:lang w:eastAsia="tr-TR"/>
              </w:rPr>
              <w:t>1</w:t>
            </w:r>
          </w:p>
        </w:tc>
      </w:tr>
      <w:tr w:rsidR="0094424A" w:rsidRPr="0094424A" w14:paraId="095F2378" w14:textId="77777777" w:rsidTr="0094424A">
        <w:trPr>
          <w:trHeight w:val="20"/>
        </w:trPr>
        <w:tc>
          <w:tcPr>
            <w:tcW w:w="5000" w:type="pct"/>
          </w:tcPr>
          <w:p w14:paraId="761B1E1D"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sz w:val="24"/>
                <w:szCs w:val="24"/>
                <w:lang w:eastAsia="tr-TR"/>
              </w:rPr>
              <w:t xml:space="preserve">5.3 Toplam 25 kg/saat ve daha fazla miktarda sentetik reçine, elyaf ve/veya plastik madde kullanılarak </w:t>
            </w:r>
            <w:proofErr w:type="gramStart"/>
            <w:r w:rsidRPr="0094424A">
              <w:rPr>
                <w:rFonts w:ascii="Times New Roman" w:eastAsia="Times New Roman" w:hAnsi="Times New Roman"/>
                <w:sz w:val="24"/>
                <w:szCs w:val="24"/>
                <w:lang w:eastAsia="tr-TR"/>
              </w:rPr>
              <w:t>profil</w:t>
            </w:r>
            <w:proofErr w:type="gramEnd"/>
            <w:r w:rsidRPr="0094424A">
              <w:rPr>
                <w:rFonts w:ascii="Times New Roman" w:eastAsia="Times New Roman" w:hAnsi="Times New Roman"/>
                <w:sz w:val="24"/>
                <w:szCs w:val="24"/>
                <w:lang w:eastAsia="tr-TR"/>
              </w:rPr>
              <w:t xml:space="preserve">, tabaka, bant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biçimindeki malzemelerin kaplanması, </w:t>
            </w:r>
            <w:proofErr w:type="spellStart"/>
            <w:r w:rsidRPr="0094424A">
              <w:rPr>
                <w:rFonts w:ascii="Times New Roman" w:eastAsia="Times New Roman" w:hAnsi="Times New Roman"/>
                <w:sz w:val="24"/>
                <w:szCs w:val="24"/>
                <w:lang w:eastAsia="tr-TR"/>
              </w:rPr>
              <w:t>emprenye</w:t>
            </w:r>
            <w:proofErr w:type="spellEnd"/>
            <w:r w:rsidRPr="0094424A">
              <w:rPr>
                <w:rFonts w:ascii="Times New Roman" w:eastAsia="Times New Roman" w:hAnsi="Times New Roman"/>
                <w:sz w:val="24"/>
                <w:szCs w:val="24"/>
                <w:lang w:eastAsia="tr-TR"/>
              </w:rPr>
              <w:t xml:space="preserve"> edilmesi, doyurulması, kurutulması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işlemlerinden en az birini içeren tesisler</w:t>
            </w:r>
            <w:r w:rsidRPr="0094424A">
              <w:rPr>
                <w:rFonts w:ascii="Times New Roman" w:eastAsia="Times New Roman" w:hAnsi="Times New Roman"/>
                <w:sz w:val="24"/>
                <w:szCs w:val="24"/>
                <w:vertAlign w:val="superscript"/>
                <w:lang w:eastAsia="tr-TR"/>
              </w:rPr>
              <w:t>1</w:t>
            </w:r>
          </w:p>
        </w:tc>
      </w:tr>
      <w:tr w:rsidR="0094424A" w:rsidRPr="0094424A" w14:paraId="36D5A7F0" w14:textId="77777777" w:rsidTr="0094424A">
        <w:trPr>
          <w:trHeight w:val="20"/>
        </w:trPr>
        <w:tc>
          <w:tcPr>
            <w:tcW w:w="5000" w:type="pct"/>
            <w:vAlign w:val="center"/>
          </w:tcPr>
          <w:p w14:paraId="21E0597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5.4 Üretim kapasitesi 500 adet/yıl ve daha fazla ve 10.000 adet/</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motorlu taşıtların üretildiği ve/veya boyandığı tesisler</w:t>
            </w:r>
            <w:r w:rsidRPr="0094424A">
              <w:rPr>
                <w:rFonts w:ascii="Times New Roman" w:eastAsia="Times New Roman" w:hAnsi="Times New Roman"/>
                <w:sz w:val="24"/>
                <w:szCs w:val="24"/>
                <w:vertAlign w:val="superscript"/>
                <w:lang w:eastAsia="tr-TR"/>
              </w:rPr>
              <w:t>1</w:t>
            </w:r>
          </w:p>
        </w:tc>
      </w:tr>
      <w:tr w:rsidR="0094424A" w:rsidRPr="0094424A" w14:paraId="1E0EA7E4" w14:textId="77777777" w:rsidTr="0094424A">
        <w:trPr>
          <w:trHeight w:val="20"/>
        </w:trPr>
        <w:tc>
          <w:tcPr>
            <w:tcW w:w="5000" w:type="pct"/>
            <w:vAlign w:val="center"/>
          </w:tcPr>
          <w:p w14:paraId="3D987D6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5.5 Üretim kapasitesi 1.000 adet/</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demiryolu taşıtlarının üretildiği ve/veya boyandığı tesisler</w:t>
            </w:r>
            <w:r w:rsidRPr="0094424A">
              <w:rPr>
                <w:rFonts w:ascii="Times New Roman" w:eastAsia="Times New Roman" w:hAnsi="Times New Roman"/>
                <w:sz w:val="24"/>
                <w:szCs w:val="24"/>
                <w:vertAlign w:val="superscript"/>
                <w:lang w:eastAsia="tr-TR"/>
              </w:rPr>
              <w:t>1</w:t>
            </w:r>
          </w:p>
        </w:tc>
      </w:tr>
      <w:tr w:rsidR="0094424A" w:rsidRPr="0094424A" w14:paraId="742FC362" w14:textId="77777777" w:rsidTr="0094424A">
        <w:trPr>
          <w:trHeight w:val="20"/>
        </w:trPr>
        <w:tc>
          <w:tcPr>
            <w:tcW w:w="5000" w:type="pct"/>
            <w:vAlign w:val="center"/>
          </w:tcPr>
          <w:p w14:paraId="334B8B67"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5.6 Üretim kapasitesi 10 ton/gün ve daha fazla olan beyaz eşyaların üretiminin yapıldığı tesisler</w:t>
            </w:r>
            <w:r w:rsidRPr="0094424A">
              <w:rPr>
                <w:rFonts w:ascii="Times New Roman" w:eastAsia="Times New Roman" w:hAnsi="Times New Roman"/>
                <w:sz w:val="24"/>
                <w:szCs w:val="24"/>
                <w:vertAlign w:val="superscript"/>
                <w:lang w:eastAsia="tr-TR"/>
              </w:rPr>
              <w:t>1</w:t>
            </w:r>
          </w:p>
        </w:tc>
      </w:tr>
      <w:tr w:rsidR="0094424A" w:rsidRPr="0094424A" w14:paraId="098E9FE1" w14:textId="77777777" w:rsidTr="0094424A">
        <w:trPr>
          <w:trHeight w:val="20"/>
        </w:trPr>
        <w:tc>
          <w:tcPr>
            <w:tcW w:w="5000" w:type="pct"/>
            <w:vAlign w:val="center"/>
          </w:tcPr>
          <w:p w14:paraId="6767860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5.7 Malzemelerin katran, katran yağı, sıcak bitüm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maddelerle kaplandığı tesisler</w:t>
            </w:r>
            <w:r w:rsidRPr="0094424A">
              <w:rPr>
                <w:rFonts w:ascii="Times New Roman" w:eastAsia="Times New Roman" w:hAnsi="Times New Roman"/>
                <w:sz w:val="24"/>
                <w:szCs w:val="24"/>
                <w:vertAlign w:val="superscript"/>
                <w:lang w:eastAsia="tr-TR"/>
              </w:rPr>
              <w:t>1</w:t>
            </w:r>
          </w:p>
        </w:tc>
      </w:tr>
      <w:tr w:rsidR="0094424A" w:rsidRPr="0094424A" w14:paraId="4D99157C" w14:textId="77777777" w:rsidTr="0094424A">
        <w:trPr>
          <w:trHeight w:val="20"/>
        </w:trPr>
        <w:tc>
          <w:tcPr>
            <w:tcW w:w="5000" w:type="pct"/>
            <w:vAlign w:val="center"/>
          </w:tcPr>
          <w:p w14:paraId="3F98379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5.8 Tellerin organik madde kullanılarak izole edildiği tesisler</w:t>
            </w:r>
            <w:r w:rsidRPr="0094424A">
              <w:rPr>
                <w:rFonts w:ascii="Times New Roman" w:eastAsia="Times New Roman" w:hAnsi="Times New Roman"/>
                <w:sz w:val="24"/>
                <w:szCs w:val="24"/>
                <w:vertAlign w:val="superscript"/>
                <w:lang w:eastAsia="tr-TR"/>
              </w:rPr>
              <w:t>1</w:t>
            </w:r>
          </w:p>
        </w:tc>
      </w:tr>
      <w:tr w:rsidR="0094424A" w:rsidRPr="0094424A" w14:paraId="3FD94405" w14:textId="77777777" w:rsidTr="0094424A">
        <w:trPr>
          <w:trHeight w:val="20"/>
        </w:trPr>
        <w:tc>
          <w:tcPr>
            <w:tcW w:w="5000" w:type="pct"/>
          </w:tcPr>
          <w:p w14:paraId="04DA2565"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sz w:val="24"/>
                <w:szCs w:val="24"/>
                <w:lang w:eastAsia="tr-TR"/>
              </w:rPr>
              <w:t>5.9 Üretim kapasitesi 500 kg/saat ve daha fazla olan sıvı ve/veya doymamış polyester reçinelerin işlendiği tesisler</w:t>
            </w:r>
            <w:r w:rsidRPr="0094424A">
              <w:rPr>
                <w:rFonts w:ascii="Times New Roman" w:eastAsia="Times New Roman" w:hAnsi="Times New Roman"/>
                <w:sz w:val="24"/>
                <w:szCs w:val="24"/>
                <w:vertAlign w:val="superscript"/>
                <w:lang w:eastAsia="tr-TR"/>
              </w:rPr>
              <w:t>1</w:t>
            </w:r>
          </w:p>
        </w:tc>
      </w:tr>
      <w:tr w:rsidR="0094424A" w:rsidRPr="0094424A" w14:paraId="397FCD3A" w14:textId="77777777" w:rsidTr="0094424A">
        <w:trPr>
          <w:trHeight w:val="20"/>
        </w:trPr>
        <w:tc>
          <w:tcPr>
            <w:tcW w:w="5000" w:type="pct"/>
          </w:tcPr>
          <w:p w14:paraId="0D1353BA"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 xml:space="preserve">5.10 Hammadde kapasitesi 10 kg/saat ve üzerinde olan ısıl işlem yoluyla </w:t>
            </w:r>
            <w:proofErr w:type="spellStart"/>
            <w:r w:rsidRPr="0094424A">
              <w:rPr>
                <w:rFonts w:ascii="Times New Roman" w:eastAsia="Times New Roman" w:hAnsi="Times New Roman"/>
                <w:sz w:val="24"/>
                <w:szCs w:val="24"/>
                <w:lang w:eastAsia="tr-TR"/>
              </w:rPr>
              <w:t>furan</w:t>
            </w:r>
            <w:proofErr w:type="spellEnd"/>
            <w:r w:rsidRPr="0094424A">
              <w:rPr>
                <w:rFonts w:ascii="Times New Roman" w:eastAsia="Times New Roman" w:hAnsi="Times New Roman"/>
                <w:sz w:val="24"/>
                <w:szCs w:val="24"/>
                <w:lang w:eastAsia="tr-TR"/>
              </w:rPr>
              <w:t xml:space="preserve"> reçinesi, </w:t>
            </w:r>
            <w:proofErr w:type="spellStart"/>
            <w:r w:rsidRPr="0094424A">
              <w:rPr>
                <w:rFonts w:ascii="Times New Roman" w:eastAsia="Times New Roman" w:hAnsi="Times New Roman"/>
                <w:sz w:val="24"/>
                <w:szCs w:val="24"/>
                <w:lang w:eastAsia="tr-TR"/>
              </w:rPr>
              <w:t>fenolik</w:t>
            </w:r>
            <w:proofErr w:type="spellEnd"/>
            <w:r w:rsidRPr="0094424A">
              <w:rPr>
                <w:rFonts w:ascii="Times New Roman" w:eastAsia="Times New Roman" w:hAnsi="Times New Roman"/>
                <w:sz w:val="24"/>
                <w:szCs w:val="24"/>
                <w:lang w:eastAsia="tr-TR"/>
              </w:rPr>
              <w:t xml:space="preserve"> reçine, </w:t>
            </w:r>
            <w:proofErr w:type="spellStart"/>
            <w:r w:rsidRPr="0094424A">
              <w:rPr>
                <w:rFonts w:ascii="Times New Roman" w:eastAsia="Times New Roman" w:hAnsi="Times New Roman"/>
                <w:sz w:val="24"/>
                <w:szCs w:val="24"/>
                <w:lang w:eastAsia="tr-TR"/>
              </w:rPr>
              <w:t>aminoplast</w:t>
            </w:r>
            <w:proofErr w:type="spellEnd"/>
            <w:r w:rsidRPr="0094424A">
              <w:rPr>
                <w:rFonts w:ascii="Times New Roman" w:eastAsia="Times New Roman" w:hAnsi="Times New Roman"/>
                <w:sz w:val="24"/>
                <w:szCs w:val="24"/>
                <w:lang w:eastAsia="tr-TR"/>
              </w:rPr>
              <w:t xml:space="preserve"> gibi maddelerin kullanımı ile üretim yapan tesisler</w:t>
            </w:r>
            <w:r w:rsidRPr="0094424A">
              <w:rPr>
                <w:rFonts w:ascii="Times New Roman" w:eastAsia="Times New Roman" w:hAnsi="Times New Roman"/>
                <w:sz w:val="24"/>
                <w:szCs w:val="24"/>
                <w:vertAlign w:val="superscript"/>
                <w:lang w:eastAsia="tr-TR"/>
              </w:rPr>
              <w:t>1</w:t>
            </w:r>
          </w:p>
        </w:tc>
      </w:tr>
      <w:tr w:rsidR="0094424A" w:rsidRPr="0094424A" w14:paraId="18D6604F" w14:textId="77777777" w:rsidTr="0094424A">
        <w:trPr>
          <w:trHeight w:val="20"/>
        </w:trPr>
        <w:tc>
          <w:tcPr>
            <w:tcW w:w="5000" w:type="pct"/>
          </w:tcPr>
          <w:p w14:paraId="76F10EEC"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5.11 Sentetik reçine kullanılarak balata üreten tesisler</w:t>
            </w:r>
            <w:r w:rsidRPr="0094424A">
              <w:rPr>
                <w:rFonts w:ascii="Times New Roman" w:eastAsia="Times New Roman" w:hAnsi="Times New Roman"/>
                <w:sz w:val="24"/>
                <w:szCs w:val="24"/>
                <w:vertAlign w:val="superscript"/>
                <w:lang w:eastAsia="tr-TR"/>
              </w:rPr>
              <w:t>1</w:t>
            </w:r>
          </w:p>
        </w:tc>
      </w:tr>
      <w:tr w:rsidR="0094424A" w:rsidRPr="0094424A" w14:paraId="7DD044D3" w14:textId="77777777" w:rsidTr="0094424A">
        <w:trPr>
          <w:trHeight w:val="20"/>
        </w:trPr>
        <w:tc>
          <w:tcPr>
            <w:tcW w:w="5000" w:type="pct"/>
            <w:vAlign w:val="center"/>
          </w:tcPr>
          <w:p w14:paraId="733971D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5.12 Organik bağlayıcı maddeler ve/veya çözücüler kullanarak zımpara </w:t>
            </w:r>
            <w:proofErr w:type="gramStart"/>
            <w:r w:rsidRPr="0094424A">
              <w:rPr>
                <w:rFonts w:ascii="Times New Roman" w:eastAsia="Times New Roman" w:hAnsi="Times New Roman"/>
                <w:sz w:val="24"/>
                <w:szCs w:val="24"/>
                <w:lang w:eastAsia="tr-TR"/>
              </w:rPr>
              <w:t>kağıtları</w:t>
            </w:r>
            <w:proofErr w:type="gramEnd"/>
            <w:r w:rsidRPr="0094424A">
              <w:rPr>
                <w:rFonts w:ascii="Times New Roman" w:eastAsia="Times New Roman" w:hAnsi="Times New Roman"/>
                <w:sz w:val="24"/>
                <w:szCs w:val="24"/>
                <w:lang w:eastAsia="tr-TR"/>
              </w:rPr>
              <w:t>, plakaları, parçaları ve/veya dokularının üretildiği tesisler</w:t>
            </w:r>
            <w:r w:rsidRPr="0094424A">
              <w:rPr>
                <w:rFonts w:ascii="Times New Roman" w:eastAsia="Times New Roman" w:hAnsi="Times New Roman"/>
                <w:sz w:val="24"/>
                <w:szCs w:val="24"/>
                <w:vertAlign w:val="superscript"/>
                <w:lang w:eastAsia="tr-TR"/>
              </w:rPr>
              <w:t>1</w:t>
            </w:r>
          </w:p>
        </w:tc>
      </w:tr>
      <w:tr w:rsidR="0094424A" w:rsidRPr="0094424A" w14:paraId="60BE6B3C" w14:textId="77777777" w:rsidTr="0094424A">
        <w:trPr>
          <w:trHeight w:val="20"/>
        </w:trPr>
        <w:tc>
          <w:tcPr>
            <w:tcW w:w="5000" w:type="pct"/>
          </w:tcPr>
          <w:p w14:paraId="39ED540E"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 xml:space="preserve">5.13 Hammadde kapasitesi 1.000 kg/saat ve daha fazla olan ve plastik (poliüretan, </w:t>
            </w:r>
            <w:proofErr w:type="spellStart"/>
            <w:r w:rsidRPr="0094424A">
              <w:rPr>
                <w:rFonts w:ascii="Times New Roman" w:eastAsia="Times New Roman" w:hAnsi="Times New Roman"/>
                <w:sz w:val="24"/>
                <w:szCs w:val="24"/>
                <w:lang w:eastAsia="tr-TR"/>
              </w:rPr>
              <w:t>polistiren</w:t>
            </w:r>
            <w:proofErr w:type="spellEnd"/>
            <w:r w:rsidRPr="0094424A">
              <w:rPr>
                <w:rFonts w:ascii="Times New Roman" w:eastAsia="Times New Roman" w:hAnsi="Times New Roman"/>
                <w:sz w:val="24"/>
                <w:szCs w:val="24"/>
                <w:lang w:eastAsia="tr-TR"/>
              </w:rPr>
              <w:t xml:space="preserve">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türevi maddeler kullanarak boşluk oluşturma, genleştirme ve/veya hacim verme faaliyetleri ile üretim yapan tesisler</w:t>
            </w:r>
            <w:r w:rsidRPr="0094424A">
              <w:rPr>
                <w:rFonts w:ascii="Times New Roman" w:eastAsia="Times New Roman" w:hAnsi="Times New Roman"/>
                <w:sz w:val="24"/>
                <w:szCs w:val="24"/>
                <w:vertAlign w:val="superscript"/>
                <w:lang w:eastAsia="tr-TR"/>
              </w:rPr>
              <w:t>1</w:t>
            </w:r>
          </w:p>
        </w:tc>
      </w:tr>
      <w:tr w:rsidR="0094424A" w:rsidRPr="0094424A" w14:paraId="12175F04" w14:textId="77777777" w:rsidTr="0094424A">
        <w:trPr>
          <w:trHeight w:val="20"/>
        </w:trPr>
        <w:tc>
          <w:tcPr>
            <w:tcW w:w="5000" w:type="pct"/>
          </w:tcPr>
          <w:p w14:paraId="0424C7F3" w14:textId="77777777" w:rsidR="0094424A" w:rsidRPr="0094424A" w:rsidRDefault="0094424A" w:rsidP="0094424A">
            <w:pPr>
              <w:tabs>
                <w:tab w:val="left" w:pos="1140"/>
              </w:tabs>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5.14 50 kg/saat ve daha fazla toz boya kullanılarak, malzemelerin elektrostatik toz boyama yöntemi ile boyandığı tesisler</w:t>
            </w:r>
            <w:r w:rsidRPr="0094424A">
              <w:rPr>
                <w:rFonts w:ascii="Times New Roman" w:eastAsia="Times New Roman" w:hAnsi="Times New Roman"/>
                <w:sz w:val="24"/>
                <w:szCs w:val="24"/>
                <w:vertAlign w:val="superscript"/>
                <w:lang w:eastAsia="tr-TR"/>
              </w:rPr>
              <w:t>1</w:t>
            </w:r>
          </w:p>
        </w:tc>
      </w:tr>
      <w:tr w:rsidR="0094424A" w:rsidRPr="0094424A" w14:paraId="3FC983A0" w14:textId="77777777" w:rsidTr="0094424A">
        <w:trPr>
          <w:trHeight w:val="20"/>
        </w:trPr>
        <w:tc>
          <w:tcPr>
            <w:tcW w:w="5000" w:type="pct"/>
          </w:tcPr>
          <w:p w14:paraId="25A4D699"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6. </w:t>
            </w:r>
            <w:proofErr w:type="spellStart"/>
            <w:r w:rsidRPr="0094424A">
              <w:rPr>
                <w:rFonts w:ascii="Times New Roman" w:eastAsia="Times New Roman" w:hAnsi="Times New Roman"/>
                <w:b/>
                <w:bCs/>
                <w:sz w:val="24"/>
                <w:szCs w:val="24"/>
                <w:lang w:val="de-DE" w:eastAsia="tr-TR"/>
              </w:rPr>
              <w:t>Orman</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Ürünleri</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Selülöz</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Tesisleri</w:t>
            </w:r>
            <w:proofErr w:type="spellEnd"/>
          </w:p>
        </w:tc>
      </w:tr>
      <w:tr w:rsidR="0094424A" w:rsidRPr="0094424A" w14:paraId="03891D4C" w14:textId="77777777" w:rsidTr="0094424A">
        <w:trPr>
          <w:trHeight w:val="20"/>
        </w:trPr>
        <w:tc>
          <w:tcPr>
            <w:tcW w:w="5000" w:type="pct"/>
            <w:vAlign w:val="center"/>
          </w:tcPr>
          <w:p w14:paraId="30CB550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6.1 Üretim kapasitesi 500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/yıl ve daha fazla olan ve hammadde olarak ağaç ve/veya ağaç ürünleri kullanarak parke ve/veya sunta ve benzeri malzemeleri üreten tesisler</w:t>
            </w:r>
          </w:p>
        </w:tc>
      </w:tr>
      <w:tr w:rsidR="0094424A" w:rsidRPr="0094424A" w14:paraId="2CF47F04" w14:textId="77777777" w:rsidTr="0094424A">
        <w:trPr>
          <w:trHeight w:val="20"/>
        </w:trPr>
        <w:tc>
          <w:tcPr>
            <w:tcW w:w="5000" w:type="pct"/>
            <w:vAlign w:val="center"/>
          </w:tcPr>
          <w:p w14:paraId="3E35B1D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6.2 Üretim kapasitesi 3.500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/yıl ve daha fazla olan ağaç işleme ve/veya kereste üretim tesisleri</w:t>
            </w:r>
          </w:p>
        </w:tc>
      </w:tr>
      <w:tr w:rsidR="0094424A" w:rsidRPr="0094424A" w14:paraId="7A12CC15" w14:textId="77777777" w:rsidTr="0094424A">
        <w:trPr>
          <w:trHeight w:val="20"/>
        </w:trPr>
        <w:tc>
          <w:tcPr>
            <w:tcW w:w="5000" w:type="pct"/>
            <w:vAlign w:val="center"/>
          </w:tcPr>
          <w:p w14:paraId="3AB9843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6.3 Hammadde kapasitesi 150.000 m2/yıl ve üzerinde olan ve hammadde olarak ağaç ve/veya ağaç ürünleri kullanarak mobilya ve/veya ahşap ürünleri üreten tesisler</w:t>
            </w:r>
          </w:p>
        </w:tc>
      </w:tr>
      <w:tr w:rsidR="0094424A" w:rsidRPr="0094424A" w14:paraId="42314233" w14:textId="77777777" w:rsidTr="0094424A">
        <w:trPr>
          <w:trHeight w:val="20"/>
        </w:trPr>
        <w:tc>
          <w:tcPr>
            <w:tcW w:w="5000" w:type="pct"/>
            <w:vAlign w:val="center"/>
          </w:tcPr>
          <w:p w14:paraId="3E2C3D1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6.4 Toplam üretim kapasitesi 300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ve hammadde olarak hazır selüloz ve/veya kâğıt kullanarak her çeşit karton, kâğıt ve/veya mukavva üretimi yapan tesisler</w:t>
            </w:r>
            <w:r w:rsidRPr="0094424A">
              <w:rPr>
                <w:rFonts w:ascii="Times New Roman" w:eastAsia="Times New Roman" w:hAnsi="Times New Roman"/>
                <w:sz w:val="24"/>
                <w:szCs w:val="24"/>
                <w:vertAlign w:val="superscript"/>
                <w:lang w:eastAsia="tr-TR"/>
              </w:rPr>
              <w:t>1</w:t>
            </w:r>
          </w:p>
        </w:tc>
      </w:tr>
      <w:tr w:rsidR="0094424A" w:rsidRPr="0094424A" w14:paraId="0F402FFD" w14:textId="77777777" w:rsidTr="0094424A">
        <w:trPr>
          <w:trHeight w:val="20"/>
        </w:trPr>
        <w:tc>
          <w:tcPr>
            <w:tcW w:w="5000" w:type="pct"/>
          </w:tcPr>
          <w:p w14:paraId="76C56EFF"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val="de-DE" w:eastAsia="tr-TR"/>
              </w:rPr>
            </w:pPr>
            <w:r w:rsidRPr="0094424A">
              <w:rPr>
                <w:rFonts w:ascii="Times New Roman" w:eastAsia="Times New Roman" w:hAnsi="Times New Roman"/>
                <w:b/>
                <w:bCs/>
                <w:sz w:val="24"/>
                <w:szCs w:val="24"/>
                <w:lang w:val="de-DE" w:eastAsia="tr-TR"/>
              </w:rPr>
              <w:t xml:space="preserve">7. </w:t>
            </w:r>
            <w:proofErr w:type="spellStart"/>
            <w:r w:rsidRPr="0094424A">
              <w:rPr>
                <w:rFonts w:ascii="Times New Roman" w:eastAsia="Times New Roman" w:hAnsi="Times New Roman"/>
                <w:b/>
                <w:bCs/>
                <w:sz w:val="24"/>
                <w:szCs w:val="24"/>
                <w:lang w:val="de-DE" w:eastAsia="tr-TR"/>
              </w:rPr>
              <w:t>Gıda</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Endüstrisi</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Tarım</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ve</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Hayvancılık</w:t>
            </w:r>
            <w:proofErr w:type="spellEnd"/>
          </w:p>
        </w:tc>
      </w:tr>
      <w:tr w:rsidR="0094424A" w:rsidRPr="0094424A" w14:paraId="6F4BBBF5" w14:textId="77777777" w:rsidTr="0094424A">
        <w:trPr>
          <w:trHeight w:val="20"/>
        </w:trPr>
        <w:tc>
          <w:tcPr>
            <w:tcW w:w="5000" w:type="pct"/>
            <w:vAlign w:val="center"/>
          </w:tcPr>
          <w:p w14:paraId="2C7DC06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 Hammadde kapasitesi 10.000 litre/gün ve daha fazla ve 100.000 litre/</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süt ürünleri üretim tesisleri</w:t>
            </w:r>
            <w:r w:rsidRPr="0094424A">
              <w:rPr>
                <w:rFonts w:ascii="Times New Roman" w:eastAsia="Times New Roman" w:hAnsi="Times New Roman"/>
                <w:sz w:val="24"/>
                <w:szCs w:val="24"/>
                <w:vertAlign w:val="superscript"/>
                <w:lang w:eastAsia="tr-TR"/>
              </w:rPr>
              <w:t>1,2</w:t>
            </w:r>
          </w:p>
        </w:tc>
      </w:tr>
      <w:tr w:rsidR="0094424A" w:rsidRPr="0094424A" w14:paraId="2DD31101" w14:textId="77777777" w:rsidTr="0094424A">
        <w:trPr>
          <w:trHeight w:val="20"/>
        </w:trPr>
        <w:tc>
          <w:tcPr>
            <w:tcW w:w="5000" w:type="pct"/>
            <w:vAlign w:val="center"/>
          </w:tcPr>
          <w:p w14:paraId="4776A63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 Üretim kapasitesi 1.000 m3/yıl ve daha fazla olan suma ve/veya malt üretim tesisleri</w:t>
            </w:r>
            <w:r w:rsidRPr="0094424A">
              <w:rPr>
                <w:rFonts w:ascii="Times New Roman" w:eastAsia="Times New Roman" w:hAnsi="Times New Roman"/>
                <w:sz w:val="24"/>
                <w:szCs w:val="24"/>
                <w:vertAlign w:val="superscript"/>
                <w:lang w:eastAsia="tr-TR"/>
              </w:rPr>
              <w:t>1,2</w:t>
            </w:r>
          </w:p>
        </w:tc>
      </w:tr>
      <w:tr w:rsidR="0094424A" w:rsidRPr="0094424A" w14:paraId="554D4C86" w14:textId="77777777" w:rsidTr="0094424A">
        <w:trPr>
          <w:trHeight w:val="20"/>
        </w:trPr>
        <w:tc>
          <w:tcPr>
            <w:tcW w:w="5000" w:type="pct"/>
            <w:vAlign w:val="center"/>
          </w:tcPr>
          <w:p w14:paraId="15400D5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7.3 Üretim kapasitesi 50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/yıl ve daha fazla ve 50.000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w:t>
            </w:r>
            <w:proofErr w:type="gramStart"/>
            <w:r w:rsidRPr="0094424A">
              <w:rPr>
                <w:rFonts w:ascii="Times New Roman" w:eastAsia="Times New Roman" w:hAnsi="Times New Roman"/>
                <w:sz w:val="24"/>
                <w:szCs w:val="24"/>
                <w:lang w:eastAsia="tr-TR"/>
              </w:rPr>
              <w:t>fermantasyon</w:t>
            </w:r>
            <w:proofErr w:type="gramEnd"/>
            <w:r w:rsidRPr="0094424A">
              <w:rPr>
                <w:rFonts w:ascii="Times New Roman" w:eastAsia="Times New Roman" w:hAnsi="Times New Roman"/>
                <w:sz w:val="24"/>
                <w:szCs w:val="24"/>
                <w:lang w:eastAsia="tr-TR"/>
              </w:rPr>
              <w:t xml:space="preserve"> ile alkollü içecek üreten tesisler</w:t>
            </w:r>
            <w:r w:rsidRPr="0094424A">
              <w:rPr>
                <w:rFonts w:ascii="Times New Roman" w:eastAsia="Times New Roman" w:hAnsi="Times New Roman"/>
                <w:sz w:val="24"/>
                <w:szCs w:val="24"/>
                <w:vertAlign w:val="superscript"/>
                <w:lang w:eastAsia="tr-TR"/>
              </w:rPr>
              <w:t>1,2</w:t>
            </w:r>
          </w:p>
        </w:tc>
      </w:tr>
      <w:tr w:rsidR="0094424A" w:rsidRPr="0094424A" w14:paraId="1BE99771" w14:textId="77777777" w:rsidTr="0094424A">
        <w:trPr>
          <w:trHeight w:val="20"/>
        </w:trPr>
        <w:tc>
          <w:tcPr>
            <w:tcW w:w="5000" w:type="pct"/>
            <w:vAlign w:val="center"/>
          </w:tcPr>
          <w:p w14:paraId="117DA32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7.4 Üretim kapasitesi 50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/yıl ve daha fazla olan alkolsüz içecek üreten tesisler</w:t>
            </w:r>
            <w:r w:rsidRPr="0094424A">
              <w:rPr>
                <w:rFonts w:ascii="Times New Roman" w:eastAsia="Times New Roman" w:hAnsi="Times New Roman"/>
                <w:sz w:val="24"/>
                <w:szCs w:val="24"/>
                <w:vertAlign w:val="superscript"/>
                <w:lang w:eastAsia="tr-TR"/>
              </w:rPr>
              <w:t>1,2</w:t>
            </w:r>
          </w:p>
        </w:tc>
      </w:tr>
      <w:tr w:rsidR="0094424A" w:rsidRPr="0094424A" w14:paraId="668AEAE8" w14:textId="77777777" w:rsidTr="0094424A">
        <w:trPr>
          <w:trHeight w:val="20"/>
        </w:trPr>
        <w:tc>
          <w:tcPr>
            <w:tcW w:w="5000" w:type="pct"/>
            <w:vAlign w:val="center"/>
          </w:tcPr>
          <w:p w14:paraId="6B63965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7.5 Üretim kapasitesi 5 ton/gün ve daha fazla olan şekerleme, çikolata ve/veya şurup üretim tesisleri</w:t>
            </w:r>
            <w:r w:rsidRPr="0094424A">
              <w:rPr>
                <w:rFonts w:ascii="Times New Roman" w:eastAsia="Times New Roman" w:hAnsi="Times New Roman"/>
                <w:sz w:val="24"/>
                <w:szCs w:val="24"/>
                <w:vertAlign w:val="superscript"/>
                <w:lang w:eastAsia="tr-TR"/>
              </w:rPr>
              <w:t>1,2</w:t>
            </w:r>
          </w:p>
        </w:tc>
      </w:tr>
      <w:tr w:rsidR="0094424A" w:rsidRPr="0094424A" w14:paraId="3723BA39" w14:textId="77777777" w:rsidTr="0094424A">
        <w:trPr>
          <w:trHeight w:val="20"/>
        </w:trPr>
        <w:tc>
          <w:tcPr>
            <w:tcW w:w="5000" w:type="pct"/>
            <w:vAlign w:val="center"/>
          </w:tcPr>
          <w:p w14:paraId="7A62B0C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7.6 Üretim kapasitesi 30 kg/gün ve daha fazla olan hayvansal yağların ergitildiği tesisler</w:t>
            </w:r>
            <w:r w:rsidRPr="0094424A">
              <w:rPr>
                <w:rFonts w:ascii="Times New Roman" w:eastAsia="Times New Roman" w:hAnsi="Times New Roman"/>
                <w:sz w:val="24"/>
                <w:szCs w:val="24"/>
                <w:vertAlign w:val="superscript"/>
                <w:lang w:eastAsia="tr-TR"/>
              </w:rPr>
              <w:t>1,2</w:t>
            </w:r>
          </w:p>
        </w:tc>
      </w:tr>
      <w:tr w:rsidR="0094424A" w:rsidRPr="0094424A" w14:paraId="10ED2139" w14:textId="77777777" w:rsidTr="0094424A">
        <w:trPr>
          <w:trHeight w:val="20"/>
        </w:trPr>
        <w:tc>
          <w:tcPr>
            <w:tcW w:w="5000" w:type="pct"/>
            <w:vAlign w:val="center"/>
          </w:tcPr>
          <w:p w14:paraId="70ABFBF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7.7 Hayvansal artıkların depolandığı ve/veya işlendiği tesisler</w:t>
            </w:r>
            <w:r w:rsidRPr="0094424A">
              <w:rPr>
                <w:rFonts w:ascii="Times New Roman" w:eastAsia="Times New Roman" w:hAnsi="Times New Roman"/>
                <w:sz w:val="24"/>
                <w:szCs w:val="24"/>
                <w:vertAlign w:val="superscript"/>
                <w:lang w:eastAsia="tr-TR"/>
              </w:rPr>
              <w:t>1,2</w:t>
            </w:r>
          </w:p>
        </w:tc>
      </w:tr>
      <w:tr w:rsidR="0094424A" w:rsidRPr="0094424A" w14:paraId="1506BAAE" w14:textId="77777777" w:rsidTr="0094424A">
        <w:trPr>
          <w:trHeight w:val="20"/>
        </w:trPr>
        <w:tc>
          <w:tcPr>
            <w:tcW w:w="5000" w:type="pct"/>
            <w:vAlign w:val="center"/>
          </w:tcPr>
          <w:p w14:paraId="7420451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7.8 Hayvan derisi ve/veya kılı depolama ve/veya işleme tesisleri</w:t>
            </w:r>
            <w:r w:rsidRPr="0094424A">
              <w:rPr>
                <w:rFonts w:ascii="Times New Roman" w:eastAsia="Times New Roman" w:hAnsi="Times New Roman"/>
                <w:sz w:val="24"/>
                <w:szCs w:val="24"/>
                <w:vertAlign w:val="superscript"/>
                <w:lang w:eastAsia="tr-TR"/>
              </w:rPr>
              <w:t>1,2</w:t>
            </w:r>
          </w:p>
        </w:tc>
      </w:tr>
      <w:tr w:rsidR="0094424A" w:rsidRPr="0094424A" w14:paraId="78273606" w14:textId="77777777" w:rsidTr="0094424A">
        <w:trPr>
          <w:trHeight w:val="20"/>
        </w:trPr>
        <w:tc>
          <w:tcPr>
            <w:tcW w:w="5000" w:type="pct"/>
            <w:vAlign w:val="center"/>
          </w:tcPr>
          <w:p w14:paraId="3E34517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7.9 Balık yağı, balık unu ve/veya kemik unu depolama ve/veya üretim tesisleri</w:t>
            </w:r>
            <w:r w:rsidRPr="0094424A">
              <w:rPr>
                <w:rFonts w:ascii="Times New Roman" w:eastAsia="Times New Roman" w:hAnsi="Times New Roman"/>
                <w:sz w:val="24"/>
                <w:szCs w:val="24"/>
                <w:vertAlign w:val="superscript"/>
                <w:lang w:eastAsia="tr-TR"/>
              </w:rPr>
              <w:t>1,2</w:t>
            </w:r>
          </w:p>
        </w:tc>
      </w:tr>
      <w:tr w:rsidR="0094424A" w:rsidRPr="0094424A" w14:paraId="0EEE63A6" w14:textId="77777777" w:rsidTr="0094424A">
        <w:trPr>
          <w:trHeight w:val="20"/>
        </w:trPr>
        <w:tc>
          <w:tcPr>
            <w:tcW w:w="5000" w:type="pct"/>
            <w:vAlign w:val="center"/>
          </w:tcPr>
          <w:p w14:paraId="1350699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7.10 Zeytin işleme ve zeytinyağı üretim tesisleri</w:t>
            </w:r>
            <w:r w:rsidRPr="0094424A">
              <w:rPr>
                <w:rFonts w:ascii="Times New Roman" w:eastAsia="Times New Roman" w:hAnsi="Times New Roman"/>
                <w:sz w:val="24"/>
                <w:szCs w:val="24"/>
                <w:vertAlign w:val="superscript"/>
                <w:lang w:eastAsia="tr-TR"/>
              </w:rPr>
              <w:t>1,2</w:t>
            </w:r>
          </w:p>
        </w:tc>
      </w:tr>
      <w:tr w:rsidR="0094424A" w:rsidRPr="0094424A" w14:paraId="2480A2D1" w14:textId="77777777" w:rsidTr="0094424A">
        <w:trPr>
          <w:trHeight w:val="20"/>
        </w:trPr>
        <w:tc>
          <w:tcPr>
            <w:tcW w:w="5000" w:type="pct"/>
            <w:vAlign w:val="center"/>
          </w:tcPr>
          <w:p w14:paraId="6A71A2D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7.10.1 Üretim kapasitesi 1 ton/gün ve daha fazla ve 30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zeytin işleme tesisleri</w:t>
            </w:r>
            <w:r w:rsidRPr="0094424A">
              <w:rPr>
                <w:rFonts w:ascii="Times New Roman" w:eastAsia="Times New Roman" w:hAnsi="Times New Roman"/>
                <w:sz w:val="24"/>
                <w:szCs w:val="24"/>
                <w:vertAlign w:val="superscript"/>
                <w:lang w:eastAsia="tr-TR"/>
              </w:rPr>
              <w:t>1,2</w:t>
            </w:r>
          </w:p>
        </w:tc>
      </w:tr>
      <w:tr w:rsidR="0094424A" w:rsidRPr="0094424A" w14:paraId="0459C299" w14:textId="77777777" w:rsidTr="0094424A">
        <w:trPr>
          <w:trHeight w:val="20"/>
        </w:trPr>
        <w:tc>
          <w:tcPr>
            <w:tcW w:w="5000" w:type="pct"/>
            <w:vAlign w:val="center"/>
          </w:tcPr>
          <w:p w14:paraId="75F2F2C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7.10.2 Üretim kapasitesi 30 ton/gün ve daha fazla olan zeytinyağı üretim tesisleri</w:t>
            </w:r>
            <w:r w:rsidRPr="0094424A">
              <w:rPr>
                <w:rFonts w:ascii="Times New Roman" w:eastAsia="Times New Roman" w:hAnsi="Times New Roman"/>
                <w:sz w:val="24"/>
                <w:szCs w:val="24"/>
                <w:vertAlign w:val="superscript"/>
                <w:lang w:eastAsia="tr-TR"/>
              </w:rPr>
              <w:t>1,2</w:t>
            </w:r>
          </w:p>
        </w:tc>
      </w:tr>
      <w:tr w:rsidR="0094424A" w:rsidRPr="0094424A" w14:paraId="2E911500" w14:textId="77777777" w:rsidTr="0094424A">
        <w:trPr>
          <w:trHeight w:val="20"/>
        </w:trPr>
        <w:tc>
          <w:tcPr>
            <w:tcW w:w="5000" w:type="pct"/>
            <w:vAlign w:val="center"/>
          </w:tcPr>
          <w:p w14:paraId="028B218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7.11 Bitkisel ürünlerden yağ üretimi</w:t>
            </w:r>
            <w:r w:rsidRPr="0094424A">
              <w:rPr>
                <w:rFonts w:ascii="Times New Roman" w:eastAsia="Times New Roman" w:hAnsi="Times New Roman"/>
                <w:sz w:val="24"/>
                <w:szCs w:val="24"/>
                <w:vertAlign w:val="superscript"/>
                <w:lang w:eastAsia="tr-TR"/>
              </w:rPr>
              <w:t>1,2</w:t>
            </w:r>
          </w:p>
        </w:tc>
      </w:tr>
      <w:tr w:rsidR="0094424A" w:rsidRPr="0094424A" w14:paraId="2D088356" w14:textId="77777777" w:rsidTr="0094424A">
        <w:trPr>
          <w:trHeight w:val="20"/>
        </w:trPr>
        <w:tc>
          <w:tcPr>
            <w:tcW w:w="5000" w:type="pct"/>
            <w:vAlign w:val="center"/>
          </w:tcPr>
          <w:p w14:paraId="0EDF714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7.11.1 Yağlı tohum işleme kapasitesi 1000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ham yağ üretim tesisleri</w:t>
            </w:r>
            <w:r w:rsidRPr="0094424A">
              <w:rPr>
                <w:rFonts w:ascii="Times New Roman" w:eastAsia="Times New Roman" w:hAnsi="Times New Roman"/>
                <w:sz w:val="24"/>
                <w:szCs w:val="24"/>
                <w:vertAlign w:val="superscript"/>
                <w:lang w:eastAsia="tr-TR"/>
              </w:rPr>
              <w:t>1,2</w:t>
            </w:r>
          </w:p>
        </w:tc>
      </w:tr>
      <w:tr w:rsidR="0094424A" w:rsidRPr="0094424A" w14:paraId="24007C48" w14:textId="77777777" w:rsidTr="0094424A">
        <w:trPr>
          <w:trHeight w:val="20"/>
        </w:trPr>
        <w:tc>
          <w:tcPr>
            <w:tcW w:w="5000" w:type="pct"/>
            <w:vAlign w:val="center"/>
          </w:tcPr>
          <w:p w14:paraId="3AA340F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7.11.2 Üretim kapasitesi 200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bitkisel yağ </w:t>
            </w:r>
            <w:proofErr w:type="spellStart"/>
            <w:r w:rsidRPr="0094424A">
              <w:rPr>
                <w:rFonts w:ascii="Times New Roman" w:eastAsia="Times New Roman" w:hAnsi="Times New Roman"/>
                <w:sz w:val="24"/>
                <w:szCs w:val="24"/>
                <w:lang w:eastAsia="tr-TR"/>
              </w:rPr>
              <w:t>rafinasyon</w:t>
            </w:r>
            <w:proofErr w:type="spellEnd"/>
            <w:r w:rsidRPr="0094424A">
              <w:rPr>
                <w:rFonts w:ascii="Times New Roman" w:eastAsia="Times New Roman" w:hAnsi="Times New Roman"/>
                <w:sz w:val="24"/>
                <w:szCs w:val="24"/>
                <w:lang w:eastAsia="tr-TR"/>
              </w:rPr>
              <w:t xml:space="preserve"> tesisleri</w:t>
            </w:r>
            <w:r w:rsidRPr="0094424A">
              <w:rPr>
                <w:rFonts w:ascii="Times New Roman" w:eastAsia="Times New Roman" w:hAnsi="Times New Roman"/>
                <w:sz w:val="24"/>
                <w:szCs w:val="24"/>
                <w:vertAlign w:val="superscript"/>
                <w:lang w:eastAsia="tr-TR"/>
              </w:rPr>
              <w:t>1,2</w:t>
            </w:r>
          </w:p>
        </w:tc>
      </w:tr>
      <w:tr w:rsidR="0094424A" w:rsidRPr="0094424A" w14:paraId="1559644F" w14:textId="77777777" w:rsidTr="0094424A">
        <w:trPr>
          <w:trHeight w:val="20"/>
        </w:trPr>
        <w:tc>
          <w:tcPr>
            <w:tcW w:w="5000" w:type="pct"/>
            <w:vAlign w:val="center"/>
          </w:tcPr>
          <w:p w14:paraId="41AC983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7.12 Üretim kapasitesi 100 kg/gün ve daha fazla olan çay üretim tesisleri</w:t>
            </w:r>
            <w:r w:rsidRPr="0094424A">
              <w:rPr>
                <w:rFonts w:ascii="Times New Roman" w:eastAsia="Times New Roman" w:hAnsi="Times New Roman"/>
                <w:sz w:val="24"/>
                <w:szCs w:val="24"/>
                <w:vertAlign w:val="superscript"/>
                <w:lang w:eastAsia="tr-TR"/>
              </w:rPr>
              <w:t>1,2</w:t>
            </w:r>
          </w:p>
        </w:tc>
      </w:tr>
      <w:tr w:rsidR="0094424A" w:rsidRPr="0094424A" w14:paraId="75B9934D" w14:textId="77777777" w:rsidTr="0094424A">
        <w:trPr>
          <w:trHeight w:val="20"/>
        </w:trPr>
        <w:tc>
          <w:tcPr>
            <w:tcW w:w="5000" w:type="pct"/>
            <w:vAlign w:val="center"/>
          </w:tcPr>
          <w:p w14:paraId="2169DFC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7.13 Üretim kapasitesi 25.000 ton/</w:t>
            </w:r>
            <w:proofErr w:type="spellStart"/>
            <w:r w:rsidRPr="0094424A">
              <w:rPr>
                <w:rFonts w:ascii="Times New Roman" w:eastAsia="Times New Roman" w:hAnsi="Times New Roman"/>
                <w:sz w:val="24"/>
                <w:szCs w:val="24"/>
                <w:lang w:eastAsia="tr-TR"/>
              </w:rPr>
              <w:t>yıl’dan</w:t>
            </w:r>
            <w:proofErr w:type="spellEnd"/>
            <w:r w:rsidRPr="0094424A">
              <w:rPr>
                <w:rFonts w:ascii="Times New Roman" w:eastAsia="Times New Roman" w:hAnsi="Times New Roman"/>
                <w:sz w:val="24"/>
                <w:szCs w:val="24"/>
                <w:lang w:eastAsia="tr-TR"/>
              </w:rPr>
              <w:t xml:space="preserve"> az olan maya üretim tesisleri</w:t>
            </w:r>
            <w:r w:rsidRPr="0094424A">
              <w:rPr>
                <w:rFonts w:ascii="Times New Roman" w:eastAsia="Times New Roman" w:hAnsi="Times New Roman"/>
                <w:sz w:val="24"/>
                <w:szCs w:val="24"/>
                <w:vertAlign w:val="superscript"/>
                <w:lang w:eastAsia="tr-TR"/>
              </w:rPr>
              <w:t>1,2</w:t>
            </w:r>
          </w:p>
        </w:tc>
      </w:tr>
      <w:tr w:rsidR="0094424A" w:rsidRPr="0094424A" w14:paraId="332B4EE3" w14:textId="77777777" w:rsidTr="0094424A">
        <w:trPr>
          <w:trHeight w:val="20"/>
        </w:trPr>
        <w:tc>
          <w:tcPr>
            <w:tcW w:w="5000" w:type="pct"/>
            <w:vAlign w:val="center"/>
          </w:tcPr>
          <w:p w14:paraId="6B54E6E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7.14 Süt tozu üretim tesisleri</w:t>
            </w:r>
            <w:r w:rsidRPr="0094424A">
              <w:rPr>
                <w:rFonts w:ascii="Times New Roman" w:eastAsia="Times New Roman" w:hAnsi="Times New Roman"/>
                <w:sz w:val="24"/>
                <w:szCs w:val="24"/>
                <w:vertAlign w:val="superscript"/>
                <w:lang w:eastAsia="tr-TR"/>
              </w:rPr>
              <w:t>1,2</w:t>
            </w:r>
          </w:p>
        </w:tc>
      </w:tr>
      <w:tr w:rsidR="0094424A" w:rsidRPr="0094424A" w14:paraId="4810E15A" w14:textId="77777777" w:rsidTr="0094424A">
        <w:trPr>
          <w:trHeight w:val="20"/>
        </w:trPr>
        <w:tc>
          <w:tcPr>
            <w:tcW w:w="5000" w:type="pct"/>
            <w:vAlign w:val="center"/>
          </w:tcPr>
          <w:p w14:paraId="1F7E3701"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7.15 Nişasta ve/veya nişasta türevlerinin üretildiği tesisler</w:t>
            </w:r>
            <w:r w:rsidRPr="0094424A">
              <w:rPr>
                <w:rFonts w:ascii="Times New Roman" w:eastAsia="Times New Roman" w:hAnsi="Times New Roman"/>
                <w:sz w:val="24"/>
                <w:szCs w:val="24"/>
                <w:vertAlign w:val="superscript"/>
                <w:lang w:eastAsia="tr-TR"/>
              </w:rPr>
              <w:t>1,2</w:t>
            </w:r>
          </w:p>
        </w:tc>
      </w:tr>
      <w:tr w:rsidR="0094424A" w:rsidRPr="0094424A" w14:paraId="4786786C" w14:textId="77777777" w:rsidTr="0094424A">
        <w:trPr>
          <w:trHeight w:val="20"/>
        </w:trPr>
        <w:tc>
          <w:tcPr>
            <w:tcW w:w="5000" w:type="pct"/>
            <w:vAlign w:val="center"/>
          </w:tcPr>
          <w:p w14:paraId="4AA2182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7.16 Hayvan yemi ve/veya dışkısı kurutma tesisleri</w:t>
            </w:r>
            <w:r w:rsidRPr="0094424A">
              <w:rPr>
                <w:rFonts w:ascii="Times New Roman" w:eastAsia="Times New Roman" w:hAnsi="Times New Roman"/>
                <w:sz w:val="24"/>
                <w:szCs w:val="24"/>
                <w:vertAlign w:val="superscript"/>
                <w:lang w:eastAsia="tr-TR"/>
              </w:rPr>
              <w:t>1,2</w:t>
            </w:r>
          </w:p>
        </w:tc>
      </w:tr>
      <w:tr w:rsidR="0094424A" w:rsidRPr="0094424A" w14:paraId="3D0111D9" w14:textId="77777777" w:rsidTr="0094424A">
        <w:trPr>
          <w:trHeight w:val="20"/>
        </w:trPr>
        <w:tc>
          <w:tcPr>
            <w:tcW w:w="5000" w:type="pct"/>
            <w:vAlign w:val="center"/>
          </w:tcPr>
          <w:p w14:paraId="0CC6ADA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7.17 Hayvan Yetiştirme Tesisleri</w:t>
            </w:r>
            <w:r w:rsidRPr="0094424A">
              <w:rPr>
                <w:rFonts w:ascii="Times New Roman" w:eastAsia="Times New Roman" w:hAnsi="Times New Roman"/>
                <w:sz w:val="24"/>
                <w:szCs w:val="24"/>
                <w:vertAlign w:val="superscript"/>
                <w:lang w:eastAsia="tr-TR"/>
              </w:rPr>
              <w:t>1,2</w:t>
            </w:r>
          </w:p>
        </w:tc>
      </w:tr>
      <w:tr w:rsidR="0094424A" w:rsidRPr="0094424A" w14:paraId="14A2DB0A" w14:textId="77777777" w:rsidTr="0094424A">
        <w:trPr>
          <w:trHeight w:val="20"/>
        </w:trPr>
        <w:tc>
          <w:tcPr>
            <w:tcW w:w="5000" w:type="pct"/>
            <w:vAlign w:val="center"/>
          </w:tcPr>
          <w:p w14:paraId="6D16896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7.17.1 Toplam 500 büyükbaş eşdeğeri ve daha fazla sayıda ve 5.000 büyükbaş eşdeğerinden az sayıda hayvan yetiştiriciliği yapan tesisler</w:t>
            </w:r>
          </w:p>
        </w:tc>
      </w:tr>
      <w:tr w:rsidR="0094424A" w:rsidRPr="0094424A" w14:paraId="608EEFE0" w14:textId="77777777" w:rsidTr="0094424A">
        <w:trPr>
          <w:trHeight w:val="20"/>
        </w:trPr>
        <w:tc>
          <w:tcPr>
            <w:tcW w:w="5000" w:type="pct"/>
            <w:vAlign w:val="center"/>
          </w:tcPr>
          <w:p w14:paraId="46B9CA3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7.17.2 Toplam 1.000 baştan daha az sayıda domuz besiciliği yapan tesisler</w:t>
            </w:r>
          </w:p>
        </w:tc>
      </w:tr>
      <w:tr w:rsidR="0094424A" w:rsidRPr="0094424A" w14:paraId="08B9BC0D" w14:textId="77777777" w:rsidTr="0094424A">
        <w:trPr>
          <w:trHeight w:val="20"/>
        </w:trPr>
        <w:tc>
          <w:tcPr>
            <w:tcW w:w="5000" w:type="pct"/>
            <w:vAlign w:val="center"/>
          </w:tcPr>
          <w:p w14:paraId="66954D0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7.17.3 Toplam 20.000 tavuk eşdeğeri ve daha fazla sayıda ve 60.000 tavuk eşdeğerinden az sayıda kanatlı hayvan yetiştiriciliği yapan tesisler</w:t>
            </w:r>
          </w:p>
        </w:tc>
      </w:tr>
      <w:tr w:rsidR="0094424A" w:rsidRPr="0094424A" w14:paraId="580D72D2" w14:textId="77777777" w:rsidTr="0094424A">
        <w:trPr>
          <w:trHeight w:val="20"/>
        </w:trPr>
        <w:tc>
          <w:tcPr>
            <w:tcW w:w="5000" w:type="pct"/>
            <w:vAlign w:val="center"/>
          </w:tcPr>
          <w:p w14:paraId="586FE76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7.18 Üretim kapasitesi 10 ton/gün ve daha fazla olan sıvı yumurta üretim tesisleri</w:t>
            </w:r>
            <w:r w:rsidRPr="0094424A">
              <w:rPr>
                <w:rFonts w:ascii="Times New Roman" w:eastAsia="Times New Roman" w:hAnsi="Times New Roman"/>
                <w:sz w:val="24"/>
                <w:szCs w:val="24"/>
                <w:vertAlign w:val="superscript"/>
                <w:lang w:eastAsia="tr-TR"/>
              </w:rPr>
              <w:t>1,2</w:t>
            </w:r>
          </w:p>
        </w:tc>
      </w:tr>
      <w:tr w:rsidR="0094424A" w:rsidRPr="0094424A" w14:paraId="2EB0B166" w14:textId="77777777" w:rsidTr="0094424A">
        <w:trPr>
          <w:trHeight w:val="20"/>
        </w:trPr>
        <w:tc>
          <w:tcPr>
            <w:tcW w:w="5000" w:type="pct"/>
          </w:tcPr>
          <w:p w14:paraId="16FACDAA" w14:textId="77777777" w:rsidR="0094424A" w:rsidRPr="0094424A" w:rsidRDefault="0094424A" w:rsidP="0094424A">
            <w:pPr>
              <w:spacing w:before="0" w:beforeAutospacing="0" w:after="0" w:afterAutospacing="0" w:line="276" w:lineRule="auto"/>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7.19 Su ürünleri işleme tesisleri</w:t>
            </w:r>
            <w:r w:rsidRPr="0094424A">
              <w:rPr>
                <w:rFonts w:ascii="Times New Roman" w:eastAsia="Times New Roman" w:hAnsi="Times New Roman"/>
                <w:sz w:val="24"/>
                <w:szCs w:val="24"/>
                <w:vertAlign w:val="superscript"/>
                <w:lang w:eastAsia="tr-TR"/>
              </w:rPr>
              <w:t>1,2</w:t>
            </w:r>
          </w:p>
        </w:tc>
      </w:tr>
      <w:tr w:rsidR="0094424A" w:rsidRPr="0094424A" w14:paraId="4B00FFB1" w14:textId="77777777" w:rsidTr="0094424A">
        <w:trPr>
          <w:trHeight w:val="20"/>
        </w:trPr>
        <w:tc>
          <w:tcPr>
            <w:tcW w:w="5000" w:type="pct"/>
            <w:vAlign w:val="center"/>
          </w:tcPr>
          <w:p w14:paraId="4B926A3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7.20 Hayvan Kesim Tesisleri</w:t>
            </w:r>
            <w:r w:rsidRPr="0094424A">
              <w:rPr>
                <w:rFonts w:ascii="Times New Roman" w:eastAsia="Times New Roman" w:hAnsi="Times New Roman"/>
                <w:sz w:val="24"/>
                <w:szCs w:val="24"/>
                <w:vertAlign w:val="superscript"/>
                <w:lang w:eastAsia="tr-TR"/>
              </w:rPr>
              <w:t>1,2</w:t>
            </w:r>
          </w:p>
        </w:tc>
      </w:tr>
      <w:tr w:rsidR="0094424A" w:rsidRPr="0094424A" w14:paraId="328B83AA" w14:textId="77777777" w:rsidTr="0094424A">
        <w:trPr>
          <w:trHeight w:val="20"/>
        </w:trPr>
        <w:tc>
          <w:tcPr>
            <w:tcW w:w="5000" w:type="pct"/>
            <w:vAlign w:val="center"/>
          </w:tcPr>
          <w:p w14:paraId="005E08F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7.20.1 Toplam 10 büyükbaş eşdeğeri/gün ve daha fazla ve 100 büyükbaş eşdeğeri/</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hayvan kesiminin yapıldığı tesisler</w:t>
            </w:r>
          </w:p>
        </w:tc>
      </w:tr>
      <w:tr w:rsidR="0094424A" w:rsidRPr="0094424A" w14:paraId="1263E982" w14:textId="77777777" w:rsidTr="0094424A">
        <w:trPr>
          <w:trHeight w:val="20"/>
        </w:trPr>
        <w:tc>
          <w:tcPr>
            <w:tcW w:w="5000" w:type="pct"/>
            <w:vAlign w:val="center"/>
          </w:tcPr>
          <w:p w14:paraId="2D46DB9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7.20.2 Toplam 1.000 adet tavuk eşdeğeri/gün ve daha fazla ve 50.000 adet tavuk eşdeğeri/</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kanatlı hayvan kesiminin yapıldığı tesisler</w:t>
            </w:r>
          </w:p>
        </w:tc>
      </w:tr>
      <w:tr w:rsidR="0094424A" w:rsidRPr="0094424A" w14:paraId="49231B0B" w14:textId="77777777" w:rsidTr="0094424A">
        <w:trPr>
          <w:trHeight w:val="20"/>
        </w:trPr>
        <w:tc>
          <w:tcPr>
            <w:tcW w:w="5000" w:type="pct"/>
            <w:vAlign w:val="center"/>
          </w:tcPr>
          <w:p w14:paraId="1E01E10B"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7.21 Üretim kapasitesi 5 ton/yıl ve daha fazla olan akarsudan su temin edilerek karada üretim yapılan kültür balıkçılığı faaliyetleri</w:t>
            </w:r>
            <w:r w:rsidRPr="0094424A">
              <w:rPr>
                <w:rFonts w:ascii="Times New Roman" w:eastAsia="Times New Roman" w:hAnsi="Times New Roman"/>
                <w:sz w:val="24"/>
                <w:szCs w:val="24"/>
                <w:vertAlign w:val="superscript"/>
                <w:lang w:eastAsia="tr-TR"/>
              </w:rPr>
              <w:t>1,2</w:t>
            </w:r>
          </w:p>
        </w:tc>
      </w:tr>
      <w:tr w:rsidR="0094424A" w:rsidRPr="0094424A" w14:paraId="1206C236" w14:textId="77777777" w:rsidTr="0094424A">
        <w:trPr>
          <w:trHeight w:val="20"/>
        </w:trPr>
        <w:tc>
          <w:tcPr>
            <w:tcW w:w="5000" w:type="pct"/>
            <w:vAlign w:val="center"/>
          </w:tcPr>
          <w:p w14:paraId="62D149B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7.22 Üretim kapasitesi 3 ton/gün ve daha fazla ve 100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bitkisel ve/veya hayvansal ürünlerin işlendiği, işlenerek ya da doğrudan konserve yapıldığı ve/veya ambalajlandığı tesisler</w:t>
            </w:r>
            <w:r w:rsidRPr="0094424A">
              <w:rPr>
                <w:rFonts w:ascii="Times New Roman" w:eastAsia="Times New Roman" w:hAnsi="Times New Roman"/>
                <w:sz w:val="24"/>
                <w:szCs w:val="24"/>
                <w:vertAlign w:val="superscript"/>
                <w:lang w:eastAsia="tr-TR"/>
              </w:rPr>
              <w:t>1,2</w:t>
            </w:r>
          </w:p>
        </w:tc>
      </w:tr>
      <w:tr w:rsidR="0094424A" w:rsidRPr="0094424A" w14:paraId="6BF7A7FD" w14:textId="77777777" w:rsidTr="0094424A">
        <w:trPr>
          <w:trHeight w:val="20"/>
        </w:trPr>
        <w:tc>
          <w:tcPr>
            <w:tcW w:w="5000" w:type="pct"/>
          </w:tcPr>
          <w:p w14:paraId="28555055"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8.</w:t>
            </w:r>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Atık</w:t>
            </w:r>
            <w:proofErr w:type="spellEnd"/>
            <w:r w:rsidRPr="0094424A">
              <w:rPr>
                <w:rFonts w:ascii="Times New Roman" w:eastAsia="Times New Roman" w:hAnsi="Times New Roman"/>
                <w:b/>
                <w:bCs/>
                <w:sz w:val="24"/>
                <w:szCs w:val="24"/>
                <w:lang w:val="de-DE" w:eastAsia="tr-TR"/>
              </w:rPr>
              <w:t xml:space="preserve"> </w:t>
            </w:r>
            <w:proofErr w:type="spellStart"/>
            <w:r w:rsidRPr="0094424A">
              <w:rPr>
                <w:rFonts w:ascii="Times New Roman" w:eastAsia="Times New Roman" w:hAnsi="Times New Roman"/>
                <w:b/>
                <w:bCs/>
                <w:sz w:val="24"/>
                <w:szCs w:val="24"/>
                <w:lang w:val="de-DE" w:eastAsia="tr-TR"/>
              </w:rPr>
              <w:t>Yönetimi</w:t>
            </w:r>
            <w:proofErr w:type="spellEnd"/>
          </w:p>
        </w:tc>
      </w:tr>
      <w:tr w:rsidR="0094424A" w:rsidRPr="0094424A" w14:paraId="3F51538F" w14:textId="77777777" w:rsidTr="0094424A">
        <w:trPr>
          <w:trHeight w:val="20"/>
        </w:trPr>
        <w:tc>
          <w:tcPr>
            <w:tcW w:w="5000" w:type="pct"/>
          </w:tcPr>
          <w:p w14:paraId="16F4905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
                <w:sz w:val="24"/>
                <w:szCs w:val="24"/>
                <w:lang w:eastAsia="tr-TR"/>
              </w:rPr>
              <w:t>8.1</w:t>
            </w:r>
            <w:r w:rsidRPr="0094424A">
              <w:rPr>
                <w:rFonts w:ascii="Times New Roman" w:eastAsia="Times New Roman" w:hAnsi="Times New Roman"/>
                <w:sz w:val="24"/>
                <w:szCs w:val="24"/>
                <w:lang w:eastAsia="tr-TR"/>
              </w:rPr>
              <w:t>. Ön İşlem</w:t>
            </w:r>
          </w:p>
        </w:tc>
      </w:tr>
      <w:tr w:rsidR="0094424A" w:rsidRPr="0094424A" w14:paraId="3B8C2A15" w14:textId="77777777" w:rsidTr="0094424A">
        <w:trPr>
          <w:trHeight w:val="20"/>
        </w:trPr>
        <w:tc>
          <w:tcPr>
            <w:tcW w:w="5000" w:type="pct"/>
          </w:tcPr>
          <w:p w14:paraId="2DFF7083"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8.1.1 Toplama-ayırma tesisleri</w:t>
            </w:r>
            <w:r w:rsidRPr="0094424A">
              <w:rPr>
                <w:rFonts w:ascii="Times New Roman" w:eastAsia="Times New Roman" w:hAnsi="Times New Roman"/>
                <w:sz w:val="24"/>
                <w:szCs w:val="24"/>
                <w:vertAlign w:val="superscript"/>
                <w:lang w:eastAsia="tr-TR"/>
              </w:rPr>
              <w:t>1,2</w:t>
            </w:r>
          </w:p>
        </w:tc>
      </w:tr>
      <w:tr w:rsidR="0094424A" w:rsidRPr="0094424A" w14:paraId="5F116A35" w14:textId="77777777" w:rsidTr="0094424A">
        <w:trPr>
          <w:trHeight w:val="20"/>
        </w:trPr>
        <w:tc>
          <w:tcPr>
            <w:tcW w:w="5000" w:type="pct"/>
          </w:tcPr>
          <w:p w14:paraId="0B372EF7"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8.1.1.</w:t>
            </w:r>
            <w:proofErr w:type="gramStart"/>
            <w:r w:rsidRPr="0094424A">
              <w:rPr>
                <w:rFonts w:ascii="Times New Roman" w:eastAsia="Times New Roman" w:hAnsi="Times New Roman"/>
                <w:sz w:val="24"/>
                <w:szCs w:val="24"/>
                <w:lang w:eastAsia="tr-TR"/>
              </w:rPr>
              <w:t>1   1</w:t>
            </w:r>
            <w:proofErr w:type="gramEnd"/>
            <w:r w:rsidRPr="0094424A">
              <w:rPr>
                <w:rFonts w:ascii="Times New Roman" w:eastAsia="Times New Roman" w:hAnsi="Times New Roman"/>
                <w:sz w:val="24"/>
                <w:szCs w:val="24"/>
                <w:lang w:eastAsia="tr-TR"/>
              </w:rPr>
              <w:t>. Tip Toplama Ayırma Tesisi</w:t>
            </w:r>
            <w:r w:rsidRPr="0094424A">
              <w:rPr>
                <w:rFonts w:ascii="Times New Roman" w:eastAsia="Times New Roman" w:hAnsi="Times New Roman"/>
                <w:sz w:val="24"/>
                <w:szCs w:val="24"/>
                <w:lang w:eastAsia="tr-TR"/>
              </w:rPr>
              <w:tab/>
            </w:r>
          </w:p>
        </w:tc>
      </w:tr>
      <w:tr w:rsidR="0094424A" w:rsidRPr="0094424A" w14:paraId="20ADE0DD" w14:textId="77777777" w:rsidTr="0094424A">
        <w:trPr>
          <w:trHeight w:val="20"/>
        </w:trPr>
        <w:tc>
          <w:tcPr>
            <w:tcW w:w="5000" w:type="pct"/>
          </w:tcPr>
          <w:p w14:paraId="3A246119"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8.1.1.</w:t>
            </w:r>
            <w:proofErr w:type="gramStart"/>
            <w:r w:rsidRPr="0094424A">
              <w:rPr>
                <w:rFonts w:ascii="Times New Roman" w:eastAsia="Times New Roman" w:hAnsi="Times New Roman"/>
                <w:sz w:val="24"/>
                <w:szCs w:val="24"/>
                <w:lang w:eastAsia="tr-TR"/>
              </w:rPr>
              <w:t>2   2</w:t>
            </w:r>
            <w:proofErr w:type="gramEnd"/>
            <w:r w:rsidRPr="0094424A">
              <w:rPr>
                <w:rFonts w:ascii="Times New Roman" w:eastAsia="Times New Roman" w:hAnsi="Times New Roman"/>
                <w:sz w:val="24"/>
                <w:szCs w:val="24"/>
                <w:lang w:eastAsia="tr-TR"/>
              </w:rPr>
              <w:t>. Tip Toplama Ayırma Tesisi</w:t>
            </w:r>
          </w:p>
        </w:tc>
      </w:tr>
      <w:tr w:rsidR="0094424A" w:rsidRPr="0094424A" w14:paraId="707D2334" w14:textId="77777777" w:rsidTr="0094424A">
        <w:trPr>
          <w:trHeight w:val="20"/>
        </w:trPr>
        <w:tc>
          <w:tcPr>
            <w:tcW w:w="5000" w:type="pct"/>
          </w:tcPr>
          <w:p w14:paraId="49983D86"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8.1.1.</w:t>
            </w:r>
            <w:proofErr w:type="gramStart"/>
            <w:r w:rsidRPr="0094424A">
              <w:rPr>
                <w:rFonts w:ascii="Times New Roman" w:eastAsia="Times New Roman" w:hAnsi="Times New Roman"/>
                <w:sz w:val="24"/>
                <w:szCs w:val="24"/>
                <w:lang w:eastAsia="tr-TR"/>
              </w:rPr>
              <w:t>3   3</w:t>
            </w:r>
            <w:proofErr w:type="gramEnd"/>
            <w:r w:rsidRPr="0094424A">
              <w:rPr>
                <w:rFonts w:ascii="Times New Roman" w:eastAsia="Times New Roman" w:hAnsi="Times New Roman"/>
                <w:sz w:val="24"/>
                <w:szCs w:val="24"/>
                <w:lang w:eastAsia="tr-TR"/>
              </w:rPr>
              <w:t>. Tip Toplama Ayırma Tesisi</w:t>
            </w:r>
          </w:p>
        </w:tc>
      </w:tr>
      <w:tr w:rsidR="0094424A" w:rsidRPr="0094424A" w14:paraId="5A8CBC64" w14:textId="77777777" w:rsidTr="0094424A">
        <w:trPr>
          <w:trHeight w:val="20"/>
        </w:trPr>
        <w:tc>
          <w:tcPr>
            <w:tcW w:w="5000" w:type="pct"/>
          </w:tcPr>
          <w:p w14:paraId="0BBC86D1"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8.1.1.</w:t>
            </w:r>
            <w:proofErr w:type="gramStart"/>
            <w:r w:rsidRPr="0094424A">
              <w:rPr>
                <w:rFonts w:ascii="Times New Roman" w:eastAsia="Times New Roman" w:hAnsi="Times New Roman"/>
                <w:sz w:val="24"/>
                <w:szCs w:val="24"/>
                <w:lang w:eastAsia="tr-TR"/>
              </w:rPr>
              <w:t>4   Toplama</w:t>
            </w:r>
            <w:proofErr w:type="gramEnd"/>
            <w:r w:rsidRPr="0094424A">
              <w:rPr>
                <w:rFonts w:ascii="Times New Roman" w:eastAsia="Times New Roman" w:hAnsi="Times New Roman"/>
                <w:sz w:val="24"/>
                <w:szCs w:val="24"/>
                <w:lang w:eastAsia="tr-TR"/>
              </w:rPr>
              <w:t xml:space="preserve"> Ayırma Tesisi</w:t>
            </w:r>
          </w:p>
        </w:tc>
      </w:tr>
      <w:tr w:rsidR="0094424A" w:rsidRPr="0094424A" w14:paraId="5C9B16A0" w14:textId="77777777" w:rsidTr="0094424A">
        <w:trPr>
          <w:trHeight w:val="20"/>
        </w:trPr>
        <w:tc>
          <w:tcPr>
            <w:tcW w:w="5000" w:type="pct"/>
          </w:tcPr>
          <w:p w14:paraId="64243892"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8.1.2 Gemi geri dönüşüm tesisleri</w:t>
            </w:r>
            <w:r w:rsidRPr="0094424A">
              <w:rPr>
                <w:rFonts w:ascii="Times New Roman" w:eastAsia="Times New Roman" w:hAnsi="Times New Roman"/>
                <w:sz w:val="24"/>
                <w:szCs w:val="24"/>
                <w:vertAlign w:val="superscript"/>
                <w:lang w:eastAsia="tr-TR"/>
              </w:rPr>
              <w:t>1,2,3</w:t>
            </w:r>
          </w:p>
        </w:tc>
      </w:tr>
      <w:tr w:rsidR="0094424A" w:rsidRPr="0094424A" w14:paraId="0D262B12" w14:textId="77777777" w:rsidTr="0094424A">
        <w:trPr>
          <w:trHeight w:val="20"/>
        </w:trPr>
        <w:tc>
          <w:tcPr>
            <w:tcW w:w="5000" w:type="pct"/>
          </w:tcPr>
          <w:p w14:paraId="44BFCCF2"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8.1.3 Hurda metal ve ömrünü tamamlamış araç işleme tesisleri</w:t>
            </w:r>
            <w:r w:rsidRPr="0094424A">
              <w:rPr>
                <w:rFonts w:ascii="Times New Roman" w:eastAsia="Times New Roman" w:hAnsi="Times New Roman"/>
                <w:bCs/>
                <w:sz w:val="24"/>
                <w:szCs w:val="24"/>
                <w:vertAlign w:val="superscript"/>
                <w:lang w:eastAsia="tr-TR"/>
              </w:rPr>
              <w:t>1,2</w:t>
            </w:r>
          </w:p>
        </w:tc>
      </w:tr>
      <w:tr w:rsidR="0094424A" w:rsidRPr="0094424A" w14:paraId="4F914FD7" w14:textId="77777777" w:rsidTr="0094424A">
        <w:trPr>
          <w:trHeight w:val="20"/>
        </w:trPr>
        <w:tc>
          <w:tcPr>
            <w:tcW w:w="5000" w:type="pct"/>
          </w:tcPr>
          <w:p w14:paraId="0C4F0C23"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8.2. Atık Geri Kazanım Tesisleri </w:t>
            </w:r>
          </w:p>
        </w:tc>
      </w:tr>
      <w:tr w:rsidR="0094424A" w:rsidRPr="0094424A" w14:paraId="5B4137F1" w14:textId="77777777" w:rsidTr="0094424A">
        <w:trPr>
          <w:trHeight w:val="20"/>
        </w:trPr>
        <w:tc>
          <w:tcPr>
            <w:tcW w:w="5000" w:type="pct"/>
          </w:tcPr>
          <w:p w14:paraId="14B0BCA1"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8.2.1 Tehlikesiz atık geri kazanım tesisi (plastik, cam, ahşap, </w:t>
            </w:r>
            <w:proofErr w:type="spellStart"/>
            <w:r w:rsidRPr="0094424A">
              <w:rPr>
                <w:rFonts w:ascii="Times New Roman" w:eastAsia="Times New Roman" w:hAnsi="Times New Roman"/>
                <w:sz w:val="24"/>
                <w:szCs w:val="24"/>
                <w:lang w:eastAsia="tr-TR"/>
              </w:rPr>
              <w:t>kompozit</w:t>
            </w:r>
            <w:proofErr w:type="spellEnd"/>
            <w:r w:rsidRPr="0094424A">
              <w:rPr>
                <w:rFonts w:ascii="Times New Roman" w:eastAsia="Times New Roman" w:hAnsi="Times New Roman"/>
                <w:sz w:val="24"/>
                <w:szCs w:val="24"/>
                <w:lang w:eastAsia="tr-TR"/>
              </w:rPr>
              <w:t xml:space="preserve"> ve tekstil atıkların geri kazanıldığı tesisler)</w:t>
            </w:r>
            <w:r w:rsidRPr="0094424A">
              <w:rPr>
                <w:rFonts w:ascii="Times New Roman" w:eastAsia="Times New Roman" w:hAnsi="Times New Roman"/>
                <w:sz w:val="24"/>
                <w:szCs w:val="24"/>
                <w:vertAlign w:val="superscript"/>
                <w:lang w:eastAsia="tr-TR"/>
              </w:rPr>
              <w:t>1</w:t>
            </w:r>
          </w:p>
        </w:tc>
      </w:tr>
      <w:tr w:rsidR="0094424A" w:rsidRPr="0094424A" w14:paraId="14DD5DD3" w14:textId="77777777" w:rsidTr="0094424A">
        <w:trPr>
          <w:trHeight w:val="20"/>
        </w:trPr>
        <w:tc>
          <w:tcPr>
            <w:tcW w:w="5000" w:type="pct"/>
          </w:tcPr>
          <w:p w14:paraId="700BEF04"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8.2.2 Üretim kapasitesi 300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kâğıt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tehlikesiz atıkların geri kazanım tesisleri</w:t>
            </w:r>
          </w:p>
        </w:tc>
      </w:tr>
      <w:tr w:rsidR="0094424A" w:rsidRPr="0094424A" w14:paraId="3FCBDE4D" w14:textId="77777777" w:rsidTr="0094424A">
        <w:trPr>
          <w:trHeight w:val="20"/>
        </w:trPr>
        <w:tc>
          <w:tcPr>
            <w:tcW w:w="5000" w:type="pct"/>
          </w:tcPr>
          <w:p w14:paraId="0B651463" w14:textId="77777777" w:rsidR="0094424A" w:rsidRPr="0094424A" w:rsidRDefault="0094424A" w:rsidP="0094424A">
            <w:pPr>
              <w:tabs>
                <w:tab w:val="left" w:pos="1095"/>
              </w:tabs>
              <w:spacing w:before="0" w:beforeAutospacing="0" w:after="0" w:afterAutospacing="0" w:line="276" w:lineRule="auto"/>
              <w:ind w:left="22" w:hanging="22"/>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8.2.3 Üretim kapasitesi 2.000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metal tehlikesiz atıkların ve/veya cüruf, </w:t>
            </w:r>
            <w:proofErr w:type="spellStart"/>
            <w:r w:rsidRPr="0094424A">
              <w:rPr>
                <w:rFonts w:ascii="Times New Roman" w:eastAsia="Times New Roman" w:hAnsi="Times New Roman"/>
                <w:sz w:val="24"/>
                <w:szCs w:val="24"/>
                <w:lang w:eastAsia="tr-TR"/>
              </w:rPr>
              <w:t>tufal</w:t>
            </w:r>
            <w:proofErr w:type="spellEnd"/>
            <w:r w:rsidRPr="0094424A">
              <w:rPr>
                <w:rFonts w:ascii="Times New Roman" w:eastAsia="Times New Roman" w:hAnsi="Times New Roman"/>
                <w:sz w:val="24"/>
                <w:szCs w:val="24"/>
                <w:lang w:eastAsia="tr-TR"/>
              </w:rPr>
              <w:t xml:space="preserve"> </w:t>
            </w:r>
            <w:r w:rsidRPr="0094424A">
              <w:rPr>
                <w:rFonts w:ascii="Times New Roman" w:eastAsia="Times New Roman" w:hAnsi="Times New Roman"/>
                <w:bCs/>
                <w:sz w:val="24"/>
                <w:szCs w:val="24"/>
                <w:lang w:eastAsia="tr-TR"/>
              </w:rPr>
              <w:t>ve benzeri</w:t>
            </w:r>
            <w:r w:rsidRPr="0094424A">
              <w:rPr>
                <w:rFonts w:ascii="Times New Roman" w:eastAsia="Times New Roman" w:hAnsi="Times New Roman"/>
                <w:sz w:val="24"/>
                <w:szCs w:val="24"/>
                <w:lang w:eastAsia="tr-TR"/>
              </w:rPr>
              <w:t xml:space="preserve"> atıklardan </w:t>
            </w:r>
            <w:r w:rsidRPr="0094424A">
              <w:rPr>
                <w:rFonts w:ascii="Times New Roman" w:eastAsia="Times New Roman" w:hAnsi="Times New Roman"/>
                <w:bCs/>
                <w:sz w:val="24"/>
                <w:szCs w:val="24"/>
                <w:lang w:eastAsia="tr-TR"/>
              </w:rPr>
              <w:t xml:space="preserve">metallerin ergitildiği </w:t>
            </w:r>
            <w:r w:rsidRPr="0094424A">
              <w:rPr>
                <w:rFonts w:ascii="Times New Roman" w:eastAsia="Times New Roman" w:hAnsi="Times New Roman"/>
                <w:sz w:val="24"/>
                <w:szCs w:val="24"/>
                <w:lang w:eastAsia="tr-TR"/>
              </w:rPr>
              <w:t>geri kazanım tesisleri</w:t>
            </w:r>
            <w:r w:rsidRPr="0094424A">
              <w:rPr>
                <w:rFonts w:ascii="Times New Roman" w:eastAsia="Times New Roman" w:hAnsi="Times New Roman"/>
                <w:sz w:val="24"/>
                <w:szCs w:val="24"/>
                <w:vertAlign w:val="superscript"/>
                <w:lang w:eastAsia="tr-TR"/>
              </w:rPr>
              <w:t>1</w:t>
            </w:r>
          </w:p>
        </w:tc>
      </w:tr>
      <w:tr w:rsidR="0094424A" w:rsidRPr="0094424A" w14:paraId="4BB758FF" w14:textId="77777777" w:rsidTr="0094424A">
        <w:trPr>
          <w:trHeight w:val="20"/>
        </w:trPr>
        <w:tc>
          <w:tcPr>
            <w:tcW w:w="5000" w:type="pct"/>
          </w:tcPr>
          <w:p w14:paraId="0B1BFCA1"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8.3. Diğer Atık Yönetimi Faaliyetleri</w:t>
            </w:r>
          </w:p>
        </w:tc>
      </w:tr>
      <w:tr w:rsidR="0094424A" w:rsidRPr="0094424A" w14:paraId="075CC8FB" w14:textId="77777777" w:rsidTr="0094424A">
        <w:trPr>
          <w:trHeight w:val="20"/>
        </w:trPr>
        <w:tc>
          <w:tcPr>
            <w:tcW w:w="5000" w:type="pct"/>
          </w:tcPr>
          <w:p w14:paraId="53DE046E"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8.3.1 Bitkisel atık yağ ara depolama tesisleri</w:t>
            </w:r>
            <w:r w:rsidRPr="0094424A">
              <w:rPr>
                <w:rFonts w:ascii="Times New Roman" w:eastAsia="Times New Roman" w:hAnsi="Times New Roman"/>
                <w:sz w:val="24"/>
                <w:szCs w:val="24"/>
                <w:vertAlign w:val="superscript"/>
                <w:lang w:eastAsia="tr-TR"/>
              </w:rPr>
              <w:t>1,2</w:t>
            </w:r>
          </w:p>
        </w:tc>
      </w:tr>
      <w:tr w:rsidR="0094424A" w:rsidRPr="0094424A" w14:paraId="7297CB08" w14:textId="77777777" w:rsidTr="0094424A">
        <w:trPr>
          <w:trHeight w:val="20"/>
        </w:trPr>
        <w:tc>
          <w:tcPr>
            <w:tcW w:w="5000" w:type="pct"/>
          </w:tcPr>
          <w:p w14:paraId="0D96F092"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8.3.2 Atık yağ transfer noktaları</w:t>
            </w:r>
            <w:r w:rsidRPr="0094424A">
              <w:rPr>
                <w:rFonts w:ascii="Times New Roman" w:eastAsia="Times New Roman" w:hAnsi="Times New Roman"/>
                <w:sz w:val="24"/>
                <w:szCs w:val="24"/>
                <w:vertAlign w:val="superscript"/>
                <w:lang w:eastAsia="tr-TR"/>
              </w:rPr>
              <w:t>1,2</w:t>
            </w:r>
          </w:p>
        </w:tc>
      </w:tr>
      <w:tr w:rsidR="0094424A" w:rsidRPr="0094424A" w14:paraId="077D4915" w14:textId="77777777" w:rsidTr="0094424A">
        <w:trPr>
          <w:trHeight w:val="20"/>
        </w:trPr>
        <w:tc>
          <w:tcPr>
            <w:tcW w:w="5000" w:type="pct"/>
          </w:tcPr>
          <w:p w14:paraId="4454E260"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8.3.3 Atık akümülatör ara depolama tesisleri</w:t>
            </w:r>
            <w:r w:rsidRPr="0094424A">
              <w:rPr>
                <w:rFonts w:ascii="Times New Roman" w:eastAsia="Times New Roman" w:hAnsi="Times New Roman"/>
                <w:sz w:val="24"/>
                <w:szCs w:val="24"/>
                <w:vertAlign w:val="superscript"/>
                <w:lang w:eastAsia="tr-TR"/>
              </w:rPr>
              <w:t>1,2,3</w:t>
            </w:r>
          </w:p>
        </w:tc>
      </w:tr>
      <w:tr w:rsidR="0094424A" w:rsidRPr="0094424A" w14:paraId="1FBC7576" w14:textId="77777777" w:rsidTr="0094424A">
        <w:trPr>
          <w:trHeight w:val="20"/>
        </w:trPr>
        <w:tc>
          <w:tcPr>
            <w:tcW w:w="5000" w:type="pct"/>
          </w:tcPr>
          <w:p w14:paraId="6C6953B0"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8.3.4 Ömrünü tamamlamış lastik ara depolama tesisler</w:t>
            </w:r>
            <w:r w:rsidRPr="0094424A">
              <w:rPr>
                <w:rFonts w:ascii="Times New Roman" w:eastAsia="Times New Roman" w:hAnsi="Times New Roman"/>
                <w:sz w:val="24"/>
                <w:szCs w:val="24"/>
                <w:vertAlign w:val="superscript"/>
                <w:lang w:eastAsia="tr-TR"/>
              </w:rPr>
              <w:t>1,2,3</w:t>
            </w:r>
          </w:p>
        </w:tc>
      </w:tr>
      <w:tr w:rsidR="0094424A" w:rsidRPr="0094424A" w14:paraId="4F957DD0" w14:textId="77777777" w:rsidTr="0094424A">
        <w:trPr>
          <w:trHeight w:val="20"/>
        </w:trPr>
        <w:tc>
          <w:tcPr>
            <w:tcW w:w="5000" w:type="pct"/>
          </w:tcPr>
          <w:p w14:paraId="1BF2E059"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8.3.5 Gemilerin ürettiği atıklar ile yük artıklarının toplandığı atık kabul tesisleri</w:t>
            </w:r>
            <w:r w:rsidRPr="0094424A">
              <w:rPr>
                <w:rFonts w:ascii="Times New Roman" w:eastAsia="Times New Roman" w:hAnsi="Times New Roman"/>
                <w:sz w:val="24"/>
                <w:szCs w:val="24"/>
                <w:vertAlign w:val="superscript"/>
                <w:lang w:eastAsia="tr-TR"/>
              </w:rPr>
              <w:t>1,2</w:t>
            </w:r>
          </w:p>
        </w:tc>
      </w:tr>
      <w:tr w:rsidR="0094424A" w:rsidRPr="0094424A" w14:paraId="2123E436" w14:textId="77777777" w:rsidTr="0094424A">
        <w:trPr>
          <w:trHeight w:val="20"/>
        </w:trPr>
        <w:tc>
          <w:tcPr>
            <w:tcW w:w="5000" w:type="pct"/>
          </w:tcPr>
          <w:p w14:paraId="35087958"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8.3.6 Tanker temizleme tesisleri</w:t>
            </w:r>
            <w:r w:rsidRPr="0094424A">
              <w:rPr>
                <w:rFonts w:ascii="Times New Roman" w:eastAsia="Times New Roman" w:hAnsi="Times New Roman"/>
                <w:sz w:val="24"/>
                <w:szCs w:val="24"/>
                <w:vertAlign w:val="superscript"/>
                <w:lang w:eastAsia="tr-TR"/>
              </w:rPr>
              <w:t>1,2</w:t>
            </w:r>
          </w:p>
        </w:tc>
      </w:tr>
      <w:tr w:rsidR="0094424A" w:rsidRPr="0094424A" w14:paraId="2A029938" w14:textId="77777777" w:rsidTr="0094424A">
        <w:trPr>
          <w:trHeight w:val="20"/>
        </w:trPr>
        <w:tc>
          <w:tcPr>
            <w:tcW w:w="5000" w:type="pct"/>
          </w:tcPr>
          <w:p w14:paraId="78F6AAC7" w14:textId="77777777" w:rsidR="0094424A" w:rsidRPr="0094424A" w:rsidRDefault="0094424A" w:rsidP="0094424A">
            <w:pPr>
              <w:spacing w:before="0" w:beforeAutospacing="0" w:after="0" w:afterAutospacing="0" w:line="276" w:lineRule="auto"/>
              <w:ind w:left="22" w:hanging="22"/>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8.3.7 Atık elektrikli ve elektronik eşya transfer noktaları</w:t>
            </w:r>
            <w:r w:rsidRPr="0094424A">
              <w:rPr>
                <w:rFonts w:ascii="Times New Roman" w:eastAsia="Times New Roman" w:hAnsi="Times New Roman"/>
                <w:sz w:val="24"/>
                <w:szCs w:val="24"/>
                <w:vertAlign w:val="superscript"/>
                <w:lang w:eastAsia="tr-TR"/>
              </w:rPr>
              <w:t>1,2,4</w:t>
            </w:r>
          </w:p>
        </w:tc>
      </w:tr>
      <w:tr w:rsidR="0094424A" w:rsidRPr="0094424A" w14:paraId="2297B672" w14:textId="77777777" w:rsidTr="0094424A">
        <w:trPr>
          <w:trHeight w:val="20"/>
        </w:trPr>
        <w:tc>
          <w:tcPr>
            <w:tcW w:w="5000" w:type="pct"/>
          </w:tcPr>
          <w:p w14:paraId="40BCB5D0"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9. Maddelerin Depolanması, Doldurma ve Boşaltılması    </w:t>
            </w:r>
          </w:p>
        </w:tc>
      </w:tr>
      <w:tr w:rsidR="0094424A" w:rsidRPr="0094424A" w14:paraId="55BC4408" w14:textId="77777777" w:rsidTr="0094424A">
        <w:trPr>
          <w:trHeight w:val="20"/>
        </w:trPr>
        <w:tc>
          <w:tcPr>
            <w:tcW w:w="5000" w:type="pct"/>
            <w:vAlign w:val="center"/>
          </w:tcPr>
          <w:p w14:paraId="313EEAA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9.1 Yanıcı, parlayıcı veya patlayıcı gazların depolandığı ve </w:t>
            </w:r>
            <w:proofErr w:type="spellStart"/>
            <w:r w:rsidRPr="0094424A">
              <w:rPr>
                <w:rFonts w:ascii="Times New Roman" w:eastAsia="Times New Roman" w:hAnsi="Times New Roman"/>
                <w:sz w:val="24"/>
                <w:szCs w:val="24"/>
                <w:lang w:eastAsia="tr-TR"/>
              </w:rPr>
              <w:t>dolumunun</w:t>
            </w:r>
            <w:proofErr w:type="spellEnd"/>
            <w:r w:rsidRPr="0094424A">
              <w:rPr>
                <w:rFonts w:ascii="Times New Roman" w:eastAsia="Times New Roman" w:hAnsi="Times New Roman"/>
                <w:sz w:val="24"/>
                <w:szCs w:val="24"/>
                <w:lang w:eastAsia="tr-TR"/>
              </w:rPr>
              <w:t xml:space="preserve"> yapıldığı tesisler</w:t>
            </w:r>
            <w:r w:rsidRPr="0094424A">
              <w:rPr>
                <w:rFonts w:ascii="Times New Roman" w:eastAsia="Times New Roman" w:hAnsi="Times New Roman"/>
                <w:sz w:val="24"/>
                <w:szCs w:val="24"/>
                <w:vertAlign w:val="superscript"/>
                <w:lang w:eastAsia="tr-TR"/>
              </w:rPr>
              <w:t>1</w:t>
            </w:r>
          </w:p>
        </w:tc>
      </w:tr>
      <w:tr w:rsidR="0094424A" w:rsidRPr="0094424A" w14:paraId="139D8832" w14:textId="77777777" w:rsidTr="0094424A">
        <w:trPr>
          <w:trHeight w:val="20"/>
        </w:trPr>
        <w:tc>
          <w:tcPr>
            <w:tcW w:w="5000" w:type="pct"/>
            <w:vAlign w:val="center"/>
          </w:tcPr>
          <w:p w14:paraId="328AD86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9.1.1 Sıvılaştırılmış petrol gazı depolayan ve toplam depolama kapasitesi 200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 ve daha fazla ve 10.000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’den az olan tesisler</w:t>
            </w:r>
          </w:p>
        </w:tc>
      </w:tr>
      <w:tr w:rsidR="0094424A" w:rsidRPr="0094424A" w14:paraId="1D183768" w14:textId="77777777" w:rsidTr="0094424A">
        <w:trPr>
          <w:trHeight w:val="20"/>
        </w:trPr>
        <w:tc>
          <w:tcPr>
            <w:tcW w:w="5000" w:type="pct"/>
            <w:vAlign w:val="center"/>
          </w:tcPr>
          <w:p w14:paraId="1D7E9B4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9.1.2 Doğal gaz/LNG ve benzeri gazları depolayan ve toplam depolama kapasitesi 1.000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 ve daha fazla ve 20.000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’den az olan tesisler</w:t>
            </w:r>
          </w:p>
        </w:tc>
      </w:tr>
      <w:tr w:rsidR="0094424A" w:rsidRPr="0094424A" w14:paraId="6C694043" w14:textId="77777777" w:rsidTr="0094424A">
        <w:trPr>
          <w:trHeight w:val="20"/>
        </w:trPr>
        <w:tc>
          <w:tcPr>
            <w:tcW w:w="5000" w:type="pct"/>
            <w:vAlign w:val="center"/>
          </w:tcPr>
          <w:p w14:paraId="45125C3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9.1.3 Dolum kapasitesi 30 ton/gün ve daha fazla ve 200 ton/</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sıvılaştırılmış petrol gazlarından tüp dolum işlemlerinin gerçekleştirildiği tesisler</w:t>
            </w:r>
          </w:p>
        </w:tc>
      </w:tr>
      <w:tr w:rsidR="0094424A" w:rsidRPr="0094424A" w14:paraId="6EA661D9" w14:textId="77777777" w:rsidTr="0094424A">
        <w:trPr>
          <w:trHeight w:val="20"/>
        </w:trPr>
        <w:tc>
          <w:tcPr>
            <w:tcW w:w="5000" w:type="pct"/>
            <w:vAlign w:val="center"/>
          </w:tcPr>
          <w:p w14:paraId="1CD33BB5"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9.2 Ham petrol, petrol ürünleri ve kimyasal ürünlerin depolandığı tesisler</w:t>
            </w:r>
            <w:r w:rsidRPr="0094424A">
              <w:rPr>
                <w:rFonts w:ascii="Times New Roman" w:eastAsia="Times New Roman" w:hAnsi="Times New Roman"/>
                <w:sz w:val="24"/>
                <w:szCs w:val="24"/>
                <w:vertAlign w:val="superscript"/>
                <w:lang w:eastAsia="tr-TR"/>
              </w:rPr>
              <w:t>1</w:t>
            </w:r>
          </w:p>
        </w:tc>
      </w:tr>
      <w:tr w:rsidR="0094424A" w:rsidRPr="0094424A" w14:paraId="4E5BAA0F" w14:textId="77777777" w:rsidTr="0094424A">
        <w:trPr>
          <w:trHeight w:val="20"/>
        </w:trPr>
        <w:tc>
          <w:tcPr>
            <w:tcW w:w="5000" w:type="pct"/>
            <w:vAlign w:val="center"/>
          </w:tcPr>
          <w:p w14:paraId="0004AC8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9.2.1 Ham petrol depolayan ve toplam depolama kapasitesi 5.000 ton ve daha fazla ve 100.000 </w:t>
            </w:r>
            <w:proofErr w:type="spellStart"/>
            <w:r w:rsidRPr="0094424A">
              <w:rPr>
                <w:rFonts w:ascii="Times New Roman" w:eastAsia="Times New Roman" w:hAnsi="Times New Roman"/>
                <w:sz w:val="24"/>
                <w:szCs w:val="24"/>
                <w:lang w:eastAsia="tr-TR"/>
              </w:rPr>
              <w:t>ton’dan</w:t>
            </w:r>
            <w:proofErr w:type="spellEnd"/>
            <w:r w:rsidRPr="0094424A">
              <w:rPr>
                <w:rFonts w:ascii="Times New Roman" w:eastAsia="Times New Roman" w:hAnsi="Times New Roman"/>
                <w:sz w:val="24"/>
                <w:szCs w:val="24"/>
                <w:lang w:eastAsia="tr-TR"/>
              </w:rPr>
              <w:t xml:space="preserve"> az olan tesisler</w:t>
            </w:r>
          </w:p>
        </w:tc>
      </w:tr>
      <w:tr w:rsidR="0094424A" w:rsidRPr="0094424A" w14:paraId="34B93172" w14:textId="77777777" w:rsidTr="0094424A">
        <w:trPr>
          <w:trHeight w:val="20"/>
        </w:trPr>
        <w:tc>
          <w:tcPr>
            <w:tcW w:w="5000" w:type="pct"/>
            <w:vAlign w:val="center"/>
          </w:tcPr>
          <w:p w14:paraId="2D97D45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9.2.2 Benzin, nafta, motorin, </w:t>
            </w:r>
            <w:proofErr w:type="spellStart"/>
            <w:r w:rsidRPr="0094424A">
              <w:rPr>
                <w:rFonts w:ascii="Times New Roman" w:eastAsia="Times New Roman" w:hAnsi="Times New Roman"/>
                <w:sz w:val="24"/>
                <w:szCs w:val="24"/>
                <w:lang w:eastAsia="tr-TR"/>
              </w:rPr>
              <w:t>fuel-oil</w:t>
            </w:r>
            <w:proofErr w:type="spellEnd"/>
            <w:r w:rsidRPr="0094424A">
              <w:rPr>
                <w:rFonts w:ascii="Times New Roman" w:eastAsia="Times New Roman" w:hAnsi="Times New Roman"/>
                <w:sz w:val="24"/>
                <w:szCs w:val="24"/>
                <w:lang w:eastAsia="tr-TR"/>
              </w:rPr>
              <w:t xml:space="preserve"> ve benzeri akaryakıtları depolayan ve toplam depolama tank kapasitesi 1.000 ton ve daha fazla ve 50.000 </w:t>
            </w:r>
            <w:proofErr w:type="spellStart"/>
            <w:r w:rsidRPr="0094424A">
              <w:rPr>
                <w:rFonts w:ascii="Times New Roman" w:eastAsia="Times New Roman" w:hAnsi="Times New Roman"/>
                <w:sz w:val="24"/>
                <w:szCs w:val="24"/>
                <w:lang w:eastAsia="tr-TR"/>
              </w:rPr>
              <w:t>ton’dan</w:t>
            </w:r>
            <w:proofErr w:type="spellEnd"/>
            <w:r w:rsidRPr="0094424A">
              <w:rPr>
                <w:rFonts w:ascii="Times New Roman" w:eastAsia="Times New Roman" w:hAnsi="Times New Roman"/>
                <w:sz w:val="24"/>
                <w:szCs w:val="24"/>
                <w:lang w:eastAsia="tr-TR"/>
              </w:rPr>
              <w:t xml:space="preserve"> az olan tesisler</w:t>
            </w:r>
          </w:p>
        </w:tc>
      </w:tr>
      <w:tr w:rsidR="0094424A" w:rsidRPr="0094424A" w14:paraId="119DB6F7" w14:textId="77777777" w:rsidTr="0094424A">
        <w:trPr>
          <w:trHeight w:val="20"/>
        </w:trPr>
        <w:tc>
          <w:tcPr>
            <w:tcW w:w="5000" w:type="pct"/>
            <w:vAlign w:val="center"/>
          </w:tcPr>
          <w:p w14:paraId="3FAAAC38"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9.2.3 Organik kimyasal maddeleri depolayan ve toplam depolama kapasitesi 200 ton ve daha fazla ve 50.000 </w:t>
            </w:r>
            <w:proofErr w:type="spellStart"/>
            <w:r w:rsidRPr="0094424A">
              <w:rPr>
                <w:rFonts w:ascii="Times New Roman" w:eastAsia="Times New Roman" w:hAnsi="Times New Roman"/>
                <w:sz w:val="24"/>
                <w:szCs w:val="24"/>
                <w:lang w:eastAsia="tr-TR"/>
              </w:rPr>
              <w:t>ton’dan</w:t>
            </w:r>
            <w:proofErr w:type="spellEnd"/>
            <w:r w:rsidRPr="0094424A">
              <w:rPr>
                <w:rFonts w:ascii="Times New Roman" w:eastAsia="Times New Roman" w:hAnsi="Times New Roman"/>
                <w:sz w:val="24"/>
                <w:szCs w:val="24"/>
                <w:lang w:eastAsia="tr-TR"/>
              </w:rPr>
              <w:t xml:space="preserve"> az olan tesisler</w:t>
            </w:r>
          </w:p>
        </w:tc>
      </w:tr>
      <w:tr w:rsidR="0094424A" w:rsidRPr="0094424A" w14:paraId="6B5DA57A" w14:textId="77777777" w:rsidTr="0094424A">
        <w:trPr>
          <w:trHeight w:val="20"/>
        </w:trPr>
        <w:tc>
          <w:tcPr>
            <w:tcW w:w="5000" w:type="pct"/>
            <w:vAlign w:val="center"/>
          </w:tcPr>
          <w:p w14:paraId="6A80D44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9.3 </w:t>
            </w:r>
            <w:proofErr w:type="spellStart"/>
            <w:r w:rsidRPr="0094424A">
              <w:rPr>
                <w:rFonts w:ascii="Times New Roman" w:eastAsia="Times New Roman" w:hAnsi="Times New Roman"/>
                <w:sz w:val="24"/>
                <w:szCs w:val="24"/>
                <w:lang w:eastAsia="tr-TR"/>
              </w:rPr>
              <w:t>Akrilonitril</w:t>
            </w:r>
            <w:proofErr w:type="spellEnd"/>
            <w:r w:rsidRPr="0094424A">
              <w:rPr>
                <w:rFonts w:ascii="Times New Roman" w:eastAsia="Times New Roman" w:hAnsi="Times New Roman"/>
                <w:sz w:val="24"/>
                <w:szCs w:val="24"/>
                <w:lang w:eastAsia="tr-TR"/>
              </w:rPr>
              <w:t xml:space="preserve"> depolayan ve depolama tank kapasitesi 200 ton ve daha fazla ve 2.000 </w:t>
            </w:r>
            <w:proofErr w:type="spellStart"/>
            <w:r w:rsidRPr="0094424A">
              <w:rPr>
                <w:rFonts w:ascii="Times New Roman" w:eastAsia="Times New Roman" w:hAnsi="Times New Roman"/>
                <w:sz w:val="24"/>
                <w:szCs w:val="24"/>
                <w:lang w:eastAsia="tr-TR"/>
              </w:rPr>
              <w:t>ton’dan</w:t>
            </w:r>
            <w:proofErr w:type="spellEnd"/>
            <w:r w:rsidRPr="0094424A">
              <w:rPr>
                <w:rFonts w:ascii="Times New Roman" w:eastAsia="Times New Roman" w:hAnsi="Times New Roman"/>
                <w:sz w:val="24"/>
                <w:szCs w:val="24"/>
                <w:lang w:eastAsia="tr-TR"/>
              </w:rPr>
              <w:t xml:space="preserve"> az olan tesisler</w:t>
            </w:r>
            <w:r w:rsidRPr="0094424A">
              <w:rPr>
                <w:rFonts w:ascii="Times New Roman" w:eastAsia="Times New Roman" w:hAnsi="Times New Roman"/>
                <w:sz w:val="24"/>
                <w:szCs w:val="24"/>
                <w:vertAlign w:val="superscript"/>
                <w:lang w:eastAsia="tr-TR"/>
              </w:rPr>
              <w:t>1</w:t>
            </w:r>
          </w:p>
        </w:tc>
      </w:tr>
      <w:tr w:rsidR="0094424A" w:rsidRPr="0094424A" w14:paraId="205E0B47" w14:textId="77777777" w:rsidTr="0094424A">
        <w:trPr>
          <w:trHeight w:val="20"/>
        </w:trPr>
        <w:tc>
          <w:tcPr>
            <w:tcW w:w="5000" w:type="pct"/>
            <w:vAlign w:val="center"/>
          </w:tcPr>
          <w:p w14:paraId="02A21DCE"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9.4 Kükürt dioksit depolayan ve toplam depolama tank kapasitesi 20 ton ve daha fazla olan tesisler</w:t>
            </w:r>
            <w:r w:rsidRPr="0094424A">
              <w:rPr>
                <w:rFonts w:ascii="Times New Roman" w:eastAsia="Times New Roman" w:hAnsi="Times New Roman"/>
                <w:sz w:val="24"/>
                <w:szCs w:val="24"/>
                <w:vertAlign w:val="superscript"/>
                <w:lang w:eastAsia="tr-TR"/>
              </w:rPr>
              <w:t>1</w:t>
            </w:r>
          </w:p>
        </w:tc>
      </w:tr>
      <w:tr w:rsidR="0094424A" w:rsidRPr="0094424A" w14:paraId="7BB5A116" w14:textId="77777777" w:rsidTr="0094424A">
        <w:trPr>
          <w:trHeight w:val="20"/>
        </w:trPr>
        <w:tc>
          <w:tcPr>
            <w:tcW w:w="5000" w:type="pct"/>
            <w:vAlign w:val="center"/>
          </w:tcPr>
          <w:p w14:paraId="52E37969"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9.5 Bitki koruma ve/veya </w:t>
            </w:r>
            <w:proofErr w:type="spellStart"/>
            <w:r w:rsidRPr="0094424A">
              <w:rPr>
                <w:rFonts w:ascii="Times New Roman" w:eastAsia="Times New Roman" w:hAnsi="Times New Roman"/>
                <w:sz w:val="24"/>
                <w:szCs w:val="24"/>
                <w:lang w:eastAsia="tr-TR"/>
              </w:rPr>
              <w:t>biyosit</w:t>
            </w:r>
            <w:proofErr w:type="spellEnd"/>
            <w:r w:rsidRPr="0094424A">
              <w:rPr>
                <w:rFonts w:ascii="Times New Roman" w:eastAsia="Times New Roman" w:hAnsi="Times New Roman"/>
                <w:sz w:val="24"/>
                <w:szCs w:val="24"/>
                <w:lang w:eastAsia="tr-TR"/>
              </w:rPr>
              <w:t xml:space="preserve"> ürünleri depolayan ve toplam depolama kapasitesi 5 ton ve daha fazla olan tesisler</w:t>
            </w:r>
            <w:r w:rsidRPr="0094424A">
              <w:rPr>
                <w:rFonts w:ascii="Times New Roman" w:eastAsia="Times New Roman" w:hAnsi="Times New Roman"/>
                <w:sz w:val="24"/>
                <w:szCs w:val="24"/>
                <w:vertAlign w:val="superscript"/>
                <w:lang w:eastAsia="tr-TR"/>
              </w:rPr>
              <w:t>1</w:t>
            </w:r>
          </w:p>
        </w:tc>
      </w:tr>
      <w:tr w:rsidR="0094424A" w:rsidRPr="0094424A" w14:paraId="3022BE8E" w14:textId="77777777" w:rsidTr="0094424A">
        <w:trPr>
          <w:trHeight w:val="20"/>
        </w:trPr>
        <w:tc>
          <w:tcPr>
            <w:tcW w:w="5000" w:type="pct"/>
            <w:vAlign w:val="center"/>
          </w:tcPr>
          <w:p w14:paraId="01F1B112"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9.6 Depolama kapasitesi 200 ton/gün ve daha fazla olan ve tozuma yapabilen maddelerin aktarıldığı ve/veya doldurulup boşaltıldığı açık ve/veya tam kapalı olmayan depolama ve/veya eleme-paketleme tesisleri</w:t>
            </w:r>
          </w:p>
        </w:tc>
      </w:tr>
      <w:tr w:rsidR="0094424A" w:rsidRPr="0094424A" w14:paraId="3994D92E" w14:textId="77777777" w:rsidTr="0094424A">
        <w:trPr>
          <w:trHeight w:val="20"/>
        </w:trPr>
        <w:tc>
          <w:tcPr>
            <w:tcW w:w="5000" w:type="pct"/>
          </w:tcPr>
          <w:p w14:paraId="3FF51E36" w14:textId="77777777" w:rsidR="0094424A" w:rsidRPr="0094424A" w:rsidRDefault="0094424A" w:rsidP="0094424A">
            <w:pPr>
              <w:spacing w:before="0" w:beforeAutospacing="0" w:after="0" w:afterAutospacing="0" w:line="276" w:lineRule="auto"/>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10.Diğer Tesisler</w:t>
            </w:r>
          </w:p>
        </w:tc>
      </w:tr>
      <w:tr w:rsidR="0094424A" w:rsidRPr="0094424A" w14:paraId="60619C39" w14:textId="77777777" w:rsidTr="0094424A">
        <w:trPr>
          <w:trHeight w:val="20"/>
        </w:trPr>
        <w:tc>
          <w:tcPr>
            <w:tcW w:w="5000" w:type="pct"/>
            <w:vAlign w:val="center"/>
          </w:tcPr>
          <w:p w14:paraId="1E5C9234"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10.1 Patlama tehlikesi olan maddelerin üretildiği tesisler</w:t>
            </w:r>
            <w:r w:rsidRPr="0094424A">
              <w:rPr>
                <w:rFonts w:ascii="Times New Roman" w:eastAsia="Times New Roman" w:hAnsi="Times New Roman"/>
                <w:sz w:val="24"/>
                <w:szCs w:val="24"/>
                <w:vertAlign w:val="superscript"/>
                <w:lang w:eastAsia="tr-TR"/>
              </w:rPr>
              <w:t>1</w:t>
            </w:r>
          </w:p>
        </w:tc>
      </w:tr>
      <w:tr w:rsidR="0094424A" w:rsidRPr="0094424A" w14:paraId="3F1BA1B4" w14:textId="77777777" w:rsidTr="0094424A">
        <w:trPr>
          <w:trHeight w:val="20"/>
        </w:trPr>
        <w:tc>
          <w:tcPr>
            <w:tcW w:w="5000" w:type="pct"/>
            <w:vAlign w:val="center"/>
          </w:tcPr>
          <w:p w14:paraId="1BB30D8D"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10.2 Kapasitesi 20.000 m</w:t>
            </w: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w:t>
            </w:r>
            <w:proofErr w:type="spellStart"/>
            <w:r w:rsidRPr="0094424A">
              <w:rPr>
                <w:rFonts w:ascii="Times New Roman" w:eastAsia="Times New Roman" w:hAnsi="Times New Roman"/>
                <w:sz w:val="24"/>
                <w:szCs w:val="24"/>
                <w:lang w:eastAsia="tr-TR"/>
              </w:rPr>
              <w:t>gün’den</w:t>
            </w:r>
            <w:proofErr w:type="spellEnd"/>
            <w:r w:rsidRPr="0094424A">
              <w:rPr>
                <w:rFonts w:ascii="Times New Roman" w:eastAsia="Times New Roman" w:hAnsi="Times New Roman"/>
                <w:sz w:val="24"/>
                <w:szCs w:val="24"/>
                <w:lang w:eastAsia="tr-TR"/>
              </w:rPr>
              <w:t xml:space="preserve"> az olan kentsel ve/veya evsel nitelikli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tesisleri</w:t>
            </w:r>
            <w:r w:rsidRPr="0094424A">
              <w:rPr>
                <w:rFonts w:ascii="Times New Roman" w:eastAsia="Times New Roman" w:hAnsi="Times New Roman"/>
                <w:sz w:val="24"/>
                <w:szCs w:val="24"/>
                <w:vertAlign w:val="superscript"/>
                <w:lang w:eastAsia="tr-TR"/>
              </w:rPr>
              <w:t>1,2</w:t>
            </w:r>
          </w:p>
        </w:tc>
      </w:tr>
      <w:tr w:rsidR="0094424A" w:rsidRPr="0094424A" w14:paraId="75116639" w14:textId="77777777" w:rsidTr="0094424A">
        <w:trPr>
          <w:trHeight w:val="20"/>
        </w:trPr>
        <w:tc>
          <w:tcPr>
            <w:tcW w:w="5000" w:type="pct"/>
            <w:vAlign w:val="center"/>
          </w:tcPr>
          <w:p w14:paraId="22175B2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10.3 3.000 KW ve daha fazla anma gücüne sahip jet motorlar ve/veya gaz türbinleri test merkezleri</w:t>
            </w:r>
          </w:p>
        </w:tc>
      </w:tr>
      <w:tr w:rsidR="0094424A" w:rsidRPr="0094424A" w14:paraId="7D76A26E" w14:textId="77777777" w:rsidTr="0094424A">
        <w:trPr>
          <w:trHeight w:val="20"/>
        </w:trPr>
        <w:tc>
          <w:tcPr>
            <w:tcW w:w="5000" w:type="pct"/>
            <w:vAlign w:val="center"/>
          </w:tcPr>
          <w:p w14:paraId="378B7E3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10.4 Üretim kapasitesi 1.000 ton/yıl ve daha fazla olan sigara fabrikaları ve/veya tütün işleme tesisleri</w:t>
            </w:r>
            <w:r w:rsidRPr="0094424A">
              <w:rPr>
                <w:rFonts w:ascii="Times New Roman" w:eastAsia="Times New Roman" w:hAnsi="Times New Roman"/>
                <w:sz w:val="24"/>
                <w:szCs w:val="24"/>
                <w:vertAlign w:val="superscript"/>
                <w:lang w:eastAsia="tr-TR"/>
              </w:rPr>
              <w:t>1</w:t>
            </w:r>
          </w:p>
        </w:tc>
      </w:tr>
      <w:tr w:rsidR="0094424A" w:rsidRPr="0094424A" w14:paraId="478F2202" w14:textId="77777777" w:rsidTr="0094424A">
        <w:trPr>
          <w:trHeight w:val="20"/>
        </w:trPr>
        <w:tc>
          <w:tcPr>
            <w:tcW w:w="5000" w:type="pct"/>
            <w:vAlign w:val="center"/>
          </w:tcPr>
          <w:p w14:paraId="4B423F9C"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10.5 Limanlar ve yat limanları</w:t>
            </w:r>
            <w:r w:rsidRPr="0094424A">
              <w:rPr>
                <w:rFonts w:ascii="Times New Roman" w:eastAsia="Times New Roman" w:hAnsi="Times New Roman"/>
                <w:sz w:val="24"/>
                <w:szCs w:val="24"/>
                <w:vertAlign w:val="superscript"/>
                <w:lang w:eastAsia="tr-TR"/>
              </w:rPr>
              <w:t>1,2</w:t>
            </w:r>
          </w:p>
        </w:tc>
      </w:tr>
      <w:tr w:rsidR="0094424A" w:rsidRPr="0094424A" w14:paraId="1A3A412C" w14:textId="77777777" w:rsidTr="0094424A">
        <w:trPr>
          <w:trHeight w:val="20"/>
        </w:trPr>
        <w:tc>
          <w:tcPr>
            <w:tcW w:w="5000" w:type="pct"/>
            <w:vAlign w:val="center"/>
          </w:tcPr>
          <w:p w14:paraId="5918748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10.6 Yatak kapasitesi 200 ve daha fazla olan turizm konaklama tesisleri, tatil köyleri ve/veya turizm kompleksleri</w:t>
            </w:r>
            <w:r w:rsidRPr="0094424A">
              <w:rPr>
                <w:rFonts w:ascii="Times New Roman" w:eastAsia="Times New Roman" w:hAnsi="Times New Roman"/>
                <w:sz w:val="24"/>
                <w:szCs w:val="24"/>
                <w:vertAlign w:val="superscript"/>
                <w:lang w:eastAsia="tr-TR"/>
              </w:rPr>
              <w:t>1,2</w:t>
            </w:r>
          </w:p>
        </w:tc>
      </w:tr>
      <w:tr w:rsidR="0094424A" w:rsidRPr="0094424A" w14:paraId="689D95C9" w14:textId="77777777" w:rsidTr="0094424A">
        <w:trPr>
          <w:trHeight w:val="20"/>
        </w:trPr>
        <w:tc>
          <w:tcPr>
            <w:tcW w:w="5000" w:type="pct"/>
            <w:vAlign w:val="center"/>
          </w:tcPr>
          <w:p w14:paraId="47E2F353"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10.7 Yatak kapasitesi 20 ve daha fazla olan hastane ve sağlık kuruluşları ve/veya 15 ve üzeri cihaz kapasitesine sahip diyaliz merkezleri/ağız ve diş sağlığı merkezleri</w:t>
            </w:r>
            <w:r w:rsidRPr="0094424A">
              <w:rPr>
                <w:rFonts w:ascii="Times New Roman" w:eastAsia="Times New Roman" w:hAnsi="Times New Roman"/>
                <w:sz w:val="24"/>
                <w:szCs w:val="24"/>
                <w:vertAlign w:val="superscript"/>
                <w:lang w:eastAsia="tr-TR"/>
              </w:rPr>
              <w:t>1,2</w:t>
            </w:r>
          </w:p>
        </w:tc>
      </w:tr>
      <w:tr w:rsidR="0094424A" w:rsidRPr="0094424A" w14:paraId="02B3634F" w14:textId="77777777" w:rsidTr="0094424A">
        <w:trPr>
          <w:trHeight w:val="20"/>
        </w:trPr>
        <w:tc>
          <w:tcPr>
            <w:tcW w:w="5000" w:type="pct"/>
          </w:tcPr>
          <w:p w14:paraId="008829AC" w14:textId="77777777" w:rsidR="0094424A" w:rsidRPr="0094424A" w:rsidRDefault="0094424A" w:rsidP="0094424A">
            <w:pPr>
              <w:spacing w:before="0" w:beforeAutospacing="0" w:after="0" w:afterAutospacing="0" w:line="276" w:lineRule="auto"/>
              <w:rPr>
                <w:rFonts w:ascii="Times New Roman" w:eastAsia="Times New Roman" w:hAnsi="Times New Roman"/>
                <w:bCs/>
                <w:sz w:val="24"/>
                <w:szCs w:val="24"/>
                <w:lang w:val="de-DE" w:eastAsia="tr-TR"/>
              </w:rPr>
            </w:pPr>
            <w:r w:rsidRPr="0094424A">
              <w:rPr>
                <w:rFonts w:ascii="Times New Roman" w:eastAsia="Times New Roman" w:hAnsi="Times New Roman"/>
                <w:sz w:val="24"/>
                <w:szCs w:val="24"/>
                <w:lang w:eastAsia="tr-TR"/>
              </w:rPr>
              <w:t xml:space="preserve">10.8 EK-1 ve EK-2 listelerinde yer almayan, alıcı ortama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deşarjı olan tesisler</w:t>
            </w:r>
            <w:r w:rsidRPr="0094424A">
              <w:rPr>
                <w:rFonts w:ascii="Times New Roman" w:eastAsia="Times New Roman" w:hAnsi="Times New Roman"/>
                <w:sz w:val="24"/>
                <w:szCs w:val="24"/>
                <w:vertAlign w:val="superscript"/>
                <w:lang w:eastAsia="tr-TR"/>
              </w:rPr>
              <w:t>1,2</w:t>
            </w:r>
          </w:p>
        </w:tc>
      </w:tr>
    </w:tbl>
    <w:p w14:paraId="36F58D8A" w14:textId="77777777" w:rsidR="0094424A" w:rsidRPr="0094424A" w:rsidRDefault="0094424A" w:rsidP="0094424A">
      <w:pPr>
        <w:spacing w:before="0" w:beforeAutospacing="0" w:after="0" w:afterAutospacing="0" w:line="264" w:lineRule="exact"/>
        <w:ind w:left="-426"/>
        <w:jc w:val="both"/>
        <w:rPr>
          <w:rFonts w:ascii="Times New Roman" w:eastAsia="Times New Roman" w:hAnsi="Times New Roman"/>
          <w:sz w:val="24"/>
          <w:szCs w:val="24"/>
          <w:vertAlign w:val="superscript"/>
          <w:lang w:eastAsia="tr-TR"/>
        </w:rPr>
      </w:pPr>
    </w:p>
    <w:p w14:paraId="0543C32F" w14:textId="77777777" w:rsidR="0094424A" w:rsidRPr="0094424A" w:rsidRDefault="0094424A" w:rsidP="0094424A">
      <w:pPr>
        <w:spacing w:before="0" w:beforeAutospacing="0" w:after="0" w:afterAutospacing="0" w:line="264" w:lineRule="exact"/>
        <w:jc w:val="both"/>
        <w:rPr>
          <w:rFonts w:ascii="Times New Roman" w:eastAsia="Times New Roman" w:hAnsi="Times New Roman"/>
          <w:b/>
          <w:sz w:val="24"/>
          <w:szCs w:val="24"/>
          <w:lang w:eastAsia="tr-TR"/>
        </w:rPr>
      </w:pPr>
      <w:r w:rsidRPr="0094424A">
        <w:rPr>
          <w:rFonts w:ascii="Times New Roman" w:eastAsia="Times New Roman" w:hAnsi="Times New Roman"/>
          <w:b/>
          <w:sz w:val="24"/>
          <w:szCs w:val="24"/>
          <w:lang w:eastAsia="tr-TR"/>
        </w:rPr>
        <w:t>(EK dipnotlar:)</w:t>
      </w:r>
    </w:p>
    <w:p w14:paraId="13A3975A" w14:textId="77777777" w:rsidR="0094424A" w:rsidRPr="0094424A" w:rsidRDefault="0094424A" w:rsidP="0094424A">
      <w:pPr>
        <w:spacing w:before="0" w:beforeAutospacing="0" w:after="0" w:afterAutospacing="0" w:line="264" w:lineRule="exact"/>
        <w:jc w:val="both"/>
        <w:rPr>
          <w:rFonts w:ascii="Times New Roman" w:eastAsia="Times New Roman" w:hAnsi="Times New Roman"/>
          <w:sz w:val="24"/>
          <w:szCs w:val="24"/>
          <w:vertAlign w:val="superscript"/>
          <w:lang w:eastAsia="tr-TR"/>
        </w:rPr>
      </w:pPr>
    </w:p>
    <w:p w14:paraId="05F210CB"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Çevresel gürültü konulu çevre izninden muaf olan tesisler</w:t>
      </w:r>
    </w:p>
    <w:p w14:paraId="327AFEF5"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xml:space="preserve">: Hava </w:t>
      </w:r>
      <w:proofErr w:type="gramStart"/>
      <w:r w:rsidRPr="0094424A">
        <w:rPr>
          <w:rFonts w:ascii="Times New Roman" w:eastAsia="Times New Roman" w:hAnsi="Times New Roman"/>
          <w:sz w:val="24"/>
          <w:szCs w:val="24"/>
          <w:lang w:eastAsia="tr-TR"/>
        </w:rPr>
        <w:t>emisyonu</w:t>
      </w:r>
      <w:proofErr w:type="gramEnd"/>
      <w:r w:rsidRPr="0094424A">
        <w:rPr>
          <w:rFonts w:ascii="Times New Roman" w:eastAsia="Times New Roman" w:hAnsi="Times New Roman"/>
          <w:sz w:val="24"/>
          <w:szCs w:val="24"/>
          <w:lang w:eastAsia="tr-TR"/>
        </w:rPr>
        <w:t xml:space="preserve"> konulu çevre izninden muaf olan tesisler</w:t>
      </w:r>
    </w:p>
    <w:p w14:paraId="3393D439"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Gemi geri dönüşüm tesisleri, atık akümülatör ara depolama tesisleri ve ömrünü tamamlamış lastik ara depolama tesislerinin bu Yönetmelik kapsamındaki iş ve işlemleri söz konusu tesisler ile ilgili usul ve esasların yayımlanmasına müteakip başlatılacaktır.</w:t>
      </w:r>
    </w:p>
    <w:p w14:paraId="494152AB"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vertAlign w:val="superscript"/>
          <w:lang w:eastAsia="tr-TR"/>
        </w:rPr>
        <w:t>4</w:t>
      </w:r>
      <w:r w:rsidRPr="0094424A">
        <w:rPr>
          <w:rFonts w:ascii="Times New Roman" w:eastAsia="Times New Roman" w:hAnsi="Times New Roman"/>
          <w:sz w:val="24"/>
          <w:szCs w:val="24"/>
          <w:lang w:eastAsia="tr-TR"/>
        </w:rPr>
        <w:t xml:space="preserve">: 26/12/2022 tarihli ve 32055 sayılı Resmî </w:t>
      </w:r>
      <w:proofErr w:type="spellStart"/>
      <w:r w:rsidRPr="0094424A">
        <w:rPr>
          <w:rFonts w:ascii="Times New Roman" w:eastAsia="Times New Roman" w:hAnsi="Times New Roman"/>
          <w:sz w:val="24"/>
          <w:szCs w:val="24"/>
          <w:lang w:eastAsia="tr-TR"/>
        </w:rPr>
        <w:t>Gazete’de</w:t>
      </w:r>
      <w:proofErr w:type="spellEnd"/>
      <w:r w:rsidRPr="0094424A">
        <w:rPr>
          <w:rFonts w:ascii="Times New Roman" w:eastAsia="Times New Roman" w:hAnsi="Times New Roman"/>
          <w:sz w:val="24"/>
          <w:szCs w:val="24"/>
          <w:lang w:eastAsia="tr-TR"/>
        </w:rPr>
        <w:t xml:space="preserve"> yayımlanan Atık Elektrikli ve Elektronik Eşyaların Yönetimi Hakkında Yönetmeliğin 17 </w:t>
      </w:r>
      <w:proofErr w:type="spellStart"/>
      <w:r w:rsidRPr="0094424A">
        <w:rPr>
          <w:rFonts w:ascii="Times New Roman" w:eastAsia="Times New Roman" w:hAnsi="Times New Roman"/>
          <w:sz w:val="24"/>
          <w:szCs w:val="24"/>
          <w:lang w:eastAsia="tr-TR"/>
        </w:rPr>
        <w:t>nci</w:t>
      </w:r>
      <w:proofErr w:type="spellEnd"/>
      <w:r w:rsidRPr="0094424A">
        <w:rPr>
          <w:rFonts w:ascii="Times New Roman" w:eastAsia="Times New Roman" w:hAnsi="Times New Roman"/>
          <w:sz w:val="24"/>
          <w:szCs w:val="24"/>
          <w:lang w:eastAsia="tr-TR"/>
        </w:rPr>
        <w:t xml:space="preserve"> maddesinin ikinci fıkrasında belirtilen hüküm çerçevesinde AEEE işleme tesisleri, yeniden kullanıma hazırlama tesisleri ve transfer noktaları için 1/1/2024 tarihinden itibaren EK-2/A’da yer alan EEE kategorileri özelinde çevre izin ve lisans belgesi düzenlenecektir.</w:t>
      </w:r>
      <w:proofErr w:type="gramEnd"/>
    </w:p>
    <w:p w14:paraId="6A0D3A4B"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p w14:paraId="188236BA"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bCs/>
          <w:sz w:val="24"/>
          <w:szCs w:val="24"/>
          <w:lang w:eastAsia="tr-TR"/>
        </w:rPr>
        <w:t>Not:1-</w:t>
      </w:r>
      <w:r w:rsidRPr="0094424A">
        <w:rPr>
          <w:rFonts w:ascii="Times New Roman" w:eastAsia="Times New Roman" w:hAnsi="Times New Roman"/>
          <w:sz w:val="24"/>
          <w:szCs w:val="24"/>
          <w:lang w:eastAsia="tr-TR"/>
        </w:rPr>
        <w:t xml:space="preserve"> Yukarıda yer alan muafiyetler ilgili maddesi için geçerlidir. İşletmenin muafiyeti listede yer alan tüm maddeler değerlendirilerek yapılır. </w:t>
      </w:r>
    </w:p>
    <w:p w14:paraId="567A2B2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 Konut, yataklı hizmet veren sağlık kurumları, çocuk ve yaşlı bakım evleri, yatılı eğitim kurumları, öğrenci yurtları, yataklı hizmet veren konaklama tesisleri, eğitim kurumları ile dini tesisler gibi kullanımlardan itibaren en az 500 metre mesafede olan işletme ve tesisler çevresel gürültü konulu çevre izninden muaf olarak değerlendirilir. Ancak, ek madde kapsamı ve/veya bahsi geçen kullanım alanlarına olan mesafesi nedeniyle muafiyet verilen işletmelerin ilgili idarenin talep etmesi halinde akustik rapor hazırlaması zorunludur.</w:t>
      </w:r>
    </w:p>
    <w:p w14:paraId="27D55540" w14:textId="061FBF16" w:rsid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 Yukarıdaki ek madde kapsamalarına ilişkin detaylı açıklamalar Bakanlıkça hazırlanacak kılavuzlarda yer alacaktır.</w:t>
      </w:r>
    </w:p>
    <w:p w14:paraId="0AF26851" w14:textId="10989D2E"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49D2B890" w14:textId="33FF57C3"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65D69972" w14:textId="74C9A0CC"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762AB202" w14:textId="5EFBF953"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0398D613" w14:textId="1959401E"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0FFD6EA2" w14:textId="0889E504"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2D238BB8" w14:textId="47B3CD56"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57D93E9F" w14:textId="4444468F"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0A53ABE7" w14:textId="46F66920"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762BD0E8" w14:textId="09FA3DC9"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6020F1E7" w14:textId="6AED195C"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24F2D496" w14:textId="12D24334"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2768EB06" w14:textId="7F0D0371"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314A0415" w14:textId="77777777"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0771458A" w14:textId="26F06A97" w:rsidR="00F75090" w:rsidRDefault="00F75090" w:rsidP="0094424A">
      <w:pPr>
        <w:spacing w:before="0" w:beforeAutospacing="0" w:after="0" w:afterAutospacing="0" w:line="276" w:lineRule="auto"/>
        <w:jc w:val="both"/>
        <w:rPr>
          <w:rFonts w:ascii="Times New Roman" w:eastAsia="Times New Roman" w:hAnsi="Times New Roman"/>
          <w:sz w:val="24"/>
          <w:szCs w:val="24"/>
          <w:lang w:eastAsia="tr-TR"/>
        </w:rPr>
      </w:pPr>
    </w:p>
    <w:p w14:paraId="7538D0D0" w14:textId="77777777" w:rsidR="0094424A" w:rsidRPr="0094424A" w:rsidRDefault="0094424A" w:rsidP="0094424A">
      <w:pPr>
        <w:spacing w:before="0" w:beforeAutospacing="0" w:after="0" w:afterAutospacing="0" w:line="276" w:lineRule="auto"/>
        <w:jc w:val="both"/>
        <w:rPr>
          <w:rFonts w:ascii="Times New Roman" w:eastAsia="Times New Roman" w:hAnsi="Times New Roman"/>
          <w:sz w:val="24"/>
          <w:szCs w:val="24"/>
          <w:lang w:eastAsia="tr-TR"/>
        </w:rPr>
      </w:pPr>
    </w:p>
    <w:p w14:paraId="01AC2829" w14:textId="77777777" w:rsidR="00480611" w:rsidRPr="004D71E5" w:rsidRDefault="00480611" w:rsidP="005B23B0">
      <w:pPr>
        <w:spacing w:line="240" w:lineRule="atLeast"/>
        <w:rPr>
          <w:rFonts w:ascii="Times New Roman" w:hAnsi="Times New Roman"/>
          <w:b/>
          <w:bCs/>
          <w:sz w:val="24"/>
          <w:szCs w:val="24"/>
        </w:rPr>
      </w:pPr>
    </w:p>
    <w:p w14:paraId="13B35B47" w14:textId="5D47EF68" w:rsidR="009F5186" w:rsidRDefault="00A42840" w:rsidP="00A42840">
      <w:pPr>
        <w:ind w:left="9912" w:firstLine="708"/>
        <w:rPr>
          <w:rFonts w:ascii="Times New Roman" w:hAnsi="Times New Roman"/>
          <w:b/>
          <w:sz w:val="24"/>
          <w:szCs w:val="24"/>
        </w:rPr>
      </w:pPr>
      <w:r>
        <w:rPr>
          <w:rFonts w:ascii="Times New Roman" w:hAnsi="Times New Roman"/>
          <w:b/>
          <w:sz w:val="24"/>
          <w:szCs w:val="24"/>
        </w:rPr>
        <w:t>(</w:t>
      </w:r>
      <w:proofErr w:type="gramStart"/>
      <w:r>
        <w:rPr>
          <w:rFonts w:ascii="Times New Roman" w:hAnsi="Times New Roman"/>
          <w:b/>
          <w:sz w:val="24"/>
          <w:szCs w:val="24"/>
        </w:rPr>
        <w:t>Değişik:RG</w:t>
      </w:r>
      <w:proofErr w:type="gramEnd"/>
      <w:r>
        <w:rPr>
          <w:rFonts w:ascii="Times New Roman" w:hAnsi="Times New Roman"/>
          <w:b/>
          <w:sz w:val="24"/>
          <w:szCs w:val="24"/>
        </w:rPr>
        <w:t>-23/2/2023-32113)</w:t>
      </w:r>
    </w:p>
    <w:p w14:paraId="78F8326E" w14:textId="77777777" w:rsidR="0094424A" w:rsidRPr="0094424A" w:rsidRDefault="0094424A" w:rsidP="0094424A">
      <w:pPr>
        <w:spacing w:before="0" w:beforeAutospacing="0" w:after="0" w:afterAutospacing="0" w:line="240" w:lineRule="atLeast"/>
        <w:jc w:val="center"/>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EK-3A</w:t>
      </w:r>
    </w:p>
    <w:p w14:paraId="64B38E42" w14:textId="77777777" w:rsidR="0094424A" w:rsidRPr="0094424A" w:rsidRDefault="0094424A" w:rsidP="0094424A">
      <w:pPr>
        <w:spacing w:before="0" w:beforeAutospacing="0" w:after="0" w:afterAutospacing="0" w:line="240" w:lineRule="atLeast"/>
        <w:jc w:val="center"/>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GEÇİCİ FAALİYET BELGESİ BAŞVURU FORMU   </w:t>
      </w:r>
    </w:p>
    <w:tbl>
      <w:tblPr>
        <w:tblW w:w="10263" w:type="dxa"/>
        <w:jc w:val="center"/>
        <w:tblCellMar>
          <w:left w:w="0" w:type="dxa"/>
          <w:right w:w="0" w:type="dxa"/>
        </w:tblCellMar>
        <w:tblLook w:val="00A0" w:firstRow="1" w:lastRow="0" w:firstColumn="1" w:lastColumn="0" w:noHBand="0" w:noVBand="0"/>
      </w:tblPr>
      <w:tblGrid>
        <w:gridCol w:w="505"/>
        <w:gridCol w:w="3792"/>
        <w:gridCol w:w="207"/>
        <w:gridCol w:w="5759"/>
      </w:tblGrid>
      <w:tr w:rsidR="0094424A" w:rsidRPr="0094424A" w14:paraId="68D242BB" w14:textId="77777777" w:rsidTr="0094424A">
        <w:trPr>
          <w:trHeight w:val="20"/>
          <w:jc w:val="center"/>
        </w:trPr>
        <w:tc>
          <w:tcPr>
            <w:tcW w:w="50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5765742F"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w:t>
            </w:r>
          </w:p>
        </w:tc>
        <w:tc>
          <w:tcPr>
            <w:tcW w:w="3792"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6A2712BA"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Tesisin/Faaliyetin Adı</w:t>
            </w:r>
          </w:p>
        </w:tc>
        <w:tc>
          <w:tcPr>
            <w:tcW w:w="207"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80659BC"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26AD7E47"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1CDC0B84"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556F113"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536B4A61"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Tesisin/Faaliyetin Adresi</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56115B54"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72E99B86"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Tel   :</w:t>
            </w:r>
            <w:proofErr w:type="gramEnd"/>
          </w:p>
          <w:p w14:paraId="0700671C"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Faks :</w:t>
            </w:r>
            <w:proofErr w:type="gramEnd"/>
            <w:r w:rsidRPr="0094424A">
              <w:rPr>
                <w:rFonts w:ascii="Times New Roman" w:eastAsia="Times New Roman" w:hAnsi="Times New Roman"/>
                <w:sz w:val="24"/>
                <w:szCs w:val="24"/>
                <w:lang w:eastAsia="tr-TR"/>
              </w:rPr>
              <w:t xml:space="preserve"> </w:t>
            </w:r>
          </w:p>
          <w:p w14:paraId="3580415D"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Web :</w:t>
            </w:r>
            <w:proofErr w:type="gramEnd"/>
          </w:p>
          <w:p w14:paraId="14585C5D"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e</w:t>
            </w:r>
            <w:proofErr w:type="gramEnd"/>
            <w:r w:rsidRPr="0094424A">
              <w:rPr>
                <w:rFonts w:ascii="Times New Roman" w:eastAsia="Times New Roman" w:hAnsi="Times New Roman"/>
                <w:sz w:val="24"/>
                <w:szCs w:val="24"/>
                <w:lang w:eastAsia="tr-TR"/>
              </w:rPr>
              <w:t xml:space="preserve">-posta: </w:t>
            </w:r>
          </w:p>
        </w:tc>
      </w:tr>
      <w:tr w:rsidR="0094424A" w:rsidRPr="0094424A" w14:paraId="6EDC38B5"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0B2957A"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1E1D50F3"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İli</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65B735C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4096A8F3"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656F1436"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1786E12"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4.</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542354D2"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İlçesi</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6A79E38A"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611B0A82"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2468F669"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167468A"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5.</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2209FDB1"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Ada, Parsel Ve Pafta Numarası</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745635F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2A60DCDC"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Ada     :</w:t>
            </w:r>
            <w:proofErr w:type="gramEnd"/>
          </w:p>
          <w:p w14:paraId="6105AA47"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Parsel  :</w:t>
            </w:r>
            <w:proofErr w:type="gramEnd"/>
          </w:p>
          <w:p w14:paraId="31625523"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Pafta (Kadastro Paftası) :</w:t>
            </w:r>
          </w:p>
        </w:tc>
      </w:tr>
      <w:tr w:rsidR="0094424A" w:rsidRPr="0094424A" w14:paraId="575D5D15"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9C1D3B0"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6.</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4BE2F3F5"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Koordinat Bilgileri</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5CB5E2DB"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48CCD821"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Sağa Değer (Y)     : </w:t>
            </w:r>
            <w:proofErr w:type="gramStart"/>
            <w:r w:rsidRPr="0094424A">
              <w:rPr>
                <w:rFonts w:ascii="Times New Roman" w:eastAsia="Times New Roman" w:hAnsi="Times New Roman"/>
                <w:sz w:val="24"/>
                <w:szCs w:val="24"/>
                <w:lang w:eastAsia="tr-TR"/>
              </w:rPr>
              <w:t>....</w:t>
            </w:r>
            <w:proofErr w:type="gramEnd"/>
            <w:r w:rsidRPr="0094424A">
              <w:rPr>
                <w:rFonts w:ascii="Times New Roman" w:eastAsia="Times New Roman" w:hAnsi="Times New Roman"/>
                <w:sz w:val="24"/>
                <w:szCs w:val="24"/>
                <w:lang w:eastAsia="tr-TR"/>
              </w:rPr>
              <w:t xml:space="preserve"> (m)  </w:t>
            </w:r>
          </w:p>
          <w:p w14:paraId="758C4B64"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Yukarı Değer (X)  : </w:t>
            </w:r>
            <w:proofErr w:type="gramStart"/>
            <w:r w:rsidRPr="0094424A">
              <w:rPr>
                <w:rFonts w:ascii="Times New Roman" w:eastAsia="Times New Roman" w:hAnsi="Times New Roman"/>
                <w:sz w:val="24"/>
                <w:szCs w:val="24"/>
                <w:lang w:eastAsia="tr-TR"/>
              </w:rPr>
              <w:t>.....</w:t>
            </w:r>
            <w:proofErr w:type="gramEnd"/>
            <w:r w:rsidRPr="0094424A">
              <w:rPr>
                <w:rFonts w:ascii="Times New Roman" w:eastAsia="Times New Roman" w:hAnsi="Times New Roman"/>
                <w:sz w:val="24"/>
                <w:szCs w:val="24"/>
                <w:lang w:eastAsia="tr-TR"/>
              </w:rPr>
              <w:t xml:space="preserve"> (m)</w:t>
            </w:r>
          </w:p>
          <w:p w14:paraId="223540A1"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Dilim </w:t>
            </w:r>
            <w:proofErr w:type="gramStart"/>
            <w:r w:rsidRPr="0094424A">
              <w:rPr>
                <w:rFonts w:ascii="Times New Roman" w:eastAsia="Times New Roman" w:hAnsi="Times New Roman"/>
                <w:sz w:val="24"/>
                <w:szCs w:val="24"/>
                <w:lang w:eastAsia="tr-TR"/>
              </w:rPr>
              <w:t>Numarası :</w:t>
            </w:r>
            <w:proofErr w:type="gramEnd"/>
            <w:r w:rsidRPr="0094424A">
              <w:rPr>
                <w:rFonts w:ascii="Times New Roman" w:eastAsia="Times New Roman" w:hAnsi="Times New Roman"/>
                <w:sz w:val="24"/>
                <w:szCs w:val="24"/>
                <w:lang w:eastAsia="tr-TR"/>
              </w:rPr>
              <w:t xml:space="preserve"> </w:t>
            </w:r>
          </w:p>
          <w:p w14:paraId="6FFD195B"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Pafta (1/25.000’lik harita) : </w:t>
            </w:r>
          </w:p>
          <w:p w14:paraId="5BC2B317"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Not: Koordinatlar ED-50 </w:t>
            </w:r>
            <w:proofErr w:type="spellStart"/>
            <w:r w:rsidRPr="0094424A">
              <w:rPr>
                <w:rFonts w:ascii="Times New Roman" w:eastAsia="Times New Roman" w:hAnsi="Times New Roman"/>
                <w:sz w:val="24"/>
                <w:szCs w:val="24"/>
                <w:lang w:eastAsia="tr-TR"/>
              </w:rPr>
              <w:t>datumunda</w:t>
            </w:r>
            <w:proofErr w:type="spellEnd"/>
            <w:r w:rsidRPr="0094424A">
              <w:rPr>
                <w:rFonts w:ascii="Times New Roman" w:eastAsia="Times New Roman" w:hAnsi="Times New Roman"/>
                <w:sz w:val="24"/>
                <w:szCs w:val="24"/>
                <w:lang w:eastAsia="tr-TR"/>
              </w:rPr>
              <w:t xml:space="preserve"> UTM </w:t>
            </w:r>
            <w:proofErr w:type="gramStart"/>
            <w:r w:rsidRPr="0094424A">
              <w:rPr>
                <w:rFonts w:ascii="Times New Roman" w:eastAsia="Times New Roman" w:hAnsi="Times New Roman"/>
                <w:sz w:val="24"/>
                <w:szCs w:val="24"/>
                <w:lang w:eastAsia="tr-TR"/>
              </w:rPr>
              <w:t>dilimleri  esasına</w:t>
            </w:r>
            <w:proofErr w:type="gramEnd"/>
            <w:r w:rsidRPr="0094424A">
              <w:rPr>
                <w:rFonts w:ascii="Times New Roman" w:eastAsia="Times New Roman" w:hAnsi="Times New Roman"/>
                <w:sz w:val="24"/>
                <w:szCs w:val="24"/>
                <w:lang w:eastAsia="tr-TR"/>
              </w:rPr>
              <w:t xml:space="preserve"> göre 1/25.000 ölçekli </w:t>
            </w:r>
            <w:proofErr w:type="spellStart"/>
            <w:r w:rsidRPr="0094424A">
              <w:rPr>
                <w:rFonts w:ascii="Times New Roman" w:eastAsia="Times New Roman" w:hAnsi="Times New Roman"/>
                <w:sz w:val="24"/>
                <w:szCs w:val="24"/>
                <w:lang w:eastAsia="tr-TR"/>
              </w:rPr>
              <w:t>topoğrafik</w:t>
            </w:r>
            <w:proofErr w:type="spellEnd"/>
            <w:r w:rsidRPr="0094424A">
              <w:rPr>
                <w:rFonts w:ascii="Times New Roman" w:eastAsia="Times New Roman" w:hAnsi="Times New Roman"/>
                <w:sz w:val="24"/>
                <w:szCs w:val="24"/>
                <w:lang w:eastAsia="tr-TR"/>
              </w:rPr>
              <w:t xml:space="preserve"> haritalara uygun girilecektir.</w:t>
            </w:r>
          </w:p>
        </w:tc>
      </w:tr>
      <w:tr w:rsidR="0094424A" w:rsidRPr="0094424A" w14:paraId="5A9131F1"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3C8E5C4"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7.</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3D2362B3"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Vergi Dairesi ve Numarası</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118E4658"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1A2D653A"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220CC528"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F35DC8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8.</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2059985C"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SGK İş Yeri Sicil No</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2836C42F"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581112D8"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21BDCA97" w14:textId="77777777" w:rsidTr="0094424A">
        <w:trPr>
          <w:trHeight w:val="20"/>
          <w:jc w:val="center"/>
        </w:trPr>
        <w:tc>
          <w:tcPr>
            <w:tcW w:w="505"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EF45D7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9.</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5FB227BF"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roofErr w:type="gramStart"/>
            <w:r w:rsidRPr="0094424A">
              <w:rPr>
                <w:rFonts w:ascii="Times New Roman" w:eastAsia="Times New Roman" w:hAnsi="Times New Roman"/>
                <w:sz w:val="24"/>
                <w:szCs w:val="24"/>
                <w:lang w:eastAsia="tr-TR"/>
              </w:rPr>
              <w:t>a</w:t>
            </w:r>
            <w:proofErr w:type="gramEnd"/>
            <w:r w:rsidRPr="0094424A">
              <w:rPr>
                <w:rFonts w:ascii="Times New Roman" w:eastAsia="Times New Roman" w:hAnsi="Times New Roman"/>
                <w:sz w:val="24"/>
                <w:szCs w:val="24"/>
                <w:lang w:eastAsia="tr-TR"/>
              </w:rPr>
              <w:t>- Kayıtlı Olunan Oda</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50ABA6D9"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642CB237"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19D7307A" w14:textId="77777777" w:rsidTr="0094424A">
        <w:trPr>
          <w:trHeight w:val="20"/>
          <w:jc w:val="center"/>
        </w:trPr>
        <w:tc>
          <w:tcPr>
            <w:tcW w:w="505" w:type="dxa"/>
            <w:vMerge/>
            <w:tcBorders>
              <w:top w:val="nil"/>
              <w:left w:val="single" w:sz="8" w:space="0" w:color="auto"/>
              <w:bottom w:val="single" w:sz="8" w:space="0" w:color="auto"/>
              <w:right w:val="single" w:sz="8" w:space="0" w:color="auto"/>
            </w:tcBorders>
            <w:vAlign w:val="center"/>
          </w:tcPr>
          <w:p w14:paraId="0911B7D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07C629F8"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roofErr w:type="gramStart"/>
            <w:r w:rsidRPr="0094424A">
              <w:rPr>
                <w:rFonts w:ascii="Times New Roman" w:eastAsia="Times New Roman" w:hAnsi="Times New Roman"/>
                <w:sz w:val="24"/>
                <w:szCs w:val="24"/>
                <w:lang w:eastAsia="tr-TR"/>
              </w:rPr>
              <w:t>b</w:t>
            </w:r>
            <w:proofErr w:type="gramEnd"/>
            <w:r w:rsidRPr="0094424A">
              <w:rPr>
                <w:rFonts w:ascii="Times New Roman" w:eastAsia="Times New Roman" w:hAnsi="Times New Roman"/>
                <w:sz w:val="24"/>
                <w:szCs w:val="24"/>
                <w:lang w:eastAsia="tr-TR"/>
              </w:rPr>
              <w:t>- Oda No</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5844BC6D"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5FFD7750"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742B6F32"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F6B67D3"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10.</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067AE9A4"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Tesis Sahibinin/Yetkilisinin TC Kimlik Numarası</w:t>
            </w:r>
          </w:p>
          <w:p w14:paraId="3461DFEB"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Tesis Genel Müdürünün TC Kimlik Numarası</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29D7FBB6" w14:textId="77777777" w:rsidR="0094424A" w:rsidRPr="0094424A" w:rsidRDefault="0094424A" w:rsidP="0094424A">
            <w:pPr>
              <w:spacing w:before="0" w:beforeAutospacing="0" w:after="0" w:afterAutospacing="0" w:line="240" w:lineRule="atLeast"/>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p w14:paraId="5DE03794"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p>
          <w:p w14:paraId="7DC10706"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71375E59"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r>
      <w:tr w:rsidR="0094424A" w:rsidRPr="0094424A" w14:paraId="7308008E"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155BC89"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11.</w:t>
            </w:r>
          </w:p>
        </w:tc>
        <w:tc>
          <w:tcPr>
            <w:tcW w:w="3792" w:type="dxa"/>
            <w:tcBorders>
              <w:top w:val="nil"/>
              <w:left w:val="nil"/>
              <w:bottom w:val="single" w:sz="4" w:space="0" w:color="auto"/>
              <w:right w:val="single" w:sz="8" w:space="0" w:color="auto"/>
            </w:tcBorders>
            <w:tcMar>
              <w:top w:w="0" w:type="dxa"/>
              <w:left w:w="70" w:type="dxa"/>
              <w:bottom w:w="0" w:type="dxa"/>
              <w:right w:w="70" w:type="dxa"/>
            </w:tcMar>
          </w:tcPr>
          <w:p w14:paraId="112EB8DA"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Kurum / Kuruluş veya İşletmenin İktisadi Faaliyet   Alanı  (NACE kodu)</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487637F2"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7A4D13F4"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p w14:paraId="7A037E0F"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w:t>
            </w:r>
            <w:proofErr w:type="gramStart"/>
            <w:r w:rsidRPr="0094424A">
              <w:rPr>
                <w:rFonts w:ascii="Times New Roman" w:eastAsia="Times New Roman" w:hAnsi="Times New Roman"/>
                <w:sz w:val="24"/>
                <w:szCs w:val="24"/>
                <w:lang w:eastAsia="tr-TR"/>
              </w:rPr>
              <w:t>………………</w:t>
            </w:r>
            <w:proofErr w:type="gramEnd"/>
            <w:r w:rsidRPr="0094424A">
              <w:rPr>
                <w:rFonts w:ascii="Times New Roman" w:eastAsia="Times New Roman" w:hAnsi="Times New Roman"/>
                <w:sz w:val="24"/>
                <w:szCs w:val="24"/>
                <w:lang w:eastAsia="tr-TR"/>
              </w:rPr>
              <w:t xml:space="preserve"> (Lütfen seçiniz)</w:t>
            </w:r>
          </w:p>
        </w:tc>
      </w:tr>
      <w:tr w:rsidR="0094424A" w:rsidRPr="0094424A" w14:paraId="4D35368B" w14:textId="77777777" w:rsidTr="0094424A">
        <w:trPr>
          <w:trHeight w:val="20"/>
          <w:jc w:val="center"/>
        </w:trPr>
        <w:tc>
          <w:tcPr>
            <w:tcW w:w="505" w:type="dxa"/>
            <w:tcBorders>
              <w:top w:val="nil"/>
              <w:left w:val="single" w:sz="8" w:space="0" w:color="auto"/>
              <w:bottom w:val="single" w:sz="8" w:space="0" w:color="auto"/>
              <w:right w:val="single" w:sz="4" w:space="0" w:color="auto"/>
            </w:tcBorders>
            <w:tcMar>
              <w:top w:w="0" w:type="dxa"/>
              <w:left w:w="70" w:type="dxa"/>
              <w:bottom w:w="0" w:type="dxa"/>
              <w:right w:w="70" w:type="dxa"/>
            </w:tcMar>
          </w:tcPr>
          <w:p w14:paraId="150A3236"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12.</w:t>
            </w:r>
          </w:p>
        </w:tc>
        <w:tc>
          <w:tcPr>
            <w:tcW w:w="379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3350760"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Üretim/Faaliyet Konusu</w:t>
            </w:r>
            <w:r w:rsidRPr="0094424A">
              <w:rPr>
                <w:rFonts w:ascii="Times New Roman" w:eastAsia="Times New Roman" w:hAnsi="Times New Roman"/>
                <w:sz w:val="24"/>
                <w:szCs w:val="24"/>
                <w:vertAlign w:val="superscript"/>
                <w:lang w:eastAsia="tr-TR"/>
              </w:rPr>
              <w:t>1</w:t>
            </w:r>
          </w:p>
        </w:tc>
        <w:tc>
          <w:tcPr>
            <w:tcW w:w="207" w:type="dxa"/>
            <w:tcBorders>
              <w:top w:val="nil"/>
              <w:left w:val="single" w:sz="4" w:space="0" w:color="auto"/>
              <w:bottom w:val="single" w:sz="8" w:space="0" w:color="auto"/>
              <w:right w:val="single" w:sz="8" w:space="0" w:color="auto"/>
            </w:tcBorders>
            <w:tcMar>
              <w:top w:w="0" w:type="dxa"/>
              <w:left w:w="70" w:type="dxa"/>
              <w:bottom w:w="0" w:type="dxa"/>
              <w:right w:w="70" w:type="dxa"/>
            </w:tcMar>
          </w:tcPr>
          <w:p w14:paraId="6468CBD5"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2360A20B"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p>
        </w:tc>
      </w:tr>
      <w:tr w:rsidR="0094424A" w:rsidRPr="0094424A" w14:paraId="2763F500" w14:textId="77777777" w:rsidTr="0094424A">
        <w:trPr>
          <w:trHeight w:val="557"/>
          <w:jc w:val="center"/>
        </w:trPr>
        <w:tc>
          <w:tcPr>
            <w:tcW w:w="505" w:type="dxa"/>
            <w:tcBorders>
              <w:top w:val="nil"/>
              <w:left w:val="single" w:sz="8" w:space="0" w:color="auto"/>
              <w:bottom w:val="single" w:sz="4" w:space="0" w:color="auto"/>
              <w:right w:val="single" w:sz="8" w:space="0" w:color="auto"/>
            </w:tcBorders>
            <w:tcMar>
              <w:top w:w="0" w:type="dxa"/>
              <w:left w:w="70" w:type="dxa"/>
              <w:bottom w:w="0" w:type="dxa"/>
              <w:right w:w="70" w:type="dxa"/>
            </w:tcMar>
          </w:tcPr>
          <w:p w14:paraId="0D7A5554"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13.</w:t>
            </w:r>
          </w:p>
        </w:tc>
        <w:tc>
          <w:tcPr>
            <w:tcW w:w="3792" w:type="dxa"/>
            <w:tcBorders>
              <w:top w:val="single" w:sz="4" w:space="0" w:color="auto"/>
              <w:left w:val="nil"/>
              <w:bottom w:val="single" w:sz="4" w:space="0" w:color="auto"/>
              <w:right w:val="single" w:sz="8" w:space="0" w:color="auto"/>
            </w:tcBorders>
            <w:tcMar>
              <w:top w:w="0" w:type="dxa"/>
              <w:left w:w="70" w:type="dxa"/>
              <w:bottom w:w="0" w:type="dxa"/>
              <w:right w:w="70" w:type="dxa"/>
            </w:tcMar>
          </w:tcPr>
          <w:p w14:paraId="29284166" w14:textId="77777777" w:rsidR="0094424A" w:rsidRPr="0094424A" w:rsidRDefault="0094424A" w:rsidP="0094424A">
            <w:pPr>
              <w:autoSpaceDE w:val="0"/>
              <w:autoSpaceDN w:val="0"/>
              <w:adjustRightInd w:val="0"/>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Yıllık Üretim Kapasitesi    </w:t>
            </w:r>
          </w:p>
          <w:p w14:paraId="08619D48" w14:textId="77777777" w:rsidR="0094424A" w:rsidRPr="0094424A" w:rsidRDefault="0094424A" w:rsidP="0094424A">
            <w:pPr>
              <w:autoSpaceDE w:val="0"/>
              <w:autoSpaceDN w:val="0"/>
              <w:adjustRightInd w:val="0"/>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Yıllık Tüketim Kapasitesi</w:t>
            </w:r>
          </w:p>
          <w:p w14:paraId="23DB819D" w14:textId="77777777" w:rsidR="0094424A" w:rsidRPr="0094424A" w:rsidRDefault="0094424A" w:rsidP="0094424A">
            <w:pPr>
              <w:autoSpaceDE w:val="0"/>
              <w:autoSpaceDN w:val="0"/>
              <w:adjustRightInd w:val="0"/>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(Her faaliyetin kapasitesi ayrı ayrı belirtilmelidir.) </w:t>
            </w: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w:t>
            </w:r>
          </w:p>
        </w:tc>
        <w:tc>
          <w:tcPr>
            <w:tcW w:w="207" w:type="dxa"/>
            <w:tcBorders>
              <w:top w:val="nil"/>
              <w:left w:val="nil"/>
              <w:bottom w:val="single" w:sz="4" w:space="0" w:color="auto"/>
              <w:right w:val="single" w:sz="8" w:space="0" w:color="auto"/>
            </w:tcBorders>
            <w:tcMar>
              <w:top w:w="0" w:type="dxa"/>
              <w:left w:w="70" w:type="dxa"/>
              <w:bottom w:w="0" w:type="dxa"/>
              <w:right w:w="70" w:type="dxa"/>
            </w:tcMar>
          </w:tcPr>
          <w:p w14:paraId="37082F30" w14:textId="77777777" w:rsidR="0094424A" w:rsidRPr="0094424A" w:rsidRDefault="0094424A" w:rsidP="0094424A">
            <w:pPr>
              <w:spacing w:before="0" w:beforeAutospacing="0" w:after="0" w:afterAutospacing="0" w:line="240" w:lineRule="atLeast"/>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p w14:paraId="50072565" w14:textId="77777777" w:rsidR="0094424A" w:rsidRPr="0094424A" w:rsidRDefault="0094424A" w:rsidP="0094424A">
            <w:pPr>
              <w:spacing w:before="0" w:beforeAutospacing="0" w:after="0" w:afterAutospacing="0" w:line="240" w:lineRule="atLeast"/>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p w14:paraId="3D326F2E"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w:t>
            </w:r>
          </w:p>
        </w:tc>
        <w:tc>
          <w:tcPr>
            <w:tcW w:w="5759" w:type="dxa"/>
            <w:tcBorders>
              <w:top w:val="nil"/>
              <w:left w:val="nil"/>
              <w:bottom w:val="single" w:sz="4" w:space="0" w:color="auto"/>
              <w:right w:val="single" w:sz="8" w:space="0" w:color="auto"/>
            </w:tcBorders>
            <w:tcMar>
              <w:top w:w="0" w:type="dxa"/>
              <w:left w:w="70" w:type="dxa"/>
              <w:bottom w:w="0" w:type="dxa"/>
              <w:right w:w="70" w:type="dxa"/>
            </w:tcMar>
          </w:tcPr>
          <w:p w14:paraId="52E0093B"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u w:val="single"/>
                <w:lang w:eastAsia="tr-TR"/>
              </w:rPr>
              <w:t>Ürün/Malzeme</w:t>
            </w:r>
            <w:r w:rsidRPr="0094424A">
              <w:rPr>
                <w:rFonts w:ascii="Times New Roman" w:eastAsia="Times New Roman" w:hAnsi="Times New Roman"/>
                <w:sz w:val="24"/>
                <w:szCs w:val="24"/>
                <w:lang w:eastAsia="tr-TR"/>
              </w:rPr>
              <w:t>                        </w:t>
            </w:r>
            <w:r w:rsidRPr="0094424A">
              <w:rPr>
                <w:rFonts w:ascii="Times New Roman" w:eastAsia="Times New Roman" w:hAnsi="Times New Roman"/>
                <w:sz w:val="24"/>
                <w:szCs w:val="24"/>
                <w:u w:val="single"/>
                <w:lang w:eastAsia="tr-TR"/>
              </w:rPr>
              <w:t xml:space="preserve">Üretim/Tüketim Kapasitesi </w:t>
            </w:r>
            <w:proofErr w:type="gramStart"/>
            <w:r w:rsidRPr="0094424A">
              <w:rPr>
                <w:rFonts w:ascii="Times New Roman" w:eastAsia="Times New Roman" w:hAnsi="Times New Roman"/>
                <w:sz w:val="24"/>
                <w:szCs w:val="24"/>
                <w:lang w:eastAsia="tr-TR"/>
              </w:rPr>
              <w:t>……………..</w:t>
            </w:r>
            <w:proofErr w:type="gramEnd"/>
            <w:r w:rsidRPr="0094424A">
              <w:rPr>
                <w:rFonts w:ascii="Times New Roman" w:eastAsia="Times New Roman" w:hAnsi="Times New Roman"/>
                <w:sz w:val="24"/>
                <w:szCs w:val="24"/>
                <w:lang w:eastAsia="tr-TR"/>
              </w:rPr>
              <w:t xml:space="preserve">                              </w:t>
            </w:r>
            <w:proofErr w:type="gramStart"/>
            <w:r w:rsidRPr="0094424A">
              <w:rPr>
                <w:rFonts w:ascii="Times New Roman" w:eastAsia="Times New Roman" w:hAnsi="Times New Roman"/>
                <w:sz w:val="24"/>
                <w:szCs w:val="24"/>
                <w:lang w:eastAsia="tr-TR"/>
              </w:rPr>
              <w:t>………….</w:t>
            </w:r>
            <w:proofErr w:type="gramEnd"/>
          </w:p>
          <w:p w14:paraId="77CF0E3F"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roofErr w:type="gramStart"/>
            <w:r w:rsidRPr="0094424A">
              <w:rPr>
                <w:rFonts w:ascii="Times New Roman" w:eastAsia="Times New Roman" w:hAnsi="Times New Roman"/>
                <w:sz w:val="24"/>
                <w:szCs w:val="24"/>
                <w:lang w:eastAsia="tr-TR"/>
              </w:rPr>
              <w:t>……………..</w:t>
            </w:r>
            <w:proofErr w:type="gramEnd"/>
            <w:r w:rsidRPr="0094424A">
              <w:rPr>
                <w:rFonts w:ascii="Times New Roman" w:eastAsia="Times New Roman" w:hAnsi="Times New Roman"/>
                <w:sz w:val="24"/>
                <w:szCs w:val="24"/>
                <w:lang w:eastAsia="tr-TR"/>
              </w:rPr>
              <w:t xml:space="preserve">                              </w:t>
            </w:r>
            <w:proofErr w:type="gramStart"/>
            <w:r w:rsidRPr="0094424A">
              <w:rPr>
                <w:rFonts w:ascii="Times New Roman" w:eastAsia="Times New Roman" w:hAnsi="Times New Roman"/>
                <w:sz w:val="24"/>
                <w:szCs w:val="24"/>
                <w:lang w:eastAsia="tr-TR"/>
              </w:rPr>
              <w:t>………….</w:t>
            </w:r>
            <w:proofErr w:type="gramEnd"/>
          </w:p>
          <w:p w14:paraId="5D6283B7"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p>
        </w:tc>
      </w:tr>
      <w:tr w:rsidR="0094424A" w:rsidRPr="0094424A" w14:paraId="26486D3C" w14:textId="77777777" w:rsidTr="0094424A">
        <w:trPr>
          <w:trHeight w:val="20"/>
          <w:jc w:val="center"/>
        </w:trPr>
        <w:tc>
          <w:tcPr>
            <w:tcW w:w="505" w:type="dxa"/>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tcPr>
          <w:p w14:paraId="40BABB98"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14.</w:t>
            </w:r>
          </w:p>
        </w:tc>
        <w:tc>
          <w:tcPr>
            <w:tcW w:w="3792"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56BB91B5"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Tesisin/Faaliyetin</w:t>
            </w:r>
            <w:r w:rsidRPr="0094424A">
              <w:rPr>
                <w:rFonts w:ascii="Times New Roman" w:eastAsia="Times New Roman" w:hAnsi="Times New Roman"/>
                <w:sz w:val="24"/>
                <w:szCs w:val="24"/>
                <w:vertAlign w:val="superscript"/>
                <w:lang w:eastAsia="tr-TR"/>
              </w:rPr>
              <w:t>1</w:t>
            </w:r>
          </w:p>
        </w:tc>
        <w:tc>
          <w:tcPr>
            <w:tcW w:w="207"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74D19E46"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28B1D53F"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A. Toplam Alanı (m</w:t>
            </w: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w:t>
            </w:r>
          </w:p>
          <w:p w14:paraId="494EA86E"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B. Kapalı Alanı (m</w:t>
            </w: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w:t>
            </w:r>
          </w:p>
          <w:p w14:paraId="69A055EE"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C. Vardiya </w:t>
            </w:r>
            <w:proofErr w:type="gramStart"/>
            <w:r w:rsidRPr="0094424A">
              <w:rPr>
                <w:rFonts w:ascii="Times New Roman" w:eastAsia="Times New Roman" w:hAnsi="Times New Roman"/>
                <w:sz w:val="24"/>
                <w:szCs w:val="24"/>
                <w:lang w:eastAsia="tr-TR"/>
              </w:rPr>
              <w:t>Sayısı        :</w:t>
            </w:r>
            <w:proofErr w:type="gramEnd"/>
          </w:p>
          <w:p w14:paraId="470D80B9"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Ç. Çalışan Kişi </w:t>
            </w:r>
            <w:proofErr w:type="gramStart"/>
            <w:r w:rsidRPr="0094424A">
              <w:rPr>
                <w:rFonts w:ascii="Times New Roman" w:eastAsia="Times New Roman" w:hAnsi="Times New Roman"/>
                <w:sz w:val="24"/>
                <w:szCs w:val="24"/>
                <w:lang w:eastAsia="tr-TR"/>
              </w:rPr>
              <w:t>Sayısı :</w:t>
            </w:r>
            <w:proofErr w:type="gramEnd"/>
          </w:p>
          <w:p w14:paraId="6C101D4F"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D. Günde Ortalama Çalışma Süresi (Saat):</w:t>
            </w:r>
          </w:p>
          <w:p w14:paraId="41415350"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Toplam Çalışma Süresi (İşgünü/Yıl):</w:t>
            </w:r>
          </w:p>
          <w:p w14:paraId="02260865"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E. Çalışma Şekli:</w:t>
            </w:r>
          </w:p>
          <w:p w14:paraId="081CC67D"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w:t>
            </w:r>
            <w:r w:rsidRPr="0094424A">
              <w:rPr>
                <w:rFonts w:ascii="Times New Roman" w:eastAsia="Times New Roman" w:hAnsi="Times New Roman"/>
                <w:sz w:val="24"/>
                <w:szCs w:val="24"/>
                <w:lang w:val="en-GB" w:eastAsia="tr-TR"/>
              </w:rPr>
              <w:t>-</w:t>
            </w:r>
            <w:r w:rsidRPr="0094424A">
              <w:rPr>
                <w:rFonts w:ascii="Times New Roman" w:eastAsia="Times New Roman" w:hAnsi="Times New Roman"/>
                <w:sz w:val="24"/>
                <w:szCs w:val="24"/>
                <w:lang w:eastAsia="tr-TR"/>
              </w:rPr>
              <w:t xml:space="preserve"> Sürekli</w:t>
            </w:r>
          </w:p>
          <w:p w14:paraId="52F75AF0"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w:t>
            </w:r>
            <w:r w:rsidRPr="0094424A">
              <w:rPr>
                <w:rFonts w:ascii="Times New Roman" w:eastAsia="Times New Roman" w:hAnsi="Times New Roman"/>
                <w:sz w:val="24"/>
                <w:szCs w:val="24"/>
                <w:lang w:val="en-GB" w:eastAsia="tr-TR"/>
              </w:rPr>
              <w:t>-</w:t>
            </w:r>
            <w:r w:rsidRPr="0094424A">
              <w:rPr>
                <w:rFonts w:ascii="Times New Roman" w:eastAsia="Times New Roman" w:hAnsi="Times New Roman"/>
                <w:sz w:val="24"/>
                <w:szCs w:val="24"/>
                <w:lang w:eastAsia="tr-TR"/>
              </w:rPr>
              <w:t xml:space="preserve"> Kesikli</w:t>
            </w:r>
          </w:p>
          <w:p w14:paraId="76689C7D"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Kesikli ise günde ortalama çalışma süresi: </w:t>
            </w:r>
            <w:proofErr w:type="gramStart"/>
            <w:r w:rsidRPr="0094424A">
              <w:rPr>
                <w:rFonts w:ascii="Times New Roman" w:eastAsia="Times New Roman" w:hAnsi="Times New Roman"/>
                <w:sz w:val="24"/>
                <w:szCs w:val="24"/>
                <w:lang w:eastAsia="tr-TR"/>
              </w:rPr>
              <w:t>.......</w:t>
            </w:r>
            <w:proofErr w:type="gramEnd"/>
          </w:p>
        </w:tc>
      </w:tr>
      <w:tr w:rsidR="0094424A" w:rsidRPr="0094424A" w14:paraId="03C1FB5F"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3935A28"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15.</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06F695B0"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Tesisin/Faaliyetin Kurulu Olduğu Bölge</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3CD93CA8"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74F8C9F3"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Sanayi Bölgesi</w:t>
            </w:r>
          </w:p>
          <w:p w14:paraId="07687614"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Yerleşim Alanı</w:t>
            </w:r>
          </w:p>
          <w:p w14:paraId="4D86880D"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Gürültüye Duyarlı Bölge (Hastane, Okul ve benzeri)</w:t>
            </w:r>
          </w:p>
          <w:p w14:paraId="3D1E29B3"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Mücavir Alan Sınırları İçinde</w:t>
            </w:r>
          </w:p>
          <w:p w14:paraId="49327CBD"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Mücavir Alan Sınırları Dışında</w:t>
            </w:r>
          </w:p>
          <w:p w14:paraId="30E827CB"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val="en-GB" w:eastAsia="tr-TR"/>
              </w:rPr>
              <w:t>-</w:t>
            </w:r>
            <w:r w:rsidRPr="0094424A">
              <w:rPr>
                <w:rFonts w:ascii="Times New Roman" w:eastAsia="Times New Roman" w:hAnsi="Times New Roman"/>
                <w:sz w:val="24"/>
                <w:szCs w:val="24"/>
                <w:lang w:eastAsia="tr-TR"/>
              </w:rPr>
              <w:t xml:space="preserve"> Korunan Alan (Koruma Statüsü Mevzuatla Belirlenmiş Alan)</w:t>
            </w:r>
          </w:p>
          <w:p w14:paraId="554B5503"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Organize Sanayi Bölgesi</w:t>
            </w:r>
          </w:p>
          <w:p w14:paraId="46092BC2"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 xml:space="preserve">İhtisas Sanayi Bölgesi    </w:t>
            </w:r>
          </w:p>
          <w:p w14:paraId="68E078E2"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Serbest Bölge</w:t>
            </w:r>
          </w:p>
          <w:p w14:paraId="068A53EA"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val="en-GB" w:eastAsia="tr-TR"/>
              </w:rPr>
              <w:t>-</w:t>
            </w:r>
            <w:r w:rsidRPr="0094424A">
              <w:rPr>
                <w:rFonts w:ascii="Times New Roman" w:eastAsia="Times New Roman" w:hAnsi="Times New Roman"/>
                <w:b/>
                <w:bCs/>
                <w:sz w:val="24"/>
                <w:szCs w:val="24"/>
                <w:lang w:val="en-GB" w:eastAsia="tr-TR"/>
              </w:rPr>
              <w:t xml:space="preserve"> </w:t>
            </w:r>
            <w:r w:rsidRPr="0094424A">
              <w:rPr>
                <w:rFonts w:ascii="Times New Roman" w:eastAsia="Times New Roman" w:hAnsi="Times New Roman"/>
                <w:sz w:val="24"/>
                <w:szCs w:val="24"/>
                <w:lang w:eastAsia="tr-TR"/>
              </w:rPr>
              <w:t>Diğer (belirtiniz)   ...............………………</w:t>
            </w:r>
          </w:p>
        </w:tc>
      </w:tr>
      <w:tr w:rsidR="0094424A" w:rsidRPr="0094424A" w14:paraId="437F0D47" w14:textId="77777777" w:rsidTr="0094424A">
        <w:trPr>
          <w:trHeight w:val="20"/>
          <w:jc w:val="center"/>
        </w:trPr>
        <w:tc>
          <w:tcPr>
            <w:tcW w:w="505" w:type="dxa"/>
            <w:tcBorders>
              <w:top w:val="nil"/>
              <w:left w:val="single" w:sz="8" w:space="0" w:color="auto"/>
              <w:bottom w:val="nil"/>
              <w:right w:val="single" w:sz="8" w:space="0" w:color="auto"/>
            </w:tcBorders>
            <w:tcMar>
              <w:top w:w="0" w:type="dxa"/>
              <w:left w:w="70" w:type="dxa"/>
              <w:bottom w:w="0" w:type="dxa"/>
              <w:right w:w="70" w:type="dxa"/>
            </w:tcMar>
          </w:tcPr>
          <w:p w14:paraId="43D52A4D"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16.</w:t>
            </w:r>
          </w:p>
        </w:tc>
        <w:tc>
          <w:tcPr>
            <w:tcW w:w="3792" w:type="dxa"/>
            <w:tcBorders>
              <w:top w:val="nil"/>
              <w:left w:val="nil"/>
              <w:bottom w:val="nil"/>
              <w:right w:val="single" w:sz="8" w:space="0" w:color="auto"/>
            </w:tcBorders>
            <w:tcMar>
              <w:top w:w="0" w:type="dxa"/>
              <w:left w:w="70" w:type="dxa"/>
              <w:bottom w:w="0" w:type="dxa"/>
              <w:right w:w="70" w:type="dxa"/>
            </w:tcMar>
          </w:tcPr>
          <w:p w14:paraId="63C4AE0D"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Çevresel Etki Değerlendirilmesi Yönetmeliği Kapsamında Alınmış İzinler</w:t>
            </w:r>
          </w:p>
        </w:tc>
        <w:tc>
          <w:tcPr>
            <w:tcW w:w="207" w:type="dxa"/>
            <w:tcBorders>
              <w:top w:val="nil"/>
              <w:left w:val="nil"/>
              <w:bottom w:val="nil"/>
              <w:right w:val="single" w:sz="8" w:space="0" w:color="auto"/>
            </w:tcBorders>
            <w:tcMar>
              <w:top w:w="0" w:type="dxa"/>
              <w:left w:w="70" w:type="dxa"/>
              <w:bottom w:w="0" w:type="dxa"/>
              <w:right w:w="70" w:type="dxa"/>
            </w:tcMar>
          </w:tcPr>
          <w:p w14:paraId="0B562003"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nil"/>
              <w:right w:val="single" w:sz="8" w:space="0" w:color="auto"/>
            </w:tcBorders>
            <w:tcMar>
              <w:top w:w="0" w:type="dxa"/>
              <w:left w:w="70" w:type="dxa"/>
              <w:bottom w:w="0" w:type="dxa"/>
              <w:right w:w="70" w:type="dxa"/>
            </w:tcMar>
          </w:tcPr>
          <w:p w14:paraId="0216CD2A"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ÇED Olumlu Kararı</w:t>
            </w:r>
          </w:p>
          <w:p w14:paraId="3FC96EF8"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sz w:val="24"/>
                <w:szCs w:val="24"/>
                <w:lang w:eastAsia="tr-TR"/>
              </w:rPr>
              <w:t>ÇED Gerekli Değildir Kararı</w:t>
            </w:r>
          </w:p>
          <w:p w14:paraId="2DB2E81B"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val="en-GB" w:eastAsia="tr-TR"/>
              </w:rPr>
              <w:t>-</w:t>
            </w:r>
            <w:r w:rsidRPr="0094424A">
              <w:rPr>
                <w:rFonts w:ascii="Times New Roman" w:eastAsia="Times New Roman" w:hAnsi="Times New Roman"/>
                <w:b/>
                <w:bCs/>
                <w:sz w:val="24"/>
                <w:szCs w:val="24"/>
                <w:lang w:val="en-GB" w:eastAsia="tr-TR"/>
              </w:rPr>
              <w:t xml:space="preserve"> </w:t>
            </w:r>
            <w:r w:rsidRPr="0094424A">
              <w:rPr>
                <w:rFonts w:ascii="Times New Roman" w:eastAsia="Times New Roman" w:hAnsi="Times New Roman"/>
                <w:sz w:val="24"/>
                <w:szCs w:val="24"/>
                <w:lang w:eastAsia="tr-TR"/>
              </w:rPr>
              <w:t>ÇED Kapsamı Dışında/Muafiyeti</w:t>
            </w:r>
          </w:p>
        </w:tc>
      </w:tr>
      <w:tr w:rsidR="0094424A" w:rsidRPr="0094424A" w14:paraId="5A83DB6F" w14:textId="77777777" w:rsidTr="0094424A">
        <w:trPr>
          <w:trHeight w:val="20"/>
          <w:jc w:val="center"/>
        </w:trPr>
        <w:tc>
          <w:tcPr>
            <w:tcW w:w="505"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C2D42D8"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17.</w:t>
            </w:r>
          </w:p>
        </w:tc>
        <w:tc>
          <w:tcPr>
            <w:tcW w:w="3792" w:type="dxa"/>
            <w:tcBorders>
              <w:top w:val="nil"/>
              <w:left w:val="nil"/>
              <w:bottom w:val="single" w:sz="8" w:space="0" w:color="auto"/>
              <w:right w:val="single" w:sz="8" w:space="0" w:color="auto"/>
            </w:tcBorders>
            <w:tcMar>
              <w:top w:w="0" w:type="dxa"/>
              <w:left w:w="70" w:type="dxa"/>
              <w:bottom w:w="0" w:type="dxa"/>
              <w:right w:w="70" w:type="dxa"/>
            </w:tcMar>
          </w:tcPr>
          <w:p w14:paraId="6F6A4171"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BEKRA</w:t>
            </w:r>
          </w:p>
          <w:p w14:paraId="5A5D7852" w14:textId="77777777" w:rsidR="0094424A" w:rsidRPr="0094424A" w:rsidRDefault="0094424A" w:rsidP="0094424A">
            <w:pPr>
              <w:spacing w:before="0" w:beforeAutospacing="0" w:after="0" w:afterAutospacing="0" w:line="360" w:lineRule="auto"/>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(Büyük Endüstriyel Kaza Risklerinin Azaltılması)</w:t>
            </w:r>
          </w:p>
        </w:tc>
        <w:tc>
          <w:tcPr>
            <w:tcW w:w="207" w:type="dxa"/>
            <w:tcBorders>
              <w:top w:val="nil"/>
              <w:left w:val="nil"/>
              <w:bottom w:val="single" w:sz="8" w:space="0" w:color="auto"/>
              <w:right w:val="single" w:sz="8" w:space="0" w:color="auto"/>
            </w:tcBorders>
            <w:tcMar>
              <w:top w:w="0" w:type="dxa"/>
              <w:left w:w="70" w:type="dxa"/>
              <w:bottom w:w="0" w:type="dxa"/>
              <w:right w:w="70" w:type="dxa"/>
            </w:tcMar>
          </w:tcPr>
          <w:p w14:paraId="4EDDCDC3" w14:textId="77777777" w:rsidR="0094424A" w:rsidRPr="0094424A" w:rsidRDefault="0094424A" w:rsidP="0094424A">
            <w:pPr>
              <w:spacing w:before="0" w:beforeAutospacing="0" w:after="0" w:afterAutospacing="0" w:line="360" w:lineRule="auto"/>
              <w:jc w:val="center"/>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w:t>
            </w:r>
          </w:p>
        </w:tc>
        <w:tc>
          <w:tcPr>
            <w:tcW w:w="5759" w:type="dxa"/>
            <w:tcBorders>
              <w:top w:val="nil"/>
              <w:left w:val="nil"/>
              <w:bottom w:val="single" w:sz="8" w:space="0" w:color="auto"/>
              <w:right w:val="single" w:sz="8" w:space="0" w:color="auto"/>
            </w:tcBorders>
            <w:tcMar>
              <w:top w:w="0" w:type="dxa"/>
              <w:left w:w="70" w:type="dxa"/>
              <w:bottom w:w="0" w:type="dxa"/>
              <w:right w:w="70" w:type="dxa"/>
            </w:tcMar>
          </w:tcPr>
          <w:p w14:paraId="2E2B81DD"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1-BEKRA Alt Seviye Kuruluş</w:t>
            </w:r>
          </w:p>
          <w:p w14:paraId="5621D4D3"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2-BEKRA Üst Seviye Kuruluş</w:t>
            </w:r>
          </w:p>
          <w:p w14:paraId="6AEE7ED0"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3-BEKRA Kapsam Dışı</w:t>
            </w:r>
          </w:p>
        </w:tc>
      </w:tr>
    </w:tbl>
    <w:p w14:paraId="0F86247E"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sz w:val="24"/>
          <w:szCs w:val="24"/>
          <w:vertAlign w:val="superscript"/>
          <w:lang w:eastAsia="tr-TR"/>
        </w:rPr>
      </w:pPr>
    </w:p>
    <w:p w14:paraId="2832B038" w14:textId="77777777" w:rsidR="0094424A" w:rsidRPr="0094424A" w:rsidRDefault="0094424A" w:rsidP="0094424A">
      <w:pPr>
        <w:spacing w:before="0" w:beforeAutospacing="0" w:after="0" w:afterAutospacing="0" w:line="264" w:lineRule="exact"/>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b/>
          <w:sz w:val="24"/>
          <w:szCs w:val="24"/>
          <w:lang w:eastAsia="tr-TR"/>
        </w:rPr>
        <w:t>(EK dipnot:)</w:t>
      </w:r>
    </w:p>
    <w:p w14:paraId="3B9F21E5" w14:textId="77777777" w:rsidR="0094424A" w:rsidRPr="0094424A" w:rsidRDefault="0094424A" w:rsidP="0094424A">
      <w:pPr>
        <w:spacing w:before="0" w:beforeAutospacing="0" w:after="0" w:afterAutospacing="0" w:line="240" w:lineRule="atLeast"/>
        <w:jc w:val="both"/>
        <w:rPr>
          <w:rFonts w:ascii="Times New Roman" w:eastAsia="Times New Roman" w:hAnsi="Times New Roman"/>
          <w:b/>
          <w:sz w:val="24"/>
          <w:szCs w:val="24"/>
          <w:lang w:eastAsia="tr-TR"/>
        </w:rPr>
      </w:pP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sz w:val="24"/>
          <w:szCs w:val="24"/>
          <w:lang w:eastAsia="tr-TR"/>
        </w:rPr>
        <w:t>: Kapasite Raporundaki bilgilerden alınacaktır.</w:t>
      </w:r>
    </w:p>
    <w:p w14:paraId="23315784" w14:textId="7600465E"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p>
    <w:p w14:paraId="211C33D3" w14:textId="77777777" w:rsidR="00F75090" w:rsidRDefault="0094424A" w:rsidP="00A42840">
      <w:pPr>
        <w:ind w:left="9912" w:firstLine="708"/>
        <w:rPr>
          <w:rFonts w:ascii="Times New Roman" w:eastAsia="Times New Roman" w:hAnsi="Times New Roman"/>
          <w:b/>
          <w:sz w:val="24"/>
          <w:szCs w:val="24"/>
          <w:lang w:eastAsia="tr-TR"/>
        </w:rPr>
      </w:pP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r>
      <w:r w:rsidRPr="0094424A">
        <w:rPr>
          <w:rFonts w:ascii="Times New Roman" w:eastAsia="Times New Roman" w:hAnsi="Times New Roman"/>
          <w:b/>
          <w:sz w:val="24"/>
          <w:szCs w:val="24"/>
          <w:lang w:eastAsia="tr-TR"/>
        </w:rPr>
        <w:tab/>
        <w:t xml:space="preserve"> </w:t>
      </w:r>
      <w:r w:rsidR="00A42840">
        <w:rPr>
          <w:rFonts w:ascii="Times New Roman" w:eastAsia="Times New Roman" w:hAnsi="Times New Roman"/>
          <w:b/>
          <w:sz w:val="24"/>
          <w:szCs w:val="24"/>
          <w:lang w:eastAsia="tr-TR"/>
        </w:rPr>
        <w:tab/>
      </w:r>
      <w:r w:rsidR="00A42840">
        <w:rPr>
          <w:rFonts w:ascii="Times New Roman" w:eastAsia="Times New Roman" w:hAnsi="Times New Roman"/>
          <w:b/>
          <w:sz w:val="24"/>
          <w:szCs w:val="24"/>
          <w:lang w:eastAsia="tr-TR"/>
        </w:rPr>
        <w:tab/>
      </w:r>
      <w:r w:rsidR="00A42840">
        <w:rPr>
          <w:rFonts w:ascii="Times New Roman" w:eastAsia="Times New Roman" w:hAnsi="Times New Roman"/>
          <w:b/>
          <w:sz w:val="24"/>
          <w:szCs w:val="24"/>
          <w:lang w:eastAsia="tr-TR"/>
        </w:rPr>
        <w:tab/>
      </w:r>
      <w:r w:rsidR="00A42840">
        <w:rPr>
          <w:rFonts w:ascii="Times New Roman" w:eastAsia="Times New Roman" w:hAnsi="Times New Roman"/>
          <w:b/>
          <w:sz w:val="24"/>
          <w:szCs w:val="24"/>
          <w:lang w:eastAsia="tr-TR"/>
        </w:rPr>
        <w:tab/>
      </w:r>
      <w:r w:rsidR="00A42840">
        <w:rPr>
          <w:rFonts w:ascii="Times New Roman" w:eastAsia="Times New Roman" w:hAnsi="Times New Roman"/>
          <w:b/>
          <w:sz w:val="24"/>
          <w:szCs w:val="24"/>
          <w:lang w:eastAsia="tr-TR"/>
        </w:rPr>
        <w:tab/>
      </w:r>
      <w:r w:rsidR="00A42840">
        <w:rPr>
          <w:rFonts w:ascii="Times New Roman" w:eastAsia="Times New Roman" w:hAnsi="Times New Roman"/>
          <w:b/>
          <w:sz w:val="24"/>
          <w:szCs w:val="24"/>
          <w:lang w:eastAsia="tr-TR"/>
        </w:rPr>
        <w:tab/>
      </w:r>
    </w:p>
    <w:p w14:paraId="6D4D8B35" w14:textId="77777777" w:rsidR="00F75090" w:rsidRDefault="00F75090" w:rsidP="00A42840">
      <w:pPr>
        <w:ind w:left="9912" w:firstLine="708"/>
        <w:rPr>
          <w:rFonts w:ascii="Times New Roman" w:eastAsia="Times New Roman" w:hAnsi="Times New Roman"/>
          <w:b/>
          <w:sz w:val="24"/>
          <w:szCs w:val="24"/>
          <w:lang w:eastAsia="tr-TR"/>
        </w:rPr>
      </w:pPr>
    </w:p>
    <w:p w14:paraId="52F2D668" w14:textId="77777777" w:rsidR="00F75090" w:rsidRDefault="00F75090" w:rsidP="00A42840">
      <w:pPr>
        <w:ind w:left="9912" w:firstLine="708"/>
        <w:rPr>
          <w:rFonts w:ascii="Times New Roman" w:eastAsia="Times New Roman" w:hAnsi="Times New Roman"/>
          <w:b/>
          <w:sz w:val="24"/>
          <w:szCs w:val="24"/>
          <w:lang w:eastAsia="tr-TR"/>
        </w:rPr>
      </w:pPr>
    </w:p>
    <w:p w14:paraId="4124CCB7" w14:textId="77777777" w:rsidR="00F75090" w:rsidRDefault="00F75090" w:rsidP="00A42840">
      <w:pPr>
        <w:ind w:left="9912" w:firstLine="708"/>
        <w:rPr>
          <w:rFonts w:ascii="Times New Roman" w:eastAsia="Times New Roman" w:hAnsi="Times New Roman"/>
          <w:b/>
          <w:sz w:val="24"/>
          <w:szCs w:val="24"/>
          <w:lang w:eastAsia="tr-TR"/>
        </w:rPr>
      </w:pPr>
    </w:p>
    <w:p w14:paraId="792E437B" w14:textId="77777777" w:rsidR="00F75090" w:rsidRDefault="00F75090" w:rsidP="00A42840">
      <w:pPr>
        <w:ind w:left="9912" w:firstLine="708"/>
        <w:rPr>
          <w:rFonts w:ascii="Times New Roman" w:eastAsia="Times New Roman" w:hAnsi="Times New Roman"/>
          <w:b/>
          <w:sz w:val="24"/>
          <w:szCs w:val="24"/>
          <w:lang w:eastAsia="tr-TR"/>
        </w:rPr>
      </w:pPr>
    </w:p>
    <w:p w14:paraId="36F7365A" w14:textId="39F68202" w:rsidR="0094424A" w:rsidRPr="0094424A" w:rsidRDefault="00A42840" w:rsidP="00A42840">
      <w:pPr>
        <w:ind w:left="9912" w:firstLine="708"/>
        <w:rPr>
          <w:rFonts w:ascii="Times New Roman" w:eastAsia="Times New Roman" w:hAnsi="Times New Roman"/>
          <w:b/>
          <w:sz w:val="24"/>
          <w:szCs w:val="24"/>
          <w:lang w:eastAsia="tr-TR"/>
        </w:rPr>
      </w:pPr>
      <w:bookmarkStart w:id="0" w:name="_GoBack"/>
      <w:bookmarkEnd w:id="0"/>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hAnsi="Times New Roman"/>
          <w:b/>
          <w:sz w:val="24"/>
          <w:szCs w:val="24"/>
        </w:rPr>
        <w:t>(Değişik:RG-23/2/2023-32113)</w:t>
      </w:r>
    </w:p>
    <w:p w14:paraId="44ECE2ED" w14:textId="77777777" w:rsidR="0094424A" w:rsidRPr="0094424A" w:rsidRDefault="0094424A" w:rsidP="0094424A">
      <w:pPr>
        <w:spacing w:before="0" w:beforeAutospacing="0" w:after="0" w:afterAutospacing="0"/>
        <w:jc w:val="center"/>
        <w:rPr>
          <w:rFonts w:ascii="Times New Roman" w:eastAsia="Times New Roman" w:hAnsi="Times New Roman"/>
          <w:sz w:val="24"/>
          <w:szCs w:val="24"/>
          <w:lang w:eastAsia="tr-TR"/>
        </w:rPr>
      </w:pPr>
      <w:r w:rsidRPr="0094424A">
        <w:rPr>
          <w:rFonts w:ascii="Times New Roman" w:eastAsia="Times New Roman" w:hAnsi="Times New Roman"/>
          <w:b/>
          <w:bCs/>
          <w:sz w:val="24"/>
          <w:szCs w:val="24"/>
          <w:lang w:eastAsia="tr-TR"/>
        </w:rPr>
        <w:t>EK-3B</w:t>
      </w:r>
    </w:p>
    <w:p w14:paraId="4ECA7BD5" w14:textId="77777777" w:rsidR="0094424A" w:rsidRPr="0094424A" w:rsidRDefault="0094424A" w:rsidP="0094424A">
      <w:pPr>
        <w:spacing w:before="0" w:beforeAutospacing="0" w:after="0" w:afterAutospacing="0"/>
        <w:jc w:val="center"/>
        <w:rPr>
          <w:rFonts w:ascii="Times New Roman" w:eastAsia="Times New Roman" w:hAnsi="Times New Roman"/>
          <w:b/>
          <w:sz w:val="24"/>
          <w:szCs w:val="24"/>
          <w:lang w:eastAsia="tr-TR"/>
        </w:rPr>
      </w:pPr>
      <w:r w:rsidRPr="0094424A">
        <w:rPr>
          <w:rFonts w:ascii="Times New Roman" w:eastAsia="Times New Roman" w:hAnsi="Times New Roman"/>
          <w:b/>
          <w:sz w:val="24"/>
          <w:szCs w:val="24"/>
          <w:lang w:eastAsia="tr-TR"/>
        </w:rPr>
        <w:t>GEÇİCİ FAALİYET BELGESİ BAŞVURU FORMU EKLERİ</w:t>
      </w:r>
    </w:p>
    <w:tbl>
      <w:tblPr>
        <w:tblW w:w="93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346"/>
      </w:tblGrid>
      <w:tr w:rsidR="0094424A" w:rsidRPr="0094424A" w14:paraId="3FB66AA0" w14:textId="77777777" w:rsidTr="0094424A">
        <w:trPr>
          <w:trHeight w:val="582"/>
          <w:jc w:val="center"/>
        </w:trPr>
        <w:tc>
          <w:tcPr>
            <w:tcW w:w="9346" w:type="dxa"/>
            <w:shd w:val="clear" w:color="auto" w:fill="D9D9D9"/>
            <w:vAlign w:val="center"/>
          </w:tcPr>
          <w:p w14:paraId="48FD7D22"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GEÇİCİ FAALİYET BELGESİ İÇİN İSTENİLEN BAŞVURU BELGELERİ</w:t>
            </w:r>
          </w:p>
        </w:tc>
      </w:tr>
      <w:tr w:rsidR="0094424A" w:rsidRPr="0094424A" w14:paraId="388D88D3" w14:textId="77777777" w:rsidTr="0094424A">
        <w:trPr>
          <w:trHeight w:val="136"/>
          <w:jc w:val="center"/>
        </w:trPr>
        <w:tc>
          <w:tcPr>
            <w:tcW w:w="9346" w:type="dxa"/>
            <w:vAlign w:val="center"/>
          </w:tcPr>
          <w:p w14:paraId="54255DD5"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p>
        </w:tc>
      </w:tr>
      <w:tr w:rsidR="0094424A" w:rsidRPr="0094424A" w14:paraId="6EF2C6B6" w14:textId="77777777" w:rsidTr="0094424A">
        <w:trPr>
          <w:trHeight w:val="691"/>
          <w:jc w:val="center"/>
        </w:trPr>
        <w:tc>
          <w:tcPr>
            <w:tcW w:w="9346" w:type="dxa"/>
            <w:shd w:val="clear" w:color="auto" w:fill="D9D9D9"/>
            <w:vAlign w:val="center"/>
          </w:tcPr>
          <w:p w14:paraId="28C6D554" w14:textId="77777777" w:rsidR="0094424A" w:rsidRPr="0094424A" w:rsidRDefault="0094424A" w:rsidP="0094424A">
            <w:pPr>
              <w:spacing w:before="0" w:beforeAutospacing="0" w:after="0" w:afterAutospacing="0"/>
              <w:rPr>
                <w:rFonts w:ascii="Times New Roman" w:eastAsia="Times New Roman" w:hAnsi="Times New Roman"/>
                <w:b/>
                <w:iCs/>
                <w:sz w:val="24"/>
                <w:szCs w:val="24"/>
                <w:lang w:eastAsia="tr-TR"/>
              </w:rPr>
            </w:pPr>
            <w:r w:rsidRPr="0094424A">
              <w:rPr>
                <w:rFonts w:ascii="Times New Roman" w:eastAsia="Times New Roman" w:hAnsi="Times New Roman"/>
                <w:b/>
                <w:iCs/>
                <w:sz w:val="24"/>
                <w:szCs w:val="24"/>
                <w:lang w:eastAsia="tr-TR"/>
              </w:rPr>
              <w:t>ORTAK BELGELER</w:t>
            </w:r>
          </w:p>
        </w:tc>
      </w:tr>
      <w:tr w:rsidR="0094424A" w:rsidRPr="0094424A" w14:paraId="124DE76E" w14:textId="77777777" w:rsidTr="0094424A">
        <w:trPr>
          <w:trHeight w:val="4549"/>
          <w:jc w:val="center"/>
        </w:trPr>
        <w:tc>
          <w:tcPr>
            <w:tcW w:w="9346" w:type="dxa"/>
            <w:vAlign w:val="center"/>
          </w:tcPr>
          <w:p w14:paraId="72BE3418" w14:textId="77777777" w:rsidR="0094424A" w:rsidRPr="0094424A" w:rsidRDefault="0094424A" w:rsidP="0094424A">
            <w:pPr>
              <w:spacing w:before="0" w:beforeAutospacing="0" w:after="24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1</w:t>
            </w:r>
            <w:r w:rsidRPr="0094424A">
              <w:rPr>
                <w:rFonts w:ascii="Times New Roman" w:eastAsia="Times New Roman" w:hAnsi="Times New Roman"/>
                <w:b/>
                <w:sz w:val="24"/>
                <w:szCs w:val="24"/>
                <w:lang w:eastAsia="tr-TR"/>
              </w:rPr>
              <w:t xml:space="preserve">- </w:t>
            </w:r>
            <w:proofErr w:type="spellStart"/>
            <w:r w:rsidRPr="0094424A">
              <w:rPr>
                <w:rFonts w:ascii="Times New Roman" w:eastAsia="Times New Roman" w:hAnsi="Times New Roman"/>
                <w:sz w:val="24"/>
                <w:szCs w:val="24"/>
                <w:lang w:eastAsia="tr-TR"/>
              </w:rPr>
              <w:t>ÇED’e</w:t>
            </w:r>
            <w:proofErr w:type="spellEnd"/>
            <w:r w:rsidRPr="0094424A">
              <w:rPr>
                <w:rFonts w:ascii="Times New Roman" w:eastAsia="Times New Roman" w:hAnsi="Times New Roman"/>
                <w:sz w:val="24"/>
                <w:szCs w:val="24"/>
                <w:lang w:eastAsia="tr-TR"/>
              </w:rPr>
              <w:t xml:space="preserve"> tabi tesisler için ÇED “Olumlu” ya da “Gerekli Değildir.” Kararı, ÇED Muafiyeti yazısı, </w:t>
            </w:r>
            <w:proofErr w:type="spellStart"/>
            <w:r w:rsidRPr="0094424A">
              <w:rPr>
                <w:rFonts w:ascii="Times New Roman" w:eastAsia="Times New Roman" w:hAnsi="Times New Roman"/>
                <w:sz w:val="24"/>
                <w:szCs w:val="24"/>
                <w:lang w:eastAsia="tr-TR"/>
              </w:rPr>
              <w:t>ÇED’e</w:t>
            </w:r>
            <w:proofErr w:type="spellEnd"/>
            <w:r w:rsidRPr="0094424A">
              <w:rPr>
                <w:rFonts w:ascii="Times New Roman" w:eastAsia="Times New Roman" w:hAnsi="Times New Roman"/>
                <w:sz w:val="24"/>
                <w:szCs w:val="24"/>
                <w:lang w:eastAsia="tr-TR"/>
              </w:rPr>
              <w:t xml:space="preserve"> tabi olmayan tesisler için kapsam dışı yazısı</w:t>
            </w:r>
            <w:r w:rsidRPr="0094424A">
              <w:rPr>
                <w:rFonts w:ascii="Times New Roman" w:eastAsia="Times New Roman" w:hAnsi="Times New Roman"/>
                <w:sz w:val="24"/>
                <w:szCs w:val="24"/>
                <w:vertAlign w:val="superscript"/>
                <w:lang w:eastAsia="tr-TR"/>
              </w:rPr>
              <w:t>7</w:t>
            </w:r>
          </w:p>
          <w:p w14:paraId="05E15FDA" w14:textId="77777777" w:rsidR="0094424A" w:rsidRPr="0094424A" w:rsidRDefault="0094424A" w:rsidP="0094424A">
            <w:pPr>
              <w:spacing w:before="0" w:beforeAutospacing="0" w:after="240" w:afterAutospacing="0"/>
              <w:jc w:val="both"/>
              <w:rPr>
                <w:rFonts w:ascii="Times New Roman" w:eastAsia="Times New Roman" w:hAnsi="Times New Roman"/>
                <w:b/>
                <w:sz w:val="24"/>
                <w:szCs w:val="24"/>
                <w:vertAlign w:val="superscript"/>
                <w:lang w:eastAsia="tr-TR"/>
              </w:rPr>
            </w:pPr>
            <w:r w:rsidRPr="0094424A">
              <w:rPr>
                <w:rFonts w:ascii="Times New Roman" w:eastAsia="Times New Roman" w:hAnsi="Times New Roman"/>
                <w:sz w:val="24"/>
                <w:szCs w:val="24"/>
                <w:lang w:eastAsia="tr-TR"/>
              </w:rPr>
              <w:t>2- Sicil Gazetesi</w:t>
            </w:r>
            <w:r w:rsidRPr="0094424A">
              <w:rPr>
                <w:rFonts w:ascii="Times New Roman" w:eastAsia="Times New Roman" w:hAnsi="Times New Roman"/>
                <w:sz w:val="24"/>
                <w:szCs w:val="24"/>
                <w:vertAlign w:val="superscript"/>
                <w:lang w:eastAsia="tr-TR"/>
              </w:rPr>
              <w:t>2,7</w:t>
            </w:r>
          </w:p>
          <w:p w14:paraId="3226EDA9" w14:textId="77777777" w:rsidR="0094424A" w:rsidRPr="0094424A" w:rsidRDefault="0094424A" w:rsidP="0094424A">
            <w:pPr>
              <w:spacing w:before="0" w:beforeAutospacing="0" w:after="24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3- Kapasite raporu, kapasite raporu yerine geçebilecek yetkili makamlardan alınmış diğer belgeler veya kapasite raporundan muaf olduğuna dair yetkili makamlardan alınmış belge</w:t>
            </w:r>
            <w:r w:rsidRPr="0094424A">
              <w:rPr>
                <w:rFonts w:ascii="Times New Roman" w:eastAsia="Times New Roman" w:hAnsi="Times New Roman"/>
                <w:sz w:val="24"/>
                <w:szCs w:val="24"/>
                <w:vertAlign w:val="superscript"/>
                <w:lang w:eastAsia="tr-TR"/>
              </w:rPr>
              <w:t>7</w:t>
            </w:r>
          </w:p>
          <w:p w14:paraId="1A784077" w14:textId="77777777" w:rsidR="0094424A" w:rsidRPr="0094424A" w:rsidRDefault="0094424A" w:rsidP="0094424A">
            <w:pPr>
              <w:spacing w:before="0" w:beforeAutospacing="0" w:after="24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4- İş akım şeması ve </w:t>
            </w:r>
            <w:proofErr w:type="gramStart"/>
            <w:r w:rsidRPr="0094424A">
              <w:rPr>
                <w:rFonts w:ascii="Times New Roman" w:eastAsia="Times New Roman" w:hAnsi="Times New Roman"/>
                <w:sz w:val="24"/>
                <w:szCs w:val="24"/>
                <w:lang w:eastAsia="tr-TR"/>
              </w:rPr>
              <w:t>proses</w:t>
            </w:r>
            <w:proofErr w:type="gramEnd"/>
            <w:r w:rsidRPr="0094424A">
              <w:rPr>
                <w:rFonts w:ascii="Times New Roman" w:eastAsia="Times New Roman" w:hAnsi="Times New Roman"/>
                <w:sz w:val="24"/>
                <w:szCs w:val="24"/>
                <w:lang w:eastAsia="tr-TR"/>
              </w:rPr>
              <w:t xml:space="preserve"> özeti (Hammadde kabulünden başlayarak her bir ünitede uygulanacak işlemlerin ayrıntılı açıklaması, gerekli şema, vaziyet planı, formül ve şekiller, fotoğraflar, atık kodları, emisyon kaynakları)</w:t>
            </w:r>
          </w:p>
        </w:tc>
      </w:tr>
    </w:tbl>
    <w:p w14:paraId="51B42467" w14:textId="77777777" w:rsidR="0094424A" w:rsidRPr="0094424A" w:rsidRDefault="0094424A" w:rsidP="0094424A">
      <w:pPr>
        <w:spacing w:before="0" w:beforeAutospacing="0" w:after="0" w:afterAutospacing="0"/>
        <w:jc w:val="center"/>
        <w:rPr>
          <w:rFonts w:ascii="Times New Roman" w:eastAsia="Times New Roman" w:hAnsi="Times New Roman"/>
          <w:b/>
          <w:sz w:val="24"/>
          <w:szCs w:val="24"/>
          <w:lang w:eastAsia="tr-TR"/>
        </w:rPr>
      </w:pPr>
    </w:p>
    <w:p w14:paraId="06E55B2A" w14:textId="77777777" w:rsidR="0094424A" w:rsidRPr="0094424A" w:rsidRDefault="0094424A" w:rsidP="0094424A">
      <w:pPr>
        <w:spacing w:before="0" w:beforeAutospacing="0" w:after="0" w:afterAutospacing="0"/>
        <w:jc w:val="center"/>
        <w:rPr>
          <w:rFonts w:ascii="Times New Roman" w:eastAsia="Times New Roman" w:hAnsi="Times New Roman"/>
          <w:b/>
          <w:sz w:val="24"/>
          <w:szCs w:val="24"/>
          <w:lang w:eastAsia="tr-TR"/>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56"/>
        <w:gridCol w:w="6095"/>
      </w:tblGrid>
      <w:tr w:rsidR="0094424A" w:rsidRPr="0094424A" w14:paraId="4290D836" w14:textId="77777777" w:rsidTr="0094424A">
        <w:trPr>
          <w:trHeight w:val="731"/>
          <w:jc w:val="center"/>
        </w:trPr>
        <w:tc>
          <w:tcPr>
            <w:tcW w:w="3256" w:type="dxa"/>
            <w:shd w:val="clear" w:color="auto" w:fill="D9D9D9"/>
            <w:vAlign w:val="center"/>
          </w:tcPr>
          <w:p w14:paraId="27E70245" w14:textId="77777777" w:rsidR="0094424A" w:rsidRPr="0094424A" w:rsidRDefault="0094424A" w:rsidP="0094424A">
            <w:pPr>
              <w:spacing w:before="0" w:beforeAutospacing="0" w:after="0" w:afterAutospacing="0"/>
              <w:rPr>
                <w:rFonts w:ascii="Times New Roman" w:eastAsia="Times New Roman" w:hAnsi="Times New Roman"/>
                <w:b/>
                <w:iCs/>
                <w:sz w:val="24"/>
                <w:szCs w:val="24"/>
                <w:lang w:eastAsia="tr-TR"/>
              </w:rPr>
            </w:pPr>
            <w:r w:rsidRPr="0094424A">
              <w:rPr>
                <w:rFonts w:ascii="Times New Roman" w:eastAsia="Times New Roman" w:hAnsi="Times New Roman"/>
                <w:b/>
                <w:iCs/>
                <w:sz w:val="24"/>
                <w:szCs w:val="24"/>
                <w:lang w:eastAsia="tr-TR"/>
              </w:rPr>
              <w:t>ÇEVRE İZİN KONUSU</w:t>
            </w:r>
          </w:p>
        </w:tc>
        <w:tc>
          <w:tcPr>
            <w:tcW w:w="6095" w:type="dxa"/>
            <w:shd w:val="clear" w:color="auto" w:fill="D9D9D9"/>
            <w:vAlign w:val="center"/>
          </w:tcPr>
          <w:p w14:paraId="644EEAC1" w14:textId="77777777" w:rsidR="0094424A" w:rsidRPr="0094424A" w:rsidRDefault="0094424A" w:rsidP="0094424A">
            <w:pPr>
              <w:spacing w:before="0" w:beforeAutospacing="0" w:after="0" w:afterAutospacing="0"/>
              <w:rPr>
                <w:rFonts w:ascii="Times New Roman" w:eastAsia="Times New Roman" w:hAnsi="Times New Roman"/>
                <w:b/>
                <w:iCs/>
                <w:sz w:val="24"/>
                <w:szCs w:val="24"/>
                <w:lang w:eastAsia="tr-TR"/>
              </w:rPr>
            </w:pPr>
            <w:r w:rsidRPr="0094424A">
              <w:rPr>
                <w:rFonts w:ascii="Times New Roman" w:eastAsia="Times New Roman" w:hAnsi="Times New Roman"/>
                <w:b/>
                <w:iCs/>
                <w:sz w:val="24"/>
                <w:szCs w:val="24"/>
                <w:lang w:eastAsia="tr-TR"/>
              </w:rPr>
              <w:t>ÖZEL BELGELER</w:t>
            </w:r>
          </w:p>
        </w:tc>
      </w:tr>
      <w:tr w:rsidR="0094424A" w:rsidRPr="0094424A" w14:paraId="4903BF5E" w14:textId="77777777" w:rsidTr="0094424A">
        <w:trPr>
          <w:cantSplit/>
          <w:trHeight w:val="680"/>
          <w:jc w:val="center"/>
        </w:trPr>
        <w:tc>
          <w:tcPr>
            <w:tcW w:w="3256" w:type="dxa"/>
            <w:vAlign w:val="center"/>
          </w:tcPr>
          <w:p w14:paraId="49C37140"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 xml:space="preserve">Hava Emisyonu </w:t>
            </w:r>
          </w:p>
        </w:tc>
        <w:tc>
          <w:tcPr>
            <w:tcW w:w="6095" w:type="dxa"/>
            <w:vAlign w:val="center"/>
          </w:tcPr>
          <w:p w14:paraId="69DC71B9" w14:textId="77777777" w:rsidR="0094424A" w:rsidRPr="0094424A" w:rsidRDefault="0094424A" w:rsidP="0094424A">
            <w:pPr>
              <w:spacing w:before="0" w:beforeAutospacing="0" w:after="0" w:afterAutospacing="0"/>
              <w:rPr>
                <w:rFonts w:ascii="Times New Roman" w:eastAsia="Times New Roman" w:hAnsi="Times New Roman"/>
                <w:iCs/>
                <w:sz w:val="24"/>
                <w:szCs w:val="24"/>
                <w:vertAlign w:val="superscript"/>
                <w:lang w:eastAsia="tr-TR"/>
              </w:rPr>
            </w:pPr>
            <w:r w:rsidRPr="0094424A">
              <w:rPr>
                <w:rFonts w:ascii="Times New Roman" w:eastAsia="Times New Roman" w:hAnsi="Times New Roman"/>
                <w:sz w:val="24"/>
                <w:szCs w:val="24"/>
                <w:lang w:eastAsia="tr-TR"/>
              </w:rPr>
              <w:t>5- İl Müdürlüğü Uygunluk Yazısı</w:t>
            </w:r>
            <w:r w:rsidRPr="0094424A">
              <w:rPr>
                <w:rFonts w:ascii="Times New Roman" w:eastAsia="Times New Roman" w:hAnsi="Times New Roman"/>
                <w:sz w:val="24"/>
                <w:szCs w:val="24"/>
                <w:vertAlign w:val="superscript"/>
                <w:lang w:eastAsia="tr-TR"/>
              </w:rPr>
              <w:t>1</w:t>
            </w:r>
          </w:p>
        </w:tc>
      </w:tr>
      <w:tr w:rsidR="0094424A" w:rsidRPr="0094424A" w14:paraId="74C7B097" w14:textId="77777777" w:rsidTr="0094424A">
        <w:trPr>
          <w:cantSplit/>
          <w:trHeight w:val="680"/>
          <w:jc w:val="center"/>
        </w:trPr>
        <w:tc>
          <w:tcPr>
            <w:tcW w:w="3256" w:type="dxa"/>
            <w:vAlign w:val="center"/>
          </w:tcPr>
          <w:p w14:paraId="2FD147F9"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 xml:space="preserve">Çevresel Gürültü </w:t>
            </w:r>
          </w:p>
        </w:tc>
        <w:tc>
          <w:tcPr>
            <w:tcW w:w="6095" w:type="dxa"/>
            <w:vAlign w:val="center"/>
          </w:tcPr>
          <w:p w14:paraId="0AC2F899"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w:t>
            </w:r>
          </w:p>
        </w:tc>
      </w:tr>
      <w:tr w:rsidR="0094424A" w:rsidRPr="0094424A" w14:paraId="6D5809D9" w14:textId="77777777" w:rsidTr="0094424A">
        <w:trPr>
          <w:cantSplit/>
          <w:trHeight w:val="680"/>
          <w:jc w:val="center"/>
        </w:trPr>
        <w:tc>
          <w:tcPr>
            <w:tcW w:w="3256" w:type="dxa"/>
            <w:vAlign w:val="center"/>
          </w:tcPr>
          <w:p w14:paraId="2BCE74BD"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proofErr w:type="spellStart"/>
            <w:r w:rsidRPr="0094424A">
              <w:rPr>
                <w:rFonts w:ascii="Times New Roman" w:eastAsia="Times New Roman" w:hAnsi="Times New Roman"/>
                <w:iCs/>
                <w:sz w:val="24"/>
                <w:szCs w:val="24"/>
                <w:lang w:eastAsia="tr-TR"/>
              </w:rPr>
              <w:t>Atıksu</w:t>
            </w:r>
            <w:proofErr w:type="spellEnd"/>
            <w:r w:rsidRPr="0094424A">
              <w:rPr>
                <w:rFonts w:ascii="Times New Roman" w:eastAsia="Times New Roman" w:hAnsi="Times New Roman"/>
                <w:iCs/>
                <w:sz w:val="24"/>
                <w:szCs w:val="24"/>
                <w:lang w:eastAsia="tr-TR"/>
              </w:rPr>
              <w:t xml:space="preserve"> Deşarjı</w:t>
            </w:r>
          </w:p>
        </w:tc>
        <w:tc>
          <w:tcPr>
            <w:tcW w:w="6095" w:type="dxa"/>
            <w:vAlign w:val="center"/>
          </w:tcPr>
          <w:p w14:paraId="2A612F15"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sz w:val="24"/>
                <w:szCs w:val="24"/>
                <w:lang w:eastAsia="tr-TR"/>
              </w:rPr>
              <w:t>5- İl Müdürlüğü Uygunluk Yazısı</w:t>
            </w:r>
            <w:r w:rsidRPr="0094424A">
              <w:rPr>
                <w:rFonts w:ascii="Times New Roman" w:eastAsia="Times New Roman" w:hAnsi="Times New Roman"/>
                <w:sz w:val="24"/>
                <w:szCs w:val="24"/>
                <w:vertAlign w:val="superscript"/>
                <w:lang w:eastAsia="tr-TR"/>
              </w:rPr>
              <w:t>3</w:t>
            </w:r>
          </w:p>
        </w:tc>
      </w:tr>
      <w:tr w:rsidR="0094424A" w:rsidRPr="0094424A" w14:paraId="24F63080" w14:textId="77777777" w:rsidTr="0094424A">
        <w:trPr>
          <w:cantSplit/>
          <w:trHeight w:val="680"/>
          <w:jc w:val="center"/>
        </w:trPr>
        <w:tc>
          <w:tcPr>
            <w:tcW w:w="3256" w:type="dxa"/>
            <w:vAlign w:val="center"/>
          </w:tcPr>
          <w:p w14:paraId="657EC623"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Derin Deniz Deşarjı</w:t>
            </w:r>
          </w:p>
        </w:tc>
        <w:tc>
          <w:tcPr>
            <w:tcW w:w="6095" w:type="dxa"/>
            <w:vAlign w:val="center"/>
          </w:tcPr>
          <w:p w14:paraId="4B8413BE"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sz w:val="24"/>
                <w:szCs w:val="24"/>
                <w:lang w:eastAsia="tr-TR"/>
              </w:rPr>
              <w:t>5- İl Müdürlüğü Uygunluk Yazısı</w:t>
            </w:r>
            <w:r w:rsidRPr="0094424A">
              <w:rPr>
                <w:rFonts w:ascii="Times New Roman" w:eastAsia="Times New Roman" w:hAnsi="Times New Roman"/>
                <w:sz w:val="24"/>
                <w:szCs w:val="24"/>
                <w:vertAlign w:val="superscript"/>
                <w:lang w:eastAsia="tr-TR"/>
              </w:rPr>
              <w:t>3</w:t>
            </w:r>
          </w:p>
        </w:tc>
      </w:tr>
    </w:tbl>
    <w:p w14:paraId="13AF5520"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p>
    <w:tbl>
      <w:tblPr>
        <w:tblStyle w:val="TabloKlavuzu2"/>
        <w:tblW w:w="0" w:type="auto"/>
        <w:jc w:val="center"/>
        <w:tblLook w:val="04A0" w:firstRow="1" w:lastRow="0" w:firstColumn="1" w:lastColumn="0" w:noHBand="0" w:noVBand="1"/>
      </w:tblPr>
      <w:tblGrid>
        <w:gridCol w:w="3256"/>
        <w:gridCol w:w="1982"/>
        <w:gridCol w:w="3971"/>
      </w:tblGrid>
      <w:tr w:rsidR="0094424A" w:rsidRPr="0094424A" w14:paraId="04384E01" w14:textId="77777777" w:rsidTr="00A42840">
        <w:trPr>
          <w:jc w:val="center"/>
        </w:trPr>
        <w:tc>
          <w:tcPr>
            <w:tcW w:w="3256" w:type="dxa"/>
          </w:tcPr>
          <w:p w14:paraId="4861700F" w14:textId="77777777" w:rsidR="0094424A" w:rsidRPr="0094424A" w:rsidRDefault="0094424A" w:rsidP="0094424A">
            <w:pPr>
              <w:spacing w:before="0" w:after="0"/>
              <w:rPr>
                <w:b/>
                <w:bCs/>
                <w:sz w:val="24"/>
                <w:szCs w:val="24"/>
                <w:lang w:eastAsia="tr-TR"/>
              </w:rPr>
            </w:pPr>
            <w:r w:rsidRPr="0094424A">
              <w:rPr>
                <w:b/>
                <w:iCs/>
                <w:sz w:val="24"/>
                <w:szCs w:val="24"/>
                <w:lang w:eastAsia="tr-TR"/>
              </w:rPr>
              <w:t>ÇEVRE LİSANS KONUSU</w:t>
            </w:r>
          </w:p>
        </w:tc>
        <w:tc>
          <w:tcPr>
            <w:tcW w:w="5953" w:type="dxa"/>
            <w:gridSpan w:val="2"/>
          </w:tcPr>
          <w:p w14:paraId="5D14DB92" w14:textId="77777777" w:rsidR="0094424A" w:rsidRPr="0094424A" w:rsidRDefault="0094424A" w:rsidP="0094424A">
            <w:pPr>
              <w:spacing w:before="0" w:after="0"/>
              <w:rPr>
                <w:b/>
                <w:bCs/>
                <w:sz w:val="24"/>
                <w:szCs w:val="24"/>
                <w:lang w:eastAsia="tr-TR"/>
              </w:rPr>
            </w:pPr>
            <w:r w:rsidRPr="0094424A">
              <w:rPr>
                <w:b/>
                <w:iCs/>
                <w:sz w:val="24"/>
                <w:szCs w:val="24"/>
                <w:lang w:eastAsia="tr-TR"/>
              </w:rPr>
              <w:t>ÖZEL BELGELER</w:t>
            </w:r>
          </w:p>
        </w:tc>
      </w:tr>
      <w:tr w:rsidR="0094424A" w:rsidRPr="0094424A" w14:paraId="0AD6B027" w14:textId="77777777" w:rsidTr="00A42840">
        <w:trPr>
          <w:jc w:val="center"/>
        </w:trPr>
        <w:tc>
          <w:tcPr>
            <w:tcW w:w="3256" w:type="dxa"/>
          </w:tcPr>
          <w:p w14:paraId="7F15274B" w14:textId="77777777" w:rsidR="0094424A" w:rsidRPr="0094424A" w:rsidRDefault="0094424A" w:rsidP="0094424A">
            <w:pPr>
              <w:spacing w:before="0" w:after="0"/>
              <w:rPr>
                <w:b/>
                <w:bCs/>
                <w:sz w:val="24"/>
                <w:szCs w:val="24"/>
                <w:lang w:eastAsia="tr-TR"/>
              </w:rPr>
            </w:pPr>
            <w:r w:rsidRPr="0094424A">
              <w:rPr>
                <w:b/>
                <w:bCs/>
                <w:sz w:val="24"/>
                <w:szCs w:val="24"/>
                <w:lang w:eastAsia="tr-TR"/>
              </w:rPr>
              <w:t>1-ÖN İŞLEM</w:t>
            </w:r>
          </w:p>
        </w:tc>
        <w:tc>
          <w:tcPr>
            <w:tcW w:w="5953" w:type="dxa"/>
            <w:gridSpan w:val="2"/>
          </w:tcPr>
          <w:p w14:paraId="69916B85" w14:textId="77777777" w:rsidR="0094424A" w:rsidRPr="0094424A" w:rsidRDefault="0094424A" w:rsidP="0094424A">
            <w:pPr>
              <w:spacing w:before="0" w:after="0"/>
              <w:rPr>
                <w:b/>
                <w:bCs/>
                <w:sz w:val="24"/>
                <w:szCs w:val="24"/>
                <w:lang w:eastAsia="tr-TR"/>
              </w:rPr>
            </w:pPr>
          </w:p>
        </w:tc>
      </w:tr>
      <w:tr w:rsidR="0094424A" w:rsidRPr="0094424A" w14:paraId="3BBBEBC0" w14:textId="77777777" w:rsidTr="00A42840">
        <w:trPr>
          <w:jc w:val="center"/>
        </w:trPr>
        <w:tc>
          <w:tcPr>
            <w:tcW w:w="3256" w:type="dxa"/>
          </w:tcPr>
          <w:p w14:paraId="69306BAF"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Tıbbi atık sterilizasyon tesisleri</w:t>
            </w:r>
          </w:p>
          <w:p w14:paraId="019FF62A" w14:textId="77777777" w:rsidR="0094424A" w:rsidRPr="0094424A" w:rsidRDefault="0094424A" w:rsidP="0094424A">
            <w:pPr>
              <w:spacing w:before="0" w:after="0"/>
              <w:jc w:val="both"/>
              <w:rPr>
                <w:bCs/>
                <w:sz w:val="24"/>
                <w:szCs w:val="24"/>
                <w:lang w:eastAsia="tr-TR"/>
              </w:rPr>
            </w:pPr>
          </w:p>
          <w:p w14:paraId="70B357B6" w14:textId="77777777" w:rsidR="0094424A" w:rsidRPr="0094424A" w:rsidRDefault="0094424A" w:rsidP="0094424A">
            <w:pPr>
              <w:spacing w:before="0" w:after="0"/>
              <w:rPr>
                <w:b/>
                <w:bCs/>
                <w:sz w:val="24"/>
                <w:szCs w:val="24"/>
                <w:lang w:eastAsia="tr-TR"/>
              </w:rPr>
            </w:pPr>
          </w:p>
        </w:tc>
        <w:tc>
          <w:tcPr>
            <w:tcW w:w="5953" w:type="dxa"/>
            <w:gridSpan w:val="2"/>
          </w:tcPr>
          <w:p w14:paraId="2B38D2A3"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3DF57D6C" w14:textId="77777777" w:rsidR="0094424A" w:rsidRPr="0094424A" w:rsidRDefault="0094424A" w:rsidP="0094424A">
            <w:pPr>
              <w:spacing w:before="0" w:after="0"/>
              <w:rPr>
                <w:sz w:val="24"/>
                <w:szCs w:val="24"/>
                <w:lang w:eastAsia="tr-TR"/>
              </w:rPr>
            </w:pPr>
            <w:r w:rsidRPr="0094424A">
              <w:rPr>
                <w:sz w:val="24"/>
                <w:szCs w:val="24"/>
                <w:lang w:eastAsia="tr-TR"/>
              </w:rPr>
              <w:t xml:space="preserve">6- Sterilizasyon Cihazı Uygunluk Belgeleri </w:t>
            </w:r>
          </w:p>
          <w:p w14:paraId="0DD979A5"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7- Tehlikeli Maddeler ve Tehlikeli Atık Mali Sorumluluk Sigortası Poliçesi</w:t>
            </w:r>
            <w:r w:rsidRPr="0094424A">
              <w:rPr>
                <w:sz w:val="24"/>
                <w:szCs w:val="24"/>
                <w:vertAlign w:val="superscript"/>
                <w:lang w:eastAsia="tr-TR"/>
              </w:rPr>
              <w:t>3</w:t>
            </w:r>
          </w:p>
          <w:p w14:paraId="6B1C6783"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3F19B9C4" w14:textId="77777777" w:rsidTr="00A42840">
        <w:trPr>
          <w:jc w:val="center"/>
        </w:trPr>
        <w:tc>
          <w:tcPr>
            <w:tcW w:w="3256" w:type="dxa"/>
          </w:tcPr>
          <w:p w14:paraId="334FF29A" w14:textId="77777777" w:rsidR="0094424A" w:rsidRPr="0094424A" w:rsidRDefault="0094424A" w:rsidP="0094424A">
            <w:pPr>
              <w:spacing w:before="0" w:after="0"/>
              <w:jc w:val="both"/>
              <w:rPr>
                <w:bCs/>
                <w:sz w:val="24"/>
                <w:szCs w:val="24"/>
                <w:lang w:eastAsia="tr-TR"/>
              </w:rPr>
            </w:pPr>
            <w:r w:rsidRPr="0094424A">
              <w:rPr>
                <w:bCs/>
                <w:sz w:val="24"/>
                <w:szCs w:val="24"/>
                <w:lang w:eastAsia="tr-TR"/>
              </w:rPr>
              <w:t>Atık elektrikli ve elektronik eşya işleme tesisleri</w:t>
            </w:r>
          </w:p>
          <w:p w14:paraId="1D1ACD39" w14:textId="77777777" w:rsidR="0094424A" w:rsidRPr="0094424A" w:rsidRDefault="0094424A" w:rsidP="0094424A">
            <w:pPr>
              <w:spacing w:before="0" w:after="0"/>
              <w:rPr>
                <w:b/>
                <w:bCs/>
                <w:sz w:val="24"/>
                <w:szCs w:val="24"/>
                <w:lang w:eastAsia="tr-TR"/>
              </w:rPr>
            </w:pPr>
          </w:p>
        </w:tc>
        <w:tc>
          <w:tcPr>
            <w:tcW w:w="5953" w:type="dxa"/>
            <w:gridSpan w:val="2"/>
          </w:tcPr>
          <w:p w14:paraId="283FBDEE"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30660C1C"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6- Tehlikeli Maddeler ve Tehlikeli Atık Mali Sorumluluk Sigortası Poliçesi</w:t>
            </w:r>
            <w:r w:rsidRPr="0094424A">
              <w:rPr>
                <w:sz w:val="24"/>
                <w:szCs w:val="24"/>
                <w:vertAlign w:val="superscript"/>
                <w:lang w:eastAsia="tr-TR"/>
              </w:rPr>
              <w:t>3</w:t>
            </w:r>
          </w:p>
          <w:p w14:paraId="55EB4DEF" w14:textId="77777777" w:rsidR="0094424A" w:rsidRPr="0094424A" w:rsidRDefault="0094424A" w:rsidP="0094424A">
            <w:pPr>
              <w:spacing w:before="0" w:after="0"/>
              <w:rPr>
                <w:b/>
                <w:bCs/>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7E899169" w14:textId="77777777" w:rsidTr="00A42840">
        <w:trPr>
          <w:jc w:val="center"/>
        </w:trPr>
        <w:tc>
          <w:tcPr>
            <w:tcW w:w="3256" w:type="dxa"/>
          </w:tcPr>
          <w:p w14:paraId="58F87C47"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Atıktan türetilmiş yakıt (ATY) hazırlama tesisleri</w:t>
            </w:r>
          </w:p>
          <w:p w14:paraId="4FC49518" w14:textId="77777777" w:rsidR="0094424A" w:rsidRPr="0094424A" w:rsidRDefault="0094424A" w:rsidP="0094424A">
            <w:pPr>
              <w:spacing w:before="0" w:after="0"/>
              <w:rPr>
                <w:b/>
                <w:bCs/>
                <w:sz w:val="24"/>
                <w:szCs w:val="24"/>
                <w:lang w:eastAsia="tr-TR"/>
              </w:rPr>
            </w:pPr>
          </w:p>
        </w:tc>
        <w:tc>
          <w:tcPr>
            <w:tcW w:w="5953" w:type="dxa"/>
            <w:gridSpan w:val="2"/>
          </w:tcPr>
          <w:p w14:paraId="4398A9BD"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52B48057"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71AC6AC9" w14:textId="77777777" w:rsidR="0094424A" w:rsidRPr="0094424A" w:rsidRDefault="0094424A" w:rsidP="0094424A">
            <w:pPr>
              <w:spacing w:before="0" w:after="0"/>
              <w:rPr>
                <w:b/>
                <w:bCs/>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20B1DDCC" w14:textId="77777777" w:rsidTr="00A42840">
        <w:trPr>
          <w:jc w:val="center"/>
        </w:trPr>
        <w:tc>
          <w:tcPr>
            <w:tcW w:w="3256" w:type="dxa"/>
          </w:tcPr>
          <w:p w14:paraId="7E9C54AA" w14:textId="77777777" w:rsidR="0094424A" w:rsidRPr="0094424A" w:rsidRDefault="0094424A" w:rsidP="0094424A">
            <w:pPr>
              <w:spacing w:before="0" w:after="0"/>
              <w:jc w:val="both"/>
              <w:rPr>
                <w:bCs/>
                <w:sz w:val="24"/>
                <w:szCs w:val="24"/>
                <w:lang w:eastAsia="tr-TR"/>
              </w:rPr>
            </w:pPr>
            <w:r w:rsidRPr="0094424A">
              <w:rPr>
                <w:bCs/>
                <w:sz w:val="24"/>
                <w:szCs w:val="24"/>
                <w:lang w:eastAsia="tr-TR"/>
              </w:rPr>
              <w:t>PCB arındırma tesisleri</w:t>
            </w:r>
          </w:p>
          <w:p w14:paraId="4E68F0C6" w14:textId="77777777" w:rsidR="0094424A" w:rsidRPr="0094424A" w:rsidRDefault="0094424A" w:rsidP="0094424A">
            <w:pPr>
              <w:spacing w:before="0" w:after="0"/>
              <w:rPr>
                <w:b/>
                <w:bCs/>
                <w:sz w:val="24"/>
                <w:szCs w:val="24"/>
                <w:lang w:eastAsia="tr-TR"/>
              </w:rPr>
            </w:pPr>
          </w:p>
        </w:tc>
        <w:tc>
          <w:tcPr>
            <w:tcW w:w="5953" w:type="dxa"/>
            <w:gridSpan w:val="2"/>
          </w:tcPr>
          <w:p w14:paraId="2AE9AEE0" w14:textId="77777777" w:rsidR="0094424A" w:rsidRPr="0094424A" w:rsidRDefault="0094424A" w:rsidP="0094424A">
            <w:pPr>
              <w:spacing w:before="0" w:after="0"/>
              <w:rPr>
                <w:b/>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61E6A422"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6</w:t>
            </w:r>
            <w:r w:rsidRPr="0094424A">
              <w:rPr>
                <w:bCs/>
                <w:sz w:val="24"/>
                <w:szCs w:val="24"/>
                <w:lang w:eastAsia="tr-TR"/>
              </w:rPr>
              <w:t>- Tehlikeli Maddeler ve Tehlikeli Atık Mali Sorumluluk Sigortası Poliçesi</w:t>
            </w:r>
            <w:r w:rsidRPr="0094424A">
              <w:rPr>
                <w:sz w:val="24"/>
                <w:szCs w:val="24"/>
                <w:vertAlign w:val="superscript"/>
                <w:lang w:eastAsia="tr-TR"/>
              </w:rPr>
              <w:t>3</w:t>
            </w:r>
          </w:p>
          <w:p w14:paraId="6833A79B" w14:textId="77777777" w:rsidR="0094424A" w:rsidRPr="0094424A" w:rsidRDefault="0094424A" w:rsidP="0094424A">
            <w:pPr>
              <w:spacing w:before="0" w:after="0"/>
              <w:rPr>
                <w:b/>
                <w:bCs/>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03629235" w14:textId="77777777" w:rsidTr="00A42840">
        <w:trPr>
          <w:trHeight w:val="1733"/>
          <w:jc w:val="center"/>
        </w:trPr>
        <w:tc>
          <w:tcPr>
            <w:tcW w:w="3256" w:type="dxa"/>
          </w:tcPr>
          <w:p w14:paraId="62969195" w14:textId="77777777" w:rsidR="0094424A" w:rsidRPr="0094424A" w:rsidRDefault="0094424A" w:rsidP="0094424A">
            <w:pPr>
              <w:spacing w:before="0" w:after="0"/>
              <w:jc w:val="both"/>
              <w:rPr>
                <w:bCs/>
                <w:sz w:val="24"/>
                <w:szCs w:val="24"/>
                <w:lang w:eastAsia="tr-TR"/>
              </w:rPr>
            </w:pPr>
            <w:r w:rsidRPr="0094424A">
              <w:rPr>
                <w:bCs/>
                <w:sz w:val="24"/>
                <w:szCs w:val="24"/>
                <w:lang w:eastAsia="tr-TR"/>
              </w:rPr>
              <w:t>Ömrünü tamamlamış araç geçici depolama tesisleri</w:t>
            </w:r>
            <w:r w:rsidRPr="0094424A">
              <w:rPr>
                <w:bCs/>
                <w:sz w:val="24"/>
                <w:szCs w:val="24"/>
                <w:vertAlign w:val="superscript"/>
                <w:lang w:eastAsia="tr-TR"/>
              </w:rPr>
              <w:t>1,2</w:t>
            </w:r>
          </w:p>
          <w:p w14:paraId="455BDCFE" w14:textId="77777777" w:rsidR="0094424A" w:rsidRPr="0094424A" w:rsidRDefault="0094424A" w:rsidP="0094424A">
            <w:pPr>
              <w:spacing w:before="0" w:after="0"/>
              <w:rPr>
                <w:b/>
                <w:bCs/>
                <w:sz w:val="24"/>
                <w:szCs w:val="24"/>
                <w:lang w:eastAsia="tr-TR"/>
              </w:rPr>
            </w:pPr>
          </w:p>
        </w:tc>
        <w:tc>
          <w:tcPr>
            <w:tcW w:w="5953" w:type="dxa"/>
            <w:gridSpan w:val="2"/>
          </w:tcPr>
          <w:p w14:paraId="7039CA45"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7411BCA3"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6</w:t>
            </w:r>
            <w:r w:rsidRPr="0094424A">
              <w:rPr>
                <w:bCs/>
                <w:sz w:val="24"/>
                <w:szCs w:val="24"/>
                <w:lang w:eastAsia="tr-TR"/>
              </w:rPr>
              <w:t>- Tehlikeli Maddeler ve Tehlikeli Atık Mali Sorumluluk Sigortası Poliçesi</w:t>
            </w:r>
            <w:r w:rsidRPr="0094424A">
              <w:rPr>
                <w:sz w:val="24"/>
                <w:szCs w:val="24"/>
                <w:vertAlign w:val="superscript"/>
                <w:lang w:eastAsia="tr-TR"/>
              </w:rPr>
              <w:t>3</w:t>
            </w:r>
          </w:p>
          <w:p w14:paraId="677EB7EB" w14:textId="77777777" w:rsidR="0094424A" w:rsidRPr="0094424A" w:rsidRDefault="0094424A" w:rsidP="0094424A">
            <w:pPr>
              <w:spacing w:before="0" w:after="0"/>
              <w:rPr>
                <w:b/>
                <w:bCs/>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6F7EBD66" w14:textId="77777777" w:rsidTr="00A42840">
        <w:trPr>
          <w:trHeight w:val="1772"/>
          <w:jc w:val="center"/>
        </w:trPr>
        <w:tc>
          <w:tcPr>
            <w:tcW w:w="3256" w:type="dxa"/>
          </w:tcPr>
          <w:p w14:paraId="778FBAF1"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Tehlikeli atık ön işlem tesisleri</w:t>
            </w:r>
          </w:p>
        </w:tc>
        <w:tc>
          <w:tcPr>
            <w:tcW w:w="5953" w:type="dxa"/>
            <w:gridSpan w:val="2"/>
          </w:tcPr>
          <w:p w14:paraId="60039886"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04FF38F4"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6</w:t>
            </w:r>
            <w:r w:rsidRPr="0094424A">
              <w:rPr>
                <w:bCs/>
                <w:sz w:val="24"/>
                <w:szCs w:val="24"/>
                <w:lang w:eastAsia="tr-TR"/>
              </w:rPr>
              <w:t>- Tehlikeli Maddeler ve Tehlikeli Atık Mali Sorumluluk Sigortası Poliçesi</w:t>
            </w:r>
            <w:r w:rsidRPr="0094424A">
              <w:rPr>
                <w:sz w:val="24"/>
                <w:szCs w:val="24"/>
                <w:vertAlign w:val="superscript"/>
                <w:lang w:eastAsia="tr-TR"/>
              </w:rPr>
              <w:t>3</w:t>
            </w:r>
          </w:p>
          <w:p w14:paraId="4E38AE2C" w14:textId="77777777" w:rsidR="0094424A" w:rsidRPr="0094424A" w:rsidRDefault="0094424A" w:rsidP="0094424A">
            <w:pPr>
              <w:spacing w:before="0" w:after="0"/>
              <w:rPr>
                <w:sz w:val="24"/>
                <w:szCs w:val="24"/>
                <w:vertAlign w:val="superscript"/>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19A334E3" w14:textId="77777777" w:rsidTr="00A42840">
        <w:trPr>
          <w:trHeight w:val="945"/>
          <w:jc w:val="center"/>
        </w:trPr>
        <w:tc>
          <w:tcPr>
            <w:tcW w:w="3256" w:type="dxa"/>
          </w:tcPr>
          <w:p w14:paraId="6C34F613"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Tehlikesiz atık ön işlem tesisleri.</w:t>
            </w:r>
          </w:p>
        </w:tc>
        <w:tc>
          <w:tcPr>
            <w:tcW w:w="5953" w:type="dxa"/>
            <w:gridSpan w:val="2"/>
          </w:tcPr>
          <w:p w14:paraId="46D13934"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638C54EF" w14:textId="77777777" w:rsidR="0094424A" w:rsidRPr="0094424A" w:rsidRDefault="0094424A" w:rsidP="0094424A">
            <w:pPr>
              <w:spacing w:before="0" w:after="0"/>
              <w:rPr>
                <w:sz w:val="24"/>
                <w:szCs w:val="24"/>
                <w:vertAlign w:val="superscript"/>
                <w:lang w:eastAsia="tr-TR"/>
              </w:rPr>
            </w:pPr>
            <w:r w:rsidRPr="0094424A">
              <w:rPr>
                <w:bCs/>
                <w:sz w:val="24"/>
                <w:szCs w:val="24"/>
                <w:lang w:eastAsia="tr-TR"/>
              </w:rPr>
              <w:t>6- Teminat Mektubu</w:t>
            </w:r>
            <w:r w:rsidRPr="0094424A">
              <w:rPr>
                <w:bCs/>
                <w:sz w:val="24"/>
                <w:szCs w:val="24"/>
                <w:vertAlign w:val="superscript"/>
                <w:lang w:eastAsia="tr-TR"/>
              </w:rPr>
              <w:t>7</w:t>
            </w:r>
          </w:p>
        </w:tc>
      </w:tr>
      <w:tr w:rsidR="0094424A" w:rsidRPr="0094424A" w14:paraId="34D167D7" w14:textId="77777777" w:rsidTr="00A42840">
        <w:trPr>
          <w:trHeight w:val="1424"/>
          <w:jc w:val="center"/>
        </w:trPr>
        <w:tc>
          <w:tcPr>
            <w:tcW w:w="3256" w:type="dxa"/>
          </w:tcPr>
          <w:p w14:paraId="253096B3" w14:textId="77777777" w:rsidR="0094424A" w:rsidRPr="0094424A" w:rsidRDefault="0094424A" w:rsidP="0094424A">
            <w:pPr>
              <w:spacing w:before="0" w:after="0"/>
              <w:jc w:val="both"/>
              <w:rPr>
                <w:sz w:val="24"/>
                <w:szCs w:val="24"/>
                <w:lang w:eastAsia="tr-TR"/>
              </w:rPr>
            </w:pPr>
            <w:r w:rsidRPr="0094424A">
              <w:rPr>
                <w:sz w:val="24"/>
                <w:szCs w:val="24"/>
                <w:lang w:eastAsia="tr-TR"/>
              </w:rPr>
              <w:t>Toplama-ayırma tesisleri</w:t>
            </w:r>
          </w:p>
          <w:p w14:paraId="54120746" w14:textId="77777777" w:rsidR="0094424A" w:rsidRPr="0094424A" w:rsidRDefault="0094424A" w:rsidP="0094424A">
            <w:pPr>
              <w:spacing w:before="0" w:after="0"/>
              <w:jc w:val="both"/>
              <w:rPr>
                <w:sz w:val="24"/>
                <w:szCs w:val="24"/>
                <w:lang w:eastAsia="tr-TR"/>
              </w:rPr>
            </w:pPr>
            <w:r w:rsidRPr="0094424A">
              <w:rPr>
                <w:sz w:val="24"/>
                <w:szCs w:val="24"/>
                <w:lang w:eastAsia="tr-TR"/>
              </w:rPr>
              <w:t>(1.Tip, 2.Tip, 3.Tip veya Diğer Toplama-Ayırma Tesisleri)</w:t>
            </w:r>
          </w:p>
          <w:p w14:paraId="52ADF5C0" w14:textId="77777777" w:rsidR="0094424A" w:rsidRPr="0094424A" w:rsidRDefault="0094424A" w:rsidP="0094424A">
            <w:pPr>
              <w:spacing w:before="0" w:after="0"/>
              <w:jc w:val="both"/>
              <w:rPr>
                <w:b/>
                <w:bCs/>
                <w:sz w:val="24"/>
                <w:szCs w:val="24"/>
                <w:lang w:eastAsia="tr-TR"/>
              </w:rPr>
            </w:pPr>
          </w:p>
        </w:tc>
        <w:tc>
          <w:tcPr>
            <w:tcW w:w="5953" w:type="dxa"/>
            <w:gridSpan w:val="2"/>
          </w:tcPr>
          <w:p w14:paraId="76B9A11C"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4A66B19F"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6- Teminat Mektubu</w:t>
            </w:r>
            <w:r w:rsidRPr="0094424A">
              <w:rPr>
                <w:bCs/>
                <w:sz w:val="24"/>
                <w:szCs w:val="24"/>
                <w:vertAlign w:val="superscript"/>
                <w:lang w:eastAsia="tr-TR"/>
              </w:rPr>
              <w:t>7</w:t>
            </w:r>
          </w:p>
          <w:p w14:paraId="60B903BE" w14:textId="77777777" w:rsidR="0094424A" w:rsidRPr="0094424A" w:rsidRDefault="0094424A" w:rsidP="0094424A">
            <w:pPr>
              <w:spacing w:before="0" w:after="0"/>
              <w:rPr>
                <w:b/>
                <w:bCs/>
                <w:sz w:val="24"/>
                <w:szCs w:val="24"/>
                <w:lang w:eastAsia="tr-TR"/>
              </w:rPr>
            </w:pPr>
          </w:p>
        </w:tc>
      </w:tr>
      <w:tr w:rsidR="0094424A" w:rsidRPr="0094424A" w14:paraId="561F539D" w14:textId="77777777" w:rsidTr="00A42840">
        <w:trPr>
          <w:jc w:val="center"/>
        </w:trPr>
        <w:tc>
          <w:tcPr>
            <w:tcW w:w="3256" w:type="dxa"/>
          </w:tcPr>
          <w:p w14:paraId="60897872" w14:textId="77777777" w:rsidR="0094424A" w:rsidRPr="0094424A" w:rsidRDefault="0094424A" w:rsidP="0094424A">
            <w:pPr>
              <w:spacing w:before="0" w:after="0"/>
              <w:jc w:val="both"/>
              <w:rPr>
                <w:sz w:val="24"/>
                <w:szCs w:val="24"/>
                <w:vertAlign w:val="superscript"/>
                <w:lang w:eastAsia="tr-TR"/>
              </w:rPr>
            </w:pPr>
            <w:r w:rsidRPr="0094424A">
              <w:rPr>
                <w:sz w:val="24"/>
                <w:szCs w:val="24"/>
                <w:lang w:eastAsia="tr-TR"/>
              </w:rPr>
              <w:t>Gemi geri dönüşüm tesisleri</w:t>
            </w:r>
          </w:p>
          <w:p w14:paraId="14DEA959" w14:textId="77777777" w:rsidR="0094424A" w:rsidRPr="0094424A" w:rsidRDefault="0094424A" w:rsidP="0094424A">
            <w:pPr>
              <w:spacing w:before="0" w:after="0"/>
              <w:rPr>
                <w:b/>
                <w:bCs/>
                <w:sz w:val="24"/>
                <w:szCs w:val="24"/>
                <w:lang w:eastAsia="tr-TR"/>
              </w:rPr>
            </w:pPr>
          </w:p>
        </w:tc>
        <w:tc>
          <w:tcPr>
            <w:tcW w:w="5953" w:type="dxa"/>
            <w:gridSpan w:val="2"/>
          </w:tcPr>
          <w:p w14:paraId="3D137F71"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300CF029"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7B663420" w14:textId="77777777" w:rsidR="0094424A" w:rsidRPr="0094424A" w:rsidRDefault="0094424A" w:rsidP="0094424A">
            <w:pPr>
              <w:spacing w:before="0" w:after="0"/>
              <w:rPr>
                <w:bCs/>
                <w:sz w:val="24"/>
                <w:szCs w:val="24"/>
                <w:lang w:eastAsia="tr-TR"/>
              </w:rPr>
            </w:pPr>
            <w:r w:rsidRPr="0094424A">
              <w:rPr>
                <w:bCs/>
                <w:sz w:val="24"/>
                <w:szCs w:val="24"/>
                <w:lang w:eastAsia="tr-TR"/>
              </w:rPr>
              <w:t>7- Onaylı Vaziyet Planı</w:t>
            </w:r>
            <w:r w:rsidRPr="0094424A">
              <w:rPr>
                <w:bCs/>
                <w:sz w:val="24"/>
                <w:szCs w:val="24"/>
                <w:vertAlign w:val="superscript"/>
                <w:lang w:eastAsia="tr-TR"/>
              </w:rPr>
              <w:t>6</w:t>
            </w:r>
          </w:p>
          <w:p w14:paraId="1AEAAAA9"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8- Gemi Söküm Belgesi</w:t>
            </w:r>
            <w:r w:rsidRPr="0094424A">
              <w:rPr>
                <w:bCs/>
                <w:sz w:val="24"/>
                <w:szCs w:val="24"/>
                <w:vertAlign w:val="superscript"/>
                <w:lang w:eastAsia="tr-TR"/>
              </w:rPr>
              <w:t>6</w:t>
            </w:r>
          </w:p>
          <w:p w14:paraId="37A1D2C3" w14:textId="77777777" w:rsidR="0094424A" w:rsidRPr="0094424A" w:rsidRDefault="0094424A" w:rsidP="0094424A">
            <w:pPr>
              <w:spacing w:before="0" w:after="0"/>
              <w:rPr>
                <w:b/>
                <w:bCs/>
                <w:sz w:val="24"/>
                <w:szCs w:val="24"/>
                <w:lang w:eastAsia="tr-TR"/>
              </w:rPr>
            </w:pPr>
            <w:r w:rsidRPr="0094424A">
              <w:rPr>
                <w:bCs/>
                <w:sz w:val="24"/>
                <w:szCs w:val="24"/>
                <w:lang w:eastAsia="tr-TR"/>
              </w:rPr>
              <w:t>9- Teminat Mektubu</w:t>
            </w:r>
            <w:r w:rsidRPr="0094424A">
              <w:rPr>
                <w:bCs/>
                <w:sz w:val="24"/>
                <w:szCs w:val="24"/>
                <w:vertAlign w:val="superscript"/>
                <w:lang w:eastAsia="tr-TR"/>
              </w:rPr>
              <w:t>7</w:t>
            </w:r>
          </w:p>
        </w:tc>
      </w:tr>
      <w:tr w:rsidR="0094424A" w:rsidRPr="0094424A" w14:paraId="28F32F1B" w14:textId="77777777" w:rsidTr="00A42840">
        <w:trPr>
          <w:trHeight w:val="1135"/>
          <w:jc w:val="center"/>
        </w:trPr>
        <w:tc>
          <w:tcPr>
            <w:tcW w:w="3256" w:type="dxa"/>
          </w:tcPr>
          <w:p w14:paraId="0AD78089" w14:textId="77777777" w:rsidR="0094424A" w:rsidRPr="0094424A" w:rsidRDefault="0094424A" w:rsidP="0094424A">
            <w:pPr>
              <w:spacing w:before="0" w:after="0"/>
              <w:jc w:val="both"/>
              <w:rPr>
                <w:bCs/>
                <w:sz w:val="24"/>
                <w:szCs w:val="24"/>
                <w:lang w:eastAsia="tr-TR"/>
              </w:rPr>
            </w:pPr>
            <w:r w:rsidRPr="0094424A">
              <w:rPr>
                <w:bCs/>
                <w:sz w:val="24"/>
                <w:szCs w:val="24"/>
                <w:lang w:eastAsia="tr-TR"/>
              </w:rPr>
              <w:t>Hurda metal ve ömrünü tamamlamış araç işleme tesisleri</w:t>
            </w:r>
          </w:p>
        </w:tc>
        <w:tc>
          <w:tcPr>
            <w:tcW w:w="5953" w:type="dxa"/>
            <w:gridSpan w:val="2"/>
          </w:tcPr>
          <w:p w14:paraId="086ABAB9"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018A1278" w14:textId="77777777" w:rsidR="0094424A" w:rsidRPr="0094424A" w:rsidRDefault="0094424A" w:rsidP="0094424A">
            <w:pPr>
              <w:spacing w:before="0" w:after="0"/>
              <w:rPr>
                <w:b/>
                <w:bCs/>
                <w:sz w:val="24"/>
                <w:szCs w:val="24"/>
                <w:lang w:eastAsia="tr-TR"/>
              </w:rPr>
            </w:pPr>
            <w:r w:rsidRPr="0094424A">
              <w:rPr>
                <w:bCs/>
                <w:sz w:val="24"/>
                <w:szCs w:val="24"/>
                <w:lang w:eastAsia="tr-TR"/>
              </w:rPr>
              <w:t>6- Teminat Mektubu</w:t>
            </w:r>
            <w:r w:rsidRPr="0094424A">
              <w:rPr>
                <w:bCs/>
                <w:sz w:val="24"/>
                <w:szCs w:val="24"/>
                <w:vertAlign w:val="superscript"/>
                <w:lang w:eastAsia="tr-TR"/>
              </w:rPr>
              <w:t>7</w:t>
            </w:r>
          </w:p>
        </w:tc>
      </w:tr>
      <w:tr w:rsidR="0094424A" w:rsidRPr="0094424A" w14:paraId="546CFA22" w14:textId="77777777" w:rsidTr="00A42840">
        <w:trPr>
          <w:jc w:val="center"/>
        </w:trPr>
        <w:tc>
          <w:tcPr>
            <w:tcW w:w="3256" w:type="dxa"/>
          </w:tcPr>
          <w:p w14:paraId="1462EA6A" w14:textId="77777777" w:rsidR="0094424A" w:rsidRPr="0094424A" w:rsidRDefault="0094424A" w:rsidP="0094424A">
            <w:pPr>
              <w:spacing w:before="0" w:after="0"/>
              <w:rPr>
                <w:b/>
                <w:bCs/>
                <w:sz w:val="24"/>
                <w:szCs w:val="24"/>
                <w:lang w:eastAsia="tr-TR"/>
              </w:rPr>
            </w:pPr>
            <w:r w:rsidRPr="0094424A">
              <w:rPr>
                <w:b/>
                <w:bCs/>
                <w:sz w:val="24"/>
                <w:szCs w:val="24"/>
                <w:lang w:eastAsia="tr-TR"/>
              </w:rPr>
              <w:t>2-GERİ KAZANIM TESİSLERİ</w:t>
            </w:r>
          </w:p>
        </w:tc>
        <w:tc>
          <w:tcPr>
            <w:tcW w:w="5953" w:type="dxa"/>
            <w:gridSpan w:val="2"/>
          </w:tcPr>
          <w:p w14:paraId="31C7AE0D" w14:textId="77777777" w:rsidR="0094424A" w:rsidRPr="0094424A" w:rsidRDefault="0094424A" w:rsidP="0094424A">
            <w:pPr>
              <w:spacing w:before="0" w:after="0"/>
              <w:rPr>
                <w:b/>
                <w:bCs/>
                <w:sz w:val="24"/>
                <w:szCs w:val="24"/>
                <w:lang w:eastAsia="tr-TR"/>
              </w:rPr>
            </w:pPr>
            <w:r w:rsidRPr="0094424A">
              <w:rPr>
                <w:b/>
                <w:bCs/>
                <w:sz w:val="24"/>
                <w:szCs w:val="24"/>
                <w:lang w:eastAsia="tr-TR"/>
              </w:rPr>
              <w:t>ÖZEL BELGELER</w:t>
            </w:r>
          </w:p>
        </w:tc>
      </w:tr>
      <w:tr w:rsidR="0094424A" w:rsidRPr="0094424A" w14:paraId="627584BA" w14:textId="77777777" w:rsidTr="00A42840">
        <w:trPr>
          <w:jc w:val="center"/>
        </w:trPr>
        <w:tc>
          <w:tcPr>
            <w:tcW w:w="3256" w:type="dxa"/>
          </w:tcPr>
          <w:p w14:paraId="73C4BE88" w14:textId="77777777" w:rsidR="0094424A" w:rsidRPr="0094424A" w:rsidRDefault="0094424A" w:rsidP="0094424A">
            <w:pPr>
              <w:spacing w:before="0" w:after="0"/>
              <w:jc w:val="both"/>
              <w:rPr>
                <w:bCs/>
                <w:sz w:val="24"/>
                <w:szCs w:val="24"/>
                <w:lang w:eastAsia="tr-TR"/>
              </w:rPr>
            </w:pPr>
            <w:proofErr w:type="spellStart"/>
            <w:r w:rsidRPr="0094424A">
              <w:rPr>
                <w:bCs/>
                <w:sz w:val="24"/>
                <w:szCs w:val="24"/>
                <w:lang w:eastAsia="tr-TR"/>
              </w:rPr>
              <w:t>Biyobozunur</w:t>
            </w:r>
            <w:proofErr w:type="spellEnd"/>
            <w:r w:rsidRPr="0094424A">
              <w:rPr>
                <w:bCs/>
                <w:sz w:val="24"/>
                <w:szCs w:val="24"/>
                <w:lang w:eastAsia="tr-TR"/>
              </w:rPr>
              <w:t xml:space="preserve"> atık geri kazanım tesisleri</w:t>
            </w:r>
          </w:p>
          <w:p w14:paraId="5DCE5733" w14:textId="77777777" w:rsidR="0094424A" w:rsidRPr="0094424A" w:rsidRDefault="0094424A" w:rsidP="0094424A">
            <w:pPr>
              <w:spacing w:before="0" w:after="0"/>
              <w:rPr>
                <w:bCs/>
                <w:sz w:val="24"/>
                <w:szCs w:val="24"/>
                <w:lang w:eastAsia="tr-TR"/>
              </w:rPr>
            </w:pPr>
            <w:r w:rsidRPr="0094424A">
              <w:rPr>
                <w:bCs/>
                <w:sz w:val="24"/>
                <w:szCs w:val="24"/>
                <w:lang w:eastAsia="tr-TR"/>
              </w:rPr>
              <w:t xml:space="preserve">(Mekanik ayırma, </w:t>
            </w:r>
            <w:proofErr w:type="spellStart"/>
            <w:r w:rsidRPr="0094424A">
              <w:rPr>
                <w:bCs/>
                <w:sz w:val="24"/>
                <w:szCs w:val="24"/>
                <w:lang w:eastAsia="tr-TR"/>
              </w:rPr>
              <w:t>Biyokurutma</w:t>
            </w:r>
            <w:proofErr w:type="spellEnd"/>
            <w:r w:rsidRPr="0094424A">
              <w:rPr>
                <w:bCs/>
                <w:sz w:val="24"/>
                <w:szCs w:val="24"/>
                <w:lang w:eastAsia="tr-TR"/>
              </w:rPr>
              <w:t xml:space="preserve">, </w:t>
            </w:r>
            <w:proofErr w:type="spellStart"/>
            <w:r w:rsidRPr="0094424A">
              <w:rPr>
                <w:bCs/>
                <w:sz w:val="24"/>
                <w:szCs w:val="24"/>
                <w:lang w:eastAsia="tr-TR"/>
              </w:rPr>
              <w:t>Biyometanizasyon</w:t>
            </w:r>
            <w:proofErr w:type="spellEnd"/>
            <w:r w:rsidRPr="0094424A">
              <w:rPr>
                <w:bCs/>
                <w:sz w:val="24"/>
                <w:szCs w:val="24"/>
                <w:lang w:eastAsia="tr-TR"/>
              </w:rPr>
              <w:t xml:space="preserve">, </w:t>
            </w:r>
            <w:proofErr w:type="spellStart"/>
            <w:r w:rsidRPr="0094424A">
              <w:rPr>
                <w:bCs/>
                <w:sz w:val="24"/>
                <w:szCs w:val="24"/>
                <w:lang w:eastAsia="tr-TR"/>
              </w:rPr>
              <w:t>Kompost</w:t>
            </w:r>
            <w:proofErr w:type="spellEnd"/>
            <w:r w:rsidRPr="0094424A">
              <w:rPr>
                <w:bCs/>
                <w:sz w:val="24"/>
                <w:szCs w:val="24"/>
                <w:lang w:eastAsia="tr-TR"/>
              </w:rPr>
              <w:t>)</w:t>
            </w:r>
          </w:p>
          <w:p w14:paraId="4FF419AA" w14:textId="77777777" w:rsidR="0094424A" w:rsidRPr="0094424A" w:rsidRDefault="0094424A" w:rsidP="0094424A">
            <w:pPr>
              <w:spacing w:before="0" w:after="0"/>
              <w:jc w:val="both"/>
              <w:rPr>
                <w:b/>
                <w:bCs/>
                <w:sz w:val="24"/>
                <w:szCs w:val="24"/>
                <w:lang w:eastAsia="tr-TR"/>
              </w:rPr>
            </w:pPr>
          </w:p>
        </w:tc>
        <w:tc>
          <w:tcPr>
            <w:tcW w:w="5953" w:type="dxa"/>
            <w:gridSpan w:val="2"/>
          </w:tcPr>
          <w:p w14:paraId="62897C4D"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4F72853E" w14:textId="77777777" w:rsidR="0094424A" w:rsidRPr="0094424A" w:rsidRDefault="0094424A" w:rsidP="0094424A">
            <w:pPr>
              <w:spacing w:before="0" w:after="0"/>
              <w:rPr>
                <w:sz w:val="24"/>
                <w:szCs w:val="24"/>
                <w:lang w:eastAsia="tr-TR"/>
              </w:rPr>
            </w:pPr>
            <w:r w:rsidRPr="0094424A">
              <w:rPr>
                <w:sz w:val="24"/>
                <w:szCs w:val="24"/>
                <w:lang w:eastAsia="tr-TR"/>
              </w:rPr>
              <w:t>6- Tesis Onay Yazısı</w:t>
            </w:r>
            <w:r w:rsidRPr="0094424A">
              <w:rPr>
                <w:sz w:val="24"/>
                <w:szCs w:val="24"/>
                <w:vertAlign w:val="superscript"/>
                <w:lang w:eastAsia="tr-TR"/>
              </w:rPr>
              <w:t>6</w:t>
            </w:r>
            <w:r w:rsidRPr="0094424A">
              <w:rPr>
                <w:sz w:val="24"/>
                <w:szCs w:val="24"/>
                <w:lang w:eastAsia="tr-TR"/>
              </w:rPr>
              <w:t xml:space="preserve"> </w:t>
            </w:r>
          </w:p>
          <w:p w14:paraId="776E6B3E"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7</w:t>
            </w:r>
            <w:r w:rsidRPr="0094424A">
              <w:rPr>
                <w:bCs/>
                <w:sz w:val="24"/>
                <w:szCs w:val="24"/>
                <w:lang w:eastAsia="tr-TR"/>
              </w:rPr>
              <w:t>- İşletme Planı</w:t>
            </w:r>
            <w:r w:rsidRPr="0094424A">
              <w:rPr>
                <w:sz w:val="24"/>
                <w:szCs w:val="24"/>
                <w:vertAlign w:val="superscript"/>
                <w:lang w:eastAsia="tr-TR"/>
              </w:rPr>
              <w:t>6</w:t>
            </w:r>
          </w:p>
          <w:p w14:paraId="621533EA"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48D9C207" w14:textId="77777777" w:rsidTr="00A42840">
        <w:trPr>
          <w:jc w:val="center"/>
        </w:trPr>
        <w:tc>
          <w:tcPr>
            <w:tcW w:w="3256" w:type="dxa"/>
          </w:tcPr>
          <w:p w14:paraId="5171C2EA"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 xml:space="preserve">Atık yağ </w:t>
            </w:r>
            <w:proofErr w:type="spellStart"/>
            <w:r w:rsidRPr="0094424A">
              <w:rPr>
                <w:bCs/>
                <w:sz w:val="24"/>
                <w:szCs w:val="24"/>
                <w:lang w:eastAsia="tr-TR"/>
              </w:rPr>
              <w:t>rafinasyon</w:t>
            </w:r>
            <w:proofErr w:type="spellEnd"/>
            <w:r w:rsidRPr="0094424A">
              <w:rPr>
                <w:bCs/>
                <w:sz w:val="24"/>
                <w:szCs w:val="24"/>
                <w:lang w:eastAsia="tr-TR"/>
              </w:rPr>
              <w:t xml:space="preserve"> tesisleri</w:t>
            </w:r>
          </w:p>
          <w:p w14:paraId="144F61B4" w14:textId="77777777" w:rsidR="0094424A" w:rsidRPr="0094424A" w:rsidRDefault="0094424A" w:rsidP="0094424A">
            <w:pPr>
              <w:spacing w:before="0" w:after="0"/>
              <w:rPr>
                <w:b/>
                <w:bCs/>
                <w:sz w:val="24"/>
                <w:szCs w:val="24"/>
                <w:lang w:eastAsia="tr-TR"/>
              </w:rPr>
            </w:pPr>
          </w:p>
        </w:tc>
        <w:tc>
          <w:tcPr>
            <w:tcW w:w="5953" w:type="dxa"/>
            <w:gridSpan w:val="2"/>
          </w:tcPr>
          <w:p w14:paraId="4463EFF0"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48F890D8" w14:textId="77777777" w:rsidR="0094424A" w:rsidRPr="0094424A" w:rsidRDefault="0094424A" w:rsidP="0094424A">
            <w:pPr>
              <w:spacing w:before="0" w:after="0"/>
              <w:rPr>
                <w:bCs/>
                <w:sz w:val="24"/>
                <w:szCs w:val="24"/>
                <w:lang w:eastAsia="tr-TR"/>
              </w:rPr>
            </w:pPr>
            <w:r w:rsidRPr="0094424A">
              <w:rPr>
                <w:bCs/>
                <w:sz w:val="24"/>
                <w:szCs w:val="24"/>
                <w:lang w:eastAsia="tr-TR"/>
              </w:rPr>
              <w:t>6- Sanayi Sicil Belgesi</w:t>
            </w:r>
            <w:r w:rsidRPr="0094424A">
              <w:rPr>
                <w:bCs/>
                <w:sz w:val="24"/>
                <w:szCs w:val="24"/>
                <w:vertAlign w:val="superscript"/>
                <w:lang w:eastAsia="tr-TR"/>
              </w:rPr>
              <w:t>6</w:t>
            </w:r>
          </w:p>
          <w:p w14:paraId="02D99354" w14:textId="77777777" w:rsidR="0094424A" w:rsidRPr="0094424A" w:rsidRDefault="0094424A" w:rsidP="0094424A">
            <w:pPr>
              <w:spacing w:before="0" w:after="0"/>
              <w:rPr>
                <w:bCs/>
                <w:sz w:val="24"/>
                <w:szCs w:val="24"/>
                <w:lang w:eastAsia="tr-TR"/>
              </w:rPr>
            </w:pPr>
            <w:r w:rsidRPr="0094424A">
              <w:rPr>
                <w:bCs/>
                <w:sz w:val="24"/>
                <w:szCs w:val="24"/>
                <w:lang w:eastAsia="tr-TR"/>
              </w:rPr>
              <w:t>7- Tehlikeli Maddeler ve Tehlikeli Atık Mali Sorumluluk Sigortası Poliçesi</w:t>
            </w:r>
            <w:r w:rsidRPr="0094424A">
              <w:rPr>
                <w:sz w:val="24"/>
                <w:szCs w:val="24"/>
                <w:vertAlign w:val="superscript"/>
                <w:lang w:eastAsia="tr-TR"/>
              </w:rPr>
              <w:t>3</w:t>
            </w:r>
          </w:p>
          <w:p w14:paraId="6FF59D5C"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8- Deneme Üretimi Sonuç Raporu</w:t>
            </w:r>
            <w:r w:rsidRPr="0094424A">
              <w:rPr>
                <w:bCs/>
                <w:sz w:val="24"/>
                <w:szCs w:val="24"/>
                <w:vertAlign w:val="superscript"/>
                <w:lang w:eastAsia="tr-TR"/>
              </w:rPr>
              <w:t>6</w:t>
            </w:r>
          </w:p>
          <w:p w14:paraId="3CA2B3D5" w14:textId="77777777" w:rsidR="0094424A" w:rsidRPr="0094424A" w:rsidRDefault="0094424A" w:rsidP="0094424A">
            <w:pPr>
              <w:spacing w:before="0" w:after="0"/>
              <w:rPr>
                <w:b/>
                <w:bCs/>
                <w:sz w:val="24"/>
                <w:szCs w:val="24"/>
                <w:lang w:eastAsia="tr-TR"/>
              </w:rPr>
            </w:pPr>
            <w:r w:rsidRPr="0094424A">
              <w:rPr>
                <w:bCs/>
                <w:sz w:val="24"/>
                <w:szCs w:val="24"/>
                <w:lang w:eastAsia="tr-TR"/>
              </w:rPr>
              <w:t>9- Teminat Mektubu</w:t>
            </w:r>
            <w:r w:rsidRPr="0094424A">
              <w:rPr>
                <w:bCs/>
                <w:sz w:val="24"/>
                <w:szCs w:val="24"/>
                <w:vertAlign w:val="superscript"/>
                <w:lang w:eastAsia="tr-TR"/>
              </w:rPr>
              <w:t>7</w:t>
            </w:r>
          </w:p>
        </w:tc>
      </w:tr>
      <w:tr w:rsidR="0094424A" w:rsidRPr="0094424A" w14:paraId="3D7F5875" w14:textId="77777777" w:rsidTr="00A42840">
        <w:trPr>
          <w:jc w:val="center"/>
        </w:trPr>
        <w:tc>
          <w:tcPr>
            <w:tcW w:w="3256" w:type="dxa"/>
          </w:tcPr>
          <w:p w14:paraId="64F5639A"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Bitkisel atık yağ geri kazanım tesisleri</w:t>
            </w:r>
          </w:p>
          <w:p w14:paraId="34FAFBB7" w14:textId="77777777" w:rsidR="0094424A" w:rsidRPr="0094424A" w:rsidRDefault="0094424A" w:rsidP="0094424A">
            <w:pPr>
              <w:spacing w:before="0" w:after="0"/>
              <w:rPr>
                <w:b/>
                <w:bCs/>
                <w:sz w:val="24"/>
                <w:szCs w:val="24"/>
                <w:lang w:eastAsia="tr-TR"/>
              </w:rPr>
            </w:pPr>
          </w:p>
        </w:tc>
        <w:tc>
          <w:tcPr>
            <w:tcW w:w="5953" w:type="dxa"/>
            <w:gridSpan w:val="2"/>
          </w:tcPr>
          <w:p w14:paraId="1B975D1F"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18DC263C" w14:textId="77777777" w:rsidR="0094424A" w:rsidRPr="0094424A" w:rsidRDefault="0094424A" w:rsidP="0094424A">
            <w:pPr>
              <w:spacing w:before="0" w:after="0"/>
              <w:rPr>
                <w:sz w:val="24"/>
                <w:szCs w:val="24"/>
                <w:lang w:eastAsia="tr-TR"/>
              </w:rPr>
            </w:pPr>
            <w:r w:rsidRPr="0094424A">
              <w:rPr>
                <w:sz w:val="24"/>
                <w:szCs w:val="24"/>
                <w:lang w:eastAsia="tr-TR"/>
              </w:rPr>
              <w:t>6- Sanayi Sicil Belgesi</w:t>
            </w:r>
            <w:r w:rsidRPr="0094424A">
              <w:rPr>
                <w:sz w:val="24"/>
                <w:szCs w:val="24"/>
                <w:vertAlign w:val="superscript"/>
                <w:lang w:eastAsia="tr-TR"/>
              </w:rPr>
              <w:t>6</w:t>
            </w:r>
          </w:p>
          <w:p w14:paraId="50B39992"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151764B6"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47C71ED1" w14:textId="77777777" w:rsidTr="00A42840">
        <w:trPr>
          <w:jc w:val="center"/>
        </w:trPr>
        <w:tc>
          <w:tcPr>
            <w:tcW w:w="3256" w:type="dxa"/>
          </w:tcPr>
          <w:p w14:paraId="59715F23" w14:textId="77777777" w:rsidR="0094424A" w:rsidRPr="0094424A" w:rsidRDefault="0094424A" w:rsidP="0094424A">
            <w:pPr>
              <w:spacing w:before="0" w:after="0"/>
              <w:jc w:val="both"/>
              <w:rPr>
                <w:bCs/>
                <w:sz w:val="24"/>
                <w:szCs w:val="24"/>
                <w:lang w:eastAsia="tr-TR"/>
              </w:rPr>
            </w:pPr>
            <w:r w:rsidRPr="0094424A">
              <w:rPr>
                <w:bCs/>
                <w:sz w:val="24"/>
                <w:szCs w:val="24"/>
                <w:lang w:eastAsia="tr-TR"/>
              </w:rPr>
              <w:t>Atık pil ve akümülatör geri kazanım tesisleri</w:t>
            </w:r>
          </w:p>
          <w:p w14:paraId="6D5BAB5C" w14:textId="77777777" w:rsidR="0094424A" w:rsidRPr="0094424A" w:rsidRDefault="0094424A" w:rsidP="0094424A">
            <w:pPr>
              <w:spacing w:before="0" w:after="0"/>
              <w:rPr>
                <w:b/>
                <w:bCs/>
                <w:sz w:val="24"/>
                <w:szCs w:val="24"/>
                <w:lang w:eastAsia="tr-TR"/>
              </w:rPr>
            </w:pPr>
          </w:p>
        </w:tc>
        <w:tc>
          <w:tcPr>
            <w:tcW w:w="5953" w:type="dxa"/>
            <w:gridSpan w:val="2"/>
          </w:tcPr>
          <w:p w14:paraId="70C9ECF8"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0D94CC60" w14:textId="77777777" w:rsidR="0094424A" w:rsidRPr="0094424A" w:rsidRDefault="0094424A" w:rsidP="0094424A">
            <w:pPr>
              <w:spacing w:before="0" w:after="0"/>
              <w:rPr>
                <w:sz w:val="24"/>
                <w:szCs w:val="24"/>
                <w:lang w:eastAsia="tr-TR"/>
              </w:rPr>
            </w:pPr>
            <w:r w:rsidRPr="0094424A">
              <w:rPr>
                <w:sz w:val="24"/>
                <w:szCs w:val="24"/>
                <w:lang w:eastAsia="tr-TR"/>
              </w:rPr>
              <w:t>6- Sanayi Sicil Belgesi</w:t>
            </w:r>
            <w:r w:rsidRPr="0094424A">
              <w:rPr>
                <w:sz w:val="24"/>
                <w:szCs w:val="24"/>
                <w:vertAlign w:val="superscript"/>
                <w:lang w:eastAsia="tr-TR"/>
              </w:rPr>
              <w:t>6</w:t>
            </w:r>
          </w:p>
          <w:p w14:paraId="2071301B"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314F3C40"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7EE5645B" w14:textId="77777777" w:rsidTr="00A42840">
        <w:trPr>
          <w:jc w:val="center"/>
        </w:trPr>
        <w:tc>
          <w:tcPr>
            <w:tcW w:w="3256" w:type="dxa"/>
          </w:tcPr>
          <w:p w14:paraId="3CF62147" w14:textId="77777777" w:rsidR="0094424A" w:rsidRPr="0094424A" w:rsidRDefault="0094424A" w:rsidP="0094424A">
            <w:pPr>
              <w:spacing w:before="0" w:after="0"/>
              <w:jc w:val="both"/>
              <w:rPr>
                <w:bCs/>
                <w:sz w:val="24"/>
                <w:szCs w:val="24"/>
                <w:lang w:eastAsia="tr-TR"/>
              </w:rPr>
            </w:pPr>
            <w:r w:rsidRPr="0094424A">
              <w:rPr>
                <w:bCs/>
                <w:sz w:val="24"/>
                <w:szCs w:val="24"/>
                <w:lang w:eastAsia="tr-TR"/>
              </w:rPr>
              <w:t>Ömrünü tamamlamış lastik geri kazanım tesisleri</w:t>
            </w:r>
          </w:p>
          <w:p w14:paraId="4967631B" w14:textId="77777777" w:rsidR="0094424A" w:rsidRPr="0094424A" w:rsidRDefault="0094424A" w:rsidP="0094424A">
            <w:pPr>
              <w:spacing w:before="0" w:after="0"/>
              <w:rPr>
                <w:b/>
                <w:bCs/>
                <w:sz w:val="24"/>
                <w:szCs w:val="24"/>
                <w:lang w:eastAsia="tr-TR"/>
              </w:rPr>
            </w:pPr>
          </w:p>
        </w:tc>
        <w:tc>
          <w:tcPr>
            <w:tcW w:w="5953" w:type="dxa"/>
            <w:gridSpan w:val="2"/>
          </w:tcPr>
          <w:p w14:paraId="1E51D322"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441D8E67" w14:textId="77777777" w:rsidR="0094424A" w:rsidRPr="0094424A" w:rsidRDefault="0094424A" w:rsidP="0094424A">
            <w:pPr>
              <w:spacing w:before="0" w:after="0"/>
              <w:rPr>
                <w:sz w:val="24"/>
                <w:szCs w:val="24"/>
                <w:lang w:eastAsia="tr-TR"/>
              </w:rPr>
            </w:pPr>
            <w:r w:rsidRPr="0094424A">
              <w:rPr>
                <w:sz w:val="24"/>
                <w:szCs w:val="24"/>
                <w:lang w:eastAsia="tr-TR"/>
              </w:rPr>
              <w:t>6- Sanayi Sicil Belgesi</w:t>
            </w:r>
            <w:r w:rsidRPr="0094424A">
              <w:rPr>
                <w:sz w:val="24"/>
                <w:szCs w:val="24"/>
                <w:vertAlign w:val="superscript"/>
                <w:lang w:eastAsia="tr-TR"/>
              </w:rPr>
              <w:t>6</w:t>
            </w:r>
          </w:p>
          <w:p w14:paraId="3CECD119"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641E7117"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02DC1D10" w14:textId="77777777" w:rsidTr="00A42840">
        <w:trPr>
          <w:jc w:val="center"/>
        </w:trPr>
        <w:tc>
          <w:tcPr>
            <w:tcW w:w="3256" w:type="dxa"/>
          </w:tcPr>
          <w:p w14:paraId="4147F191" w14:textId="77777777" w:rsidR="0094424A" w:rsidRPr="0094424A" w:rsidRDefault="0094424A" w:rsidP="0094424A">
            <w:pPr>
              <w:spacing w:before="0" w:after="0"/>
              <w:jc w:val="both"/>
              <w:rPr>
                <w:bCs/>
                <w:sz w:val="24"/>
                <w:szCs w:val="24"/>
                <w:lang w:eastAsia="tr-TR"/>
              </w:rPr>
            </w:pPr>
            <w:r w:rsidRPr="0094424A">
              <w:rPr>
                <w:bCs/>
                <w:sz w:val="24"/>
                <w:szCs w:val="24"/>
                <w:lang w:eastAsia="tr-TR"/>
              </w:rPr>
              <w:t>Tehlikeli atık geri kazanım tesisleri</w:t>
            </w:r>
          </w:p>
          <w:p w14:paraId="000B20EB" w14:textId="77777777" w:rsidR="0094424A" w:rsidRPr="0094424A" w:rsidRDefault="0094424A" w:rsidP="0094424A">
            <w:pPr>
              <w:spacing w:before="0" w:after="0"/>
              <w:rPr>
                <w:b/>
                <w:bCs/>
                <w:sz w:val="24"/>
                <w:szCs w:val="24"/>
                <w:lang w:eastAsia="tr-TR"/>
              </w:rPr>
            </w:pPr>
          </w:p>
        </w:tc>
        <w:tc>
          <w:tcPr>
            <w:tcW w:w="5953" w:type="dxa"/>
            <w:gridSpan w:val="2"/>
          </w:tcPr>
          <w:p w14:paraId="45FA97A9"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39990264" w14:textId="77777777" w:rsidR="0094424A" w:rsidRPr="0094424A" w:rsidRDefault="0094424A" w:rsidP="0094424A">
            <w:pPr>
              <w:spacing w:before="0" w:after="0"/>
              <w:rPr>
                <w:sz w:val="24"/>
                <w:szCs w:val="24"/>
                <w:lang w:eastAsia="tr-TR"/>
              </w:rPr>
            </w:pPr>
            <w:r w:rsidRPr="0094424A">
              <w:rPr>
                <w:sz w:val="24"/>
                <w:szCs w:val="24"/>
                <w:lang w:eastAsia="tr-TR"/>
              </w:rPr>
              <w:t>6- Sanayi Sicil Belgesi</w:t>
            </w:r>
            <w:r w:rsidRPr="0094424A">
              <w:rPr>
                <w:sz w:val="24"/>
                <w:szCs w:val="24"/>
                <w:vertAlign w:val="superscript"/>
                <w:lang w:eastAsia="tr-TR"/>
              </w:rPr>
              <w:t>6</w:t>
            </w:r>
          </w:p>
          <w:p w14:paraId="3DFD8F32"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436B34F9"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67E63A58" w14:textId="77777777" w:rsidTr="00A42840">
        <w:trPr>
          <w:jc w:val="center"/>
        </w:trPr>
        <w:tc>
          <w:tcPr>
            <w:tcW w:w="3256" w:type="dxa"/>
          </w:tcPr>
          <w:p w14:paraId="515391CE"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 xml:space="preserve">Tehlikesiz atık geri kazanım tesisleri </w:t>
            </w:r>
          </w:p>
        </w:tc>
        <w:tc>
          <w:tcPr>
            <w:tcW w:w="5953" w:type="dxa"/>
            <w:gridSpan w:val="2"/>
          </w:tcPr>
          <w:p w14:paraId="0E0D5F03"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p>
          <w:p w14:paraId="3202B209" w14:textId="77777777" w:rsidR="0094424A" w:rsidRPr="0094424A" w:rsidRDefault="0094424A" w:rsidP="0094424A">
            <w:pPr>
              <w:spacing w:before="0" w:after="0"/>
              <w:rPr>
                <w:sz w:val="24"/>
                <w:szCs w:val="24"/>
                <w:lang w:eastAsia="tr-TR"/>
              </w:rPr>
            </w:pPr>
            <w:r w:rsidRPr="0094424A">
              <w:rPr>
                <w:sz w:val="24"/>
                <w:szCs w:val="24"/>
                <w:lang w:eastAsia="tr-TR"/>
              </w:rPr>
              <w:t>6- Sanayi Sicil Belgesi</w:t>
            </w:r>
            <w:r w:rsidRPr="0094424A">
              <w:rPr>
                <w:sz w:val="24"/>
                <w:szCs w:val="24"/>
                <w:vertAlign w:val="superscript"/>
                <w:lang w:eastAsia="tr-TR"/>
              </w:rPr>
              <w:t>6</w:t>
            </w:r>
          </w:p>
          <w:p w14:paraId="2C74C2BC" w14:textId="77777777" w:rsidR="0094424A" w:rsidRPr="0094424A" w:rsidRDefault="0094424A" w:rsidP="0094424A">
            <w:pPr>
              <w:spacing w:before="0" w:after="0"/>
              <w:rPr>
                <w:bCs/>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165F7A5F"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41197A33" w14:textId="77777777" w:rsidTr="00A42840">
        <w:trPr>
          <w:jc w:val="center"/>
        </w:trPr>
        <w:tc>
          <w:tcPr>
            <w:tcW w:w="3256" w:type="dxa"/>
          </w:tcPr>
          <w:p w14:paraId="065925C7"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İleri Termal İşlem Tesisi (</w:t>
            </w:r>
            <w:proofErr w:type="spellStart"/>
            <w:r w:rsidRPr="0094424A">
              <w:rPr>
                <w:bCs/>
                <w:sz w:val="24"/>
                <w:szCs w:val="24"/>
                <w:lang w:eastAsia="tr-TR"/>
              </w:rPr>
              <w:t>Piroliz</w:t>
            </w:r>
            <w:proofErr w:type="spellEnd"/>
            <w:r w:rsidRPr="0094424A">
              <w:rPr>
                <w:bCs/>
                <w:sz w:val="24"/>
                <w:szCs w:val="24"/>
                <w:lang w:eastAsia="tr-TR"/>
              </w:rPr>
              <w:t xml:space="preserve">, </w:t>
            </w:r>
            <w:proofErr w:type="spellStart"/>
            <w:r w:rsidRPr="0094424A">
              <w:rPr>
                <w:bCs/>
                <w:sz w:val="24"/>
                <w:szCs w:val="24"/>
                <w:lang w:eastAsia="tr-TR"/>
              </w:rPr>
              <w:t>Gazlaştırma</w:t>
            </w:r>
            <w:proofErr w:type="spellEnd"/>
            <w:r w:rsidRPr="0094424A">
              <w:rPr>
                <w:bCs/>
                <w:sz w:val="24"/>
                <w:szCs w:val="24"/>
                <w:lang w:eastAsia="tr-TR"/>
              </w:rPr>
              <w:t xml:space="preserve"> ve benzeri)</w:t>
            </w:r>
          </w:p>
        </w:tc>
        <w:tc>
          <w:tcPr>
            <w:tcW w:w="5953" w:type="dxa"/>
            <w:gridSpan w:val="2"/>
          </w:tcPr>
          <w:p w14:paraId="250AF4AC"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305938DC"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6- Tehlikeli Maddeler ve Tehlikeli Atık Mali Sorumluluk Sigortası Poliçesi</w:t>
            </w:r>
            <w:r w:rsidRPr="0094424A">
              <w:rPr>
                <w:sz w:val="24"/>
                <w:szCs w:val="24"/>
                <w:vertAlign w:val="superscript"/>
                <w:lang w:eastAsia="tr-TR"/>
              </w:rPr>
              <w:t>3</w:t>
            </w:r>
          </w:p>
          <w:p w14:paraId="69E7299C"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7- Deneme Yakması Planı ve Onayı</w:t>
            </w:r>
            <w:r w:rsidRPr="0094424A">
              <w:rPr>
                <w:bCs/>
                <w:sz w:val="24"/>
                <w:szCs w:val="24"/>
                <w:vertAlign w:val="superscript"/>
                <w:lang w:eastAsia="tr-TR"/>
              </w:rPr>
              <w:t>6</w:t>
            </w:r>
          </w:p>
          <w:p w14:paraId="64342FC5" w14:textId="77777777" w:rsidR="0094424A" w:rsidRPr="0094424A" w:rsidRDefault="0094424A" w:rsidP="0094424A">
            <w:pPr>
              <w:spacing w:before="0" w:after="0"/>
              <w:rPr>
                <w:b/>
                <w:bCs/>
                <w:sz w:val="24"/>
                <w:szCs w:val="24"/>
                <w:lang w:eastAsia="tr-TR"/>
              </w:rPr>
            </w:pPr>
            <w:r w:rsidRPr="0094424A">
              <w:rPr>
                <w:bCs/>
                <w:sz w:val="24"/>
                <w:szCs w:val="24"/>
                <w:lang w:eastAsia="tr-TR"/>
              </w:rPr>
              <w:t>8- Teminat Mektubu</w:t>
            </w:r>
            <w:r w:rsidRPr="0094424A">
              <w:rPr>
                <w:bCs/>
                <w:sz w:val="24"/>
                <w:szCs w:val="24"/>
                <w:vertAlign w:val="superscript"/>
                <w:lang w:eastAsia="tr-TR"/>
              </w:rPr>
              <w:t>7</w:t>
            </w:r>
          </w:p>
        </w:tc>
      </w:tr>
      <w:tr w:rsidR="0094424A" w:rsidRPr="0094424A" w14:paraId="7FC64CB7" w14:textId="77777777" w:rsidTr="00A42840">
        <w:trPr>
          <w:jc w:val="center"/>
        </w:trPr>
        <w:tc>
          <w:tcPr>
            <w:tcW w:w="3256" w:type="dxa"/>
          </w:tcPr>
          <w:p w14:paraId="0971C402" w14:textId="77777777" w:rsidR="0094424A" w:rsidRPr="0094424A" w:rsidRDefault="0094424A" w:rsidP="0094424A">
            <w:pPr>
              <w:spacing w:before="0" w:after="0"/>
              <w:rPr>
                <w:b/>
                <w:bCs/>
                <w:sz w:val="24"/>
                <w:szCs w:val="24"/>
                <w:lang w:eastAsia="tr-TR"/>
              </w:rPr>
            </w:pPr>
            <w:r w:rsidRPr="0094424A">
              <w:rPr>
                <w:b/>
                <w:bCs/>
                <w:sz w:val="24"/>
                <w:szCs w:val="24"/>
                <w:lang w:eastAsia="tr-TR"/>
              </w:rPr>
              <w:t>3-BERTARAF TESİSLERİ</w:t>
            </w:r>
          </w:p>
        </w:tc>
        <w:tc>
          <w:tcPr>
            <w:tcW w:w="5953" w:type="dxa"/>
            <w:gridSpan w:val="2"/>
          </w:tcPr>
          <w:p w14:paraId="6C792D28" w14:textId="77777777" w:rsidR="0094424A" w:rsidRPr="0094424A" w:rsidRDefault="0094424A" w:rsidP="0094424A">
            <w:pPr>
              <w:spacing w:before="0" w:after="0"/>
              <w:rPr>
                <w:b/>
                <w:bCs/>
                <w:sz w:val="24"/>
                <w:szCs w:val="24"/>
                <w:lang w:eastAsia="tr-TR"/>
              </w:rPr>
            </w:pPr>
            <w:r w:rsidRPr="0094424A">
              <w:rPr>
                <w:b/>
                <w:bCs/>
                <w:sz w:val="24"/>
                <w:szCs w:val="24"/>
                <w:lang w:eastAsia="tr-TR"/>
              </w:rPr>
              <w:t>ÖZEL BELGELER</w:t>
            </w:r>
          </w:p>
        </w:tc>
      </w:tr>
      <w:tr w:rsidR="0094424A" w:rsidRPr="0094424A" w14:paraId="2E4DA071" w14:textId="77777777" w:rsidTr="00A42840">
        <w:trPr>
          <w:jc w:val="center"/>
        </w:trPr>
        <w:tc>
          <w:tcPr>
            <w:tcW w:w="3256" w:type="dxa"/>
          </w:tcPr>
          <w:p w14:paraId="757A0BFA"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Atık düzenli depolama tesisleri</w:t>
            </w:r>
            <w:r w:rsidRPr="0094424A">
              <w:rPr>
                <w:bCs/>
                <w:sz w:val="24"/>
                <w:szCs w:val="24"/>
                <w:vertAlign w:val="superscript"/>
                <w:lang w:eastAsia="tr-TR"/>
              </w:rPr>
              <w:t xml:space="preserve">  </w:t>
            </w:r>
          </w:p>
          <w:p w14:paraId="662A6DA1"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(I</w:t>
            </w:r>
            <w:proofErr w:type="gramStart"/>
            <w:r w:rsidRPr="0094424A">
              <w:rPr>
                <w:bCs/>
                <w:sz w:val="24"/>
                <w:szCs w:val="24"/>
                <w:lang w:eastAsia="tr-TR"/>
              </w:rPr>
              <w:t>.,</w:t>
            </w:r>
            <w:proofErr w:type="gramEnd"/>
            <w:r w:rsidRPr="0094424A">
              <w:rPr>
                <w:bCs/>
                <w:sz w:val="24"/>
                <w:szCs w:val="24"/>
                <w:lang w:eastAsia="tr-TR"/>
              </w:rPr>
              <w:t xml:space="preserve"> II. ve III. Sınıf Atık düzenli depolama tesisleri)</w:t>
            </w:r>
          </w:p>
        </w:tc>
        <w:tc>
          <w:tcPr>
            <w:tcW w:w="5953" w:type="dxa"/>
            <w:gridSpan w:val="2"/>
          </w:tcPr>
          <w:p w14:paraId="04BCA46A"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w:t>
            </w:r>
            <w:r w:rsidRPr="0094424A">
              <w:rPr>
                <w:bCs/>
                <w:sz w:val="24"/>
                <w:szCs w:val="24"/>
                <w:lang w:eastAsia="tr-TR"/>
              </w:rPr>
              <w:t xml:space="preserve">- </w:t>
            </w:r>
            <w:r w:rsidRPr="0094424A">
              <w:rPr>
                <w:sz w:val="24"/>
                <w:szCs w:val="24"/>
                <w:lang w:eastAsia="tr-TR"/>
              </w:rPr>
              <w:t>İl Müdürlüğü Uygunluk Yazısı</w:t>
            </w:r>
            <w:r w:rsidRPr="0094424A">
              <w:rPr>
                <w:sz w:val="24"/>
                <w:szCs w:val="24"/>
                <w:vertAlign w:val="superscript"/>
                <w:lang w:eastAsia="tr-TR"/>
              </w:rPr>
              <w:t>2</w:t>
            </w:r>
          </w:p>
          <w:p w14:paraId="53FC31B3" w14:textId="77777777" w:rsidR="0094424A" w:rsidRPr="0094424A" w:rsidRDefault="0094424A" w:rsidP="0094424A">
            <w:pPr>
              <w:spacing w:before="0" w:after="0"/>
              <w:rPr>
                <w:sz w:val="24"/>
                <w:szCs w:val="24"/>
                <w:lang w:eastAsia="tr-TR"/>
              </w:rPr>
            </w:pPr>
            <w:r w:rsidRPr="0094424A">
              <w:rPr>
                <w:sz w:val="24"/>
                <w:szCs w:val="24"/>
                <w:lang w:eastAsia="tr-TR"/>
              </w:rPr>
              <w:t>6- Düzenli Depolama Proje Onay Belgesi</w:t>
            </w:r>
            <w:r w:rsidRPr="0094424A">
              <w:rPr>
                <w:sz w:val="24"/>
                <w:szCs w:val="24"/>
                <w:vertAlign w:val="superscript"/>
                <w:lang w:eastAsia="tr-TR"/>
              </w:rPr>
              <w:t>6</w:t>
            </w:r>
          </w:p>
          <w:p w14:paraId="0D0B8CE7"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 xml:space="preserve">7-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0F292A7A"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8- İşletme Planı</w:t>
            </w:r>
            <w:r w:rsidRPr="0094424A">
              <w:rPr>
                <w:sz w:val="24"/>
                <w:szCs w:val="24"/>
                <w:vertAlign w:val="superscript"/>
                <w:lang w:eastAsia="tr-TR"/>
              </w:rPr>
              <w:t>6</w:t>
            </w:r>
          </w:p>
          <w:p w14:paraId="394F3268" w14:textId="77777777" w:rsidR="0094424A" w:rsidRPr="0094424A" w:rsidRDefault="0094424A" w:rsidP="0094424A">
            <w:pPr>
              <w:spacing w:before="0" w:after="0"/>
              <w:rPr>
                <w:sz w:val="24"/>
                <w:szCs w:val="24"/>
                <w:vertAlign w:val="superscript"/>
                <w:lang w:eastAsia="tr-TR"/>
              </w:rPr>
            </w:pPr>
            <w:r w:rsidRPr="0094424A">
              <w:rPr>
                <w:bCs/>
                <w:sz w:val="24"/>
                <w:szCs w:val="24"/>
                <w:lang w:eastAsia="tr-TR"/>
              </w:rPr>
              <w:t>9- Teminat Mektubu</w:t>
            </w:r>
            <w:r w:rsidRPr="0094424A">
              <w:rPr>
                <w:bCs/>
                <w:sz w:val="24"/>
                <w:szCs w:val="24"/>
                <w:vertAlign w:val="superscript"/>
                <w:lang w:eastAsia="tr-TR"/>
              </w:rPr>
              <w:t>7</w:t>
            </w:r>
          </w:p>
        </w:tc>
      </w:tr>
      <w:tr w:rsidR="0094424A" w:rsidRPr="0094424A" w14:paraId="5C052D46" w14:textId="77777777" w:rsidTr="00A42840">
        <w:trPr>
          <w:trHeight w:val="420"/>
          <w:jc w:val="center"/>
        </w:trPr>
        <w:tc>
          <w:tcPr>
            <w:tcW w:w="3256" w:type="dxa"/>
            <w:vMerge w:val="restart"/>
          </w:tcPr>
          <w:p w14:paraId="7310CEAA" w14:textId="77777777" w:rsidR="0094424A" w:rsidRPr="0094424A" w:rsidRDefault="0094424A" w:rsidP="0094424A">
            <w:pPr>
              <w:spacing w:before="0" w:after="0"/>
              <w:jc w:val="both"/>
              <w:rPr>
                <w:bCs/>
                <w:sz w:val="24"/>
                <w:szCs w:val="24"/>
                <w:lang w:eastAsia="tr-TR"/>
              </w:rPr>
            </w:pPr>
            <w:r w:rsidRPr="0094424A">
              <w:rPr>
                <w:bCs/>
                <w:sz w:val="24"/>
                <w:szCs w:val="24"/>
                <w:lang w:eastAsia="tr-TR"/>
              </w:rPr>
              <w:t>Maden atığı bertaraf tesisleri</w:t>
            </w:r>
          </w:p>
          <w:p w14:paraId="66D531C3" w14:textId="77777777" w:rsidR="0094424A" w:rsidRPr="0094424A" w:rsidRDefault="0094424A" w:rsidP="0094424A">
            <w:pPr>
              <w:spacing w:before="0" w:after="0"/>
              <w:jc w:val="both"/>
              <w:rPr>
                <w:b/>
                <w:bCs/>
                <w:sz w:val="24"/>
                <w:szCs w:val="24"/>
                <w:lang w:eastAsia="tr-TR"/>
              </w:rPr>
            </w:pPr>
          </w:p>
        </w:tc>
        <w:tc>
          <w:tcPr>
            <w:tcW w:w="1982" w:type="dxa"/>
          </w:tcPr>
          <w:p w14:paraId="1BE2F629" w14:textId="77777777" w:rsidR="0094424A" w:rsidRPr="0094424A" w:rsidRDefault="0094424A" w:rsidP="0094424A">
            <w:pPr>
              <w:spacing w:before="0" w:after="0"/>
              <w:jc w:val="both"/>
              <w:rPr>
                <w:bCs/>
                <w:sz w:val="24"/>
                <w:szCs w:val="24"/>
                <w:lang w:eastAsia="tr-TR"/>
              </w:rPr>
            </w:pPr>
            <w:r w:rsidRPr="0094424A">
              <w:rPr>
                <w:bCs/>
                <w:sz w:val="24"/>
                <w:szCs w:val="24"/>
                <w:lang w:eastAsia="tr-TR"/>
              </w:rPr>
              <w:t>Depolama</w:t>
            </w:r>
          </w:p>
          <w:p w14:paraId="6D0A4115" w14:textId="77777777" w:rsidR="0094424A" w:rsidRPr="0094424A" w:rsidRDefault="0094424A" w:rsidP="0094424A">
            <w:pPr>
              <w:spacing w:before="0" w:after="0"/>
              <w:rPr>
                <w:b/>
                <w:bCs/>
                <w:sz w:val="24"/>
                <w:szCs w:val="24"/>
                <w:lang w:eastAsia="tr-TR"/>
              </w:rPr>
            </w:pPr>
          </w:p>
          <w:p w14:paraId="3D6FB9B1" w14:textId="77777777" w:rsidR="0094424A" w:rsidRPr="0094424A" w:rsidRDefault="0094424A" w:rsidP="0094424A">
            <w:pPr>
              <w:spacing w:before="0" w:after="0"/>
              <w:jc w:val="both"/>
              <w:rPr>
                <w:b/>
                <w:bCs/>
                <w:sz w:val="24"/>
                <w:szCs w:val="24"/>
                <w:lang w:eastAsia="tr-TR"/>
              </w:rPr>
            </w:pPr>
          </w:p>
        </w:tc>
        <w:tc>
          <w:tcPr>
            <w:tcW w:w="3971" w:type="dxa"/>
          </w:tcPr>
          <w:p w14:paraId="023386E8"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w:t>
            </w:r>
            <w:r w:rsidRPr="0094424A">
              <w:rPr>
                <w:bCs/>
                <w:sz w:val="24"/>
                <w:szCs w:val="24"/>
                <w:lang w:eastAsia="tr-TR"/>
              </w:rPr>
              <w:t xml:space="preserve">- </w:t>
            </w:r>
            <w:r w:rsidRPr="0094424A">
              <w:rPr>
                <w:sz w:val="24"/>
                <w:szCs w:val="24"/>
                <w:lang w:eastAsia="tr-TR"/>
              </w:rPr>
              <w:t>İl Müdürlüğü Uygunluk Yazısı</w:t>
            </w:r>
            <w:r w:rsidRPr="0094424A">
              <w:rPr>
                <w:sz w:val="24"/>
                <w:szCs w:val="24"/>
                <w:vertAlign w:val="superscript"/>
                <w:lang w:eastAsia="tr-TR"/>
              </w:rPr>
              <w:t>2</w:t>
            </w:r>
          </w:p>
          <w:p w14:paraId="0DCB3053" w14:textId="77777777" w:rsidR="0094424A" w:rsidRPr="0094424A" w:rsidRDefault="0094424A" w:rsidP="0094424A">
            <w:pPr>
              <w:spacing w:before="0" w:after="0"/>
              <w:rPr>
                <w:sz w:val="24"/>
                <w:szCs w:val="24"/>
                <w:lang w:eastAsia="tr-TR"/>
              </w:rPr>
            </w:pPr>
            <w:r w:rsidRPr="0094424A">
              <w:rPr>
                <w:sz w:val="24"/>
                <w:szCs w:val="24"/>
                <w:lang w:eastAsia="tr-TR"/>
              </w:rPr>
              <w:t>6- Maden Atığı Depolama Onay Belgesi</w:t>
            </w:r>
            <w:r w:rsidRPr="0094424A">
              <w:rPr>
                <w:sz w:val="24"/>
                <w:szCs w:val="24"/>
                <w:vertAlign w:val="superscript"/>
                <w:lang w:eastAsia="tr-TR"/>
              </w:rPr>
              <w:t>6</w:t>
            </w:r>
          </w:p>
          <w:p w14:paraId="4709A2EA"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7</w:t>
            </w:r>
            <w:r w:rsidRPr="0094424A">
              <w:rPr>
                <w:bCs/>
                <w:sz w:val="24"/>
                <w:szCs w:val="24"/>
                <w:lang w:eastAsia="tr-TR"/>
              </w:rPr>
              <w:t>- Mali Teminat</w:t>
            </w:r>
            <w:r w:rsidRPr="0094424A">
              <w:rPr>
                <w:bCs/>
                <w:sz w:val="24"/>
                <w:szCs w:val="24"/>
                <w:vertAlign w:val="superscript"/>
                <w:lang w:eastAsia="tr-TR"/>
              </w:rPr>
              <w:t>4</w:t>
            </w:r>
          </w:p>
          <w:p w14:paraId="57BBD5C8" w14:textId="77777777" w:rsidR="0094424A" w:rsidRPr="0094424A" w:rsidRDefault="0094424A" w:rsidP="0094424A">
            <w:pPr>
              <w:spacing w:before="0" w:after="0"/>
              <w:rPr>
                <w:sz w:val="24"/>
                <w:szCs w:val="24"/>
                <w:lang w:eastAsia="tr-TR"/>
              </w:rPr>
            </w:pPr>
            <w:r w:rsidRPr="0094424A">
              <w:rPr>
                <w:sz w:val="24"/>
                <w:szCs w:val="24"/>
                <w:lang w:eastAsia="tr-TR"/>
              </w:rPr>
              <w:t xml:space="preserve">8-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tc>
      </w:tr>
      <w:tr w:rsidR="0094424A" w:rsidRPr="0094424A" w14:paraId="6F6CF2D3" w14:textId="77777777" w:rsidTr="00A42840">
        <w:trPr>
          <w:trHeight w:val="420"/>
          <w:jc w:val="center"/>
        </w:trPr>
        <w:tc>
          <w:tcPr>
            <w:tcW w:w="3256" w:type="dxa"/>
            <w:vMerge/>
          </w:tcPr>
          <w:p w14:paraId="4DA6CB8B" w14:textId="77777777" w:rsidR="0094424A" w:rsidRPr="0094424A" w:rsidRDefault="0094424A" w:rsidP="0094424A">
            <w:pPr>
              <w:spacing w:before="0" w:after="0"/>
              <w:jc w:val="both"/>
              <w:rPr>
                <w:bCs/>
                <w:sz w:val="24"/>
                <w:szCs w:val="24"/>
                <w:lang w:eastAsia="tr-TR"/>
              </w:rPr>
            </w:pPr>
          </w:p>
        </w:tc>
        <w:tc>
          <w:tcPr>
            <w:tcW w:w="1982" w:type="dxa"/>
          </w:tcPr>
          <w:p w14:paraId="12DB69AB" w14:textId="77777777" w:rsidR="0094424A" w:rsidRPr="0094424A" w:rsidRDefault="0094424A" w:rsidP="0094424A">
            <w:pPr>
              <w:spacing w:before="0" w:after="0"/>
              <w:jc w:val="both"/>
              <w:rPr>
                <w:bCs/>
                <w:sz w:val="24"/>
                <w:szCs w:val="24"/>
                <w:lang w:eastAsia="tr-TR"/>
              </w:rPr>
            </w:pPr>
            <w:r w:rsidRPr="0094424A">
              <w:rPr>
                <w:bCs/>
                <w:sz w:val="24"/>
                <w:szCs w:val="24"/>
                <w:lang w:eastAsia="tr-TR"/>
              </w:rPr>
              <w:t xml:space="preserve">Derine </w:t>
            </w:r>
            <w:proofErr w:type="gramStart"/>
            <w:r w:rsidRPr="0094424A">
              <w:rPr>
                <w:bCs/>
                <w:sz w:val="24"/>
                <w:szCs w:val="24"/>
                <w:lang w:eastAsia="tr-TR"/>
              </w:rPr>
              <w:t>enjeksiyon</w:t>
            </w:r>
            <w:proofErr w:type="gramEnd"/>
          </w:p>
          <w:p w14:paraId="06717441" w14:textId="77777777" w:rsidR="0094424A" w:rsidRPr="0094424A" w:rsidRDefault="0094424A" w:rsidP="0094424A">
            <w:pPr>
              <w:spacing w:before="0" w:after="0"/>
              <w:jc w:val="both"/>
              <w:rPr>
                <w:b/>
                <w:bCs/>
                <w:sz w:val="24"/>
                <w:szCs w:val="24"/>
                <w:lang w:eastAsia="tr-TR"/>
              </w:rPr>
            </w:pPr>
          </w:p>
        </w:tc>
        <w:tc>
          <w:tcPr>
            <w:tcW w:w="3971" w:type="dxa"/>
          </w:tcPr>
          <w:p w14:paraId="49859EC1" w14:textId="77777777" w:rsidR="0094424A" w:rsidRPr="0094424A" w:rsidRDefault="0094424A" w:rsidP="0094424A">
            <w:pPr>
              <w:spacing w:before="0" w:after="0"/>
              <w:rPr>
                <w:sz w:val="24"/>
                <w:szCs w:val="24"/>
                <w:lang w:eastAsia="tr-TR"/>
              </w:rPr>
            </w:pPr>
            <w:r w:rsidRPr="0094424A">
              <w:rPr>
                <w:sz w:val="24"/>
                <w:szCs w:val="24"/>
                <w:lang w:eastAsia="tr-TR"/>
              </w:rPr>
              <w:t>5- Maden Atığı Derine Enjeksiyon Onay Belgesi</w:t>
            </w:r>
            <w:r w:rsidRPr="0094424A">
              <w:rPr>
                <w:sz w:val="24"/>
                <w:szCs w:val="24"/>
                <w:vertAlign w:val="superscript"/>
                <w:lang w:eastAsia="tr-TR"/>
              </w:rPr>
              <w:t>6</w:t>
            </w:r>
          </w:p>
          <w:p w14:paraId="26283459" w14:textId="77777777" w:rsidR="0094424A" w:rsidRPr="0094424A" w:rsidRDefault="0094424A" w:rsidP="0094424A">
            <w:pPr>
              <w:spacing w:before="0" w:after="0"/>
              <w:rPr>
                <w:b/>
                <w:bCs/>
                <w:sz w:val="24"/>
                <w:szCs w:val="24"/>
                <w:lang w:eastAsia="tr-TR"/>
              </w:rPr>
            </w:pPr>
            <w:r w:rsidRPr="0094424A">
              <w:rPr>
                <w:bCs/>
                <w:sz w:val="24"/>
                <w:szCs w:val="24"/>
                <w:lang w:eastAsia="tr-TR"/>
              </w:rPr>
              <w:t>6- Mali Teminat</w:t>
            </w:r>
            <w:r w:rsidRPr="0094424A">
              <w:rPr>
                <w:sz w:val="24"/>
                <w:szCs w:val="24"/>
                <w:vertAlign w:val="superscript"/>
                <w:lang w:eastAsia="tr-TR"/>
              </w:rPr>
              <w:t xml:space="preserve">4 </w:t>
            </w:r>
          </w:p>
        </w:tc>
      </w:tr>
      <w:tr w:rsidR="0094424A" w:rsidRPr="0094424A" w14:paraId="4C48932D" w14:textId="77777777" w:rsidTr="00A42840">
        <w:trPr>
          <w:trHeight w:val="510"/>
          <w:jc w:val="center"/>
        </w:trPr>
        <w:tc>
          <w:tcPr>
            <w:tcW w:w="3256" w:type="dxa"/>
            <w:vMerge/>
          </w:tcPr>
          <w:p w14:paraId="41AC8735" w14:textId="77777777" w:rsidR="0094424A" w:rsidRPr="0094424A" w:rsidRDefault="0094424A" w:rsidP="0094424A">
            <w:pPr>
              <w:spacing w:before="0" w:after="0"/>
              <w:jc w:val="both"/>
              <w:rPr>
                <w:bCs/>
                <w:sz w:val="24"/>
                <w:szCs w:val="24"/>
                <w:lang w:eastAsia="tr-TR"/>
              </w:rPr>
            </w:pPr>
          </w:p>
        </w:tc>
        <w:tc>
          <w:tcPr>
            <w:tcW w:w="1982" w:type="dxa"/>
          </w:tcPr>
          <w:p w14:paraId="12CBCE27" w14:textId="77777777" w:rsidR="0094424A" w:rsidRPr="0094424A" w:rsidRDefault="0094424A" w:rsidP="0094424A">
            <w:pPr>
              <w:spacing w:before="0" w:after="0"/>
              <w:jc w:val="both"/>
              <w:rPr>
                <w:bCs/>
                <w:sz w:val="24"/>
                <w:szCs w:val="24"/>
                <w:lang w:eastAsia="tr-TR"/>
              </w:rPr>
            </w:pPr>
            <w:r w:rsidRPr="0094424A">
              <w:rPr>
                <w:bCs/>
                <w:sz w:val="24"/>
                <w:szCs w:val="24"/>
                <w:lang w:eastAsia="tr-TR"/>
              </w:rPr>
              <w:t>Alıcı ortamda bertaraf</w:t>
            </w:r>
          </w:p>
          <w:p w14:paraId="2FB0761A" w14:textId="77777777" w:rsidR="0094424A" w:rsidRPr="0094424A" w:rsidRDefault="0094424A" w:rsidP="0094424A">
            <w:pPr>
              <w:spacing w:before="0" w:after="0"/>
              <w:jc w:val="both"/>
              <w:rPr>
                <w:b/>
                <w:bCs/>
                <w:sz w:val="24"/>
                <w:szCs w:val="24"/>
                <w:lang w:eastAsia="tr-TR"/>
              </w:rPr>
            </w:pPr>
          </w:p>
        </w:tc>
        <w:tc>
          <w:tcPr>
            <w:tcW w:w="3971" w:type="dxa"/>
          </w:tcPr>
          <w:p w14:paraId="1FAF854F" w14:textId="77777777" w:rsidR="0094424A" w:rsidRPr="0094424A" w:rsidRDefault="0094424A" w:rsidP="0094424A">
            <w:pPr>
              <w:spacing w:before="0" w:after="0"/>
              <w:rPr>
                <w:sz w:val="24"/>
                <w:szCs w:val="24"/>
                <w:lang w:eastAsia="tr-TR"/>
              </w:rPr>
            </w:pPr>
            <w:r w:rsidRPr="0094424A">
              <w:rPr>
                <w:sz w:val="24"/>
                <w:szCs w:val="24"/>
                <w:lang w:eastAsia="tr-TR"/>
              </w:rPr>
              <w:t>5- Değerlendirme Komisyonu Nihai Kararı</w:t>
            </w:r>
            <w:r w:rsidRPr="0094424A">
              <w:rPr>
                <w:sz w:val="24"/>
                <w:szCs w:val="24"/>
                <w:vertAlign w:val="superscript"/>
                <w:lang w:eastAsia="tr-TR"/>
              </w:rPr>
              <w:t>6</w:t>
            </w:r>
          </w:p>
          <w:p w14:paraId="2B99F494" w14:textId="77777777" w:rsidR="0094424A" w:rsidRPr="0094424A" w:rsidRDefault="0094424A" w:rsidP="0094424A">
            <w:pPr>
              <w:spacing w:before="0" w:after="0"/>
              <w:rPr>
                <w:b/>
                <w:bCs/>
                <w:sz w:val="24"/>
                <w:szCs w:val="24"/>
                <w:lang w:eastAsia="tr-TR"/>
              </w:rPr>
            </w:pPr>
            <w:r w:rsidRPr="0094424A">
              <w:rPr>
                <w:sz w:val="24"/>
                <w:szCs w:val="24"/>
                <w:lang w:eastAsia="tr-TR"/>
              </w:rPr>
              <w:t>6-</w:t>
            </w:r>
            <w:r w:rsidRPr="0094424A">
              <w:rPr>
                <w:bCs/>
                <w:sz w:val="24"/>
                <w:szCs w:val="24"/>
                <w:lang w:eastAsia="tr-TR"/>
              </w:rPr>
              <w:t xml:space="preserve"> Mali Teminat</w:t>
            </w:r>
            <w:r w:rsidRPr="0094424A">
              <w:rPr>
                <w:sz w:val="24"/>
                <w:szCs w:val="24"/>
                <w:vertAlign w:val="superscript"/>
                <w:lang w:eastAsia="tr-TR"/>
              </w:rPr>
              <w:t>4</w:t>
            </w:r>
          </w:p>
        </w:tc>
      </w:tr>
      <w:tr w:rsidR="0094424A" w:rsidRPr="0094424A" w14:paraId="1B3C8B87" w14:textId="77777777" w:rsidTr="00A42840">
        <w:trPr>
          <w:jc w:val="center"/>
        </w:trPr>
        <w:tc>
          <w:tcPr>
            <w:tcW w:w="3256" w:type="dxa"/>
          </w:tcPr>
          <w:p w14:paraId="17431525" w14:textId="77777777" w:rsidR="0094424A" w:rsidRPr="0094424A" w:rsidRDefault="0094424A" w:rsidP="0094424A">
            <w:pPr>
              <w:spacing w:before="0" w:after="0"/>
              <w:rPr>
                <w:b/>
                <w:bCs/>
                <w:sz w:val="24"/>
                <w:szCs w:val="24"/>
                <w:lang w:eastAsia="tr-TR"/>
              </w:rPr>
            </w:pPr>
            <w:r w:rsidRPr="0094424A">
              <w:rPr>
                <w:b/>
                <w:bCs/>
                <w:sz w:val="24"/>
                <w:szCs w:val="24"/>
                <w:lang w:eastAsia="tr-TR"/>
              </w:rPr>
              <w:t>4-DİĞER ATIK YÖNETİM FAALİYETLERİ</w:t>
            </w:r>
          </w:p>
        </w:tc>
        <w:tc>
          <w:tcPr>
            <w:tcW w:w="5953" w:type="dxa"/>
            <w:gridSpan w:val="2"/>
          </w:tcPr>
          <w:p w14:paraId="038EE039" w14:textId="77777777" w:rsidR="0094424A" w:rsidRPr="0094424A" w:rsidRDefault="0094424A" w:rsidP="0094424A">
            <w:pPr>
              <w:spacing w:before="0" w:after="0"/>
              <w:rPr>
                <w:b/>
                <w:bCs/>
                <w:sz w:val="24"/>
                <w:szCs w:val="24"/>
                <w:lang w:eastAsia="tr-TR"/>
              </w:rPr>
            </w:pPr>
            <w:r w:rsidRPr="0094424A">
              <w:rPr>
                <w:b/>
                <w:bCs/>
                <w:sz w:val="24"/>
                <w:szCs w:val="24"/>
                <w:lang w:eastAsia="tr-TR"/>
              </w:rPr>
              <w:t>ÖZEL BELGELER</w:t>
            </w:r>
          </w:p>
        </w:tc>
      </w:tr>
      <w:tr w:rsidR="0094424A" w:rsidRPr="0094424A" w14:paraId="319D6453" w14:textId="77777777" w:rsidTr="00A42840">
        <w:trPr>
          <w:jc w:val="center"/>
        </w:trPr>
        <w:tc>
          <w:tcPr>
            <w:tcW w:w="3256" w:type="dxa"/>
          </w:tcPr>
          <w:p w14:paraId="7CC182F2" w14:textId="77777777" w:rsidR="0094424A" w:rsidRPr="0094424A" w:rsidRDefault="0094424A" w:rsidP="0094424A">
            <w:pPr>
              <w:spacing w:before="0" w:after="0"/>
              <w:jc w:val="both"/>
              <w:rPr>
                <w:bCs/>
                <w:sz w:val="24"/>
                <w:szCs w:val="24"/>
                <w:vertAlign w:val="superscript"/>
                <w:lang w:eastAsia="tr-TR"/>
              </w:rPr>
            </w:pPr>
            <w:r w:rsidRPr="0094424A">
              <w:rPr>
                <w:bCs/>
                <w:sz w:val="24"/>
                <w:szCs w:val="24"/>
                <w:lang w:eastAsia="tr-TR"/>
              </w:rPr>
              <w:t>Atık yakma ve/veya beraber yakma tesisleri</w:t>
            </w:r>
          </w:p>
          <w:p w14:paraId="26C97401" w14:textId="77777777" w:rsidR="0094424A" w:rsidRPr="0094424A" w:rsidRDefault="0094424A" w:rsidP="0094424A">
            <w:pPr>
              <w:spacing w:before="0" w:after="0"/>
              <w:rPr>
                <w:b/>
                <w:bCs/>
                <w:sz w:val="24"/>
                <w:szCs w:val="24"/>
                <w:lang w:eastAsia="tr-TR"/>
              </w:rPr>
            </w:pPr>
          </w:p>
        </w:tc>
        <w:tc>
          <w:tcPr>
            <w:tcW w:w="5953" w:type="dxa"/>
            <w:gridSpan w:val="2"/>
          </w:tcPr>
          <w:p w14:paraId="19740808"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1364E131" w14:textId="77777777" w:rsidR="0094424A" w:rsidRPr="0094424A" w:rsidRDefault="0094424A" w:rsidP="0094424A">
            <w:pPr>
              <w:spacing w:before="0" w:after="0"/>
              <w:rPr>
                <w:bCs/>
                <w:sz w:val="24"/>
                <w:szCs w:val="24"/>
                <w:lang w:eastAsia="tr-TR"/>
              </w:rPr>
            </w:pPr>
            <w:r w:rsidRPr="0094424A">
              <w:rPr>
                <w:bCs/>
                <w:sz w:val="24"/>
                <w:szCs w:val="24"/>
                <w:lang w:eastAsia="tr-TR"/>
              </w:rPr>
              <w:t>6- Tehlikeli Maddeler ve Tehlikeli Atık Mali Sorumluluk Sigortası Poliçesi</w:t>
            </w:r>
            <w:r w:rsidRPr="0094424A">
              <w:rPr>
                <w:sz w:val="24"/>
                <w:szCs w:val="24"/>
                <w:vertAlign w:val="superscript"/>
                <w:lang w:eastAsia="tr-TR"/>
              </w:rPr>
              <w:t>3</w:t>
            </w:r>
          </w:p>
          <w:p w14:paraId="201FD6D1" w14:textId="77777777" w:rsidR="0094424A" w:rsidRPr="0094424A" w:rsidRDefault="0094424A" w:rsidP="0094424A">
            <w:pPr>
              <w:spacing w:before="0" w:after="0"/>
              <w:rPr>
                <w:bCs/>
                <w:sz w:val="24"/>
                <w:szCs w:val="24"/>
                <w:lang w:eastAsia="tr-TR"/>
              </w:rPr>
            </w:pPr>
            <w:r w:rsidRPr="0094424A">
              <w:rPr>
                <w:bCs/>
                <w:sz w:val="24"/>
                <w:szCs w:val="24"/>
                <w:lang w:eastAsia="tr-TR"/>
              </w:rPr>
              <w:t>7- İşletme Planı</w:t>
            </w:r>
            <w:r w:rsidRPr="0094424A">
              <w:rPr>
                <w:sz w:val="24"/>
                <w:szCs w:val="24"/>
                <w:vertAlign w:val="superscript"/>
                <w:lang w:eastAsia="tr-TR"/>
              </w:rPr>
              <w:t>6</w:t>
            </w:r>
          </w:p>
          <w:p w14:paraId="0080C461" w14:textId="77777777" w:rsidR="0094424A" w:rsidRPr="0094424A" w:rsidRDefault="0094424A" w:rsidP="0094424A">
            <w:pPr>
              <w:spacing w:before="0" w:after="0"/>
              <w:rPr>
                <w:bCs/>
                <w:sz w:val="24"/>
                <w:szCs w:val="24"/>
                <w:vertAlign w:val="superscript"/>
                <w:lang w:eastAsia="tr-TR"/>
              </w:rPr>
            </w:pPr>
            <w:r w:rsidRPr="0094424A">
              <w:rPr>
                <w:bCs/>
                <w:sz w:val="24"/>
                <w:szCs w:val="24"/>
                <w:lang w:eastAsia="tr-TR"/>
              </w:rPr>
              <w:t>8- Deneme Yakması Planı ve Onayı</w:t>
            </w:r>
            <w:r w:rsidRPr="0094424A">
              <w:rPr>
                <w:bCs/>
                <w:sz w:val="24"/>
                <w:szCs w:val="24"/>
                <w:vertAlign w:val="superscript"/>
                <w:lang w:eastAsia="tr-TR"/>
              </w:rPr>
              <w:t>6</w:t>
            </w:r>
          </w:p>
          <w:p w14:paraId="66FA7668" w14:textId="77777777" w:rsidR="0094424A" w:rsidRPr="0094424A" w:rsidRDefault="0094424A" w:rsidP="0094424A">
            <w:pPr>
              <w:spacing w:before="0" w:after="0"/>
              <w:rPr>
                <w:b/>
                <w:bCs/>
                <w:sz w:val="24"/>
                <w:szCs w:val="24"/>
                <w:lang w:eastAsia="tr-TR"/>
              </w:rPr>
            </w:pPr>
            <w:r w:rsidRPr="0094424A">
              <w:rPr>
                <w:bCs/>
                <w:sz w:val="24"/>
                <w:szCs w:val="24"/>
                <w:lang w:eastAsia="tr-TR"/>
              </w:rPr>
              <w:t>9- Teminat Mektubu</w:t>
            </w:r>
            <w:r w:rsidRPr="0094424A">
              <w:rPr>
                <w:bCs/>
                <w:sz w:val="24"/>
                <w:szCs w:val="24"/>
                <w:vertAlign w:val="superscript"/>
                <w:lang w:eastAsia="tr-TR"/>
              </w:rPr>
              <w:t>7</w:t>
            </w:r>
          </w:p>
        </w:tc>
      </w:tr>
      <w:tr w:rsidR="0094424A" w:rsidRPr="0094424A" w14:paraId="0782C727" w14:textId="77777777" w:rsidTr="00A42840">
        <w:trPr>
          <w:jc w:val="center"/>
        </w:trPr>
        <w:tc>
          <w:tcPr>
            <w:tcW w:w="3256" w:type="dxa"/>
          </w:tcPr>
          <w:p w14:paraId="7E1EA2B5" w14:textId="77777777" w:rsidR="0094424A" w:rsidRPr="0094424A" w:rsidRDefault="0094424A" w:rsidP="0094424A">
            <w:pPr>
              <w:spacing w:before="0" w:after="0"/>
              <w:jc w:val="both"/>
              <w:rPr>
                <w:b/>
                <w:bCs/>
                <w:sz w:val="24"/>
                <w:szCs w:val="24"/>
                <w:lang w:eastAsia="tr-TR"/>
              </w:rPr>
            </w:pPr>
            <w:r w:rsidRPr="0094424A">
              <w:rPr>
                <w:bCs/>
                <w:sz w:val="24"/>
                <w:szCs w:val="24"/>
                <w:lang w:eastAsia="tr-TR"/>
              </w:rPr>
              <w:t>Atık</w:t>
            </w:r>
            <w:r w:rsidRPr="0094424A">
              <w:rPr>
                <w:b/>
                <w:bCs/>
                <w:sz w:val="24"/>
                <w:szCs w:val="24"/>
                <w:lang w:eastAsia="tr-TR"/>
              </w:rPr>
              <w:t xml:space="preserve"> </w:t>
            </w:r>
            <w:r w:rsidRPr="0094424A">
              <w:rPr>
                <w:bCs/>
                <w:sz w:val="24"/>
                <w:szCs w:val="24"/>
                <w:lang w:eastAsia="tr-TR"/>
              </w:rPr>
              <w:t>ara depolama tesisleri</w:t>
            </w:r>
          </w:p>
        </w:tc>
        <w:tc>
          <w:tcPr>
            <w:tcW w:w="5953" w:type="dxa"/>
            <w:gridSpan w:val="2"/>
          </w:tcPr>
          <w:p w14:paraId="785502CB"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70592E7D" w14:textId="77777777" w:rsidR="0094424A" w:rsidRPr="0094424A" w:rsidRDefault="0094424A" w:rsidP="0094424A">
            <w:pPr>
              <w:spacing w:before="0" w:after="0"/>
              <w:rPr>
                <w:b/>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28595E48" w14:textId="77777777" w:rsidR="0094424A" w:rsidRPr="0094424A" w:rsidRDefault="0094424A" w:rsidP="0094424A">
            <w:pPr>
              <w:spacing w:before="0" w:after="0"/>
              <w:rPr>
                <w:b/>
                <w:bCs/>
                <w:sz w:val="24"/>
                <w:szCs w:val="24"/>
                <w:lang w:eastAsia="tr-TR"/>
              </w:rPr>
            </w:pPr>
            <w:r w:rsidRPr="0094424A">
              <w:rPr>
                <w:bCs/>
                <w:sz w:val="24"/>
                <w:szCs w:val="24"/>
                <w:lang w:eastAsia="tr-TR"/>
              </w:rPr>
              <w:t>7- Teminat Mektubu</w:t>
            </w:r>
            <w:r w:rsidRPr="0094424A">
              <w:rPr>
                <w:bCs/>
                <w:sz w:val="24"/>
                <w:szCs w:val="24"/>
                <w:vertAlign w:val="superscript"/>
                <w:lang w:eastAsia="tr-TR"/>
              </w:rPr>
              <w:t>5</w:t>
            </w:r>
          </w:p>
        </w:tc>
      </w:tr>
      <w:tr w:rsidR="0094424A" w:rsidRPr="0094424A" w14:paraId="0C1E6C48" w14:textId="77777777" w:rsidTr="00A42840">
        <w:trPr>
          <w:jc w:val="center"/>
        </w:trPr>
        <w:tc>
          <w:tcPr>
            <w:tcW w:w="3256" w:type="dxa"/>
          </w:tcPr>
          <w:p w14:paraId="3F1ED239" w14:textId="77777777" w:rsidR="0094424A" w:rsidRPr="0094424A" w:rsidRDefault="0094424A" w:rsidP="0094424A">
            <w:pPr>
              <w:spacing w:before="0" w:after="0"/>
              <w:jc w:val="both"/>
              <w:rPr>
                <w:sz w:val="24"/>
                <w:szCs w:val="24"/>
                <w:vertAlign w:val="superscript"/>
                <w:lang w:eastAsia="tr-TR"/>
              </w:rPr>
            </w:pPr>
            <w:r w:rsidRPr="0094424A">
              <w:rPr>
                <w:sz w:val="24"/>
                <w:szCs w:val="24"/>
                <w:lang w:eastAsia="tr-TR"/>
              </w:rPr>
              <w:t>Bitkisel atık yağ ara depolama tesisleri</w:t>
            </w:r>
          </w:p>
          <w:p w14:paraId="1C73B13F" w14:textId="77777777" w:rsidR="0094424A" w:rsidRPr="0094424A" w:rsidRDefault="0094424A" w:rsidP="0094424A">
            <w:pPr>
              <w:spacing w:before="0" w:after="0"/>
              <w:jc w:val="both"/>
              <w:rPr>
                <w:bCs/>
                <w:sz w:val="24"/>
                <w:szCs w:val="24"/>
                <w:lang w:eastAsia="tr-TR"/>
              </w:rPr>
            </w:pPr>
          </w:p>
        </w:tc>
        <w:tc>
          <w:tcPr>
            <w:tcW w:w="5953" w:type="dxa"/>
            <w:gridSpan w:val="2"/>
          </w:tcPr>
          <w:p w14:paraId="1D637DE1"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0CE0D8DD" w14:textId="77777777" w:rsidR="0094424A" w:rsidRPr="0094424A" w:rsidRDefault="0094424A" w:rsidP="0094424A">
            <w:pPr>
              <w:spacing w:before="0" w:after="0"/>
              <w:rPr>
                <w:b/>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28EC4BA3" w14:textId="77777777" w:rsidR="0094424A" w:rsidRPr="0094424A" w:rsidRDefault="0094424A" w:rsidP="0094424A">
            <w:pPr>
              <w:spacing w:before="0" w:after="0"/>
              <w:rPr>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111D4AA2" w14:textId="77777777" w:rsidTr="00A42840">
        <w:trPr>
          <w:jc w:val="center"/>
        </w:trPr>
        <w:tc>
          <w:tcPr>
            <w:tcW w:w="3256" w:type="dxa"/>
          </w:tcPr>
          <w:p w14:paraId="062CC540" w14:textId="77777777" w:rsidR="0094424A" w:rsidRPr="0094424A" w:rsidRDefault="0094424A" w:rsidP="0094424A">
            <w:pPr>
              <w:spacing w:before="0" w:after="0"/>
              <w:jc w:val="both"/>
              <w:rPr>
                <w:sz w:val="24"/>
                <w:szCs w:val="24"/>
                <w:lang w:eastAsia="tr-TR"/>
              </w:rPr>
            </w:pPr>
            <w:r w:rsidRPr="0094424A">
              <w:rPr>
                <w:sz w:val="24"/>
                <w:szCs w:val="24"/>
                <w:lang w:eastAsia="tr-TR"/>
              </w:rPr>
              <w:t>Atık yağ transfer noktaları</w:t>
            </w:r>
          </w:p>
          <w:p w14:paraId="7E97D979" w14:textId="77777777" w:rsidR="0094424A" w:rsidRPr="0094424A" w:rsidRDefault="0094424A" w:rsidP="0094424A">
            <w:pPr>
              <w:spacing w:before="0" w:after="0"/>
              <w:jc w:val="both"/>
              <w:rPr>
                <w:sz w:val="24"/>
                <w:szCs w:val="24"/>
                <w:lang w:eastAsia="tr-TR"/>
              </w:rPr>
            </w:pPr>
          </w:p>
        </w:tc>
        <w:tc>
          <w:tcPr>
            <w:tcW w:w="5953" w:type="dxa"/>
            <w:gridSpan w:val="2"/>
          </w:tcPr>
          <w:p w14:paraId="227F0420"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7DCDFB31" w14:textId="77777777" w:rsidR="0094424A" w:rsidRPr="0094424A" w:rsidRDefault="0094424A" w:rsidP="0094424A">
            <w:pPr>
              <w:spacing w:before="0" w:after="0"/>
              <w:rPr>
                <w:b/>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622A7026" w14:textId="77777777" w:rsidR="0094424A" w:rsidRPr="0094424A" w:rsidRDefault="0094424A" w:rsidP="0094424A">
            <w:pPr>
              <w:spacing w:before="0" w:after="0"/>
              <w:rPr>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3915EA1F" w14:textId="77777777" w:rsidTr="00A42840">
        <w:trPr>
          <w:jc w:val="center"/>
        </w:trPr>
        <w:tc>
          <w:tcPr>
            <w:tcW w:w="3256" w:type="dxa"/>
          </w:tcPr>
          <w:p w14:paraId="2BC4E0C0" w14:textId="77777777" w:rsidR="0094424A" w:rsidRPr="0094424A" w:rsidRDefault="0094424A" w:rsidP="0094424A">
            <w:pPr>
              <w:spacing w:before="0" w:after="0"/>
              <w:jc w:val="both"/>
              <w:rPr>
                <w:sz w:val="24"/>
                <w:szCs w:val="24"/>
                <w:vertAlign w:val="superscript"/>
                <w:lang w:eastAsia="tr-TR"/>
              </w:rPr>
            </w:pPr>
            <w:r w:rsidRPr="0094424A">
              <w:rPr>
                <w:sz w:val="24"/>
                <w:szCs w:val="24"/>
                <w:lang w:eastAsia="tr-TR"/>
              </w:rPr>
              <w:t>Atık akümülatör ara depolama tesisleri</w:t>
            </w:r>
          </w:p>
          <w:p w14:paraId="3AEEEC8F" w14:textId="77777777" w:rsidR="0094424A" w:rsidRPr="0094424A" w:rsidRDefault="0094424A" w:rsidP="0094424A">
            <w:pPr>
              <w:spacing w:before="0" w:after="0"/>
              <w:jc w:val="both"/>
              <w:rPr>
                <w:bCs/>
                <w:sz w:val="24"/>
                <w:szCs w:val="24"/>
                <w:lang w:eastAsia="tr-TR"/>
              </w:rPr>
            </w:pPr>
          </w:p>
        </w:tc>
        <w:tc>
          <w:tcPr>
            <w:tcW w:w="5953" w:type="dxa"/>
            <w:gridSpan w:val="2"/>
          </w:tcPr>
          <w:p w14:paraId="7AF5F65F"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48F9A534" w14:textId="77777777" w:rsidR="0094424A" w:rsidRPr="0094424A" w:rsidRDefault="0094424A" w:rsidP="0094424A">
            <w:pPr>
              <w:spacing w:before="0" w:after="0"/>
              <w:rPr>
                <w:b/>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2C439E20" w14:textId="77777777" w:rsidR="0094424A" w:rsidRPr="0094424A" w:rsidRDefault="0094424A" w:rsidP="0094424A">
            <w:pPr>
              <w:spacing w:before="0" w:after="0"/>
              <w:rPr>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66BA2CA5" w14:textId="77777777" w:rsidTr="00A42840">
        <w:trPr>
          <w:jc w:val="center"/>
        </w:trPr>
        <w:tc>
          <w:tcPr>
            <w:tcW w:w="3256" w:type="dxa"/>
          </w:tcPr>
          <w:p w14:paraId="18C37F74" w14:textId="77777777" w:rsidR="0094424A" w:rsidRPr="0094424A" w:rsidRDefault="0094424A" w:rsidP="0094424A">
            <w:pPr>
              <w:spacing w:before="0" w:after="0"/>
              <w:jc w:val="both"/>
              <w:rPr>
                <w:bCs/>
                <w:sz w:val="24"/>
                <w:szCs w:val="24"/>
                <w:lang w:eastAsia="tr-TR"/>
              </w:rPr>
            </w:pPr>
            <w:r w:rsidRPr="0094424A">
              <w:rPr>
                <w:sz w:val="24"/>
                <w:szCs w:val="24"/>
                <w:lang w:eastAsia="tr-TR"/>
              </w:rPr>
              <w:t>Ömrünü tamamlamış lastik ara depolama tesisler</w:t>
            </w:r>
          </w:p>
        </w:tc>
        <w:tc>
          <w:tcPr>
            <w:tcW w:w="5953" w:type="dxa"/>
            <w:gridSpan w:val="2"/>
          </w:tcPr>
          <w:p w14:paraId="1EFD56F7"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77FE02B1" w14:textId="77777777" w:rsidR="0094424A" w:rsidRPr="0094424A" w:rsidRDefault="0094424A" w:rsidP="0094424A">
            <w:pPr>
              <w:spacing w:before="0" w:after="0"/>
              <w:rPr>
                <w:sz w:val="24"/>
                <w:szCs w:val="24"/>
                <w:lang w:eastAsia="tr-TR"/>
              </w:rPr>
            </w:pPr>
            <w:r w:rsidRPr="0094424A">
              <w:rPr>
                <w:bCs/>
                <w:sz w:val="24"/>
                <w:szCs w:val="24"/>
                <w:lang w:eastAsia="tr-TR"/>
              </w:rPr>
              <w:t>6- Teminat Mektubu</w:t>
            </w:r>
            <w:r w:rsidRPr="0094424A">
              <w:rPr>
                <w:bCs/>
                <w:sz w:val="24"/>
                <w:szCs w:val="24"/>
                <w:vertAlign w:val="superscript"/>
                <w:lang w:eastAsia="tr-TR"/>
              </w:rPr>
              <w:t>7</w:t>
            </w:r>
          </w:p>
        </w:tc>
      </w:tr>
      <w:tr w:rsidR="0094424A" w:rsidRPr="0094424A" w14:paraId="6E09429C" w14:textId="77777777" w:rsidTr="00A42840">
        <w:trPr>
          <w:jc w:val="center"/>
        </w:trPr>
        <w:tc>
          <w:tcPr>
            <w:tcW w:w="3256" w:type="dxa"/>
          </w:tcPr>
          <w:p w14:paraId="0F4FA8F6" w14:textId="77777777" w:rsidR="0094424A" w:rsidRPr="0094424A" w:rsidRDefault="0094424A" w:rsidP="0094424A">
            <w:pPr>
              <w:spacing w:before="0" w:after="0"/>
              <w:jc w:val="both"/>
              <w:rPr>
                <w:sz w:val="24"/>
                <w:szCs w:val="24"/>
                <w:vertAlign w:val="superscript"/>
                <w:lang w:eastAsia="tr-TR"/>
              </w:rPr>
            </w:pPr>
            <w:r w:rsidRPr="0094424A">
              <w:rPr>
                <w:sz w:val="24"/>
                <w:szCs w:val="24"/>
                <w:lang w:eastAsia="tr-TR"/>
              </w:rPr>
              <w:t>Gemilerin ürettiği atıklar ile yük artıklarının toplandığı atık kabul tesisleri</w:t>
            </w:r>
          </w:p>
          <w:p w14:paraId="7E1191DF" w14:textId="77777777" w:rsidR="0094424A" w:rsidRPr="0094424A" w:rsidRDefault="0094424A" w:rsidP="0094424A">
            <w:pPr>
              <w:spacing w:before="0" w:after="0"/>
              <w:jc w:val="both"/>
              <w:rPr>
                <w:bCs/>
                <w:sz w:val="24"/>
                <w:szCs w:val="24"/>
                <w:lang w:eastAsia="tr-TR"/>
              </w:rPr>
            </w:pPr>
          </w:p>
        </w:tc>
        <w:tc>
          <w:tcPr>
            <w:tcW w:w="5953" w:type="dxa"/>
            <w:gridSpan w:val="2"/>
          </w:tcPr>
          <w:p w14:paraId="0316142C"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Atık kabul tesisi onay belgesi</w:t>
            </w:r>
            <w:r w:rsidRPr="0094424A">
              <w:rPr>
                <w:sz w:val="24"/>
                <w:szCs w:val="24"/>
                <w:vertAlign w:val="superscript"/>
                <w:lang w:eastAsia="tr-TR"/>
              </w:rPr>
              <w:t>6</w:t>
            </w:r>
            <w:r w:rsidRPr="0094424A">
              <w:rPr>
                <w:sz w:val="24"/>
                <w:szCs w:val="24"/>
                <w:lang w:eastAsia="tr-TR"/>
              </w:rPr>
              <w:t xml:space="preserve"> </w:t>
            </w:r>
            <w:r w:rsidRPr="0094424A">
              <w:rPr>
                <w:sz w:val="24"/>
                <w:szCs w:val="24"/>
                <w:vertAlign w:val="superscript"/>
                <w:lang w:eastAsia="tr-TR"/>
              </w:rPr>
              <w:t xml:space="preserve"> </w:t>
            </w:r>
          </w:p>
          <w:p w14:paraId="01108EB7" w14:textId="77777777" w:rsidR="0094424A" w:rsidRPr="0094424A" w:rsidRDefault="0094424A" w:rsidP="0094424A">
            <w:pPr>
              <w:spacing w:before="0" w:after="0"/>
              <w:rPr>
                <w:sz w:val="24"/>
                <w:szCs w:val="24"/>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733FB4D5" w14:textId="77777777" w:rsidR="0094424A" w:rsidRPr="0094424A" w:rsidRDefault="0094424A" w:rsidP="0094424A">
            <w:pPr>
              <w:spacing w:before="0" w:after="0"/>
              <w:rPr>
                <w:sz w:val="24"/>
                <w:szCs w:val="24"/>
                <w:lang w:eastAsia="tr-TR"/>
              </w:rPr>
            </w:pPr>
            <w:r w:rsidRPr="0094424A">
              <w:rPr>
                <w:sz w:val="24"/>
                <w:szCs w:val="24"/>
                <w:lang w:eastAsia="tr-TR"/>
              </w:rPr>
              <w:t>7- Teminat mektubu</w:t>
            </w:r>
            <w:r w:rsidRPr="0094424A">
              <w:rPr>
                <w:sz w:val="24"/>
                <w:szCs w:val="24"/>
                <w:vertAlign w:val="superscript"/>
                <w:lang w:eastAsia="tr-TR"/>
              </w:rPr>
              <w:t>7</w:t>
            </w:r>
          </w:p>
        </w:tc>
      </w:tr>
      <w:tr w:rsidR="0094424A" w:rsidRPr="0094424A" w14:paraId="2DE52493" w14:textId="77777777" w:rsidTr="00A42840">
        <w:trPr>
          <w:jc w:val="center"/>
        </w:trPr>
        <w:tc>
          <w:tcPr>
            <w:tcW w:w="3256" w:type="dxa"/>
          </w:tcPr>
          <w:p w14:paraId="744D55C7" w14:textId="77777777" w:rsidR="0094424A" w:rsidRPr="0094424A" w:rsidRDefault="0094424A" w:rsidP="0094424A">
            <w:pPr>
              <w:spacing w:before="0" w:after="0"/>
              <w:jc w:val="both"/>
              <w:rPr>
                <w:sz w:val="24"/>
                <w:szCs w:val="24"/>
                <w:lang w:eastAsia="tr-TR"/>
              </w:rPr>
            </w:pPr>
            <w:r w:rsidRPr="0094424A">
              <w:rPr>
                <w:sz w:val="24"/>
                <w:szCs w:val="24"/>
                <w:lang w:eastAsia="tr-TR"/>
              </w:rPr>
              <w:t>Tanker temizleme tesisleri</w:t>
            </w:r>
          </w:p>
        </w:tc>
        <w:tc>
          <w:tcPr>
            <w:tcW w:w="5953" w:type="dxa"/>
            <w:gridSpan w:val="2"/>
          </w:tcPr>
          <w:p w14:paraId="55E09DEA"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w:t>
            </w:r>
          </w:p>
          <w:p w14:paraId="25170622" w14:textId="77777777" w:rsidR="0094424A" w:rsidRPr="0094424A" w:rsidRDefault="0094424A" w:rsidP="0094424A">
            <w:pPr>
              <w:spacing w:before="0" w:after="0"/>
              <w:rPr>
                <w:b/>
                <w:bCs/>
                <w:sz w:val="24"/>
                <w:szCs w:val="24"/>
                <w:vertAlign w:val="superscript"/>
                <w:lang w:eastAsia="tr-TR"/>
              </w:rPr>
            </w:pPr>
            <w:r w:rsidRPr="0094424A">
              <w:rPr>
                <w:sz w:val="24"/>
                <w:szCs w:val="24"/>
                <w:lang w:eastAsia="tr-TR"/>
              </w:rPr>
              <w:t xml:space="preserve">6- </w:t>
            </w:r>
            <w:r w:rsidRPr="0094424A">
              <w:rPr>
                <w:bCs/>
                <w:sz w:val="24"/>
                <w:szCs w:val="24"/>
                <w:lang w:eastAsia="tr-TR"/>
              </w:rPr>
              <w:t>Tehlikeli Maddeler ve Tehlikeli Atık Mali Sorumluluk Sigortası Poliçesi</w:t>
            </w:r>
            <w:r w:rsidRPr="0094424A">
              <w:rPr>
                <w:sz w:val="24"/>
                <w:szCs w:val="24"/>
                <w:vertAlign w:val="superscript"/>
                <w:lang w:eastAsia="tr-TR"/>
              </w:rPr>
              <w:t>3</w:t>
            </w:r>
          </w:p>
          <w:p w14:paraId="7F52FDF2" w14:textId="77777777" w:rsidR="0094424A" w:rsidRPr="0094424A" w:rsidRDefault="0094424A" w:rsidP="0094424A">
            <w:pPr>
              <w:spacing w:before="0" w:after="0"/>
              <w:rPr>
                <w:sz w:val="24"/>
                <w:szCs w:val="24"/>
                <w:lang w:eastAsia="tr-TR"/>
              </w:rPr>
            </w:pPr>
            <w:r w:rsidRPr="0094424A">
              <w:rPr>
                <w:bCs/>
                <w:sz w:val="24"/>
                <w:szCs w:val="24"/>
                <w:lang w:eastAsia="tr-TR"/>
              </w:rPr>
              <w:t>7- Teminat Mektubu</w:t>
            </w:r>
            <w:r w:rsidRPr="0094424A">
              <w:rPr>
                <w:bCs/>
                <w:sz w:val="24"/>
                <w:szCs w:val="24"/>
                <w:vertAlign w:val="superscript"/>
                <w:lang w:eastAsia="tr-TR"/>
              </w:rPr>
              <w:t>7</w:t>
            </w:r>
          </w:p>
        </w:tc>
      </w:tr>
      <w:tr w:rsidR="0094424A" w:rsidRPr="0094424A" w14:paraId="54EB3FF6" w14:textId="77777777" w:rsidTr="00A42840">
        <w:trPr>
          <w:trHeight w:val="459"/>
          <w:jc w:val="center"/>
        </w:trPr>
        <w:tc>
          <w:tcPr>
            <w:tcW w:w="3256" w:type="dxa"/>
          </w:tcPr>
          <w:p w14:paraId="4AB8F863" w14:textId="77777777" w:rsidR="0094424A" w:rsidRPr="0094424A" w:rsidRDefault="0094424A" w:rsidP="0094424A">
            <w:pPr>
              <w:spacing w:before="0" w:after="0"/>
              <w:jc w:val="both"/>
              <w:rPr>
                <w:bCs/>
                <w:sz w:val="24"/>
                <w:szCs w:val="24"/>
                <w:lang w:eastAsia="tr-TR"/>
              </w:rPr>
            </w:pPr>
            <w:r w:rsidRPr="0094424A">
              <w:rPr>
                <w:bCs/>
                <w:sz w:val="24"/>
                <w:szCs w:val="24"/>
                <w:lang w:eastAsia="tr-TR"/>
              </w:rPr>
              <w:t>Yeniden kullanıma hazırlama</w:t>
            </w:r>
          </w:p>
        </w:tc>
        <w:tc>
          <w:tcPr>
            <w:tcW w:w="5953" w:type="dxa"/>
            <w:gridSpan w:val="2"/>
          </w:tcPr>
          <w:p w14:paraId="351DD7C4"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5- İl Müdürlüğü Uygunluk Yazısı</w:t>
            </w:r>
            <w:r w:rsidRPr="0094424A">
              <w:rPr>
                <w:sz w:val="24"/>
                <w:szCs w:val="24"/>
                <w:vertAlign w:val="superscript"/>
                <w:lang w:eastAsia="tr-TR"/>
              </w:rPr>
              <w:t>2,8</w:t>
            </w:r>
          </w:p>
        </w:tc>
      </w:tr>
      <w:tr w:rsidR="0094424A" w:rsidRPr="0094424A" w14:paraId="6C5CCC42" w14:textId="77777777" w:rsidTr="00A42840">
        <w:trPr>
          <w:jc w:val="center"/>
        </w:trPr>
        <w:tc>
          <w:tcPr>
            <w:tcW w:w="3256" w:type="dxa"/>
          </w:tcPr>
          <w:p w14:paraId="60019E53" w14:textId="77777777" w:rsidR="0094424A" w:rsidRPr="0094424A" w:rsidRDefault="0094424A" w:rsidP="0094424A">
            <w:pPr>
              <w:spacing w:before="0" w:after="0"/>
              <w:jc w:val="both"/>
              <w:rPr>
                <w:bCs/>
                <w:sz w:val="24"/>
                <w:szCs w:val="24"/>
                <w:lang w:eastAsia="tr-TR"/>
              </w:rPr>
            </w:pPr>
            <w:r w:rsidRPr="0094424A">
              <w:rPr>
                <w:bCs/>
                <w:sz w:val="24"/>
                <w:szCs w:val="24"/>
                <w:lang w:eastAsia="tr-TR"/>
              </w:rPr>
              <w:t>Atık elektrikli ve elektronik eşya transfer noktası</w:t>
            </w:r>
          </w:p>
        </w:tc>
        <w:tc>
          <w:tcPr>
            <w:tcW w:w="5953" w:type="dxa"/>
            <w:gridSpan w:val="2"/>
          </w:tcPr>
          <w:p w14:paraId="3923CDD0"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w:t>
            </w:r>
            <w:r w:rsidRPr="0094424A">
              <w:rPr>
                <w:sz w:val="24"/>
                <w:szCs w:val="24"/>
                <w:lang w:eastAsia="tr-TR"/>
              </w:rPr>
              <w:t xml:space="preserve"> </w:t>
            </w:r>
          </w:p>
          <w:p w14:paraId="2D9B817A"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6- Tehlikeli Maddeler ve Tehlikeli Atık Mali Sorumluluk Sigortası Poliçesi</w:t>
            </w:r>
            <w:r w:rsidRPr="0094424A">
              <w:rPr>
                <w:sz w:val="24"/>
                <w:szCs w:val="24"/>
                <w:vertAlign w:val="superscript"/>
                <w:lang w:eastAsia="tr-TR"/>
              </w:rPr>
              <w:t>3</w:t>
            </w:r>
          </w:p>
          <w:p w14:paraId="41C2E1CA" w14:textId="77777777" w:rsidR="0094424A" w:rsidRPr="0094424A" w:rsidRDefault="0094424A" w:rsidP="0094424A">
            <w:pPr>
              <w:spacing w:before="0" w:after="0"/>
              <w:rPr>
                <w:sz w:val="24"/>
                <w:szCs w:val="24"/>
                <w:lang w:eastAsia="tr-TR"/>
              </w:rPr>
            </w:pPr>
            <w:r w:rsidRPr="0094424A">
              <w:rPr>
                <w:sz w:val="24"/>
                <w:szCs w:val="24"/>
                <w:lang w:eastAsia="tr-TR"/>
              </w:rPr>
              <w:t>7- Teminat Mektubu</w:t>
            </w:r>
            <w:r w:rsidRPr="0094424A">
              <w:rPr>
                <w:sz w:val="24"/>
                <w:szCs w:val="24"/>
                <w:vertAlign w:val="superscript"/>
                <w:lang w:eastAsia="tr-TR"/>
              </w:rPr>
              <w:t>7</w:t>
            </w:r>
          </w:p>
        </w:tc>
      </w:tr>
      <w:tr w:rsidR="0094424A" w:rsidRPr="0094424A" w14:paraId="4F0256FB" w14:textId="77777777" w:rsidTr="00A42840">
        <w:trPr>
          <w:jc w:val="center"/>
        </w:trPr>
        <w:tc>
          <w:tcPr>
            <w:tcW w:w="3256" w:type="dxa"/>
          </w:tcPr>
          <w:p w14:paraId="3F1503ED" w14:textId="77777777" w:rsidR="0094424A" w:rsidRPr="0094424A" w:rsidRDefault="0094424A" w:rsidP="0094424A">
            <w:pPr>
              <w:spacing w:before="0" w:after="0"/>
              <w:jc w:val="both"/>
              <w:rPr>
                <w:bCs/>
                <w:sz w:val="24"/>
                <w:szCs w:val="24"/>
                <w:lang w:eastAsia="tr-TR"/>
              </w:rPr>
            </w:pPr>
            <w:r w:rsidRPr="0094424A">
              <w:rPr>
                <w:bCs/>
                <w:sz w:val="24"/>
                <w:szCs w:val="24"/>
                <w:lang w:eastAsia="tr-TR"/>
              </w:rPr>
              <w:t>Atık elektrikli ve elektronik eşya yeniden kullanıma hazırlama tesisi</w:t>
            </w:r>
          </w:p>
        </w:tc>
        <w:tc>
          <w:tcPr>
            <w:tcW w:w="5953" w:type="dxa"/>
            <w:gridSpan w:val="2"/>
          </w:tcPr>
          <w:p w14:paraId="24446FFE" w14:textId="77777777" w:rsidR="0094424A" w:rsidRPr="0094424A" w:rsidRDefault="0094424A" w:rsidP="0094424A">
            <w:pPr>
              <w:spacing w:before="0" w:after="0"/>
              <w:rPr>
                <w:sz w:val="24"/>
                <w:szCs w:val="24"/>
                <w:lang w:eastAsia="tr-TR"/>
              </w:rPr>
            </w:pPr>
            <w:r w:rsidRPr="0094424A">
              <w:rPr>
                <w:sz w:val="24"/>
                <w:szCs w:val="24"/>
                <w:lang w:eastAsia="tr-TR"/>
              </w:rPr>
              <w:t>5- İl Müdürlüğü Uygunluk Yazısı</w:t>
            </w:r>
            <w:r w:rsidRPr="0094424A">
              <w:rPr>
                <w:sz w:val="24"/>
                <w:szCs w:val="24"/>
                <w:vertAlign w:val="superscript"/>
                <w:lang w:eastAsia="tr-TR"/>
              </w:rPr>
              <w:t>2,9</w:t>
            </w:r>
            <w:r w:rsidRPr="0094424A">
              <w:rPr>
                <w:sz w:val="24"/>
                <w:szCs w:val="24"/>
                <w:lang w:eastAsia="tr-TR"/>
              </w:rPr>
              <w:t xml:space="preserve"> </w:t>
            </w:r>
          </w:p>
          <w:p w14:paraId="70893564" w14:textId="77777777" w:rsidR="0094424A" w:rsidRPr="0094424A" w:rsidRDefault="0094424A" w:rsidP="0094424A">
            <w:pPr>
              <w:spacing w:before="0" w:after="0"/>
              <w:rPr>
                <w:sz w:val="24"/>
                <w:szCs w:val="24"/>
                <w:vertAlign w:val="superscript"/>
                <w:lang w:eastAsia="tr-TR"/>
              </w:rPr>
            </w:pPr>
            <w:r w:rsidRPr="0094424A">
              <w:rPr>
                <w:sz w:val="24"/>
                <w:szCs w:val="24"/>
                <w:lang w:eastAsia="tr-TR"/>
              </w:rPr>
              <w:t>6- Tehlikeli Maddeler ve Tehlikeli Atık Mali Sorumluluk Sigortası Poliçesi</w:t>
            </w:r>
            <w:r w:rsidRPr="0094424A">
              <w:rPr>
                <w:sz w:val="24"/>
                <w:szCs w:val="24"/>
                <w:vertAlign w:val="superscript"/>
                <w:lang w:eastAsia="tr-TR"/>
              </w:rPr>
              <w:t>3</w:t>
            </w:r>
          </w:p>
          <w:p w14:paraId="5AD24087" w14:textId="77777777" w:rsidR="0094424A" w:rsidRPr="0094424A" w:rsidRDefault="0094424A" w:rsidP="0094424A">
            <w:pPr>
              <w:spacing w:before="0" w:after="0"/>
              <w:rPr>
                <w:sz w:val="24"/>
                <w:szCs w:val="24"/>
                <w:lang w:eastAsia="tr-TR"/>
              </w:rPr>
            </w:pPr>
            <w:r w:rsidRPr="0094424A">
              <w:rPr>
                <w:sz w:val="24"/>
                <w:szCs w:val="24"/>
                <w:lang w:eastAsia="tr-TR"/>
              </w:rPr>
              <w:t>7- Teminat Mektubu</w:t>
            </w:r>
            <w:r w:rsidRPr="0094424A">
              <w:rPr>
                <w:sz w:val="24"/>
                <w:szCs w:val="24"/>
                <w:vertAlign w:val="superscript"/>
                <w:lang w:eastAsia="tr-TR"/>
              </w:rPr>
              <w:t>7</w:t>
            </w:r>
          </w:p>
        </w:tc>
      </w:tr>
    </w:tbl>
    <w:p w14:paraId="27CFB027"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p w14:paraId="65A5A141" w14:textId="77777777" w:rsidR="0094424A" w:rsidRPr="0094424A" w:rsidRDefault="0094424A" w:rsidP="0094424A">
      <w:pPr>
        <w:spacing w:before="0" w:beforeAutospacing="0" w:after="0" w:afterAutospacing="0" w:line="264" w:lineRule="exact"/>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b/>
          <w:sz w:val="24"/>
          <w:szCs w:val="24"/>
          <w:lang w:eastAsia="tr-TR"/>
        </w:rPr>
        <w:t>(EK dipnotlar:)</w:t>
      </w:r>
    </w:p>
    <w:p w14:paraId="1E2839B2"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p w14:paraId="083A178B"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1</w:t>
      </w:r>
      <w:r w:rsidRPr="0094424A">
        <w:rPr>
          <w:rFonts w:ascii="Times New Roman" w:eastAsia="Times New Roman" w:hAnsi="Times New Roman"/>
          <w:iCs/>
          <w:sz w:val="24"/>
          <w:szCs w:val="24"/>
          <w:lang w:eastAsia="tr-TR"/>
        </w:rPr>
        <w:t xml:space="preserve">: </w:t>
      </w:r>
      <w:r w:rsidRPr="0094424A">
        <w:rPr>
          <w:rFonts w:ascii="Times New Roman" w:eastAsia="Times New Roman" w:hAnsi="Times New Roman"/>
          <w:sz w:val="24"/>
          <w:szCs w:val="24"/>
          <w:lang w:eastAsia="tr-TR"/>
        </w:rPr>
        <w:t xml:space="preserve">İşletmelerde ilgili mevzuatta yer alan esas ve hükümlerin (toz tutma, toplama, arıtma sistemleri ve benzeri) sağlandığının belirtilmesi zorunludur. Prosesi sonucunda tehlikeli atık oluşan tesislerin 2/4/2015 tarihli ve 29314 sayılı Resmî </w:t>
      </w:r>
      <w:proofErr w:type="spellStart"/>
      <w:r w:rsidRPr="0094424A">
        <w:rPr>
          <w:rFonts w:ascii="Times New Roman" w:eastAsia="Times New Roman" w:hAnsi="Times New Roman"/>
          <w:sz w:val="24"/>
          <w:szCs w:val="24"/>
          <w:lang w:eastAsia="tr-TR"/>
        </w:rPr>
        <w:t>Gazete’de</w:t>
      </w:r>
      <w:proofErr w:type="spellEnd"/>
      <w:r w:rsidRPr="0094424A">
        <w:rPr>
          <w:rFonts w:ascii="Times New Roman" w:eastAsia="Times New Roman" w:hAnsi="Times New Roman"/>
          <w:sz w:val="24"/>
          <w:szCs w:val="24"/>
          <w:lang w:eastAsia="tr-TR"/>
        </w:rPr>
        <w:t xml:space="preserve"> yayımlanan Atık Yönetimi Yönetmeliğinin 16 </w:t>
      </w:r>
      <w:proofErr w:type="spellStart"/>
      <w:r w:rsidRPr="0094424A">
        <w:rPr>
          <w:rFonts w:ascii="Times New Roman" w:eastAsia="Times New Roman" w:hAnsi="Times New Roman"/>
          <w:sz w:val="24"/>
          <w:szCs w:val="24"/>
          <w:lang w:eastAsia="tr-TR"/>
        </w:rPr>
        <w:t>ncı</w:t>
      </w:r>
      <w:proofErr w:type="spellEnd"/>
      <w:r w:rsidRPr="0094424A">
        <w:rPr>
          <w:rFonts w:ascii="Times New Roman" w:eastAsia="Times New Roman" w:hAnsi="Times New Roman"/>
          <w:sz w:val="24"/>
          <w:szCs w:val="24"/>
          <w:lang w:eastAsia="tr-TR"/>
        </w:rPr>
        <w:t xml:space="preserve"> maddesi çerçevesinde tehlikeli maddeler ve tehlikeli atık mali sorumluluk sigortası poliçesinin bulunduğunun belirtilmesi zorunludur.</w:t>
      </w:r>
    </w:p>
    <w:p w14:paraId="37A5D39D"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xml:space="preserve">: İşletmelerde ilgili mevzuatta belirtilen fiziksel şartların sağlandığı ve </w:t>
      </w:r>
      <w:r w:rsidRPr="0094424A">
        <w:rPr>
          <w:rFonts w:ascii="Times New Roman" w:eastAsia="Times New Roman" w:hAnsi="Times New Roman"/>
          <w:bCs/>
          <w:sz w:val="24"/>
          <w:szCs w:val="24"/>
          <w:lang w:eastAsia="tr-TR"/>
        </w:rPr>
        <w:t xml:space="preserve">tehlikeli atık kabul eden işletmeler ile </w:t>
      </w:r>
      <w:proofErr w:type="gramStart"/>
      <w:r w:rsidRPr="0094424A">
        <w:rPr>
          <w:rFonts w:ascii="Times New Roman" w:eastAsia="Times New Roman" w:hAnsi="Times New Roman"/>
          <w:bCs/>
          <w:sz w:val="24"/>
          <w:szCs w:val="24"/>
          <w:lang w:eastAsia="tr-TR"/>
        </w:rPr>
        <w:t>prosesi</w:t>
      </w:r>
      <w:proofErr w:type="gramEnd"/>
      <w:r w:rsidRPr="0094424A">
        <w:rPr>
          <w:rFonts w:ascii="Times New Roman" w:eastAsia="Times New Roman" w:hAnsi="Times New Roman"/>
          <w:bCs/>
          <w:sz w:val="24"/>
          <w:szCs w:val="24"/>
          <w:lang w:eastAsia="tr-TR"/>
        </w:rPr>
        <w:t xml:space="preserve"> sonucunda tehlikeli atık oluşan tesislerin Atık Yönetimi Yönetmeliğinin 16 </w:t>
      </w:r>
      <w:proofErr w:type="spellStart"/>
      <w:r w:rsidRPr="0094424A">
        <w:rPr>
          <w:rFonts w:ascii="Times New Roman" w:eastAsia="Times New Roman" w:hAnsi="Times New Roman"/>
          <w:bCs/>
          <w:sz w:val="24"/>
          <w:szCs w:val="24"/>
          <w:lang w:eastAsia="tr-TR"/>
        </w:rPr>
        <w:t>ncı</w:t>
      </w:r>
      <w:proofErr w:type="spellEnd"/>
      <w:r w:rsidRPr="0094424A">
        <w:rPr>
          <w:rFonts w:ascii="Times New Roman" w:eastAsia="Times New Roman" w:hAnsi="Times New Roman"/>
          <w:bCs/>
          <w:sz w:val="24"/>
          <w:szCs w:val="24"/>
          <w:lang w:eastAsia="tr-TR"/>
        </w:rPr>
        <w:t xml:space="preserve"> maddesi çerçevesinde tehlikeli maddeler ve tehlikeli atık mali sorumluluk sigortası poliçesinin bulunduğunun</w:t>
      </w:r>
      <w:r w:rsidRPr="0094424A">
        <w:rPr>
          <w:rFonts w:ascii="Times New Roman" w:eastAsia="Times New Roman" w:hAnsi="Times New Roman"/>
          <w:sz w:val="24"/>
          <w:szCs w:val="24"/>
          <w:lang w:eastAsia="tr-TR"/>
        </w:rPr>
        <w:t xml:space="preserve"> belirtilmesi zorunludur. </w:t>
      </w:r>
    </w:p>
    <w:p w14:paraId="6FB3F6A3"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3</w:t>
      </w:r>
      <w:r w:rsidRPr="0094424A">
        <w:rPr>
          <w:rFonts w:ascii="Times New Roman" w:eastAsia="Times New Roman" w:hAnsi="Times New Roman"/>
          <w:sz w:val="24"/>
          <w:szCs w:val="24"/>
          <w:lang w:eastAsia="tr-TR"/>
        </w:rPr>
        <w:t xml:space="preserve">: İşletmelerde ilgili mevzuatta yer alan esas ve hükümlerin (bertaraf yöntemlerinin) sağlandığının belirtilmesi zorunludur. Prosesi sonucunda tehlikeli atık oluşan tesislerin Atık Yönetimi Yönetmeliğinin 16 </w:t>
      </w:r>
      <w:proofErr w:type="spellStart"/>
      <w:r w:rsidRPr="0094424A">
        <w:rPr>
          <w:rFonts w:ascii="Times New Roman" w:eastAsia="Times New Roman" w:hAnsi="Times New Roman"/>
          <w:sz w:val="24"/>
          <w:szCs w:val="24"/>
          <w:lang w:eastAsia="tr-TR"/>
        </w:rPr>
        <w:t>ncı</w:t>
      </w:r>
      <w:proofErr w:type="spellEnd"/>
      <w:r w:rsidRPr="0094424A">
        <w:rPr>
          <w:rFonts w:ascii="Times New Roman" w:eastAsia="Times New Roman" w:hAnsi="Times New Roman"/>
          <w:sz w:val="24"/>
          <w:szCs w:val="24"/>
          <w:lang w:eastAsia="tr-TR"/>
        </w:rPr>
        <w:t xml:space="preserve"> maddesi çerçevesinde tehlikeli maddeler ve tehlikeli atık mali sorumluluk sigortası poliçesinin bulunduğunun belirtilmesi zorunludur.</w:t>
      </w:r>
    </w:p>
    <w:p w14:paraId="6609CBCA"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pacing w:val="-2"/>
          <w:sz w:val="24"/>
          <w:szCs w:val="24"/>
          <w:vertAlign w:val="superscript"/>
          <w:lang w:eastAsia="tr-TR"/>
        </w:rPr>
        <w:t>4</w:t>
      </w:r>
      <w:r w:rsidRPr="0094424A">
        <w:rPr>
          <w:rFonts w:ascii="Times New Roman" w:eastAsia="Times New Roman" w:hAnsi="Times New Roman"/>
          <w:spacing w:val="-2"/>
          <w:sz w:val="24"/>
          <w:szCs w:val="24"/>
          <w:lang w:eastAsia="tr-TR"/>
        </w:rPr>
        <w:t xml:space="preserve">: </w:t>
      </w:r>
      <w:r w:rsidRPr="0094424A">
        <w:rPr>
          <w:rFonts w:ascii="Times New Roman" w:eastAsia="Times New Roman" w:hAnsi="Times New Roman"/>
          <w:sz w:val="24"/>
          <w:szCs w:val="24"/>
          <w:lang w:eastAsia="tr-TR"/>
        </w:rPr>
        <w:t>Mali teminat, Kategori (A) tesislerinden talep edilir. Mali teminatla ilgili usul ve esasların yayımlanmasına müteakip başlatılacaktır.</w:t>
      </w:r>
    </w:p>
    <w:p w14:paraId="20DBF8E6"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pacing w:val="-2"/>
          <w:sz w:val="24"/>
          <w:szCs w:val="24"/>
          <w:vertAlign w:val="superscript"/>
          <w:lang w:eastAsia="tr-TR"/>
        </w:rPr>
        <w:t>5</w:t>
      </w:r>
      <w:r w:rsidRPr="0094424A">
        <w:rPr>
          <w:rFonts w:ascii="Times New Roman" w:eastAsia="Times New Roman" w:hAnsi="Times New Roman"/>
          <w:sz w:val="24"/>
          <w:szCs w:val="24"/>
          <w:lang w:eastAsia="tr-TR"/>
        </w:rPr>
        <w:t xml:space="preserve">: </w:t>
      </w:r>
      <w:r w:rsidRPr="0094424A">
        <w:rPr>
          <w:rFonts w:ascii="Times New Roman" w:eastAsia="Times New Roman" w:hAnsi="Times New Roman"/>
          <w:bCs/>
          <w:sz w:val="24"/>
          <w:szCs w:val="24"/>
          <w:lang w:eastAsia="tr-TR"/>
        </w:rPr>
        <w:t xml:space="preserve">26/4/2011 tarihli ve 27916 sayılı Resmî </w:t>
      </w:r>
      <w:proofErr w:type="spellStart"/>
      <w:r w:rsidRPr="0094424A">
        <w:rPr>
          <w:rFonts w:ascii="Times New Roman" w:eastAsia="Times New Roman" w:hAnsi="Times New Roman"/>
          <w:bCs/>
          <w:sz w:val="24"/>
          <w:szCs w:val="24"/>
          <w:lang w:eastAsia="tr-TR"/>
        </w:rPr>
        <w:t>Gazete’de</w:t>
      </w:r>
      <w:proofErr w:type="spellEnd"/>
      <w:r w:rsidRPr="0094424A">
        <w:rPr>
          <w:rFonts w:ascii="Times New Roman" w:eastAsia="Times New Roman" w:hAnsi="Times New Roman"/>
          <w:bCs/>
          <w:sz w:val="24"/>
          <w:szCs w:val="24"/>
          <w:lang w:eastAsia="tr-TR"/>
        </w:rPr>
        <w:t xml:space="preserve"> yayımlanan</w:t>
      </w:r>
      <w:r w:rsidRPr="0094424A">
        <w:rPr>
          <w:rFonts w:ascii="Times New Roman" w:eastAsia="Times New Roman" w:hAnsi="Times New Roman"/>
          <w:sz w:val="24"/>
          <w:szCs w:val="24"/>
          <w:lang w:eastAsia="tr-TR"/>
        </w:rPr>
        <w:t xml:space="preserve"> Atık Ara Depolanma Tesisleri Tebliğinin 5 inci maddesinin on dördüncü fıkrası çerçevesinde hazırlanarak sunulması gerekmektedir.</w:t>
      </w:r>
    </w:p>
    <w:p w14:paraId="31E85457"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6</w:t>
      </w:r>
      <w:r w:rsidRPr="0094424A">
        <w:rPr>
          <w:rFonts w:ascii="Times New Roman" w:eastAsia="Times New Roman" w:hAnsi="Times New Roman"/>
          <w:sz w:val="24"/>
          <w:szCs w:val="24"/>
          <w:lang w:eastAsia="tr-TR"/>
        </w:rPr>
        <w:t>: Belge olarak talep edilmeyecek olup, Bakanlık tarafından ilgili kurum /kuruluşun elektronik servis ağı üzerinden temin edilecektir.</w:t>
      </w:r>
    </w:p>
    <w:p w14:paraId="38F85DB4"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pacing w:val="-2"/>
          <w:sz w:val="24"/>
          <w:szCs w:val="24"/>
          <w:vertAlign w:val="superscript"/>
          <w:lang w:eastAsia="tr-TR"/>
        </w:rPr>
        <w:t>7</w:t>
      </w:r>
      <w:r w:rsidRPr="0094424A">
        <w:rPr>
          <w:rFonts w:ascii="Times New Roman" w:eastAsia="Times New Roman" w:hAnsi="Times New Roman"/>
          <w:spacing w:val="-2"/>
          <w:sz w:val="24"/>
          <w:szCs w:val="24"/>
          <w:lang w:eastAsia="tr-TR"/>
        </w:rPr>
        <w:t>: T</w:t>
      </w:r>
      <w:r w:rsidRPr="0094424A">
        <w:rPr>
          <w:rFonts w:ascii="Times New Roman" w:eastAsia="Times New Roman" w:hAnsi="Times New Roman"/>
          <w:sz w:val="24"/>
          <w:szCs w:val="24"/>
          <w:lang w:eastAsia="tr-TR"/>
        </w:rPr>
        <w:t>eminata ilişkin usul ve esaslar ile teminatın miktarı Bakanlıkça belirlenene kadar uygulanmaz.</w:t>
      </w:r>
    </w:p>
    <w:p w14:paraId="2B2FA2E6" w14:textId="77777777" w:rsidR="0094424A" w:rsidRPr="0094424A" w:rsidRDefault="0094424A" w:rsidP="0094424A">
      <w:pPr>
        <w:spacing w:before="0" w:beforeAutospacing="0" w:after="0" w:afterAutospacing="0" w:line="264" w:lineRule="exact"/>
        <w:jc w:val="both"/>
        <w:rPr>
          <w:rFonts w:ascii="Times New Roman" w:eastAsia="Times New Roman" w:hAnsi="Times New Roman"/>
          <w:sz w:val="24"/>
          <w:szCs w:val="24"/>
          <w:lang w:eastAsia="tr-TR"/>
        </w:rPr>
      </w:pPr>
      <w:r w:rsidRPr="0094424A">
        <w:rPr>
          <w:rFonts w:ascii="Times New Roman" w:eastAsia="Times New Roman" w:hAnsi="Times New Roman"/>
          <w:sz w:val="24"/>
          <w:szCs w:val="24"/>
          <w:vertAlign w:val="superscript"/>
          <w:lang w:eastAsia="tr-TR"/>
        </w:rPr>
        <w:t>8</w:t>
      </w:r>
      <w:r w:rsidRPr="0094424A">
        <w:rPr>
          <w:rFonts w:ascii="Times New Roman" w:eastAsia="Times New Roman" w:hAnsi="Times New Roman"/>
          <w:sz w:val="24"/>
          <w:szCs w:val="24"/>
          <w:lang w:eastAsia="tr-TR"/>
        </w:rPr>
        <w:t>: Yeniden kullanıma hazırlama konulu Çevre Lisansının, ilgili Geri Kazanım konulu Çevre Lisansıyla birlikte seçilmesi gerekmektedir.</w:t>
      </w:r>
    </w:p>
    <w:p w14:paraId="5D892998" w14:textId="77777777" w:rsidR="0094424A" w:rsidRPr="0094424A" w:rsidRDefault="0094424A" w:rsidP="0094424A">
      <w:pPr>
        <w:spacing w:before="0" w:beforeAutospacing="0" w:after="0" w:afterAutospacing="0"/>
        <w:jc w:val="both"/>
        <w:rPr>
          <w:rFonts w:ascii="Times New Roman" w:eastAsia="Times New Roman" w:hAnsi="Times New Roman"/>
          <w:spacing w:val="-2"/>
          <w:sz w:val="24"/>
          <w:szCs w:val="24"/>
          <w:vertAlign w:val="superscript"/>
          <w:lang w:eastAsia="tr-TR"/>
        </w:rPr>
      </w:pPr>
      <w:r w:rsidRPr="0094424A">
        <w:rPr>
          <w:rFonts w:ascii="Times New Roman" w:eastAsia="Times New Roman" w:hAnsi="Times New Roman"/>
          <w:sz w:val="24"/>
          <w:szCs w:val="24"/>
          <w:vertAlign w:val="superscript"/>
          <w:lang w:eastAsia="tr-TR"/>
        </w:rPr>
        <w:t>9</w:t>
      </w:r>
      <w:r w:rsidRPr="0094424A">
        <w:rPr>
          <w:rFonts w:ascii="Times New Roman" w:eastAsia="Times New Roman" w:hAnsi="Times New Roman"/>
          <w:sz w:val="24"/>
          <w:szCs w:val="24"/>
          <w:lang w:eastAsia="tr-TR"/>
        </w:rPr>
        <w:t xml:space="preserve">: </w:t>
      </w:r>
      <w:proofErr w:type="spellStart"/>
      <w:r w:rsidRPr="0094424A">
        <w:rPr>
          <w:rFonts w:ascii="Times New Roman" w:eastAsia="Times New Roman" w:hAnsi="Times New Roman"/>
          <w:sz w:val="24"/>
          <w:szCs w:val="24"/>
          <w:lang w:eastAsia="tr-TR"/>
        </w:rPr>
        <w:t>AEEE’lerin</w:t>
      </w:r>
      <w:proofErr w:type="spellEnd"/>
      <w:r w:rsidRPr="0094424A">
        <w:rPr>
          <w:rFonts w:ascii="Times New Roman" w:eastAsia="Times New Roman" w:hAnsi="Times New Roman"/>
          <w:sz w:val="24"/>
          <w:szCs w:val="24"/>
          <w:lang w:eastAsia="tr-TR"/>
        </w:rPr>
        <w:t xml:space="preserve"> temizleme, onarım veya kontrol işlemleri ile tasarlandığı hale getirildiği yeniden kullanıma hazırlama faaliyeti, çevre lisanslı AEEE işleme tesislerinde gerçekleştirilir. Yeniden kullanıma hazırlama faaliyeti için çevre izin ve lisans belgesi, AEEE işleme tesisinin çevre izin ve lisans belgesi geçerlilik süresini aşmayacak şekilde ve AEEE işleme tesisinin çevre izin ve lisans belgesi kapsamında yer alan EEE kategorilerinden verilir.</w:t>
      </w:r>
    </w:p>
    <w:p w14:paraId="720D9677"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0E5242CD"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04D977C9"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25D50E2C"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798D71A4"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424DA19B"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373D890E"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4EBFBE71"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2CF9E585"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09E6EB72"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7AE33CDE"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7AA30349" w14:textId="77777777" w:rsidR="0094424A" w:rsidRPr="0094424A" w:rsidRDefault="0094424A" w:rsidP="0094424A">
      <w:pPr>
        <w:autoSpaceDE w:val="0"/>
        <w:autoSpaceDN w:val="0"/>
        <w:adjustRightInd w:val="0"/>
        <w:spacing w:before="0" w:beforeAutospacing="0" w:after="0" w:afterAutospacing="0"/>
        <w:jc w:val="both"/>
        <w:rPr>
          <w:rFonts w:ascii="Times New Roman" w:hAnsi="Times New Roman"/>
          <w:color w:val="000000"/>
          <w:sz w:val="24"/>
          <w:szCs w:val="24"/>
        </w:rPr>
      </w:pPr>
    </w:p>
    <w:p w14:paraId="4E5833B4" w14:textId="77777777" w:rsidR="00A42840" w:rsidRDefault="00A42840" w:rsidP="0094424A">
      <w:pPr>
        <w:spacing w:before="0" w:beforeAutospacing="0" w:after="0" w:afterAutospacing="0" w:line="360" w:lineRule="auto"/>
        <w:jc w:val="center"/>
        <w:rPr>
          <w:rFonts w:ascii="Times New Roman" w:eastAsia="Times New Roman" w:hAnsi="Times New Roman"/>
          <w:b/>
          <w:bCs/>
          <w:sz w:val="24"/>
          <w:szCs w:val="24"/>
          <w:lang w:eastAsia="tr-TR"/>
        </w:rPr>
      </w:pPr>
    </w:p>
    <w:p w14:paraId="0F284239" w14:textId="76788D49" w:rsidR="00A42840" w:rsidRDefault="00A42840" w:rsidP="00A42840">
      <w:pPr>
        <w:ind w:left="9912" w:firstLine="708"/>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eastAsia="Times New Roman" w:hAnsi="Times New Roman"/>
          <w:b/>
          <w:bCs/>
          <w:sz w:val="24"/>
          <w:szCs w:val="24"/>
          <w:lang w:eastAsia="tr-TR"/>
        </w:rPr>
        <w:tab/>
      </w:r>
      <w:r>
        <w:rPr>
          <w:rFonts w:ascii="Times New Roman" w:hAnsi="Times New Roman"/>
          <w:b/>
          <w:sz w:val="24"/>
          <w:szCs w:val="24"/>
        </w:rPr>
        <w:t>(Değişik:RG-23/2/2023-32113)</w:t>
      </w:r>
    </w:p>
    <w:p w14:paraId="295D7B49" w14:textId="28C4561C" w:rsidR="0094424A" w:rsidRPr="0094424A" w:rsidRDefault="0094424A" w:rsidP="0094424A">
      <w:pPr>
        <w:spacing w:before="0" w:beforeAutospacing="0" w:after="0" w:afterAutospacing="0" w:line="360" w:lineRule="auto"/>
        <w:jc w:val="center"/>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EK-3C</w:t>
      </w:r>
    </w:p>
    <w:p w14:paraId="024F795D" w14:textId="77777777" w:rsidR="0094424A" w:rsidRPr="0094424A" w:rsidRDefault="0094424A" w:rsidP="0094424A">
      <w:pPr>
        <w:tabs>
          <w:tab w:val="left" w:pos="7662"/>
          <w:tab w:val="right" w:pos="16787"/>
        </w:tabs>
        <w:spacing w:before="0" w:beforeAutospacing="0" w:after="0" w:afterAutospacing="0" w:line="360" w:lineRule="auto"/>
        <w:ind w:right="113"/>
        <w:jc w:val="center"/>
        <w:rPr>
          <w:rFonts w:ascii="Times New Roman" w:eastAsia="Times New Roman" w:hAnsi="Times New Roman"/>
          <w:b/>
          <w:sz w:val="24"/>
          <w:szCs w:val="24"/>
          <w:lang w:eastAsia="tr-TR"/>
        </w:rPr>
      </w:pPr>
      <w:r w:rsidRPr="0094424A">
        <w:rPr>
          <w:rFonts w:ascii="Times New Roman" w:eastAsia="Times New Roman" w:hAnsi="Times New Roman"/>
          <w:b/>
          <w:bCs/>
          <w:sz w:val="24"/>
          <w:szCs w:val="24"/>
          <w:lang w:eastAsia="tr-TR"/>
        </w:rPr>
        <w:t>Ç</w:t>
      </w:r>
      <w:r w:rsidRPr="0094424A">
        <w:rPr>
          <w:rFonts w:ascii="Times New Roman" w:eastAsia="Times New Roman" w:hAnsi="Times New Roman"/>
          <w:b/>
          <w:iCs/>
          <w:sz w:val="24"/>
          <w:szCs w:val="24"/>
          <w:lang w:eastAsia="tr-TR"/>
        </w:rPr>
        <w:t>EVRE İZİN VEYA ÇEVRE İZİN VE LİSANS SÜRECİNİN TAMAMLANMASI AŞAMASINDA SUNULMASI GEREKEN BİLGİ VE BELGELER</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4"/>
        <w:gridCol w:w="9"/>
        <w:gridCol w:w="6228"/>
      </w:tblGrid>
      <w:tr w:rsidR="0094424A" w:rsidRPr="0094424A" w14:paraId="4F5E9166" w14:textId="77777777" w:rsidTr="0094424A">
        <w:trPr>
          <w:trHeight w:val="731"/>
          <w:jc w:val="center"/>
        </w:trPr>
        <w:tc>
          <w:tcPr>
            <w:tcW w:w="3114" w:type="dxa"/>
            <w:shd w:val="clear" w:color="auto" w:fill="D9D9D9"/>
            <w:vAlign w:val="center"/>
          </w:tcPr>
          <w:p w14:paraId="3DEF9018" w14:textId="77777777" w:rsidR="0094424A" w:rsidRPr="0094424A" w:rsidRDefault="0094424A" w:rsidP="0094424A">
            <w:pPr>
              <w:spacing w:before="0" w:beforeAutospacing="0" w:after="0" w:afterAutospacing="0"/>
              <w:rPr>
                <w:rFonts w:ascii="Times New Roman" w:eastAsia="Times New Roman" w:hAnsi="Times New Roman"/>
                <w:b/>
                <w:iCs/>
                <w:sz w:val="24"/>
                <w:szCs w:val="24"/>
                <w:lang w:eastAsia="tr-TR"/>
              </w:rPr>
            </w:pPr>
            <w:r w:rsidRPr="0094424A">
              <w:rPr>
                <w:rFonts w:ascii="Times New Roman" w:eastAsia="Times New Roman" w:hAnsi="Times New Roman"/>
                <w:b/>
                <w:iCs/>
                <w:sz w:val="24"/>
                <w:szCs w:val="24"/>
                <w:lang w:eastAsia="tr-TR"/>
              </w:rPr>
              <w:t>ÇEVRE İZİN KONUSU</w:t>
            </w:r>
          </w:p>
        </w:tc>
        <w:tc>
          <w:tcPr>
            <w:tcW w:w="6237" w:type="dxa"/>
            <w:gridSpan w:val="2"/>
            <w:shd w:val="clear" w:color="auto" w:fill="D9D9D9"/>
            <w:vAlign w:val="center"/>
          </w:tcPr>
          <w:p w14:paraId="2A77C21D" w14:textId="77777777" w:rsidR="0094424A" w:rsidRPr="0094424A" w:rsidRDefault="0094424A" w:rsidP="0094424A">
            <w:pPr>
              <w:spacing w:before="0" w:beforeAutospacing="0" w:after="0" w:afterAutospacing="0"/>
              <w:rPr>
                <w:rFonts w:ascii="Times New Roman" w:eastAsia="Times New Roman" w:hAnsi="Times New Roman"/>
                <w:b/>
                <w:iCs/>
                <w:sz w:val="24"/>
                <w:szCs w:val="24"/>
                <w:lang w:eastAsia="tr-TR"/>
              </w:rPr>
            </w:pPr>
            <w:r w:rsidRPr="0094424A">
              <w:rPr>
                <w:rFonts w:ascii="Times New Roman" w:eastAsia="Times New Roman" w:hAnsi="Times New Roman"/>
                <w:b/>
                <w:iCs/>
                <w:sz w:val="24"/>
                <w:szCs w:val="24"/>
                <w:lang w:eastAsia="tr-TR"/>
              </w:rPr>
              <w:t>İZİN LİSANS SÜRECİNİN TAMAMLANMASI İÇİN GEREKLİ BİLGİ VE BELGELER</w:t>
            </w:r>
          </w:p>
        </w:tc>
      </w:tr>
      <w:tr w:rsidR="0094424A" w:rsidRPr="0094424A" w14:paraId="4980D08E" w14:textId="77777777" w:rsidTr="0094424A">
        <w:trPr>
          <w:cantSplit/>
          <w:trHeight w:val="680"/>
          <w:jc w:val="center"/>
        </w:trPr>
        <w:tc>
          <w:tcPr>
            <w:tcW w:w="3123" w:type="dxa"/>
            <w:gridSpan w:val="2"/>
            <w:vAlign w:val="center"/>
          </w:tcPr>
          <w:p w14:paraId="79FCDF1A"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 xml:space="preserve">Hava Emisyonu </w:t>
            </w:r>
          </w:p>
        </w:tc>
        <w:tc>
          <w:tcPr>
            <w:tcW w:w="6228" w:type="dxa"/>
            <w:vAlign w:val="center"/>
          </w:tcPr>
          <w:p w14:paraId="7507DB9B" w14:textId="77777777" w:rsidR="0094424A" w:rsidRPr="0094424A" w:rsidRDefault="0094424A" w:rsidP="0094424A">
            <w:pPr>
              <w:spacing w:before="0" w:beforeAutospacing="0" w:after="0" w:afterAutospacing="0"/>
              <w:jc w:val="both"/>
              <w:rPr>
                <w:rFonts w:ascii="Times New Roman" w:eastAsia="Times New Roman" w:hAnsi="Times New Roman"/>
                <w:iCs/>
                <w:sz w:val="24"/>
                <w:szCs w:val="24"/>
                <w:vertAlign w:val="superscript"/>
                <w:lang w:eastAsia="tr-TR"/>
              </w:rPr>
            </w:pPr>
            <w:r w:rsidRPr="0094424A">
              <w:rPr>
                <w:rFonts w:ascii="Times New Roman" w:eastAsia="Times New Roman" w:hAnsi="Times New Roman"/>
                <w:sz w:val="24"/>
                <w:szCs w:val="24"/>
                <w:lang w:eastAsia="tr-TR"/>
              </w:rPr>
              <w:t>Emisyon Ölçüm Raporu</w:t>
            </w:r>
          </w:p>
        </w:tc>
      </w:tr>
      <w:tr w:rsidR="0094424A" w:rsidRPr="0094424A" w14:paraId="4264601C" w14:textId="77777777" w:rsidTr="0094424A">
        <w:trPr>
          <w:cantSplit/>
          <w:trHeight w:val="680"/>
          <w:jc w:val="center"/>
        </w:trPr>
        <w:tc>
          <w:tcPr>
            <w:tcW w:w="3123" w:type="dxa"/>
            <w:gridSpan w:val="2"/>
            <w:vAlign w:val="center"/>
          </w:tcPr>
          <w:p w14:paraId="6DCDAC2D"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 xml:space="preserve">Çevresel Gürültü </w:t>
            </w:r>
          </w:p>
        </w:tc>
        <w:tc>
          <w:tcPr>
            <w:tcW w:w="6228" w:type="dxa"/>
            <w:vAlign w:val="center"/>
          </w:tcPr>
          <w:p w14:paraId="06533D53" w14:textId="77777777" w:rsidR="0094424A" w:rsidRPr="0094424A" w:rsidRDefault="0094424A" w:rsidP="0094424A">
            <w:pPr>
              <w:spacing w:before="0" w:beforeAutospacing="0" w:after="0" w:afterAutospacing="0"/>
              <w:jc w:val="both"/>
              <w:rPr>
                <w:rFonts w:ascii="Times New Roman" w:eastAsia="Times New Roman" w:hAnsi="Times New Roman"/>
                <w:iCs/>
                <w:sz w:val="24"/>
                <w:szCs w:val="24"/>
                <w:lang w:eastAsia="tr-TR"/>
              </w:rPr>
            </w:pPr>
            <w:r w:rsidRPr="0094424A">
              <w:rPr>
                <w:rFonts w:ascii="Times New Roman" w:eastAsia="Times New Roman" w:hAnsi="Times New Roman"/>
                <w:sz w:val="24"/>
                <w:szCs w:val="24"/>
                <w:lang w:eastAsia="tr-TR"/>
              </w:rPr>
              <w:t>Akustik Rapor</w:t>
            </w:r>
          </w:p>
        </w:tc>
      </w:tr>
      <w:tr w:rsidR="0094424A" w:rsidRPr="0094424A" w14:paraId="67066113" w14:textId="77777777" w:rsidTr="0094424A">
        <w:trPr>
          <w:cantSplit/>
          <w:trHeight w:val="680"/>
          <w:jc w:val="center"/>
        </w:trPr>
        <w:tc>
          <w:tcPr>
            <w:tcW w:w="3123" w:type="dxa"/>
            <w:gridSpan w:val="2"/>
            <w:vAlign w:val="center"/>
          </w:tcPr>
          <w:p w14:paraId="1FC7EC8A"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proofErr w:type="spellStart"/>
            <w:r w:rsidRPr="0094424A">
              <w:rPr>
                <w:rFonts w:ascii="Times New Roman" w:eastAsia="Times New Roman" w:hAnsi="Times New Roman"/>
                <w:iCs/>
                <w:sz w:val="24"/>
                <w:szCs w:val="24"/>
                <w:lang w:eastAsia="tr-TR"/>
              </w:rPr>
              <w:t>Atıksu</w:t>
            </w:r>
            <w:proofErr w:type="spellEnd"/>
            <w:r w:rsidRPr="0094424A">
              <w:rPr>
                <w:rFonts w:ascii="Times New Roman" w:eastAsia="Times New Roman" w:hAnsi="Times New Roman"/>
                <w:iCs/>
                <w:sz w:val="24"/>
                <w:szCs w:val="24"/>
                <w:lang w:eastAsia="tr-TR"/>
              </w:rPr>
              <w:t xml:space="preserve"> Deşarjı</w:t>
            </w:r>
          </w:p>
        </w:tc>
        <w:tc>
          <w:tcPr>
            <w:tcW w:w="6228" w:type="dxa"/>
            <w:vAlign w:val="center"/>
          </w:tcPr>
          <w:p w14:paraId="53CA1FDB" w14:textId="77777777" w:rsidR="0094424A" w:rsidRPr="0094424A" w:rsidRDefault="0094424A" w:rsidP="0094424A">
            <w:pPr>
              <w:numPr>
                <w:ilvl w:val="0"/>
                <w:numId w:val="1"/>
              </w:numPr>
              <w:spacing w:before="0" w:beforeAutospacing="0" w:after="0" w:afterAutospacing="0" w:line="276" w:lineRule="auto"/>
              <w:rPr>
                <w:rFonts w:ascii="Times New Roman" w:eastAsia="Times New Roman" w:hAnsi="Times New Roman"/>
                <w:sz w:val="24"/>
                <w:szCs w:val="24"/>
                <w:lang w:eastAsia="tr-TR"/>
              </w:rPr>
            </w:pP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Deşarjı Teknik Bilgiler Listesi</w:t>
            </w:r>
          </w:p>
          <w:p w14:paraId="0C34F778" w14:textId="77777777" w:rsidR="0094424A" w:rsidRPr="0094424A" w:rsidRDefault="0094424A" w:rsidP="0094424A">
            <w:pPr>
              <w:numPr>
                <w:ilvl w:val="0"/>
                <w:numId w:val="1"/>
              </w:numPr>
              <w:spacing w:before="0" w:beforeAutospacing="0" w:after="0" w:afterAutospacing="0" w:line="276" w:lineRule="auto"/>
              <w:rPr>
                <w:rFonts w:ascii="Times New Roman" w:eastAsia="Times New Roman" w:hAnsi="Times New Roman"/>
                <w:sz w:val="24"/>
                <w:szCs w:val="24"/>
                <w:lang w:eastAsia="tr-TR"/>
              </w:rPr>
            </w:pP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Tesisi Proje Onayı (27/4/2004 tarihinden sonra inşaatı başlamış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tesisleri için) veya muaf olduğuna dair belge (27/4/2004 tarihten önce kurulan veya inşaatına başlanılan </w:t>
            </w:r>
            <w:proofErr w:type="spellStart"/>
            <w:r w:rsidRPr="0094424A">
              <w:rPr>
                <w:rFonts w:ascii="Times New Roman" w:eastAsia="Times New Roman" w:hAnsi="Times New Roman"/>
                <w:sz w:val="24"/>
                <w:szCs w:val="24"/>
                <w:lang w:eastAsia="tr-TR"/>
              </w:rPr>
              <w:t>atıksu</w:t>
            </w:r>
            <w:proofErr w:type="spellEnd"/>
            <w:r w:rsidRPr="0094424A">
              <w:rPr>
                <w:rFonts w:ascii="Times New Roman" w:eastAsia="Times New Roman" w:hAnsi="Times New Roman"/>
                <w:sz w:val="24"/>
                <w:szCs w:val="24"/>
                <w:lang w:eastAsia="tr-TR"/>
              </w:rPr>
              <w:t xml:space="preserve"> arıtma tesisleri için) veya Deşarj İzin Belgesi</w:t>
            </w:r>
            <w:r w:rsidRPr="0094424A">
              <w:rPr>
                <w:rFonts w:ascii="Times New Roman" w:eastAsia="Times New Roman" w:hAnsi="Times New Roman"/>
                <w:sz w:val="24"/>
                <w:szCs w:val="24"/>
                <w:vertAlign w:val="superscript"/>
                <w:lang w:eastAsia="tr-TR"/>
              </w:rPr>
              <w:t>2</w:t>
            </w:r>
          </w:p>
        </w:tc>
      </w:tr>
      <w:tr w:rsidR="0094424A" w:rsidRPr="0094424A" w14:paraId="311C10FC" w14:textId="77777777" w:rsidTr="0094424A">
        <w:trPr>
          <w:cantSplit/>
          <w:trHeight w:val="680"/>
          <w:jc w:val="center"/>
        </w:trPr>
        <w:tc>
          <w:tcPr>
            <w:tcW w:w="3123" w:type="dxa"/>
            <w:gridSpan w:val="2"/>
            <w:vAlign w:val="center"/>
          </w:tcPr>
          <w:p w14:paraId="7AC715BA" w14:textId="77777777" w:rsidR="0094424A" w:rsidRPr="0094424A" w:rsidRDefault="0094424A" w:rsidP="0094424A">
            <w:pPr>
              <w:spacing w:before="0" w:beforeAutospacing="0" w:after="0" w:afterAutospacing="0"/>
              <w:rPr>
                <w:rFonts w:ascii="Times New Roman" w:eastAsia="Times New Roman" w:hAnsi="Times New Roman"/>
                <w:iCs/>
                <w:sz w:val="24"/>
                <w:szCs w:val="24"/>
                <w:lang w:eastAsia="tr-TR"/>
              </w:rPr>
            </w:pPr>
            <w:r w:rsidRPr="0094424A">
              <w:rPr>
                <w:rFonts w:ascii="Times New Roman" w:eastAsia="Times New Roman" w:hAnsi="Times New Roman"/>
                <w:iCs/>
                <w:sz w:val="24"/>
                <w:szCs w:val="24"/>
                <w:lang w:eastAsia="tr-TR"/>
              </w:rPr>
              <w:t>Derin Deniz Deşarjı</w:t>
            </w:r>
          </w:p>
        </w:tc>
        <w:tc>
          <w:tcPr>
            <w:tcW w:w="6228" w:type="dxa"/>
            <w:vAlign w:val="center"/>
          </w:tcPr>
          <w:p w14:paraId="42997C21" w14:textId="77777777" w:rsidR="0094424A" w:rsidRPr="0094424A" w:rsidRDefault="0094424A" w:rsidP="0094424A">
            <w:pPr>
              <w:numPr>
                <w:ilvl w:val="0"/>
                <w:numId w:val="2"/>
              </w:numPr>
              <w:spacing w:before="0" w:beforeAutospacing="0" w:after="0" w:afterAutospacing="0" w:line="276" w:lineRule="auto"/>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Derin Deniz Deşarjı Teknik Bilgiler Listesi</w:t>
            </w:r>
          </w:p>
          <w:p w14:paraId="153BC5B3" w14:textId="77777777" w:rsidR="0094424A" w:rsidRPr="0094424A" w:rsidRDefault="0094424A" w:rsidP="0094424A">
            <w:pPr>
              <w:numPr>
                <w:ilvl w:val="0"/>
                <w:numId w:val="2"/>
              </w:numPr>
              <w:spacing w:before="0" w:beforeAutospacing="0" w:after="0" w:afterAutospacing="0" w:line="276" w:lineRule="auto"/>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Derin Deniz Deşarjı Proje Onayı</w:t>
            </w:r>
            <w:r w:rsidRPr="0094424A">
              <w:rPr>
                <w:rFonts w:ascii="Times New Roman" w:eastAsia="Times New Roman" w:hAnsi="Times New Roman"/>
                <w:sz w:val="24"/>
                <w:szCs w:val="24"/>
                <w:vertAlign w:val="superscript"/>
                <w:lang w:eastAsia="tr-TR"/>
              </w:rPr>
              <w:t>2</w:t>
            </w:r>
          </w:p>
        </w:tc>
      </w:tr>
    </w:tbl>
    <w:p w14:paraId="1CC46CCA"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p>
    <w:p w14:paraId="368E41AC"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p>
    <w:p w14:paraId="0A7A377C" w14:textId="77777777" w:rsidR="0094424A" w:rsidRPr="0094424A" w:rsidRDefault="0094424A" w:rsidP="0094424A">
      <w:pPr>
        <w:spacing w:before="0" w:beforeAutospacing="0" w:after="0" w:afterAutospacing="0"/>
        <w:rPr>
          <w:rFonts w:ascii="Times New Roman" w:eastAsia="Times New Roman" w:hAnsi="Times New Roman"/>
          <w:b/>
          <w:sz w:val="24"/>
          <w:szCs w:val="24"/>
          <w:lang w:eastAsia="tr-TR"/>
        </w:rPr>
      </w:pPr>
    </w:p>
    <w:p w14:paraId="0DAF34EA" w14:textId="77777777" w:rsidR="0094424A" w:rsidRPr="0094424A" w:rsidRDefault="0094424A" w:rsidP="0094424A">
      <w:pPr>
        <w:spacing w:before="0" w:beforeAutospacing="0" w:after="0" w:afterAutospacing="0"/>
        <w:jc w:val="center"/>
        <w:rPr>
          <w:rFonts w:ascii="Times New Roman" w:eastAsia="Times New Roman" w:hAnsi="Times New Roman"/>
          <w:b/>
          <w:sz w:val="24"/>
          <w:szCs w:val="24"/>
          <w:lang w:eastAsia="tr-TR"/>
        </w:rPr>
      </w:pPr>
    </w:p>
    <w:tbl>
      <w:tblPr>
        <w:tblStyle w:val="TabloKlavuzu11"/>
        <w:tblW w:w="0" w:type="auto"/>
        <w:jc w:val="center"/>
        <w:tblLook w:val="04A0" w:firstRow="1" w:lastRow="0" w:firstColumn="1" w:lastColumn="0" w:noHBand="0" w:noVBand="1"/>
      </w:tblPr>
      <w:tblGrid>
        <w:gridCol w:w="3119"/>
        <w:gridCol w:w="2049"/>
        <w:gridCol w:w="4041"/>
      </w:tblGrid>
      <w:tr w:rsidR="0094424A" w:rsidRPr="0094424A" w14:paraId="73AB25AD" w14:textId="77777777" w:rsidTr="0094424A">
        <w:trPr>
          <w:jc w:val="center"/>
        </w:trPr>
        <w:tc>
          <w:tcPr>
            <w:tcW w:w="5168" w:type="dxa"/>
            <w:gridSpan w:val="2"/>
          </w:tcPr>
          <w:p w14:paraId="158DB693"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r w:rsidRPr="0094424A">
              <w:rPr>
                <w:rFonts w:ascii="Times New Roman" w:eastAsia="Times New Roman" w:hAnsi="Times New Roman"/>
                <w:b/>
                <w:iCs/>
                <w:sz w:val="24"/>
                <w:szCs w:val="24"/>
                <w:lang w:eastAsia="tr-TR"/>
              </w:rPr>
              <w:t>ÇEVRE LİSANS KONUSU</w:t>
            </w:r>
          </w:p>
        </w:tc>
        <w:tc>
          <w:tcPr>
            <w:tcW w:w="4041" w:type="dxa"/>
          </w:tcPr>
          <w:p w14:paraId="78A1D667"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
                <w:iCs/>
                <w:sz w:val="24"/>
                <w:szCs w:val="24"/>
                <w:lang w:eastAsia="tr-TR"/>
              </w:rPr>
              <w:t>İZİN LİSANS SÜRECİNİN TAMAMLANMASI İÇİN GEREKLİ BİLGİ VE BELGELER</w:t>
            </w:r>
          </w:p>
        </w:tc>
      </w:tr>
      <w:tr w:rsidR="0094424A" w:rsidRPr="0094424A" w14:paraId="72E66BF9" w14:textId="77777777" w:rsidTr="0094424A">
        <w:trPr>
          <w:jc w:val="center"/>
        </w:trPr>
        <w:tc>
          <w:tcPr>
            <w:tcW w:w="5168" w:type="dxa"/>
            <w:gridSpan w:val="2"/>
          </w:tcPr>
          <w:p w14:paraId="07D14C39"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1-ÖN İŞLEM</w:t>
            </w:r>
          </w:p>
        </w:tc>
        <w:tc>
          <w:tcPr>
            <w:tcW w:w="4041" w:type="dxa"/>
          </w:tcPr>
          <w:p w14:paraId="0365C941"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r>
      <w:tr w:rsidR="0094424A" w:rsidRPr="0094424A" w14:paraId="52EB08A7" w14:textId="77777777" w:rsidTr="0094424A">
        <w:trPr>
          <w:jc w:val="center"/>
        </w:trPr>
        <w:tc>
          <w:tcPr>
            <w:tcW w:w="5168" w:type="dxa"/>
            <w:gridSpan w:val="2"/>
          </w:tcPr>
          <w:p w14:paraId="0CC9137D"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Tıbbi atık sterilizasyon tesisleri</w:t>
            </w:r>
          </w:p>
          <w:p w14:paraId="18FD68C5"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p w14:paraId="4CA9168C"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0DD2CF8E"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6B713421"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70E9C302"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6B85F52B" w14:textId="77777777" w:rsidTr="0094424A">
        <w:trPr>
          <w:jc w:val="center"/>
        </w:trPr>
        <w:tc>
          <w:tcPr>
            <w:tcW w:w="5168" w:type="dxa"/>
            <w:gridSpan w:val="2"/>
          </w:tcPr>
          <w:p w14:paraId="1DB7E249"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Atık elektrikli ve elektronik eşya işleme tesisleri</w:t>
            </w:r>
          </w:p>
          <w:p w14:paraId="3270C869"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2BC53F55"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491B7BE4"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p>
          <w:p w14:paraId="3E6CB5C4"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792470A5" w14:textId="77777777" w:rsidTr="0094424A">
        <w:trPr>
          <w:jc w:val="center"/>
        </w:trPr>
        <w:tc>
          <w:tcPr>
            <w:tcW w:w="5168" w:type="dxa"/>
            <w:gridSpan w:val="2"/>
          </w:tcPr>
          <w:p w14:paraId="0D1B7214"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Atıktan türetilmiş yakıt (ATY) hazırlama tesisleri</w:t>
            </w:r>
          </w:p>
          <w:p w14:paraId="70F41BB1"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5FD73881"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5E9F9995"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2BD3D879"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260C90AF" w14:textId="77777777" w:rsidTr="0094424A">
        <w:trPr>
          <w:jc w:val="center"/>
        </w:trPr>
        <w:tc>
          <w:tcPr>
            <w:tcW w:w="5168" w:type="dxa"/>
            <w:gridSpan w:val="2"/>
          </w:tcPr>
          <w:p w14:paraId="06027037"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PCB arındırma tesisleri</w:t>
            </w:r>
          </w:p>
          <w:p w14:paraId="2697B4A4"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24F9B612"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1ACA96C0"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6905FECB"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52E79465" w14:textId="77777777" w:rsidTr="0094424A">
        <w:trPr>
          <w:jc w:val="center"/>
        </w:trPr>
        <w:tc>
          <w:tcPr>
            <w:tcW w:w="5168" w:type="dxa"/>
            <w:gridSpan w:val="2"/>
          </w:tcPr>
          <w:p w14:paraId="4B17425F"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Ömrünü tamamlamış araç geçici depolama tesisleri</w:t>
            </w:r>
          </w:p>
          <w:p w14:paraId="565A0436"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56607351"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4D34D340"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7E991C82"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28B532FA" w14:textId="77777777" w:rsidTr="0094424A">
        <w:trPr>
          <w:jc w:val="center"/>
        </w:trPr>
        <w:tc>
          <w:tcPr>
            <w:tcW w:w="5168" w:type="dxa"/>
            <w:gridSpan w:val="2"/>
          </w:tcPr>
          <w:p w14:paraId="1934D98F"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Tehlikeli atık ön işlem tesisleri</w:t>
            </w:r>
          </w:p>
        </w:tc>
        <w:tc>
          <w:tcPr>
            <w:tcW w:w="4041" w:type="dxa"/>
          </w:tcPr>
          <w:p w14:paraId="1B8B07E3"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1- Teknik Uygunluk Raporu</w:t>
            </w:r>
          </w:p>
          <w:p w14:paraId="3FBA4723"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p>
          <w:p w14:paraId="6847E1FA"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r>
      <w:tr w:rsidR="0094424A" w:rsidRPr="0094424A" w14:paraId="0BD39D9D" w14:textId="77777777" w:rsidTr="0094424A">
        <w:trPr>
          <w:jc w:val="center"/>
        </w:trPr>
        <w:tc>
          <w:tcPr>
            <w:tcW w:w="5168" w:type="dxa"/>
            <w:gridSpan w:val="2"/>
          </w:tcPr>
          <w:p w14:paraId="4A715DA9"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Tehlikesiz atık ön işlem tesisleri.</w:t>
            </w:r>
          </w:p>
        </w:tc>
        <w:tc>
          <w:tcPr>
            <w:tcW w:w="4041" w:type="dxa"/>
          </w:tcPr>
          <w:p w14:paraId="7A23091D" w14:textId="77777777" w:rsidR="0094424A" w:rsidRPr="0094424A" w:rsidRDefault="0094424A" w:rsidP="0094424A">
            <w:pPr>
              <w:spacing w:before="0" w:beforeAutospacing="0" w:after="0" w:afterAutospacing="0"/>
              <w:contextualSpacing/>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1- Teknik Uygunluk Raporu</w:t>
            </w:r>
            <w:r w:rsidRPr="0094424A">
              <w:rPr>
                <w:rFonts w:ascii="Times New Roman" w:eastAsia="Times New Roman" w:hAnsi="Times New Roman"/>
                <w:bCs/>
                <w:sz w:val="24"/>
                <w:szCs w:val="24"/>
                <w:lang w:eastAsia="tr-TR"/>
              </w:rPr>
              <w:t xml:space="preserve"> </w:t>
            </w:r>
          </w:p>
          <w:p w14:paraId="2D218CE1"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p>
          <w:p w14:paraId="7B266A94"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p>
        </w:tc>
      </w:tr>
      <w:tr w:rsidR="0094424A" w:rsidRPr="0094424A" w14:paraId="25F923A6" w14:textId="77777777" w:rsidTr="0094424A">
        <w:trPr>
          <w:jc w:val="center"/>
        </w:trPr>
        <w:tc>
          <w:tcPr>
            <w:tcW w:w="5168" w:type="dxa"/>
            <w:gridSpan w:val="2"/>
          </w:tcPr>
          <w:p w14:paraId="50524E9A"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Toplama-ayırma tesisleri</w:t>
            </w:r>
          </w:p>
          <w:p w14:paraId="009E3720"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(1.Tip, 2.Tip, 3.Tip veya Diğer Toplama-Ayırma Tesisleri)</w:t>
            </w:r>
          </w:p>
        </w:tc>
        <w:tc>
          <w:tcPr>
            <w:tcW w:w="4041" w:type="dxa"/>
          </w:tcPr>
          <w:p w14:paraId="50B57D8C"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r w:rsidRPr="0094424A">
              <w:rPr>
                <w:rFonts w:ascii="Times New Roman" w:eastAsia="Times New Roman" w:hAnsi="Times New Roman"/>
                <w:b/>
                <w:bCs/>
                <w:sz w:val="24"/>
                <w:szCs w:val="24"/>
                <w:lang w:eastAsia="tr-TR"/>
              </w:rPr>
              <w:t xml:space="preserve"> </w:t>
            </w:r>
          </w:p>
          <w:p w14:paraId="5D9E432B"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p>
          <w:p w14:paraId="1B83AFBA"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tc>
      </w:tr>
      <w:tr w:rsidR="0094424A" w:rsidRPr="0094424A" w14:paraId="41B57AA0" w14:textId="77777777" w:rsidTr="0094424A">
        <w:trPr>
          <w:jc w:val="center"/>
        </w:trPr>
        <w:tc>
          <w:tcPr>
            <w:tcW w:w="5168" w:type="dxa"/>
            <w:gridSpan w:val="2"/>
          </w:tcPr>
          <w:p w14:paraId="61D9702B"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Gemi geri dönüşüm tesisleri</w:t>
            </w:r>
          </w:p>
          <w:p w14:paraId="6DB10BCB"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3C1E5359"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727046AF"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5854A11B"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58DEBBE2" w14:textId="77777777" w:rsidTr="0094424A">
        <w:trPr>
          <w:jc w:val="center"/>
        </w:trPr>
        <w:tc>
          <w:tcPr>
            <w:tcW w:w="5168" w:type="dxa"/>
            <w:gridSpan w:val="2"/>
          </w:tcPr>
          <w:p w14:paraId="6A2E2297"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Hurda metal ve ömrünü tamamlamış araç işleme tesisleri</w:t>
            </w:r>
          </w:p>
          <w:p w14:paraId="06F1EC3A"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0A0019BB"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40E7D84D"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p>
          <w:p w14:paraId="1961D2B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78A3A7EF" w14:textId="77777777" w:rsidTr="0094424A">
        <w:trPr>
          <w:jc w:val="center"/>
        </w:trPr>
        <w:tc>
          <w:tcPr>
            <w:tcW w:w="5168" w:type="dxa"/>
            <w:gridSpan w:val="2"/>
          </w:tcPr>
          <w:p w14:paraId="73DAA66A"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2-GERİ KAZANIM TESİSLERİ</w:t>
            </w:r>
          </w:p>
        </w:tc>
        <w:tc>
          <w:tcPr>
            <w:tcW w:w="4041" w:type="dxa"/>
          </w:tcPr>
          <w:p w14:paraId="262F1E21"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r>
      <w:tr w:rsidR="0094424A" w:rsidRPr="0094424A" w14:paraId="7DF58BC2" w14:textId="77777777" w:rsidTr="0094424A">
        <w:trPr>
          <w:jc w:val="center"/>
        </w:trPr>
        <w:tc>
          <w:tcPr>
            <w:tcW w:w="5168" w:type="dxa"/>
            <w:gridSpan w:val="2"/>
          </w:tcPr>
          <w:p w14:paraId="396E74C2"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proofErr w:type="spellStart"/>
            <w:r w:rsidRPr="0094424A">
              <w:rPr>
                <w:rFonts w:ascii="Times New Roman" w:eastAsia="Times New Roman" w:hAnsi="Times New Roman"/>
                <w:bCs/>
                <w:sz w:val="24"/>
                <w:szCs w:val="24"/>
                <w:lang w:eastAsia="tr-TR"/>
              </w:rPr>
              <w:t>Biyobozunur</w:t>
            </w:r>
            <w:proofErr w:type="spellEnd"/>
            <w:r w:rsidRPr="0094424A">
              <w:rPr>
                <w:rFonts w:ascii="Times New Roman" w:eastAsia="Times New Roman" w:hAnsi="Times New Roman"/>
                <w:bCs/>
                <w:sz w:val="24"/>
                <w:szCs w:val="24"/>
                <w:lang w:eastAsia="tr-TR"/>
              </w:rPr>
              <w:t xml:space="preserve"> atık geri kazanım tesisleri</w:t>
            </w:r>
          </w:p>
          <w:p w14:paraId="5D8216E8" w14:textId="77777777" w:rsidR="0094424A" w:rsidRPr="0094424A" w:rsidRDefault="0094424A" w:rsidP="0094424A">
            <w:pPr>
              <w:spacing w:before="0" w:beforeAutospacing="0" w:after="0" w:afterAutospacing="0" w:line="276" w:lineRule="auto"/>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(Mekanik ayırma, </w:t>
            </w:r>
            <w:proofErr w:type="spellStart"/>
            <w:r w:rsidRPr="0094424A">
              <w:rPr>
                <w:rFonts w:ascii="Times New Roman" w:eastAsia="Times New Roman" w:hAnsi="Times New Roman"/>
                <w:bCs/>
                <w:sz w:val="24"/>
                <w:szCs w:val="24"/>
                <w:lang w:eastAsia="tr-TR"/>
              </w:rPr>
              <w:t>Biyokurutma</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Biyometanizasyon</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Kompost</w:t>
            </w:r>
            <w:proofErr w:type="spellEnd"/>
            <w:r w:rsidRPr="0094424A">
              <w:rPr>
                <w:rFonts w:ascii="Times New Roman" w:eastAsia="Times New Roman" w:hAnsi="Times New Roman"/>
                <w:bCs/>
                <w:sz w:val="24"/>
                <w:szCs w:val="24"/>
                <w:lang w:eastAsia="tr-TR"/>
              </w:rPr>
              <w:t>)</w:t>
            </w:r>
          </w:p>
          <w:p w14:paraId="62B5B9B7"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 xml:space="preserve">       </w:t>
            </w:r>
          </w:p>
        </w:tc>
        <w:tc>
          <w:tcPr>
            <w:tcW w:w="4041" w:type="dxa"/>
          </w:tcPr>
          <w:p w14:paraId="70A28FD9"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27756707"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5DFE404C"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79A6E549" w14:textId="77777777" w:rsidTr="0094424A">
        <w:trPr>
          <w:jc w:val="center"/>
        </w:trPr>
        <w:tc>
          <w:tcPr>
            <w:tcW w:w="5168" w:type="dxa"/>
            <w:gridSpan w:val="2"/>
          </w:tcPr>
          <w:p w14:paraId="4FFF7DB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 xml:space="preserve">Atık yağ </w:t>
            </w:r>
            <w:proofErr w:type="spellStart"/>
            <w:r w:rsidRPr="0094424A">
              <w:rPr>
                <w:rFonts w:ascii="Times New Roman" w:eastAsia="Times New Roman" w:hAnsi="Times New Roman"/>
                <w:bCs/>
                <w:sz w:val="24"/>
                <w:szCs w:val="24"/>
                <w:lang w:eastAsia="tr-TR"/>
              </w:rPr>
              <w:t>rafinasyon</w:t>
            </w:r>
            <w:proofErr w:type="spellEnd"/>
            <w:r w:rsidRPr="0094424A">
              <w:rPr>
                <w:rFonts w:ascii="Times New Roman" w:eastAsia="Times New Roman" w:hAnsi="Times New Roman"/>
                <w:bCs/>
                <w:sz w:val="24"/>
                <w:szCs w:val="24"/>
                <w:lang w:eastAsia="tr-TR"/>
              </w:rPr>
              <w:t xml:space="preserve"> tesisleri</w:t>
            </w:r>
          </w:p>
          <w:p w14:paraId="1787F45C"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55B63D72" w14:textId="77777777" w:rsidR="0094424A" w:rsidRPr="0094424A" w:rsidRDefault="0094424A" w:rsidP="0094424A">
            <w:pPr>
              <w:spacing w:before="0" w:beforeAutospacing="0" w:after="0" w:afterAutospacing="0" w:line="276" w:lineRule="auto"/>
              <w:contextualSpacing/>
              <w:rPr>
                <w:rFonts w:ascii="Times New Roman" w:eastAsia="Times New Roman" w:hAnsi="Times New Roman"/>
                <w:b/>
                <w:sz w:val="24"/>
                <w:szCs w:val="24"/>
                <w:lang w:eastAsia="tr-TR"/>
              </w:rPr>
            </w:pPr>
            <w:r w:rsidRPr="0094424A">
              <w:rPr>
                <w:rFonts w:ascii="Times New Roman" w:eastAsia="Times New Roman" w:hAnsi="Times New Roman"/>
                <w:sz w:val="24"/>
                <w:szCs w:val="24"/>
                <w:lang w:eastAsia="tr-TR"/>
              </w:rPr>
              <w:t>1- Enerji Piyasası Düzenleme Kurumundan Alınan Madeni Yağ Lisansı veya Uygunluk Yazısı</w:t>
            </w:r>
            <w:r w:rsidRPr="0094424A">
              <w:rPr>
                <w:rFonts w:ascii="Times New Roman" w:eastAsia="Times New Roman" w:hAnsi="Times New Roman"/>
                <w:sz w:val="24"/>
                <w:szCs w:val="24"/>
                <w:vertAlign w:val="superscript"/>
                <w:lang w:eastAsia="tr-TR"/>
              </w:rPr>
              <w:t>2</w:t>
            </w:r>
            <w:r w:rsidRPr="0094424A">
              <w:rPr>
                <w:rFonts w:ascii="Times New Roman" w:eastAsia="Times New Roman" w:hAnsi="Times New Roman"/>
                <w:sz w:val="24"/>
                <w:szCs w:val="24"/>
                <w:lang w:eastAsia="tr-TR"/>
              </w:rPr>
              <w:t xml:space="preserve"> </w:t>
            </w:r>
          </w:p>
          <w:p w14:paraId="4B6017F4" w14:textId="77777777" w:rsidR="0094424A" w:rsidRPr="0094424A" w:rsidRDefault="0094424A" w:rsidP="0094424A">
            <w:pPr>
              <w:spacing w:before="0" w:beforeAutospacing="0" w:after="0" w:afterAutospacing="0" w:line="276" w:lineRule="auto"/>
              <w:contextualSpacing/>
              <w:rPr>
                <w:rFonts w:ascii="Times New Roman" w:eastAsia="Times New Roman" w:hAnsi="Times New Roman"/>
                <w:b/>
                <w:sz w:val="24"/>
                <w:szCs w:val="24"/>
                <w:lang w:eastAsia="tr-TR"/>
              </w:rPr>
            </w:pPr>
            <w:r w:rsidRPr="0094424A">
              <w:rPr>
                <w:rFonts w:ascii="Times New Roman" w:eastAsia="Times New Roman" w:hAnsi="Times New Roman"/>
                <w:sz w:val="24"/>
                <w:szCs w:val="24"/>
                <w:lang w:eastAsia="tr-TR"/>
              </w:rPr>
              <w:t>2- TS EN ISO/TEC 17025 Akreditasyon Belgesi</w:t>
            </w:r>
            <w:r w:rsidRPr="0094424A">
              <w:rPr>
                <w:rFonts w:ascii="Times New Roman" w:eastAsia="Times New Roman" w:hAnsi="Times New Roman"/>
                <w:sz w:val="24"/>
                <w:szCs w:val="24"/>
                <w:vertAlign w:val="superscript"/>
                <w:lang w:eastAsia="tr-TR"/>
              </w:rPr>
              <w:t xml:space="preserve">2 </w:t>
            </w:r>
          </w:p>
          <w:p w14:paraId="4083C7CD" w14:textId="77777777" w:rsidR="0094424A" w:rsidRPr="0094424A" w:rsidRDefault="0094424A" w:rsidP="0094424A">
            <w:pPr>
              <w:spacing w:before="0" w:beforeAutospacing="0" w:after="0" w:afterAutospacing="0" w:line="276" w:lineRule="auto"/>
              <w:contextualSpacing/>
              <w:rPr>
                <w:rFonts w:ascii="Times New Roman" w:eastAsia="Times New Roman" w:hAnsi="Times New Roman"/>
                <w:b/>
                <w:sz w:val="24"/>
                <w:szCs w:val="24"/>
                <w:lang w:eastAsia="tr-TR"/>
              </w:rPr>
            </w:pPr>
            <w:r w:rsidRPr="0094424A">
              <w:rPr>
                <w:rFonts w:ascii="Times New Roman" w:eastAsia="Times New Roman" w:hAnsi="Times New Roman"/>
                <w:sz w:val="24"/>
                <w:szCs w:val="24"/>
                <w:lang w:eastAsia="tr-TR"/>
              </w:rPr>
              <w:t xml:space="preserve">3- </w:t>
            </w:r>
            <w:proofErr w:type="spellStart"/>
            <w:r w:rsidRPr="0094424A">
              <w:rPr>
                <w:rFonts w:ascii="Times New Roman" w:eastAsia="Times New Roman" w:hAnsi="Times New Roman"/>
                <w:sz w:val="24"/>
                <w:szCs w:val="24"/>
                <w:lang w:eastAsia="tr-TR"/>
              </w:rPr>
              <w:t>Rafinasyon</w:t>
            </w:r>
            <w:proofErr w:type="spellEnd"/>
            <w:r w:rsidRPr="0094424A">
              <w:rPr>
                <w:rFonts w:ascii="Times New Roman" w:eastAsia="Times New Roman" w:hAnsi="Times New Roman"/>
                <w:sz w:val="24"/>
                <w:szCs w:val="24"/>
                <w:lang w:eastAsia="tr-TR"/>
              </w:rPr>
              <w:t xml:space="preserve"> Tesisi Değerlendirme Raporu</w:t>
            </w:r>
          </w:p>
          <w:p w14:paraId="1A94ED59"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4- İşyeri Açma ve Çalışma Ruhsatı</w:t>
            </w:r>
            <w:r w:rsidRPr="0094424A">
              <w:rPr>
                <w:rFonts w:ascii="Times New Roman" w:eastAsia="Times New Roman" w:hAnsi="Times New Roman"/>
                <w:sz w:val="24"/>
                <w:szCs w:val="24"/>
                <w:vertAlign w:val="superscript"/>
                <w:lang w:eastAsia="tr-TR"/>
              </w:rPr>
              <w:t>3</w:t>
            </w:r>
          </w:p>
          <w:p w14:paraId="5E623C0F"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b/>
                <w:sz w:val="24"/>
                <w:szCs w:val="24"/>
                <w:lang w:eastAsia="tr-TR"/>
              </w:rPr>
            </w:pPr>
          </w:p>
        </w:tc>
      </w:tr>
      <w:tr w:rsidR="0094424A" w:rsidRPr="0094424A" w14:paraId="652F5849" w14:textId="77777777" w:rsidTr="0094424A">
        <w:trPr>
          <w:jc w:val="center"/>
        </w:trPr>
        <w:tc>
          <w:tcPr>
            <w:tcW w:w="5168" w:type="dxa"/>
            <w:gridSpan w:val="2"/>
          </w:tcPr>
          <w:p w14:paraId="12B7198F"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Bitkisel atık yağ geri kazanım tesisleri</w:t>
            </w:r>
          </w:p>
          <w:p w14:paraId="155C3621"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0D9545CA"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 Teknik Uygunluk Raporu</w:t>
            </w:r>
          </w:p>
          <w:p w14:paraId="32A319E5" w14:textId="77777777" w:rsidR="0094424A" w:rsidRPr="0094424A" w:rsidRDefault="0094424A" w:rsidP="0094424A">
            <w:pPr>
              <w:spacing w:before="0" w:beforeAutospacing="0" w:after="0" w:afterAutospacing="0" w:line="276" w:lineRule="auto"/>
              <w:contextualSpacing/>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 Enerji Piyasası Düzenleme Kurumundan Alınan </w:t>
            </w:r>
            <w:proofErr w:type="spellStart"/>
            <w:r w:rsidRPr="0094424A">
              <w:rPr>
                <w:rFonts w:ascii="Times New Roman" w:eastAsia="Times New Roman" w:hAnsi="Times New Roman"/>
                <w:sz w:val="24"/>
                <w:szCs w:val="24"/>
                <w:lang w:eastAsia="tr-TR"/>
              </w:rPr>
              <w:t>Biyodizel</w:t>
            </w:r>
            <w:proofErr w:type="spellEnd"/>
            <w:r w:rsidRPr="0094424A">
              <w:rPr>
                <w:rFonts w:ascii="Times New Roman" w:eastAsia="Times New Roman" w:hAnsi="Times New Roman"/>
                <w:sz w:val="24"/>
                <w:szCs w:val="24"/>
                <w:lang w:eastAsia="tr-TR"/>
              </w:rPr>
              <w:t xml:space="preserve"> İşleme Lisansı veya Uygunluk Yazısı</w:t>
            </w:r>
            <w:r w:rsidRPr="0094424A">
              <w:rPr>
                <w:rFonts w:ascii="Times New Roman" w:eastAsia="Times New Roman" w:hAnsi="Times New Roman"/>
                <w:sz w:val="24"/>
                <w:szCs w:val="24"/>
                <w:vertAlign w:val="superscript"/>
                <w:lang w:eastAsia="tr-TR"/>
              </w:rPr>
              <w:t>2</w:t>
            </w:r>
          </w:p>
          <w:p w14:paraId="362532EB"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3- İşyeri Açma ve Çalışma Ruhsatı</w:t>
            </w:r>
            <w:r w:rsidRPr="0094424A">
              <w:rPr>
                <w:rFonts w:ascii="Times New Roman" w:eastAsia="Times New Roman" w:hAnsi="Times New Roman"/>
                <w:sz w:val="24"/>
                <w:szCs w:val="24"/>
                <w:vertAlign w:val="superscript"/>
                <w:lang w:eastAsia="tr-TR"/>
              </w:rPr>
              <w:t>3</w:t>
            </w:r>
          </w:p>
          <w:p w14:paraId="4C1F3B36"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tc>
      </w:tr>
      <w:tr w:rsidR="0094424A" w:rsidRPr="0094424A" w14:paraId="7CC5B2D5" w14:textId="77777777" w:rsidTr="0094424A">
        <w:trPr>
          <w:jc w:val="center"/>
        </w:trPr>
        <w:tc>
          <w:tcPr>
            <w:tcW w:w="5168" w:type="dxa"/>
            <w:gridSpan w:val="2"/>
          </w:tcPr>
          <w:p w14:paraId="645AE845"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Atık pil ve akümülatör geri kazanım tesisleri</w:t>
            </w:r>
          </w:p>
          <w:p w14:paraId="0E8D93A8"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68665FC8"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3A756DFF"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İşyeri Açma ve Çalışma Ruhsatı</w:t>
            </w:r>
            <w:r w:rsidRPr="0094424A">
              <w:rPr>
                <w:rFonts w:ascii="Times New Roman" w:eastAsia="Times New Roman" w:hAnsi="Times New Roman"/>
                <w:sz w:val="24"/>
                <w:szCs w:val="24"/>
                <w:vertAlign w:val="superscript"/>
                <w:lang w:eastAsia="tr-TR"/>
              </w:rPr>
              <w:t>3</w:t>
            </w:r>
          </w:p>
          <w:p w14:paraId="4609B085"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tc>
      </w:tr>
      <w:tr w:rsidR="0094424A" w:rsidRPr="0094424A" w14:paraId="716CF07F" w14:textId="77777777" w:rsidTr="0094424A">
        <w:trPr>
          <w:jc w:val="center"/>
        </w:trPr>
        <w:tc>
          <w:tcPr>
            <w:tcW w:w="5168" w:type="dxa"/>
            <w:gridSpan w:val="2"/>
          </w:tcPr>
          <w:p w14:paraId="476A9163"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Ömrünü tamamlamış lastik geri kazanım tesisleri</w:t>
            </w:r>
          </w:p>
          <w:p w14:paraId="5E584E1E"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7CB9B5DA"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 Teknik Uygunluk Raporu</w:t>
            </w:r>
          </w:p>
          <w:p w14:paraId="7B826E0B"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55C493F5"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p>
        </w:tc>
      </w:tr>
      <w:tr w:rsidR="0094424A" w:rsidRPr="0094424A" w14:paraId="11697D69" w14:textId="77777777" w:rsidTr="0094424A">
        <w:trPr>
          <w:jc w:val="center"/>
        </w:trPr>
        <w:tc>
          <w:tcPr>
            <w:tcW w:w="5168" w:type="dxa"/>
            <w:gridSpan w:val="2"/>
          </w:tcPr>
          <w:p w14:paraId="7B5337D0" w14:textId="77777777" w:rsidR="0094424A" w:rsidRPr="0094424A" w:rsidRDefault="0094424A" w:rsidP="0094424A">
            <w:pPr>
              <w:spacing w:before="0" w:beforeAutospacing="0" w:after="0" w:afterAutospacing="0" w:line="276" w:lineRule="auto"/>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Tehlikeli atık geri kazanım tesisleri</w:t>
            </w:r>
          </w:p>
          <w:p w14:paraId="4291142F"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52C01F06"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r w:rsidRPr="0094424A">
              <w:rPr>
                <w:rFonts w:ascii="Times New Roman" w:eastAsia="Times New Roman" w:hAnsi="Times New Roman"/>
                <w:b/>
                <w:bCs/>
                <w:sz w:val="24"/>
                <w:szCs w:val="24"/>
                <w:lang w:eastAsia="tr-TR"/>
              </w:rPr>
              <w:t xml:space="preserve"> </w:t>
            </w:r>
          </w:p>
          <w:p w14:paraId="2F72FBC1"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2- İşyeri Açma ve Çalışma Ruhsatı</w:t>
            </w:r>
          </w:p>
          <w:p w14:paraId="6930D508"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tc>
      </w:tr>
      <w:tr w:rsidR="0094424A" w:rsidRPr="0094424A" w14:paraId="1AE05226" w14:textId="77777777" w:rsidTr="0094424A">
        <w:trPr>
          <w:jc w:val="center"/>
        </w:trPr>
        <w:tc>
          <w:tcPr>
            <w:tcW w:w="5168" w:type="dxa"/>
            <w:gridSpan w:val="2"/>
          </w:tcPr>
          <w:p w14:paraId="16FCCF08" w14:textId="77777777" w:rsidR="0094424A" w:rsidRPr="0094424A" w:rsidRDefault="0094424A" w:rsidP="0094424A">
            <w:pPr>
              <w:spacing w:before="0" w:beforeAutospacing="0" w:after="0" w:afterAutospacing="0" w:line="276" w:lineRule="auto"/>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 xml:space="preserve">Tehlikesiz atık geri kazanım tesisleri </w:t>
            </w:r>
          </w:p>
        </w:tc>
        <w:tc>
          <w:tcPr>
            <w:tcW w:w="4041" w:type="dxa"/>
          </w:tcPr>
          <w:p w14:paraId="7B9F2DFC"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r w:rsidRPr="0094424A">
              <w:rPr>
                <w:rFonts w:ascii="Times New Roman" w:eastAsia="Times New Roman" w:hAnsi="Times New Roman"/>
                <w:b/>
                <w:bCs/>
                <w:sz w:val="24"/>
                <w:szCs w:val="24"/>
                <w:lang w:eastAsia="tr-TR"/>
              </w:rPr>
              <w:t xml:space="preserve"> </w:t>
            </w:r>
          </w:p>
          <w:p w14:paraId="24B412B6"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2- İşyeri Açma ve Çalışma Ruhsatı</w:t>
            </w:r>
          </w:p>
          <w:p w14:paraId="2B3E94D4"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tc>
      </w:tr>
      <w:tr w:rsidR="0094424A" w:rsidRPr="0094424A" w14:paraId="44C23D30" w14:textId="77777777" w:rsidTr="0094424A">
        <w:trPr>
          <w:jc w:val="center"/>
        </w:trPr>
        <w:tc>
          <w:tcPr>
            <w:tcW w:w="5168" w:type="dxa"/>
            <w:gridSpan w:val="2"/>
          </w:tcPr>
          <w:p w14:paraId="2ABC3A12"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İleri Termal İşlem Tesisi (</w:t>
            </w:r>
            <w:proofErr w:type="spellStart"/>
            <w:r w:rsidRPr="0094424A">
              <w:rPr>
                <w:rFonts w:ascii="Times New Roman" w:eastAsia="Times New Roman" w:hAnsi="Times New Roman"/>
                <w:bCs/>
                <w:sz w:val="24"/>
                <w:szCs w:val="24"/>
                <w:lang w:eastAsia="tr-TR"/>
              </w:rPr>
              <w:t>Piroliz</w:t>
            </w:r>
            <w:proofErr w:type="spellEnd"/>
            <w:r w:rsidRPr="0094424A">
              <w:rPr>
                <w:rFonts w:ascii="Times New Roman" w:eastAsia="Times New Roman" w:hAnsi="Times New Roman"/>
                <w:bCs/>
                <w:sz w:val="24"/>
                <w:szCs w:val="24"/>
                <w:lang w:eastAsia="tr-TR"/>
              </w:rPr>
              <w:t xml:space="preserve">, </w:t>
            </w:r>
            <w:proofErr w:type="spellStart"/>
            <w:r w:rsidRPr="0094424A">
              <w:rPr>
                <w:rFonts w:ascii="Times New Roman" w:eastAsia="Times New Roman" w:hAnsi="Times New Roman"/>
                <w:bCs/>
                <w:sz w:val="24"/>
                <w:szCs w:val="24"/>
                <w:lang w:eastAsia="tr-TR"/>
              </w:rPr>
              <w:t>Gazlaştırma</w:t>
            </w:r>
            <w:proofErr w:type="spellEnd"/>
            <w:r w:rsidRPr="0094424A">
              <w:rPr>
                <w:rFonts w:ascii="Times New Roman" w:eastAsia="Times New Roman" w:hAnsi="Times New Roman"/>
                <w:bCs/>
                <w:sz w:val="24"/>
                <w:szCs w:val="24"/>
                <w:lang w:eastAsia="tr-TR"/>
              </w:rPr>
              <w:t xml:space="preserve"> ve benzeri)</w:t>
            </w:r>
          </w:p>
        </w:tc>
        <w:tc>
          <w:tcPr>
            <w:tcW w:w="4041" w:type="dxa"/>
          </w:tcPr>
          <w:p w14:paraId="120C9C35"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1- Teknik Uygunluk Rapor</w:t>
            </w:r>
          </w:p>
          <w:p w14:paraId="08D164AA"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 xml:space="preserve">      2- Deneme Yakması Sonuç Raporu</w:t>
            </w:r>
          </w:p>
          <w:p w14:paraId="640F8534"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vertAlign w:val="superscript"/>
                <w:lang w:eastAsia="tr-TR"/>
              </w:rPr>
              <w:t xml:space="preserve">         </w:t>
            </w:r>
            <w:r w:rsidRPr="0094424A">
              <w:rPr>
                <w:rFonts w:ascii="Times New Roman" w:eastAsia="Times New Roman" w:hAnsi="Times New Roman"/>
                <w:sz w:val="24"/>
                <w:szCs w:val="24"/>
                <w:lang w:eastAsia="tr-TR"/>
              </w:rPr>
              <w:t>3- İşyeri Açma ve Çalışma Ruhsatı</w:t>
            </w:r>
            <w:r w:rsidRPr="0094424A">
              <w:rPr>
                <w:rFonts w:ascii="Times New Roman" w:eastAsia="Times New Roman" w:hAnsi="Times New Roman"/>
                <w:sz w:val="24"/>
                <w:szCs w:val="24"/>
                <w:vertAlign w:val="superscript"/>
                <w:lang w:eastAsia="tr-TR"/>
              </w:rPr>
              <w:t>3</w:t>
            </w:r>
          </w:p>
          <w:p w14:paraId="4276059D"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p>
        </w:tc>
      </w:tr>
      <w:tr w:rsidR="0094424A" w:rsidRPr="0094424A" w14:paraId="72928397" w14:textId="77777777" w:rsidTr="0094424A">
        <w:trPr>
          <w:jc w:val="center"/>
        </w:trPr>
        <w:tc>
          <w:tcPr>
            <w:tcW w:w="5168" w:type="dxa"/>
            <w:gridSpan w:val="2"/>
          </w:tcPr>
          <w:p w14:paraId="6AB23C84"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3-BERTARAF TESİSLERİ</w:t>
            </w:r>
          </w:p>
        </w:tc>
        <w:tc>
          <w:tcPr>
            <w:tcW w:w="4041" w:type="dxa"/>
          </w:tcPr>
          <w:p w14:paraId="52C88B3D"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r>
      <w:tr w:rsidR="0094424A" w:rsidRPr="0094424A" w14:paraId="59583CD2" w14:textId="77777777" w:rsidTr="0094424A">
        <w:trPr>
          <w:jc w:val="center"/>
        </w:trPr>
        <w:tc>
          <w:tcPr>
            <w:tcW w:w="5168" w:type="dxa"/>
            <w:gridSpan w:val="2"/>
          </w:tcPr>
          <w:p w14:paraId="79CF2F4A"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Atık düzenli depolama tesisleri</w:t>
            </w:r>
            <w:r w:rsidRPr="0094424A">
              <w:rPr>
                <w:rFonts w:ascii="Times New Roman" w:eastAsia="Times New Roman" w:hAnsi="Times New Roman"/>
                <w:bCs/>
                <w:sz w:val="24"/>
                <w:szCs w:val="24"/>
                <w:vertAlign w:val="superscript"/>
                <w:lang w:eastAsia="tr-TR"/>
              </w:rPr>
              <w:t xml:space="preserve">  </w:t>
            </w:r>
          </w:p>
          <w:p w14:paraId="1C561868"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 xml:space="preserve">    </w:t>
            </w:r>
          </w:p>
        </w:tc>
        <w:tc>
          <w:tcPr>
            <w:tcW w:w="4041" w:type="dxa"/>
          </w:tcPr>
          <w:p w14:paraId="2DF2FE43"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İzleme Raporları</w:t>
            </w:r>
          </w:p>
          <w:p w14:paraId="5E1117D2"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2- Düzenli Depolama Proje Onay Belgesi</w:t>
            </w:r>
          </w:p>
          <w:p w14:paraId="50CBB811"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3- İşyeri Açma ve Çalışma Ruhsatı</w:t>
            </w:r>
            <w:r w:rsidRPr="0094424A">
              <w:rPr>
                <w:rFonts w:ascii="Times New Roman" w:eastAsia="Times New Roman" w:hAnsi="Times New Roman"/>
                <w:sz w:val="24"/>
                <w:szCs w:val="24"/>
                <w:vertAlign w:val="superscript"/>
                <w:lang w:eastAsia="tr-TR"/>
              </w:rPr>
              <w:t>3</w:t>
            </w:r>
          </w:p>
          <w:p w14:paraId="326149C8"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022026BE" w14:textId="77777777" w:rsidTr="0094424A">
        <w:trPr>
          <w:trHeight w:val="435"/>
          <w:jc w:val="center"/>
        </w:trPr>
        <w:tc>
          <w:tcPr>
            <w:tcW w:w="3119" w:type="dxa"/>
            <w:vMerge w:val="restart"/>
          </w:tcPr>
          <w:p w14:paraId="292222DA"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Maden atığı bertaraf tesisleri</w:t>
            </w:r>
          </w:p>
          <w:p w14:paraId="1D9FC184"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c>
          <w:tcPr>
            <w:tcW w:w="2049" w:type="dxa"/>
          </w:tcPr>
          <w:p w14:paraId="14CFA0E6"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p w14:paraId="7C5C5704"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Depolama</w:t>
            </w:r>
          </w:p>
          <w:p w14:paraId="7D832EE2"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c>
          <w:tcPr>
            <w:tcW w:w="4041" w:type="dxa"/>
            <w:vMerge w:val="restart"/>
          </w:tcPr>
          <w:p w14:paraId="2CAA8CD0"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p w14:paraId="25E8D304"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İzleme Raporları</w:t>
            </w:r>
          </w:p>
          <w:p w14:paraId="6FF416EB"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tc>
      </w:tr>
      <w:tr w:rsidR="0094424A" w:rsidRPr="0094424A" w14:paraId="7F69967E" w14:textId="77777777" w:rsidTr="0094424A">
        <w:trPr>
          <w:trHeight w:val="540"/>
          <w:jc w:val="center"/>
        </w:trPr>
        <w:tc>
          <w:tcPr>
            <w:tcW w:w="3119" w:type="dxa"/>
            <w:vMerge/>
          </w:tcPr>
          <w:p w14:paraId="267AF3C2"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c>
          <w:tcPr>
            <w:tcW w:w="2049" w:type="dxa"/>
          </w:tcPr>
          <w:p w14:paraId="55E61DD0"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 xml:space="preserve">Derine </w:t>
            </w:r>
            <w:proofErr w:type="gramStart"/>
            <w:r w:rsidRPr="0094424A">
              <w:rPr>
                <w:rFonts w:ascii="Times New Roman" w:eastAsia="Times New Roman" w:hAnsi="Times New Roman"/>
                <w:bCs/>
                <w:sz w:val="24"/>
                <w:szCs w:val="24"/>
                <w:lang w:eastAsia="tr-TR"/>
              </w:rPr>
              <w:t>enjeksiyon</w:t>
            </w:r>
            <w:proofErr w:type="gramEnd"/>
          </w:p>
          <w:p w14:paraId="78129837"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c>
          <w:tcPr>
            <w:tcW w:w="4041" w:type="dxa"/>
            <w:vMerge/>
          </w:tcPr>
          <w:p w14:paraId="7C666625"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tc>
      </w:tr>
      <w:tr w:rsidR="0094424A" w:rsidRPr="0094424A" w14:paraId="5B408C42" w14:textId="77777777" w:rsidTr="0094424A">
        <w:trPr>
          <w:trHeight w:val="390"/>
          <w:jc w:val="center"/>
        </w:trPr>
        <w:tc>
          <w:tcPr>
            <w:tcW w:w="3119" w:type="dxa"/>
            <w:vMerge/>
          </w:tcPr>
          <w:p w14:paraId="10BF6620"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c>
          <w:tcPr>
            <w:tcW w:w="2049" w:type="dxa"/>
          </w:tcPr>
          <w:p w14:paraId="19BD80F7" w14:textId="77777777" w:rsidR="0094424A" w:rsidRPr="0094424A" w:rsidRDefault="0094424A" w:rsidP="0094424A">
            <w:pPr>
              <w:spacing w:before="0" w:beforeAutospacing="0" w:after="0" w:afterAutospacing="0"/>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Alıcı ortamda bertaraf</w:t>
            </w:r>
          </w:p>
          <w:p w14:paraId="16094512"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vMerge/>
          </w:tcPr>
          <w:p w14:paraId="7CAB85FF"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tc>
      </w:tr>
      <w:tr w:rsidR="0094424A" w:rsidRPr="0094424A" w14:paraId="32B4F967" w14:textId="77777777" w:rsidTr="0094424A">
        <w:trPr>
          <w:jc w:val="center"/>
        </w:trPr>
        <w:tc>
          <w:tcPr>
            <w:tcW w:w="5168" w:type="dxa"/>
            <w:gridSpan w:val="2"/>
          </w:tcPr>
          <w:p w14:paraId="5651AD4C"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r w:rsidRPr="0094424A">
              <w:rPr>
                <w:rFonts w:ascii="Times New Roman" w:eastAsia="Times New Roman" w:hAnsi="Times New Roman"/>
                <w:b/>
                <w:bCs/>
                <w:sz w:val="24"/>
                <w:szCs w:val="24"/>
                <w:lang w:eastAsia="tr-TR"/>
              </w:rPr>
              <w:t>4-DİĞER ATIK YÖNETİM FAALİYETLERİ</w:t>
            </w:r>
          </w:p>
          <w:p w14:paraId="167216FA"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31E82A8C"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p>
        </w:tc>
      </w:tr>
      <w:tr w:rsidR="0094424A" w:rsidRPr="0094424A" w14:paraId="445B2A28" w14:textId="77777777" w:rsidTr="0094424A">
        <w:trPr>
          <w:jc w:val="center"/>
        </w:trPr>
        <w:tc>
          <w:tcPr>
            <w:tcW w:w="5168" w:type="dxa"/>
            <w:gridSpan w:val="2"/>
          </w:tcPr>
          <w:p w14:paraId="63D0B544"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vertAlign w:val="superscript"/>
                <w:lang w:eastAsia="tr-TR"/>
              </w:rPr>
            </w:pPr>
            <w:r w:rsidRPr="0094424A">
              <w:rPr>
                <w:rFonts w:ascii="Times New Roman" w:eastAsia="Times New Roman" w:hAnsi="Times New Roman"/>
                <w:bCs/>
                <w:sz w:val="24"/>
                <w:szCs w:val="24"/>
                <w:lang w:eastAsia="tr-TR"/>
              </w:rPr>
              <w:t>Atık yakma ve/veya beraber yakma tesisleri</w:t>
            </w:r>
          </w:p>
          <w:p w14:paraId="58C6CB2B" w14:textId="77777777" w:rsidR="0094424A" w:rsidRPr="0094424A" w:rsidRDefault="0094424A" w:rsidP="0094424A">
            <w:pPr>
              <w:spacing w:before="0" w:beforeAutospacing="0" w:after="0" w:afterAutospacing="0"/>
              <w:rPr>
                <w:rFonts w:ascii="Times New Roman" w:eastAsia="Times New Roman" w:hAnsi="Times New Roman"/>
                <w:b/>
                <w:bCs/>
                <w:sz w:val="24"/>
                <w:szCs w:val="24"/>
                <w:lang w:eastAsia="tr-TR"/>
              </w:rPr>
            </w:pPr>
          </w:p>
        </w:tc>
        <w:tc>
          <w:tcPr>
            <w:tcW w:w="4041" w:type="dxa"/>
          </w:tcPr>
          <w:p w14:paraId="5D6D05D0"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1- Onaylı Deneme Yakması Planı</w:t>
            </w:r>
          </w:p>
          <w:p w14:paraId="3A84EA8F"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2- Deneme Yakması Sonuç Raporu</w:t>
            </w:r>
          </w:p>
          <w:p w14:paraId="18273C4E"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3- İşyeri Açma ve Çalışma Ruhsatı</w:t>
            </w:r>
            <w:r w:rsidRPr="0094424A">
              <w:rPr>
                <w:rFonts w:ascii="Times New Roman" w:eastAsia="Times New Roman" w:hAnsi="Times New Roman"/>
                <w:sz w:val="24"/>
                <w:szCs w:val="24"/>
                <w:vertAlign w:val="superscript"/>
                <w:lang w:eastAsia="tr-TR"/>
              </w:rPr>
              <w:t>3</w:t>
            </w:r>
          </w:p>
          <w:p w14:paraId="34413356" w14:textId="77777777" w:rsidR="0094424A" w:rsidRPr="0094424A" w:rsidRDefault="0094424A" w:rsidP="0094424A">
            <w:pPr>
              <w:spacing w:before="0" w:beforeAutospacing="0" w:after="0" w:afterAutospacing="0" w:line="276" w:lineRule="auto"/>
              <w:contextualSpacing/>
              <w:jc w:val="both"/>
              <w:rPr>
                <w:rFonts w:ascii="Times New Roman" w:eastAsia="Times New Roman" w:hAnsi="Times New Roman"/>
                <w:sz w:val="24"/>
                <w:szCs w:val="24"/>
                <w:lang w:eastAsia="tr-TR"/>
              </w:rPr>
            </w:pPr>
          </w:p>
        </w:tc>
      </w:tr>
      <w:tr w:rsidR="0094424A" w:rsidRPr="0094424A" w14:paraId="5B2F64B5" w14:textId="77777777" w:rsidTr="0094424A">
        <w:trPr>
          <w:jc w:val="center"/>
        </w:trPr>
        <w:tc>
          <w:tcPr>
            <w:tcW w:w="5168" w:type="dxa"/>
            <w:gridSpan w:val="2"/>
          </w:tcPr>
          <w:p w14:paraId="786D180B" w14:textId="77777777" w:rsidR="0094424A" w:rsidRPr="0094424A" w:rsidRDefault="0094424A" w:rsidP="0094424A">
            <w:pPr>
              <w:spacing w:before="0" w:beforeAutospacing="0" w:after="0" w:afterAutospacing="0"/>
              <w:jc w:val="both"/>
              <w:rPr>
                <w:rFonts w:ascii="Times New Roman" w:eastAsia="Times New Roman" w:hAnsi="Times New Roman"/>
                <w:b/>
                <w:bCs/>
                <w:sz w:val="24"/>
                <w:szCs w:val="24"/>
                <w:lang w:eastAsia="tr-TR"/>
              </w:rPr>
            </w:pPr>
            <w:r w:rsidRPr="0094424A">
              <w:rPr>
                <w:rFonts w:ascii="Times New Roman" w:eastAsia="Times New Roman" w:hAnsi="Times New Roman"/>
                <w:bCs/>
                <w:sz w:val="24"/>
                <w:szCs w:val="24"/>
                <w:lang w:eastAsia="tr-TR"/>
              </w:rPr>
              <w:t>Atık</w:t>
            </w:r>
            <w:r w:rsidRPr="0094424A">
              <w:rPr>
                <w:rFonts w:ascii="Times New Roman" w:eastAsia="Times New Roman" w:hAnsi="Times New Roman"/>
                <w:b/>
                <w:bCs/>
                <w:sz w:val="24"/>
                <w:szCs w:val="24"/>
                <w:lang w:eastAsia="tr-TR"/>
              </w:rPr>
              <w:t xml:space="preserve"> </w:t>
            </w:r>
            <w:r w:rsidRPr="0094424A">
              <w:rPr>
                <w:rFonts w:ascii="Times New Roman" w:eastAsia="Times New Roman" w:hAnsi="Times New Roman"/>
                <w:bCs/>
                <w:sz w:val="24"/>
                <w:szCs w:val="24"/>
                <w:lang w:eastAsia="tr-TR"/>
              </w:rPr>
              <w:t>ara depolama tesisleri</w:t>
            </w:r>
          </w:p>
        </w:tc>
        <w:tc>
          <w:tcPr>
            <w:tcW w:w="4041" w:type="dxa"/>
          </w:tcPr>
          <w:p w14:paraId="0C406432"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1D5091EE"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36FB210B"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3BFB475B" w14:textId="77777777" w:rsidTr="0094424A">
        <w:trPr>
          <w:jc w:val="center"/>
        </w:trPr>
        <w:tc>
          <w:tcPr>
            <w:tcW w:w="5168" w:type="dxa"/>
            <w:gridSpan w:val="2"/>
          </w:tcPr>
          <w:p w14:paraId="4437590F"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Bitkisel atık yağ ara depolama tesisleri</w:t>
            </w:r>
          </w:p>
          <w:p w14:paraId="1A605E1B"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p>
          <w:p w14:paraId="7E06FA7C"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c>
          <w:tcPr>
            <w:tcW w:w="4041" w:type="dxa"/>
          </w:tcPr>
          <w:p w14:paraId="6CC46E97" w14:textId="77777777" w:rsidR="0094424A" w:rsidRPr="0094424A" w:rsidRDefault="0094424A" w:rsidP="0094424A">
            <w:pPr>
              <w:spacing w:before="0" w:beforeAutospacing="0" w:after="0" w:afterAutospacing="0" w:line="360" w:lineRule="auto"/>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46D38753" w14:textId="77777777" w:rsidR="0094424A" w:rsidRPr="0094424A" w:rsidRDefault="0094424A" w:rsidP="0094424A">
            <w:pPr>
              <w:spacing w:before="0" w:beforeAutospacing="0" w:after="0" w:afterAutospacing="0" w:line="360" w:lineRule="auto"/>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tc>
      </w:tr>
      <w:tr w:rsidR="0094424A" w:rsidRPr="0094424A" w14:paraId="2831CCAB" w14:textId="77777777" w:rsidTr="0094424A">
        <w:trPr>
          <w:jc w:val="center"/>
        </w:trPr>
        <w:tc>
          <w:tcPr>
            <w:tcW w:w="5168" w:type="dxa"/>
            <w:gridSpan w:val="2"/>
          </w:tcPr>
          <w:p w14:paraId="31ED3D7C"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Atık yağ transfer noktaları</w:t>
            </w:r>
          </w:p>
          <w:p w14:paraId="755C8633"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p>
        </w:tc>
        <w:tc>
          <w:tcPr>
            <w:tcW w:w="4041" w:type="dxa"/>
          </w:tcPr>
          <w:p w14:paraId="79954FA8"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701DC70E"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416A5AF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2B1A3B51" w14:textId="77777777" w:rsidTr="0094424A">
        <w:trPr>
          <w:jc w:val="center"/>
        </w:trPr>
        <w:tc>
          <w:tcPr>
            <w:tcW w:w="5168" w:type="dxa"/>
            <w:gridSpan w:val="2"/>
          </w:tcPr>
          <w:p w14:paraId="19858268"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Atık akümülatör ara depolama tesisleri</w:t>
            </w:r>
          </w:p>
          <w:p w14:paraId="31E891CB"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c>
          <w:tcPr>
            <w:tcW w:w="4041" w:type="dxa"/>
          </w:tcPr>
          <w:p w14:paraId="422DF38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77E5947B"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3D7E233A"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1F4915F2" w14:textId="77777777" w:rsidTr="0094424A">
        <w:trPr>
          <w:jc w:val="center"/>
        </w:trPr>
        <w:tc>
          <w:tcPr>
            <w:tcW w:w="5168" w:type="dxa"/>
            <w:gridSpan w:val="2"/>
          </w:tcPr>
          <w:p w14:paraId="286264B3"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Ömrünü tamamlamış lastik ara depolama tesisleri</w:t>
            </w:r>
          </w:p>
        </w:tc>
        <w:tc>
          <w:tcPr>
            <w:tcW w:w="4041" w:type="dxa"/>
          </w:tcPr>
          <w:p w14:paraId="61BDEB6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4DFDFB4F"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239ED473"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2A69AA3B" w14:textId="77777777" w:rsidTr="0094424A">
        <w:trPr>
          <w:jc w:val="center"/>
        </w:trPr>
        <w:tc>
          <w:tcPr>
            <w:tcW w:w="5168" w:type="dxa"/>
            <w:gridSpan w:val="2"/>
          </w:tcPr>
          <w:p w14:paraId="51DBBA68" w14:textId="77777777" w:rsidR="0094424A" w:rsidRPr="0094424A" w:rsidRDefault="0094424A" w:rsidP="0094424A">
            <w:pPr>
              <w:spacing w:before="0" w:beforeAutospacing="0" w:after="0" w:afterAutospacing="0"/>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Gemilerin ürettiği atıklar ile yük artıklarının toplandığı atık kabul tesisleri</w:t>
            </w:r>
          </w:p>
          <w:p w14:paraId="758B0B48"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p>
        </w:tc>
        <w:tc>
          <w:tcPr>
            <w:tcW w:w="4041" w:type="dxa"/>
          </w:tcPr>
          <w:p w14:paraId="723CD1B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Faaliyet Raporu</w:t>
            </w:r>
          </w:p>
          <w:p w14:paraId="224791B0"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2- Atık kabul tesisi onay belgesi </w:t>
            </w:r>
          </w:p>
          <w:p w14:paraId="2EACC5CF"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3- İşyeri Açma ve Çalışma Ruhsatı</w:t>
            </w:r>
            <w:r w:rsidRPr="0094424A">
              <w:rPr>
                <w:rFonts w:ascii="Times New Roman" w:eastAsia="Times New Roman" w:hAnsi="Times New Roman"/>
                <w:sz w:val="24"/>
                <w:szCs w:val="24"/>
                <w:vertAlign w:val="superscript"/>
                <w:lang w:eastAsia="tr-TR"/>
              </w:rPr>
              <w:t>3</w:t>
            </w:r>
          </w:p>
          <w:p w14:paraId="352D6ADF"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48E54EA4" w14:textId="77777777" w:rsidTr="0094424A">
        <w:trPr>
          <w:jc w:val="center"/>
        </w:trPr>
        <w:tc>
          <w:tcPr>
            <w:tcW w:w="5168" w:type="dxa"/>
            <w:gridSpan w:val="2"/>
          </w:tcPr>
          <w:p w14:paraId="32B45C45"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Tanker temizleme tesisleri</w:t>
            </w:r>
          </w:p>
        </w:tc>
        <w:tc>
          <w:tcPr>
            <w:tcW w:w="4041" w:type="dxa"/>
          </w:tcPr>
          <w:p w14:paraId="4C449DCE"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7F66C066"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vertAlign w:val="superscript"/>
                <w:lang w:eastAsia="tr-TR"/>
              </w:rPr>
            </w:pPr>
            <w:r w:rsidRPr="0094424A">
              <w:rPr>
                <w:rFonts w:ascii="Times New Roman" w:eastAsia="Times New Roman" w:hAnsi="Times New Roman"/>
                <w:sz w:val="24"/>
                <w:szCs w:val="24"/>
                <w:lang w:eastAsia="tr-TR"/>
              </w:rPr>
              <w:t>2- İşyeri Açma ve Çalışma Ruhsatı</w:t>
            </w:r>
            <w:r w:rsidRPr="0094424A">
              <w:rPr>
                <w:rFonts w:ascii="Times New Roman" w:eastAsia="Times New Roman" w:hAnsi="Times New Roman"/>
                <w:sz w:val="24"/>
                <w:szCs w:val="24"/>
                <w:vertAlign w:val="superscript"/>
                <w:lang w:eastAsia="tr-TR"/>
              </w:rPr>
              <w:t>3</w:t>
            </w:r>
          </w:p>
          <w:p w14:paraId="23EFFDB8"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6F5996E1" w14:textId="77777777" w:rsidTr="0094424A">
        <w:trPr>
          <w:trHeight w:val="316"/>
          <w:jc w:val="center"/>
        </w:trPr>
        <w:tc>
          <w:tcPr>
            <w:tcW w:w="5168" w:type="dxa"/>
            <w:gridSpan w:val="2"/>
          </w:tcPr>
          <w:p w14:paraId="2006B868"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bCs/>
                <w:sz w:val="24"/>
                <w:szCs w:val="24"/>
                <w:lang w:eastAsia="tr-TR"/>
              </w:rPr>
              <w:t>Yeniden kullanıma hazırlama</w:t>
            </w:r>
          </w:p>
        </w:tc>
        <w:tc>
          <w:tcPr>
            <w:tcW w:w="4041" w:type="dxa"/>
          </w:tcPr>
          <w:p w14:paraId="3CDD248E"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r w:rsidRPr="0094424A">
              <w:rPr>
                <w:rFonts w:ascii="Times New Roman" w:eastAsia="Times New Roman" w:hAnsi="Times New Roman"/>
                <w:sz w:val="24"/>
                <w:szCs w:val="24"/>
                <w:lang w:eastAsia="tr-TR"/>
              </w:rPr>
              <w:t>1- Teknik Uygunluk Raporu</w:t>
            </w:r>
          </w:p>
          <w:p w14:paraId="0AD02CF6" w14:textId="77777777" w:rsidR="0094424A" w:rsidRPr="0094424A" w:rsidRDefault="0094424A" w:rsidP="0094424A">
            <w:pPr>
              <w:spacing w:before="0" w:beforeAutospacing="0" w:after="0" w:afterAutospacing="0"/>
              <w:contextualSpacing/>
              <w:jc w:val="both"/>
              <w:rPr>
                <w:rFonts w:ascii="Times New Roman" w:eastAsia="Times New Roman" w:hAnsi="Times New Roman"/>
                <w:b/>
                <w:bCs/>
                <w:sz w:val="24"/>
                <w:szCs w:val="24"/>
                <w:lang w:eastAsia="tr-TR"/>
              </w:rPr>
            </w:pPr>
          </w:p>
        </w:tc>
      </w:tr>
      <w:tr w:rsidR="0094424A" w:rsidRPr="0094424A" w14:paraId="4F4BEE7D" w14:textId="77777777" w:rsidTr="0094424A">
        <w:trPr>
          <w:trHeight w:val="349"/>
          <w:jc w:val="center"/>
        </w:trPr>
        <w:tc>
          <w:tcPr>
            <w:tcW w:w="5168" w:type="dxa"/>
            <w:gridSpan w:val="2"/>
          </w:tcPr>
          <w:p w14:paraId="5AFE3ACF"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 xml:space="preserve">Atık elektrikli ve elektronik eşya transfer noktası </w:t>
            </w:r>
          </w:p>
        </w:tc>
        <w:tc>
          <w:tcPr>
            <w:tcW w:w="4041" w:type="dxa"/>
          </w:tcPr>
          <w:p w14:paraId="662307D0"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1- Teknik Uygunluk Raporu</w:t>
            </w:r>
          </w:p>
          <w:p w14:paraId="68EFB6FD"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p>
        </w:tc>
      </w:tr>
      <w:tr w:rsidR="0094424A" w:rsidRPr="0094424A" w14:paraId="44CD61ED" w14:textId="77777777" w:rsidTr="0094424A">
        <w:trPr>
          <w:trHeight w:val="624"/>
          <w:jc w:val="center"/>
        </w:trPr>
        <w:tc>
          <w:tcPr>
            <w:tcW w:w="5168" w:type="dxa"/>
            <w:gridSpan w:val="2"/>
          </w:tcPr>
          <w:p w14:paraId="2F08FE70" w14:textId="77777777" w:rsidR="0094424A" w:rsidRPr="0094424A" w:rsidRDefault="0094424A" w:rsidP="0094424A">
            <w:pPr>
              <w:spacing w:before="0" w:beforeAutospacing="0" w:after="0" w:afterAutospacing="0"/>
              <w:jc w:val="both"/>
              <w:rPr>
                <w:rFonts w:ascii="Times New Roman" w:eastAsia="Times New Roman" w:hAnsi="Times New Roman"/>
                <w:bCs/>
                <w:sz w:val="24"/>
                <w:szCs w:val="24"/>
                <w:lang w:eastAsia="tr-TR"/>
              </w:rPr>
            </w:pPr>
            <w:r w:rsidRPr="0094424A">
              <w:rPr>
                <w:rFonts w:ascii="Times New Roman" w:eastAsia="Times New Roman" w:hAnsi="Times New Roman"/>
                <w:sz w:val="24"/>
                <w:szCs w:val="24"/>
                <w:lang w:eastAsia="tr-TR"/>
              </w:rPr>
              <w:t>Atık elektrikli ve elektronik eşya yeniden kullanıma hazırlama tesisi</w:t>
            </w:r>
          </w:p>
        </w:tc>
        <w:tc>
          <w:tcPr>
            <w:tcW w:w="4041" w:type="dxa"/>
          </w:tcPr>
          <w:p w14:paraId="0715DE0A"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1- Teknik Uygunluk Raporu</w:t>
            </w:r>
          </w:p>
          <w:p w14:paraId="6CF3E6D1"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r w:rsidRPr="0094424A">
              <w:rPr>
                <w:rFonts w:ascii="Times New Roman" w:eastAsia="Times New Roman" w:hAnsi="Times New Roman"/>
                <w:sz w:val="24"/>
                <w:szCs w:val="24"/>
                <w:lang w:eastAsia="tr-TR"/>
              </w:rPr>
              <w:t xml:space="preserve">      2- İş Yeri Açma ve Çalışma Ruhsatı</w:t>
            </w:r>
          </w:p>
          <w:p w14:paraId="63EAE12D" w14:textId="77777777" w:rsidR="0094424A" w:rsidRPr="0094424A" w:rsidRDefault="0094424A" w:rsidP="0094424A">
            <w:pPr>
              <w:spacing w:before="0" w:beforeAutospacing="0" w:after="0" w:afterAutospacing="0"/>
              <w:contextualSpacing/>
              <w:jc w:val="both"/>
              <w:rPr>
                <w:rFonts w:ascii="Times New Roman" w:eastAsia="Times New Roman" w:hAnsi="Times New Roman"/>
                <w:sz w:val="24"/>
                <w:szCs w:val="24"/>
                <w:lang w:eastAsia="tr-TR"/>
              </w:rPr>
            </w:pPr>
          </w:p>
        </w:tc>
      </w:tr>
    </w:tbl>
    <w:p w14:paraId="16328E20" w14:textId="77777777" w:rsidR="0094424A" w:rsidRPr="0094424A" w:rsidRDefault="0094424A" w:rsidP="0094424A">
      <w:pPr>
        <w:spacing w:before="0" w:beforeAutospacing="0" w:after="0" w:afterAutospacing="0"/>
        <w:jc w:val="center"/>
        <w:rPr>
          <w:rFonts w:ascii="Times New Roman" w:eastAsia="Times New Roman" w:hAnsi="Times New Roman"/>
          <w:b/>
          <w:sz w:val="24"/>
          <w:szCs w:val="24"/>
          <w:lang w:eastAsia="tr-TR"/>
        </w:rPr>
      </w:pPr>
    </w:p>
    <w:p w14:paraId="2C8330FA" w14:textId="77777777" w:rsidR="0094424A" w:rsidRPr="0094424A" w:rsidRDefault="0094424A" w:rsidP="0094424A">
      <w:pPr>
        <w:spacing w:before="0" w:beforeAutospacing="0" w:after="0" w:afterAutospacing="0" w:line="264" w:lineRule="exact"/>
        <w:jc w:val="both"/>
        <w:rPr>
          <w:rFonts w:ascii="Times New Roman" w:eastAsia="Times New Roman" w:hAnsi="Times New Roman"/>
          <w:b/>
          <w:spacing w:val="-2"/>
          <w:sz w:val="24"/>
          <w:szCs w:val="24"/>
          <w:vertAlign w:val="superscript"/>
          <w:lang w:eastAsia="tr-TR"/>
        </w:rPr>
      </w:pPr>
      <w:r w:rsidRPr="0094424A">
        <w:rPr>
          <w:rFonts w:ascii="Times New Roman" w:eastAsia="Times New Roman" w:hAnsi="Times New Roman"/>
          <w:b/>
          <w:sz w:val="24"/>
          <w:szCs w:val="24"/>
          <w:lang w:eastAsia="tr-TR"/>
        </w:rPr>
        <w:t>(EK dipnotlar:)</w:t>
      </w:r>
    </w:p>
    <w:p w14:paraId="3FFAA802" w14:textId="77777777" w:rsidR="0094424A" w:rsidRPr="0094424A" w:rsidRDefault="0094424A" w:rsidP="0094424A">
      <w:pPr>
        <w:spacing w:before="0" w:beforeAutospacing="0" w:after="0" w:afterAutospacing="0"/>
        <w:jc w:val="both"/>
        <w:rPr>
          <w:rFonts w:ascii="Times New Roman" w:eastAsia="Times New Roman" w:hAnsi="Times New Roman"/>
          <w:spacing w:val="-2"/>
          <w:sz w:val="24"/>
          <w:szCs w:val="24"/>
          <w:lang w:eastAsia="tr-TR"/>
        </w:rPr>
      </w:pPr>
      <w:r w:rsidRPr="0094424A">
        <w:rPr>
          <w:rFonts w:ascii="Times New Roman" w:eastAsia="Times New Roman" w:hAnsi="Times New Roman"/>
          <w:spacing w:val="-2"/>
          <w:sz w:val="24"/>
          <w:szCs w:val="24"/>
          <w:vertAlign w:val="superscript"/>
          <w:lang w:eastAsia="tr-TR"/>
        </w:rPr>
        <w:t>1</w:t>
      </w:r>
      <w:r w:rsidRPr="0094424A">
        <w:rPr>
          <w:rFonts w:ascii="Times New Roman" w:eastAsia="Times New Roman" w:hAnsi="Times New Roman"/>
          <w:spacing w:val="-2"/>
          <w:sz w:val="24"/>
          <w:szCs w:val="24"/>
          <w:lang w:eastAsia="tr-TR"/>
        </w:rPr>
        <w:t xml:space="preserve">: </w:t>
      </w:r>
      <w:proofErr w:type="spellStart"/>
      <w:r w:rsidRPr="0094424A">
        <w:rPr>
          <w:rFonts w:ascii="Times New Roman" w:eastAsia="Times New Roman" w:hAnsi="Times New Roman"/>
          <w:spacing w:val="-2"/>
          <w:sz w:val="24"/>
          <w:szCs w:val="24"/>
          <w:lang w:eastAsia="tr-TR"/>
        </w:rPr>
        <w:t>Piroliz</w:t>
      </w:r>
      <w:proofErr w:type="spellEnd"/>
      <w:r w:rsidRPr="0094424A">
        <w:rPr>
          <w:rFonts w:ascii="Times New Roman" w:eastAsia="Times New Roman" w:hAnsi="Times New Roman"/>
          <w:spacing w:val="-2"/>
          <w:sz w:val="24"/>
          <w:szCs w:val="24"/>
          <w:lang w:eastAsia="tr-TR"/>
        </w:rPr>
        <w:t xml:space="preserve"> sonucu elde edilen ürünlerin standartlara uygun olduğunun belgelenmemesi ve tesiste bulunan termal ünitede kullanılması halinde istenir.</w:t>
      </w:r>
    </w:p>
    <w:p w14:paraId="0E0C2F9E" w14:textId="77777777" w:rsidR="0094424A" w:rsidRPr="0094424A" w:rsidRDefault="0094424A" w:rsidP="0094424A">
      <w:pPr>
        <w:spacing w:before="0" w:beforeAutospacing="0" w:after="0" w:afterAutospacing="0"/>
        <w:contextualSpacing/>
        <w:jc w:val="both"/>
        <w:rPr>
          <w:rFonts w:ascii="Times New Roman" w:eastAsia="Times New Roman" w:hAnsi="Times New Roman"/>
          <w:spacing w:val="-2"/>
          <w:sz w:val="24"/>
          <w:szCs w:val="24"/>
          <w:lang w:eastAsia="tr-TR"/>
        </w:rPr>
      </w:pPr>
      <w:r w:rsidRPr="0094424A">
        <w:rPr>
          <w:rFonts w:ascii="Times New Roman" w:eastAsia="Times New Roman" w:hAnsi="Times New Roman"/>
          <w:spacing w:val="-2"/>
          <w:sz w:val="24"/>
          <w:szCs w:val="24"/>
          <w:vertAlign w:val="superscript"/>
          <w:lang w:eastAsia="tr-TR"/>
        </w:rPr>
        <w:t>2</w:t>
      </w:r>
      <w:r w:rsidRPr="0094424A">
        <w:rPr>
          <w:rFonts w:ascii="Times New Roman" w:eastAsia="Times New Roman" w:hAnsi="Times New Roman"/>
          <w:spacing w:val="-2"/>
          <w:sz w:val="24"/>
          <w:szCs w:val="24"/>
          <w:lang w:eastAsia="tr-TR"/>
        </w:rPr>
        <w:t>: Belge olarak talep edilmeyecek olup, Bakanlık tarafından ilgili kurum /kuruluşun elektronik servis ağı üzerinden temin edilecektir.</w:t>
      </w:r>
    </w:p>
    <w:p w14:paraId="048B808A" w14:textId="77777777" w:rsidR="0094424A" w:rsidRPr="0094424A" w:rsidRDefault="0094424A" w:rsidP="0094424A">
      <w:pPr>
        <w:spacing w:before="0" w:beforeAutospacing="0" w:after="0" w:afterAutospacing="0"/>
        <w:jc w:val="both"/>
        <w:rPr>
          <w:rFonts w:ascii="Times New Roman" w:eastAsia="Times New Roman" w:hAnsi="Times New Roman"/>
          <w:iCs/>
          <w:spacing w:val="-2"/>
          <w:sz w:val="24"/>
          <w:szCs w:val="24"/>
          <w:lang w:eastAsia="tr-TR"/>
        </w:rPr>
      </w:pPr>
      <w:r w:rsidRPr="0094424A">
        <w:rPr>
          <w:rFonts w:ascii="Times New Roman" w:eastAsia="Times New Roman" w:hAnsi="Times New Roman"/>
          <w:spacing w:val="-2"/>
          <w:sz w:val="24"/>
          <w:szCs w:val="24"/>
          <w:vertAlign w:val="superscript"/>
          <w:lang w:eastAsia="tr-TR"/>
        </w:rPr>
        <w:t>3</w:t>
      </w:r>
      <w:r w:rsidRPr="0094424A">
        <w:rPr>
          <w:rFonts w:ascii="Times New Roman" w:eastAsia="Times New Roman" w:hAnsi="Times New Roman"/>
          <w:spacing w:val="-2"/>
          <w:sz w:val="24"/>
          <w:szCs w:val="24"/>
          <w:lang w:eastAsia="tr-TR"/>
        </w:rPr>
        <w:t>: Atık Ön İşlem ve Geri Kazanım Tesislerinin Genel Esaslarına İlişkin Yönetmelik</w:t>
      </w:r>
      <w:r w:rsidRPr="0094424A">
        <w:rPr>
          <w:rFonts w:ascii="Times New Roman" w:eastAsia="Times New Roman" w:hAnsi="Times New Roman"/>
          <w:iCs/>
          <w:spacing w:val="-2"/>
          <w:sz w:val="24"/>
          <w:szCs w:val="24"/>
          <w:lang w:eastAsia="tr-TR"/>
        </w:rPr>
        <w:t xml:space="preserve"> kapsamı dışındaki lisans konuları için ilgili mevzuat hükümleri yürürlüğe girdiği zaman uygulanır.</w:t>
      </w:r>
    </w:p>
    <w:p w14:paraId="76CEF430" w14:textId="77777777" w:rsidR="0094424A" w:rsidRPr="0094424A" w:rsidRDefault="0094424A" w:rsidP="0094424A">
      <w:pPr>
        <w:spacing w:before="0" w:beforeAutospacing="0" w:after="0" w:afterAutospacing="0"/>
        <w:jc w:val="both"/>
        <w:rPr>
          <w:rFonts w:ascii="Times New Roman" w:eastAsia="Times New Roman" w:hAnsi="Times New Roman"/>
          <w:sz w:val="24"/>
          <w:szCs w:val="24"/>
          <w:lang w:eastAsia="tr-TR"/>
        </w:rPr>
      </w:pPr>
      <w:r w:rsidRPr="0094424A">
        <w:rPr>
          <w:rFonts w:ascii="Times New Roman" w:eastAsia="Times New Roman" w:hAnsi="Times New Roman"/>
          <w:iCs/>
          <w:sz w:val="24"/>
          <w:szCs w:val="24"/>
          <w:lang w:eastAsia="tr-TR"/>
        </w:rPr>
        <w:t>Not: Çevre izin ve lisans sürecinin tamamlanması aşamasında talep edilen bilgi ve belgelerin içerikleri, sürece dâhil olan ilgili mevzuatta açıklanmaktadır.</w:t>
      </w:r>
    </w:p>
    <w:p w14:paraId="76D3717C" w14:textId="77777777" w:rsidR="00435F65" w:rsidRPr="004D71E5" w:rsidRDefault="00435F65" w:rsidP="0094424A">
      <w:pPr>
        <w:spacing w:line="240" w:lineRule="atLeast"/>
        <w:jc w:val="center"/>
        <w:rPr>
          <w:rFonts w:ascii="Times New Roman" w:hAnsi="Times New Roman"/>
          <w:b/>
          <w:sz w:val="24"/>
          <w:szCs w:val="24"/>
        </w:rPr>
      </w:pPr>
    </w:p>
    <w:sectPr w:rsidR="00435F65" w:rsidRPr="004D71E5" w:rsidSect="00373D0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A0805"/>
    <w:multiLevelType w:val="hybridMultilevel"/>
    <w:tmpl w:val="F4BC61C8"/>
    <w:lvl w:ilvl="0" w:tplc="B1F0C28A">
      <w:start w:val="1"/>
      <w:numFmt w:val="decimal"/>
      <w:lvlText w:val="%1-"/>
      <w:lvlJc w:val="left"/>
      <w:pPr>
        <w:ind w:left="765" w:hanging="360"/>
      </w:pPr>
      <w:rPr>
        <w:rFonts w:cs="Times New Roman"/>
        <w:b w:val="0"/>
        <w:bCs/>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1" w15:restartNumberingAfterBreak="0">
    <w:nsid w:val="0A0D4C32"/>
    <w:multiLevelType w:val="hybridMultilevel"/>
    <w:tmpl w:val="492215BE"/>
    <w:lvl w:ilvl="0" w:tplc="B23E75B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540A1B"/>
    <w:multiLevelType w:val="hybridMultilevel"/>
    <w:tmpl w:val="7118007A"/>
    <w:lvl w:ilvl="0" w:tplc="BFE2E3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BC87A42"/>
    <w:multiLevelType w:val="hybridMultilevel"/>
    <w:tmpl w:val="6E2608F0"/>
    <w:lvl w:ilvl="0" w:tplc="5DF87A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05F0DD3"/>
    <w:multiLevelType w:val="hybridMultilevel"/>
    <w:tmpl w:val="CE1A3866"/>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BE61F8"/>
    <w:multiLevelType w:val="hybridMultilevel"/>
    <w:tmpl w:val="B998AC6A"/>
    <w:lvl w:ilvl="0" w:tplc="C876FD78">
      <w:start w:val="1"/>
      <w:numFmt w:val="decimal"/>
      <w:lvlText w:val="%1-"/>
      <w:lvlJc w:val="left"/>
      <w:pPr>
        <w:ind w:left="720" w:hanging="360"/>
      </w:pPr>
      <w:rPr>
        <w:rFonts w:cs="Times New Roman" w:hint="default"/>
        <w:b/>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15:restartNumberingAfterBreak="0">
    <w:nsid w:val="22281ADE"/>
    <w:multiLevelType w:val="hybridMultilevel"/>
    <w:tmpl w:val="F898AC2C"/>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854DC9"/>
    <w:multiLevelType w:val="hybridMultilevel"/>
    <w:tmpl w:val="F75C0BCE"/>
    <w:lvl w:ilvl="0" w:tplc="61BCF460">
      <w:start w:val="1"/>
      <w:numFmt w:val="decimal"/>
      <w:lvlText w:val="%1-"/>
      <w:lvlJc w:val="left"/>
      <w:pPr>
        <w:ind w:left="720" w:hanging="360"/>
      </w:pPr>
      <w:rPr>
        <w:rFonts w:cs="Times New Roman" w:hint="default"/>
        <w:b w:val="0"/>
        <w:bCs/>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2EB33FB1"/>
    <w:multiLevelType w:val="hybridMultilevel"/>
    <w:tmpl w:val="4874E2D4"/>
    <w:lvl w:ilvl="0" w:tplc="6EFEA562">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19D15F8"/>
    <w:multiLevelType w:val="hybridMultilevel"/>
    <w:tmpl w:val="0D305678"/>
    <w:lvl w:ilvl="0" w:tplc="EA264082">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BB51BC"/>
    <w:multiLevelType w:val="hybridMultilevel"/>
    <w:tmpl w:val="266ECEA0"/>
    <w:lvl w:ilvl="0" w:tplc="C5FCEC7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6EF2EAA"/>
    <w:multiLevelType w:val="multilevel"/>
    <w:tmpl w:val="B7B65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6C43C9"/>
    <w:multiLevelType w:val="hybridMultilevel"/>
    <w:tmpl w:val="0276E8D8"/>
    <w:lvl w:ilvl="0" w:tplc="5608CCE2">
      <w:start w:val="1"/>
      <w:numFmt w:val="decimal"/>
      <w:lvlText w:val="%1-"/>
      <w:lvlJc w:val="left"/>
      <w:pPr>
        <w:ind w:left="720" w:hanging="360"/>
      </w:pPr>
      <w:rPr>
        <w:rFonts w:cs="Times New Roman" w:hint="default"/>
        <w:b/>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3C665E43"/>
    <w:multiLevelType w:val="hybridMultilevel"/>
    <w:tmpl w:val="1F80D4A0"/>
    <w:lvl w:ilvl="0" w:tplc="388817DE">
      <w:start w:val="1"/>
      <w:numFmt w:val="decimal"/>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4" w15:restartNumberingAfterBreak="0">
    <w:nsid w:val="454F2BF5"/>
    <w:multiLevelType w:val="hybridMultilevel"/>
    <w:tmpl w:val="16F298B0"/>
    <w:lvl w:ilvl="0" w:tplc="FD0671D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5" w15:restartNumberingAfterBreak="0">
    <w:nsid w:val="45726295"/>
    <w:multiLevelType w:val="hybridMultilevel"/>
    <w:tmpl w:val="257EA70A"/>
    <w:lvl w:ilvl="0" w:tplc="9D36B0E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5976572"/>
    <w:multiLevelType w:val="hybridMultilevel"/>
    <w:tmpl w:val="CC160C6A"/>
    <w:lvl w:ilvl="0" w:tplc="36D8865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81A546F"/>
    <w:multiLevelType w:val="hybridMultilevel"/>
    <w:tmpl w:val="B95ECBC4"/>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8360618"/>
    <w:multiLevelType w:val="hybridMultilevel"/>
    <w:tmpl w:val="2F80975A"/>
    <w:lvl w:ilvl="0" w:tplc="68F03A5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2E22D4"/>
    <w:multiLevelType w:val="hybridMultilevel"/>
    <w:tmpl w:val="FA647872"/>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3150FA9"/>
    <w:multiLevelType w:val="hybridMultilevel"/>
    <w:tmpl w:val="12A2333C"/>
    <w:lvl w:ilvl="0" w:tplc="C46845F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3702C0B"/>
    <w:multiLevelType w:val="hybridMultilevel"/>
    <w:tmpl w:val="C44052C6"/>
    <w:lvl w:ilvl="0" w:tplc="50B8057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4DC3E1F"/>
    <w:multiLevelType w:val="hybridMultilevel"/>
    <w:tmpl w:val="4D041AF4"/>
    <w:lvl w:ilvl="0" w:tplc="7EEA6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554511C"/>
    <w:multiLevelType w:val="hybridMultilevel"/>
    <w:tmpl w:val="5FF83838"/>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5F5671E"/>
    <w:multiLevelType w:val="hybridMultilevel"/>
    <w:tmpl w:val="9FAAA4B0"/>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60A067F"/>
    <w:multiLevelType w:val="hybridMultilevel"/>
    <w:tmpl w:val="1DC8C1A0"/>
    <w:lvl w:ilvl="0" w:tplc="DADE038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9316A27"/>
    <w:multiLevelType w:val="hybridMultilevel"/>
    <w:tmpl w:val="6D2C95CC"/>
    <w:lvl w:ilvl="0" w:tplc="10B2DD82">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26754BA"/>
    <w:multiLevelType w:val="hybridMultilevel"/>
    <w:tmpl w:val="D4AAF934"/>
    <w:lvl w:ilvl="0" w:tplc="A712CA7E">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91476F2"/>
    <w:multiLevelType w:val="hybridMultilevel"/>
    <w:tmpl w:val="7A687584"/>
    <w:lvl w:ilvl="0" w:tplc="6706CF90">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9441D84"/>
    <w:multiLevelType w:val="hybridMultilevel"/>
    <w:tmpl w:val="51E2E0C4"/>
    <w:lvl w:ilvl="0" w:tplc="37948BF2">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97B50FE"/>
    <w:multiLevelType w:val="hybridMultilevel"/>
    <w:tmpl w:val="6FDCA7B0"/>
    <w:lvl w:ilvl="0" w:tplc="A2482E9A">
      <w:start w:val="1"/>
      <w:numFmt w:val="decimal"/>
      <w:lvlText w:val="%1-"/>
      <w:lvlJc w:val="left"/>
      <w:pPr>
        <w:ind w:left="763" w:hanging="375"/>
      </w:pPr>
      <w:rPr>
        <w:rFonts w:cs="Times New Roman" w:hint="default"/>
        <w:b w:val="0"/>
        <w:bCs/>
      </w:rPr>
    </w:lvl>
    <w:lvl w:ilvl="1" w:tplc="041F0019" w:tentative="1">
      <w:start w:val="1"/>
      <w:numFmt w:val="lowerLetter"/>
      <w:lvlText w:val="%2."/>
      <w:lvlJc w:val="left"/>
      <w:pPr>
        <w:ind w:left="1468" w:hanging="360"/>
      </w:pPr>
      <w:rPr>
        <w:rFonts w:cs="Times New Roman"/>
      </w:rPr>
    </w:lvl>
    <w:lvl w:ilvl="2" w:tplc="041F001B" w:tentative="1">
      <w:start w:val="1"/>
      <w:numFmt w:val="lowerRoman"/>
      <w:lvlText w:val="%3."/>
      <w:lvlJc w:val="right"/>
      <w:pPr>
        <w:ind w:left="2188" w:hanging="180"/>
      </w:pPr>
      <w:rPr>
        <w:rFonts w:cs="Times New Roman"/>
      </w:rPr>
    </w:lvl>
    <w:lvl w:ilvl="3" w:tplc="041F000F" w:tentative="1">
      <w:start w:val="1"/>
      <w:numFmt w:val="decimal"/>
      <w:lvlText w:val="%4."/>
      <w:lvlJc w:val="left"/>
      <w:pPr>
        <w:ind w:left="2908" w:hanging="360"/>
      </w:pPr>
      <w:rPr>
        <w:rFonts w:cs="Times New Roman"/>
      </w:rPr>
    </w:lvl>
    <w:lvl w:ilvl="4" w:tplc="041F0019" w:tentative="1">
      <w:start w:val="1"/>
      <w:numFmt w:val="lowerLetter"/>
      <w:lvlText w:val="%5."/>
      <w:lvlJc w:val="left"/>
      <w:pPr>
        <w:ind w:left="3628" w:hanging="360"/>
      </w:pPr>
      <w:rPr>
        <w:rFonts w:cs="Times New Roman"/>
      </w:rPr>
    </w:lvl>
    <w:lvl w:ilvl="5" w:tplc="041F001B" w:tentative="1">
      <w:start w:val="1"/>
      <w:numFmt w:val="lowerRoman"/>
      <w:lvlText w:val="%6."/>
      <w:lvlJc w:val="right"/>
      <w:pPr>
        <w:ind w:left="4348" w:hanging="180"/>
      </w:pPr>
      <w:rPr>
        <w:rFonts w:cs="Times New Roman"/>
      </w:rPr>
    </w:lvl>
    <w:lvl w:ilvl="6" w:tplc="041F000F" w:tentative="1">
      <w:start w:val="1"/>
      <w:numFmt w:val="decimal"/>
      <w:lvlText w:val="%7."/>
      <w:lvlJc w:val="left"/>
      <w:pPr>
        <w:ind w:left="5068" w:hanging="360"/>
      </w:pPr>
      <w:rPr>
        <w:rFonts w:cs="Times New Roman"/>
      </w:rPr>
    </w:lvl>
    <w:lvl w:ilvl="7" w:tplc="041F0019" w:tentative="1">
      <w:start w:val="1"/>
      <w:numFmt w:val="lowerLetter"/>
      <w:lvlText w:val="%8."/>
      <w:lvlJc w:val="left"/>
      <w:pPr>
        <w:ind w:left="5788" w:hanging="360"/>
      </w:pPr>
      <w:rPr>
        <w:rFonts w:cs="Times New Roman"/>
      </w:rPr>
    </w:lvl>
    <w:lvl w:ilvl="8" w:tplc="041F001B" w:tentative="1">
      <w:start w:val="1"/>
      <w:numFmt w:val="lowerRoman"/>
      <w:lvlText w:val="%9."/>
      <w:lvlJc w:val="right"/>
      <w:pPr>
        <w:ind w:left="6508" w:hanging="180"/>
      </w:pPr>
      <w:rPr>
        <w:rFonts w:cs="Times New Roman"/>
      </w:rPr>
    </w:lvl>
  </w:abstractNum>
  <w:abstractNum w:abstractNumId="31" w15:restartNumberingAfterBreak="0">
    <w:nsid w:val="6AD36BA4"/>
    <w:multiLevelType w:val="hybridMultilevel"/>
    <w:tmpl w:val="F3D6F90C"/>
    <w:lvl w:ilvl="0" w:tplc="A202D32C">
      <w:start w:val="1"/>
      <w:numFmt w:val="decimal"/>
      <w:lvlText w:val="%1-"/>
      <w:lvlJc w:val="left"/>
      <w:pPr>
        <w:ind w:left="650" w:hanging="360"/>
      </w:pPr>
      <w:rPr>
        <w:rFonts w:hint="default"/>
        <w:color w:val="FF0000"/>
      </w:rPr>
    </w:lvl>
    <w:lvl w:ilvl="1" w:tplc="041F0019" w:tentative="1">
      <w:start w:val="1"/>
      <w:numFmt w:val="lowerLetter"/>
      <w:lvlText w:val="%2."/>
      <w:lvlJc w:val="left"/>
      <w:pPr>
        <w:ind w:left="1370" w:hanging="360"/>
      </w:pPr>
    </w:lvl>
    <w:lvl w:ilvl="2" w:tplc="041F001B" w:tentative="1">
      <w:start w:val="1"/>
      <w:numFmt w:val="lowerRoman"/>
      <w:lvlText w:val="%3."/>
      <w:lvlJc w:val="right"/>
      <w:pPr>
        <w:ind w:left="2090" w:hanging="180"/>
      </w:pPr>
    </w:lvl>
    <w:lvl w:ilvl="3" w:tplc="041F000F" w:tentative="1">
      <w:start w:val="1"/>
      <w:numFmt w:val="decimal"/>
      <w:lvlText w:val="%4."/>
      <w:lvlJc w:val="left"/>
      <w:pPr>
        <w:ind w:left="2810" w:hanging="360"/>
      </w:pPr>
    </w:lvl>
    <w:lvl w:ilvl="4" w:tplc="041F0019" w:tentative="1">
      <w:start w:val="1"/>
      <w:numFmt w:val="lowerLetter"/>
      <w:lvlText w:val="%5."/>
      <w:lvlJc w:val="left"/>
      <w:pPr>
        <w:ind w:left="3530" w:hanging="360"/>
      </w:pPr>
    </w:lvl>
    <w:lvl w:ilvl="5" w:tplc="041F001B" w:tentative="1">
      <w:start w:val="1"/>
      <w:numFmt w:val="lowerRoman"/>
      <w:lvlText w:val="%6."/>
      <w:lvlJc w:val="right"/>
      <w:pPr>
        <w:ind w:left="4250" w:hanging="180"/>
      </w:pPr>
    </w:lvl>
    <w:lvl w:ilvl="6" w:tplc="041F000F" w:tentative="1">
      <w:start w:val="1"/>
      <w:numFmt w:val="decimal"/>
      <w:lvlText w:val="%7."/>
      <w:lvlJc w:val="left"/>
      <w:pPr>
        <w:ind w:left="4970" w:hanging="360"/>
      </w:pPr>
    </w:lvl>
    <w:lvl w:ilvl="7" w:tplc="041F0019" w:tentative="1">
      <w:start w:val="1"/>
      <w:numFmt w:val="lowerLetter"/>
      <w:lvlText w:val="%8."/>
      <w:lvlJc w:val="left"/>
      <w:pPr>
        <w:ind w:left="5690" w:hanging="360"/>
      </w:pPr>
    </w:lvl>
    <w:lvl w:ilvl="8" w:tplc="041F001B" w:tentative="1">
      <w:start w:val="1"/>
      <w:numFmt w:val="lowerRoman"/>
      <w:lvlText w:val="%9."/>
      <w:lvlJc w:val="right"/>
      <w:pPr>
        <w:ind w:left="6410" w:hanging="180"/>
      </w:pPr>
    </w:lvl>
  </w:abstractNum>
  <w:abstractNum w:abstractNumId="32" w15:restartNumberingAfterBreak="0">
    <w:nsid w:val="72754368"/>
    <w:multiLevelType w:val="hybridMultilevel"/>
    <w:tmpl w:val="48A66556"/>
    <w:lvl w:ilvl="0" w:tplc="427639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5447441"/>
    <w:multiLevelType w:val="hybridMultilevel"/>
    <w:tmpl w:val="18921C30"/>
    <w:lvl w:ilvl="0" w:tplc="0E02AA8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5"/>
  </w:num>
  <w:num w:numId="3">
    <w:abstractNumId w:val="7"/>
  </w:num>
  <w:num w:numId="4">
    <w:abstractNumId w:val="0"/>
  </w:num>
  <w:num w:numId="5">
    <w:abstractNumId w:val="30"/>
  </w:num>
  <w:num w:numId="6">
    <w:abstractNumId w:val="11"/>
  </w:num>
  <w:num w:numId="7">
    <w:abstractNumId w:val="2"/>
  </w:num>
  <w:num w:numId="8">
    <w:abstractNumId w:val="18"/>
  </w:num>
  <w:num w:numId="9">
    <w:abstractNumId w:val="9"/>
  </w:num>
  <w:num w:numId="10">
    <w:abstractNumId w:val="28"/>
  </w:num>
  <w:num w:numId="11">
    <w:abstractNumId w:val="20"/>
  </w:num>
  <w:num w:numId="12">
    <w:abstractNumId w:val="8"/>
  </w:num>
  <w:num w:numId="13">
    <w:abstractNumId w:val="16"/>
  </w:num>
  <w:num w:numId="14">
    <w:abstractNumId w:val="33"/>
  </w:num>
  <w:num w:numId="15">
    <w:abstractNumId w:val="32"/>
  </w:num>
  <w:num w:numId="16">
    <w:abstractNumId w:val="21"/>
  </w:num>
  <w:num w:numId="17">
    <w:abstractNumId w:val="15"/>
  </w:num>
  <w:num w:numId="18">
    <w:abstractNumId w:val="10"/>
  </w:num>
  <w:num w:numId="19">
    <w:abstractNumId w:val="29"/>
  </w:num>
  <w:num w:numId="20">
    <w:abstractNumId w:val="26"/>
  </w:num>
  <w:num w:numId="21">
    <w:abstractNumId w:val="3"/>
  </w:num>
  <w:num w:numId="22">
    <w:abstractNumId w:val="25"/>
  </w:num>
  <w:num w:numId="23">
    <w:abstractNumId w:val="1"/>
  </w:num>
  <w:num w:numId="24">
    <w:abstractNumId w:val="17"/>
  </w:num>
  <w:num w:numId="25">
    <w:abstractNumId w:val="4"/>
  </w:num>
  <w:num w:numId="26">
    <w:abstractNumId w:val="27"/>
  </w:num>
  <w:num w:numId="27">
    <w:abstractNumId w:val="6"/>
  </w:num>
  <w:num w:numId="28">
    <w:abstractNumId w:val="13"/>
  </w:num>
  <w:num w:numId="29">
    <w:abstractNumId w:val="24"/>
  </w:num>
  <w:num w:numId="30">
    <w:abstractNumId w:val="19"/>
  </w:num>
  <w:num w:numId="31">
    <w:abstractNumId w:val="23"/>
  </w:num>
  <w:num w:numId="32">
    <w:abstractNumId w:val="31"/>
  </w:num>
  <w:num w:numId="33">
    <w:abstractNumId w:val="22"/>
  </w:num>
  <w:num w:numId="34">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5B5"/>
    <w:rsid w:val="0000503A"/>
    <w:rsid w:val="00007CCE"/>
    <w:rsid w:val="000342C0"/>
    <w:rsid w:val="00036F8C"/>
    <w:rsid w:val="000371AB"/>
    <w:rsid w:val="0004483F"/>
    <w:rsid w:val="00044F56"/>
    <w:rsid w:val="00056027"/>
    <w:rsid w:val="000623B2"/>
    <w:rsid w:val="000629F8"/>
    <w:rsid w:val="000648BA"/>
    <w:rsid w:val="00066446"/>
    <w:rsid w:val="00075ECA"/>
    <w:rsid w:val="0008016E"/>
    <w:rsid w:val="00081F71"/>
    <w:rsid w:val="000823D7"/>
    <w:rsid w:val="00085FF9"/>
    <w:rsid w:val="00087FB1"/>
    <w:rsid w:val="0009136F"/>
    <w:rsid w:val="00091686"/>
    <w:rsid w:val="00095239"/>
    <w:rsid w:val="000B0E9B"/>
    <w:rsid w:val="000B126A"/>
    <w:rsid w:val="000B2B90"/>
    <w:rsid w:val="000B6F8C"/>
    <w:rsid w:val="000B7E08"/>
    <w:rsid w:val="000C1C3F"/>
    <w:rsid w:val="000C6C64"/>
    <w:rsid w:val="000D2CE2"/>
    <w:rsid w:val="000E0FDB"/>
    <w:rsid w:val="000E218A"/>
    <w:rsid w:val="000E5316"/>
    <w:rsid w:val="000E5D4E"/>
    <w:rsid w:val="000E6E55"/>
    <w:rsid w:val="000E7A60"/>
    <w:rsid w:val="000F2DB2"/>
    <w:rsid w:val="000F3756"/>
    <w:rsid w:val="000F6858"/>
    <w:rsid w:val="001001EF"/>
    <w:rsid w:val="00105688"/>
    <w:rsid w:val="00107A35"/>
    <w:rsid w:val="00111D0B"/>
    <w:rsid w:val="00111E4C"/>
    <w:rsid w:val="001138C8"/>
    <w:rsid w:val="001143FF"/>
    <w:rsid w:val="00114B23"/>
    <w:rsid w:val="00116E24"/>
    <w:rsid w:val="00121C37"/>
    <w:rsid w:val="001226FF"/>
    <w:rsid w:val="001240AB"/>
    <w:rsid w:val="0012465D"/>
    <w:rsid w:val="00132DC8"/>
    <w:rsid w:val="0013332D"/>
    <w:rsid w:val="001347BA"/>
    <w:rsid w:val="00141F5C"/>
    <w:rsid w:val="00144BE5"/>
    <w:rsid w:val="001574ED"/>
    <w:rsid w:val="00160430"/>
    <w:rsid w:val="00160695"/>
    <w:rsid w:val="00163182"/>
    <w:rsid w:val="00164AC7"/>
    <w:rsid w:val="00167C72"/>
    <w:rsid w:val="0017564A"/>
    <w:rsid w:val="001772FF"/>
    <w:rsid w:val="00183836"/>
    <w:rsid w:val="001847BA"/>
    <w:rsid w:val="00193705"/>
    <w:rsid w:val="00193AFC"/>
    <w:rsid w:val="00197733"/>
    <w:rsid w:val="001A04D7"/>
    <w:rsid w:val="001B3B91"/>
    <w:rsid w:val="001B3E73"/>
    <w:rsid w:val="001C232B"/>
    <w:rsid w:val="001C2EA2"/>
    <w:rsid w:val="001C7247"/>
    <w:rsid w:val="001D09D9"/>
    <w:rsid w:val="001E6844"/>
    <w:rsid w:val="001F5B44"/>
    <w:rsid w:val="001F61B3"/>
    <w:rsid w:val="002022BC"/>
    <w:rsid w:val="00204229"/>
    <w:rsid w:val="0021653A"/>
    <w:rsid w:val="00221FDA"/>
    <w:rsid w:val="002332C1"/>
    <w:rsid w:val="00241A21"/>
    <w:rsid w:val="0024374D"/>
    <w:rsid w:val="0024789C"/>
    <w:rsid w:val="002507F6"/>
    <w:rsid w:val="00252BD6"/>
    <w:rsid w:val="00256C4A"/>
    <w:rsid w:val="00271DE7"/>
    <w:rsid w:val="0027390D"/>
    <w:rsid w:val="002A1157"/>
    <w:rsid w:val="002A5A5A"/>
    <w:rsid w:val="002A773A"/>
    <w:rsid w:val="002B1AC3"/>
    <w:rsid w:val="002B7F0D"/>
    <w:rsid w:val="002D24F9"/>
    <w:rsid w:val="002D33FB"/>
    <w:rsid w:val="002D676B"/>
    <w:rsid w:val="002D71BE"/>
    <w:rsid w:val="002E47AF"/>
    <w:rsid w:val="002E5CF8"/>
    <w:rsid w:val="002E601A"/>
    <w:rsid w:val="002F2BE5"/>
    <w:rsid w:val="002F320B"/>
    <w:rsid w:val="002F3B3E"/>
    <w:rsid w:val="002F4AAD"/>
    <w:rsid w:val="003037F8"/>
    <w:rsid w:val="00303E61"/>
    <w:rsid w:val="00306AA7"/>
    <w:rsid w:val="0031037C"/>
    <w:rsid w:val="003155D1"/>
    <w:rsid w:val="00317CFE"/>
    <w:rsid w:val="003210DC"/>
    <w:rsid w:val="00342595"/>
    <w:rsid w:val="00345667"/>
    <w:rsid w:val="00345A3C"/>
    <w:rsid w:val="003469B6"/>
    <w:rsid w:val="003471A2"/>
    <w:rsid w:val="003519BB"/>
    <w:rsid w:val="003529BC"/>
    <w:rsid w:val="00360D2C"/>
    <w:rsid w:val="00361FEA"/>
    <w:rsid w:val="003652C3"/>
    <w:rsid w:val="00365BB8"/>
    <w:rsid w:val="00372FB9"/>
    <w:rsid w:val="00373527"/>
    <w:rsid w:val="00373B92"/>
    <w:rsid w:val="00373D06"/>
    <w:rsid w:val="0038028C"/>
    <w:rsid w:val="0038728D"/>
    <w:rsid w:val="003916D0"/>
    <w:rsid w:val="0039202D"/>
    <w:rsid w:val="003A102A"/>
    <w:rsid w:val="003A7AF9"/>
    <w:rsid w:val="003B5212"/>
    <w:rsid w:val="003B7163"/>
    <w:rsid w:val="003C405B"/>
    <w:rsid w:val="003D24C5"/>
    <w:rsid w:val="003D2DD1"/>
    <w:rsid w:val="003E2587"/>
    <w:rsid w:val="003E2DE7"/>
    <w:rsid w:val="003E6796"/>
    <w:rsid w:val="003F3B66"/>
    <w:rsid w:val="003F7141"/>
    <w:rsid w:val="004039BE"/>
    <w:rsid w:val="0040497A"/>
    <w:rsid w:val="00405D9B"/>
    <w:rsid w:val="00414CB9"/>
    <w:rsid w:val="0041720C"/>
    <w:rsid w:val="00421741"/>
    <w:rsid w:val="00425FB6"/>
    <w:rsid w:val="00433898"/>
    <w:rsid w:val="00435F65"/>
    <w:rsid w:val="00437956"/>
    <w:rsid w:val="00440071"/>
    <w:rsid w:val="00441B78"/>
    <w:rsid w:val="00442E25"/>
    <w:rsid w:val="00450917"/>
    <w:rsid w:val="00450A47"/>
    <w:rsid w:val="0045686F"/>
    <w:rsid w:val="00462975"/>
    <w:rsid w:val="004678CC"/>
    <w:rsid w:val="00480611"/>
    <w:rsid w:val="00480626"/>
    <w:rsid w:val="00481121"/>
    <w:rsid w:val="00482416"/>
    <w:rsid w:val="004857B5"/>
    <w:rsid w:val="0048782C"/>
    <w:rsid w:val="00494BB4"/>
    <w:rsid w:val="00496CE3"/>
    <w:rsid w:val="004A1E02"/>
    <w:rsid w:val="004A3318"/>
    <w:rsid w:val="004A6181"/>
    <w:rsid w:val="004B05C5"/>
    <w:rsid w:val="004B3CF3"/>
    <w:rsid w:val="004C3D76"/>
    <w:rsid w:val="004C4842"/>
    <w:rsid w:val="004C5A87"/>
    <w:rsid w:val="004D319B"/>
    <w:rsid w:val="004D71E5"/>
    <w:rsid w:val="004E01B7"/>
    <w:rsid w:val="004F114C"/>
    <w:rsid w:val="004F12B2"/>
    <w:rsid w:val="00501BDA"/>
    <w:rsid w:val="00503B4A"/>
    <w:rsid w:val="005062C1"/>
    <w:rsid w:val="0051113C"/>
    <w:rsid w:val="00511326"/>
    <w:rsid w:val="00525A56"/>
    <w:rsid w:val="00525DB3"/>
    <w:rsid w:val="00531196"/>
    <w:rsid w:val="0053706B"/>
    <w:rsid w:val="0054616B"/>
    <w:rsid w:val="00552C6A"/>
    <w:rsid w:val="00556E46"/>
    <w:rsid w:val="005624A0"/>
    <w:rsid w:val="00565EF5"/>
    <w:rsid w:val="00567A93"/>
    <w:rsid w:val="005709BA"/>
    <w:rsid w:val="005824EA"/>
    <w:rsid w:val="00582A40"/>
    <w:rsid w:val="005844D1"/>
    <w:rsid w:val="00584DA6"/>
    <w:rsid w:val="00585322"/>
    <w:rsid w:val="0059432A"/>
    <w:rsid w:val="00595DFD"/>
    <w:rsid w:val="00596730"/>
    <w:rsid w:val="005A3C01"/>
    <w:rsid w:val="005A6930"/>
    <w:rsid w:val="005B23B0"/>
    <w:rsid w:val="005B6EB0"/>
    <w:rsid w:val="005C4B51"/>
    <w:rsid w:val="005D0503"/>
    <w:rsid w:val="005D609C"/>
    <w:rsid w:val="005D7D2D"/>
    <w:rsid w:val="005E09F5"/>
    <w:rsid w:val="005E7386"/>
    <w:rsid w:val="005F56F0"/>
    <w:rsid w:val="005F733D"/>
    <w:rsid w:val="005F7B14"/>
    <w:rsid w:val="00603A58"/>
    <w:rsid w:val="00610B26"/>
    <w:rsid w:val="0061333B"/>
    <w:rsid w:val="006137C4"/>
    <w:rsid w:val="006317DC"/>
    <w:rsid w:val="0063332A"/>
    <w:rsid w:val="00634683"/>
    <w:rsid w:val="006347FD"/>
    <w:rsid w:val="006430A4"/>
    <w:rsid w:val="00646BE3"/>
    <w:rsid w:val="00650703"/>
    <w:rsid w:val="006537BE"/>
    <w:rsid w:val="0066325D"/>
    <w:rsid w:val="00664045"/>
    <w:rsid w:val="0066680F"/>
    <w:rsid w:val="006673FE"/>
    <w:rsid w:val="00672493"/>
    <w:rsid w:val="00672816"/>
    <w:rsid w:val="00674633"/>
    <w:rsid w:val="00681B7F"/>
    <w:rsid w:val="00683014"/>
    <w:rsid w:val="006862D1"/>
    <w:rsid w:val="00695713"/>
    <w:rsid w:val="006B1E24"/>
    <w:rsid w:val="006B2FC1"/>
    <w:rsid w:val="006B48FD"/>
    <w:rsid w:val="006B4F5D"/>
    <w:rsid w:val="006B5715"/>
    <w:rsid w:val="006C2CFD"/>
    <w:rsid w:val="006D2014"/>
    <w:rsid w:val="006D264A"/>
    <w:rsid w:val="006D6109"/>
    <w:rsid w:val="006E0285"/>
    <w:rsid w:val="006E3787"/>
    <w:rsid w:val="006E3E7E"/>
    <w:rsid w:val="006F48F1"/>
    <w:rsid w:val="00700BC6"/>
    <w:rsid w:val="0070584D"/>
    <w:rsid w:val="0070669E"/>
    <w:rsid w:val="00707512"/>
    <w:rsid w:val="00711E95"/>
    <w:rsid w:val="007125F2"/>
    <w:rsid w:val="00712CDC"/>
    <w:rsid w:val="00712EE6"/>
    <w:rsid w:val="007153D8"/>
    <w:rsid w:val="007244F2"/>
    <w:rsid w:val="007315F5"/>
    <w:rsid w:val="00735BD5"/>
    <w:rsid w:val="00740527"/>
    <w:rsid w:val="00752B7B"/>
    <w:rsid w:val="00754976"/>
    <w:rsid w:val="0075685A"/>
    <w:rsid w:val="0076325F"/>
    <w:rsid w:val="007660A1"/>
    <w:rsid w:val="0077210E"/>
    <w:rsid w:val="007725C3"/>
    <w:rsid w:val="0077302C"/>
    <w:rsid w:val="0077724D"/>
    <w:rsid w:val="00786C61"/>
    <w:rsid w:val="0078739E"/>
    <w:rsid w:val="00792291"/>
    <w:rsid w:val="007944F1"/>
    <w:rsid w:val="007968BD"/>
    <w:rsid w:val="007A085C"/>
    <w:rsid w:val="007A0AC5"/>
    <w:rsid w:val="007B26DD"/>
    <w:rsid w:val="007B6F36"/>
    <w:rsid w:val="007B708E"/>
    <w:rsid w:val="007C22C8"/>
    <w:rsid w:val="007D67C9"/>
    <w:rsid w:val="007E1270"/>
    <w:rsid w:val="007E130F"/>
    <w:rsid w:val="007E1C25"/>
    <w:rsid w:val="007E28E8"/>
    <w:rsid w:val="007E4773"/>
    <w:rsid w:val="007F116D"/>
    <w:rsid w:val="007F141C"/>
    <w:rsid w:val="007F1756"/>
    <w:rsid w:val="007F45C5"/>
    <w:rsid w:val="0080203E"/>
    <w:rsid w:val="00805868"/>
    <w:rsid w:val="00811D40"/>
    <w:rsid w:val="00813FB8"/>
    <w:rsid w:val="00815421"/>
    <w:rsid w:val="008208D4"/>
    <w:rsid w:val="0082476F"/>
    <w:rsid w:val="008263CC"/>
    <w:rsid w:val="008322D4"/>
    <w:rsid w:val="00832FC5"/>
    <w:rsid w:val="008555B5"/>
    <w:rsid w:val="00861AE4"/>
    <w:rsid w:val="00862D0F"/>
    <w:rsid w:val="00875514"/>
    <w:rsid w:val="00876FF2"/>
    <w:rsid w:val="008859A2"/>
    <w:rsid w:val="008869DF"/>
    <w:rsid w:val="00890190"/>
    <w:rsid w:val="008915A7"/>
    <w:rsid w:val="00893522"/>
    <w:rsid w:val="008969E3"/>
    <w:rsid w:val="008A05D4"/>
    <w:rsid w:val="008A22CE"/>
    <w:rsid w:val="008A3706"/>
    <w:rsid w:val="008A7523"/>
    <w:rsid w:val="008B19E1"/>
    <w:rsid w:val="008B202E"/>
    <w:rsid w:val="008B5F21"/>
    <w:rsid w:val="008B7D7D"/>
    <w:rsid w:val="008C1CB8"/>
    <w:rsid w:val="008D28A4"/>
    <w:rsid w:val="008D2D0D"/>
    <w:rsid w:val="008D4A2D"/>
    <w:rsid w:val="008D58D8"/>
    <w:rsid w:val="008E322B"/>
    <w:rsid w:val="008E3BB5"/>
    <w:rsid w:val="009018EA"/>
    <w:rsid w:val="0090565A"/>
    <w:rsid w:val="00905AFE"/>
    <w:rsid w:val="0090605A"/>
    <w:rsid w:val="00912614"/>
    <w:rsid w:val="009129E0"/>
    <w:rsid w:val="00912CF3"/>
    <w:rsid w:val="00917FA0"/>
    <w:rsid w:val="00922128"/>
    <w:rsid w:val="0092448B"/>
    <w:rsid w:val="00926B54"/>
    <w:rsid w:val="00936232"/>
    <w:rsid w:val="00942B0F"/>
    <w:rsid w:val="0094424A"/>
    <w:rsid w:val="00944685"/>
    <w:rsid w:val="009454E7"/>
    <w:rsid w:val="009500B7"/>
    <w:rsid w:val="00953002"/>
    <w:rsid w:val="00956129"/>
    <w:rsid w:val="00966299"/>
    <w:rsid w:val="009673AA"/>
    <w:rsid w:val="00971865"/>
    <w:rsid w:val="00971B57"/>
    <w:rsid w:val="00972068"/>
    <w:rsid w:val="00976634"/>
    <w:rsid w:val="009814F3"/>
    <w:rsid w:val="0098399D"/>
    <w:rsid w:val="00984278"/>
    <w:rsid w:val="00986627"/>
    <w:rsid w:val="009872EC"/>
    <w:rsid w:val="009874D1"/>
    <w:rsid w:val="00991AA5"/>
    <w:rsid w:val="009977FC"/>
    <w:rsid w:val="009A0DA1"/>
    <w:rsid w:val="009A1994"/>
    <w:rsid w:val="009A1A5E"/>
    <w:rsid w:val="009A222D"/>
    <w:rsid w:val="009A515C"/>
    <w:rsid w:val="009A586E"/>
    <w:rsid w:val="009A5EC9"/>
    <w:rsid w:val="009B2439"/>
    <w:rsid w:val="009C4181"/>
    <w:rsid w:val="009C5353"/>
    <w:rsid w:val="009C607A"/>
    <w:rsid w:val="009C7CEF"/>
    <w:rsid w:val="009D1BCC"/>
    <w:rsid w:val="009D3224"/>
    <w:rsid w:val="009D424A"/>
    <w:rsid w:val="009D6725"/>
    <w:rsid w:val="009E0078"/>
    <w:rsid w:val="009E05DB"/>
    <w:rsid w:val="009E3F64"/>
    <w:rsid w:val="009F0343"/>
    <w:rsid w:val="009F17EA"/>
    <w:rsid w:val="009F2F11"/>
    <w:rsid w:val="009F5186"/>
    <w:rsid w:val="009F6D30"/>
    <w:rsid w:val="00A006D7"/>
    <w:rsid w:val="00A104E4"/>
    <w:rsid w:val="00A12109"/>
    <w:rsid w:val="00A14DC4"/>
    <w:rsid w:val="00A15B9D"/>
    <w:rsid w:val="00A15EAD"/>
    <w:rsid w:val="00A17A13"/>
    <w:rsid w:val="00A17D67"/>
    <w:rsid w:val="00A23146"/>
    <w:rsid w:val="00A23791"/>
    <w:rsid w:val="00A27728"/>
    <w:rsid w:val="00A3420F"/>
    <w:rsid w:val="00A354B9"/>
    <w:rsid w:val="00A42840"/>
    <w:rsid w:val="00A45F77"/>
    <w:rsid w:val="00A57E56"/>
    <w:rsid w:val="00A61DD5"/>
    <w:rsid w:val="00A643EA"/>
    <w:rsid w:val="00A72293"/>
    <w:rsid w:val="00A7241D"/>
    <w:rsid w:val="00A7513B"/>
    <w:rsid w:val="00A7545E"/>
    <w:rsid w:val="00A759C1"/>
    <w:rsid w:val="00A81033"/>
    <w:rsid w:val="00A81CDF"/>
    <w:rsid w:val="00A823AD"/>
    <w:rsid w:val="00A87ABE"/>
    <w:rsid w:val="00A922E3"/>
    <w:rsid w:val="00A94365"/>
    <w:rsid w:val="00A9712B"/>
    <w:rsid w:val="00AA1930"/>
    <w:rsid w:val="00AA3116"/>
    <w:rsid w:val="00AA6D44"/>
    <w:rsid w:val="00AB1EC8"/>
    <w:rsid w:val="00AB3B4E"/>
    <w:rsid w:val="00AB447B"/>
    <w:rsid w:val="00AB47CD"/>
    <w:rsid w:val="00AB5498"/>
    <w:rsid w:val="00AC0681"/>
    <w:rsid w:val="00AC1276"/>
    <w:rsid w:val="00AC2510"/>
    <w:rsid w:val="00AC53A5"/>
    <w:rsid w:val="00AC734E"/>
    <w:rsid w:val="00AD1FAB"/>
    <w:rsid w:val="00AD2301"/>
    <w:rsid w:val="00AD2AFA"/>
    <w:rsid w:val="00AD4B7D"/>
    <w:rsid w:val="00AE38C2"/>
    <w:rsid w:val="00AE7140"/>
    <w:rsid w:val="00AF0E17"/>
    <w:rsid w:val="00AF447E"/>
    <w:rsid w:val="00AF4D58"/>
    <w:rsid w:val="00AF4FF3"/>
    <w:rsid w:val="00AF7602"/>
    <w:rsid w:val="00B029E3"/>
    <w:rsid w:val="00B063D1"/>
    <w:rsid w:val="00B176E9"/>
    <w:rsid w:val="00B236CD"/>
    <w:rsid w:val="00B32BE6"/>
    <w:rsid w:val="00B47728"/>
    <w:rsid w:val="00B501DD"/>
    <w:rsid w:val="00B508ED"/>
    <w:rsid w:val="00B556FA"/>
    <w:rsid w:val="00B55AEE"/>
    <w:rsid w:val="00B63669"/>
    <w:rsid w:val="00B639B0"/>
    <w:rsid w:val="00B65363"/>
    <w:rsid w:val="00B6714A"/>
    <w:rsid w:val="00B674C6"/>
    <w:rsid w:val="00B72B8B"/>
    <w:rsid w:val="00B734FD"/>
    <w:rsid w:val="00B823EF"/>
    <w:rsid w:val="00B82FC9"/>
    <w:rsid w:val="00B94764"/>
    <w:rsid w:val="00B97CBF"/>
    <w:rsid w:val="00BA23C0"/>
    <w:rsid w:val="00BB0A55"/>
    <w:rsid w:val="00BB3C7F"/>
    <w:rsid w:val="00BC4EDC"/>
    <w:rsid w:val="00BC5EF5"/>
    <w:rsid w:val="00BC6990"/>
    <w:rsid w:val="00BC7437"/>
    <w:rsid w:val="00BD44E5"/>
    <w:rsid w:val="00BD4A9A"/>
    <w:rsid w:val="00BD5091"/>
    <w:rsid w:val="00BD55F0"/>
    <w:rsid w:val="00BD6950"/>
    <w:rsid w:val="00BE1DDC"/>
    <w:rsid w:val="00BE1F4E"/>
    <w:rsid w:val="00BE2FDC"/>
    <w:rsid w:val="00BE5A0C"/>
    <w:rsid w:val="00BF53AD"/>
    <w:rsid w:val="00BF708B"/>
    <w:rsid w:val="00C065E9"/>
    <w:rsid w:val="00C12921"/>
    <w:rsid w:val="00C171CE"/>
    <w:rsid w:val="00C2150E"/>
    <w:rsid w:val="00C24599"/>
    <w:rsid w:val="00C25E9D"/>
    <w:rsid w:val="00C27B95"/>
    <w:rsid w:val="00C37096"/>
    <w:rsid w:val="00C4085E"/>
    <w:rsid w:val="00C42708"/>
    <w:rsid w:val="00C42CA0"/>
    <w:rsid w:val="00C44016"/>
    <w:rsid w:val="00C4526B"/>
    <w:rsid w:val="00C46675"/>
    <w:rsid w:val="00C53327"/>
    <w:rsid w:val="00C5567F"/>
    <w:rsid w:val="00C634AE"/>
    <w:rsid w:val="00C701C2"/>
    <w:rsid w:val="00C7207E"/>
    <w:rsid w:val="00C73664"/>
    <w:rsid w:val="00C738AB"/>
    <w:rsid w:val="00C744AD"/>
    <w:rsid w:val="00C76D17"/>
    <w:rsid w:val="00C778B8"/>
    <w:rsid w:val="00C82F13"/>
    <w:rsid w:val="00C84DE1"/>
    <w:rsid w:val="00C94869"/>
    <w:rsid w:val="00C94D60"/>
    <w:rsid w:val="00C974D1"/>
    <w:rsid w:val="00CA2E42"/>
    <w:rsid w:val="00CA342D"/>
    <w:rsid w:val="00CA590C"/>
    <w:rsid w:val="00CC1FB3"/>
    <w:rsid w:val="00CC3AA5"/>
    <w:rsid w:val="00CC76DA"/>
    <w:rsid w:val="00CD1246"/>
    <w:rsid w:val="00CD15C3"/>
    <w:rsid w:val="00CE1220"/>
    <w:rsid w:val="00CE219A"/>
    <w:rsid w:val="00D048DF"/>
    <w:rsid w:val="00D04D06"/>
    <w:rsid w:val="00D058D5"/>
    <w:rsid w:val="00D0716E"/>
    <w:rsid w:val="00D14180"/>
    <w:rsid w:val="00D22E53"/>
    <w:rsid w:val="00D23CF2"/>
    <w:rsid w:val="00D36FF5"/>
    <w:rsid w:val="00D40F5C"/>
    <w:rsid w:val="00D43204"/>
    <w:rsid w:val="00D44C8C"/>
    <w:rsid w:val="00D44D24"/>
    <w:rsid w:val="00D4579E"/>
    <w:rsid w:val="00D500BA"/>
    <w:rsid w:val="00D5438F"/>
    <w:rsid w:val="00D56014"/>
    <w:rsid w:val="00D60FA3"/>
    <w:rsid w:val="00D66EE2"/>
    <w:rsid w:val="00D712FF"/>
    <w:rsid w:val="00D71D62"/>
    <w:rsid w:val="00D75CB8"/>
    <w:rsid w:val="00D76F53"/>
    <w:rsid w:val="00D80412"/>
    <w:rsid w:val="00D82153"/>
    <w:rsid w:val="00D83963"/>
    <w:rsid w:val="00D85D48"/>
    <w:rsid w:val="00DA2CAE"/>
    <w:rsid w:val="00DA3D11"/>
    <w:rsid w:val="00DB1055"/>
    <w:rsid w:val="00DB3FDB"/>
    <w:rsid w:val="00DB6916"/>
    <w:rsid w:val="00DC28D3"/>
    <w:rsid w:val="00DC5B1C"/>
    <w:rsid w:val="00DC6E6A"/>
    <w:rsid w:val="00DC7E3F"/>
    <w:rsid w:val="00DD248F"/>
    <w:rsid w:val="00DD2C9B"/>
    <w:rsid w:val="00DD44B9"/>
    <w:rsid w:val="00DD5B96"/>
    <w:rsid w:val="00DD67E2"/>
    <w:rsid w:val="00DE3920"/>
    <w:rsid w:val="00DE44CB"/>
    <w:rsid w:val="00DE4FED"/>
    <w:rsid w:val="00DF0410"/>
    <w:rsid w:val="00DF259E"/>
    <w:rsid w:val="00DF52FB"/>
    <w:rsid w:val="00DF7423"/>
    <w:rsid w:val="00DF7F33"/>
    <w:rsid w:val="00E003C4"/>
    <w:rsid w:val="00E0051A"/>
    <w:rsid w:val="00E00FB7"/>
    <w:rsid w:val="00E143DD"/>
    <w:rsid w:val="00E150A4"/>
    <w:rsid w:val="00E2074F"/>
    <w:rsid w:val="00E22437"/>
    <w:rsid w:val="00E22ED6"/>
    <w:rsid w:val="00E309D5"/>
    <w:rsid w:val="00E33030"/>
    <w:rsid w:val="00E36142"/>
    <w:rsid w:val="00E36A8D"/>
    <w:rsid w:val="00E40229"/>
    <w:rsid w:val="00E4040F"/>
    <w:rsid w:val="00E41B06"/>
    <w:rsid w:val="00E43C47"/>
    <w:rsid w:val="00E447E2"/>
    <w:rsid w:val="00E45726"/>
    <w:rsid w:val="00E472C7"/>
    <w:rsid w:val="00E52EA7"/>
    <w:rsid w:val="00E545CF"/>
    <w:rsid w:val="00E5482E"/>
    <w:rsid w:val="00E55D8F"/>
    <w:rsid w:val="00E567C9"/>
    <w:rsid w:val="00E60F11"/>
    <w:rsid w:val="00E66177"/>
    <w:rsid w:val="00E661A5"/>
    <w:rsid w:val="00E67422"/>
    <w:rsid w:val="00E75B72"/>
    <w:rsid w:val="00E80953"/>
    <w:rsid w:val="00E87887"/>
    <w:rsid w:val="00E953E4"/>
    <w:rsid w:val="00E95C95"/>
    <w:rsid w:val="00E96C8E"/>
    <w:rsid w:val="00EA63EE"/>
    <w:rsid w:val="00EA6DB5"/>
    <w:rsid w:val="00EB27CF"/>
    <w:rsid w:val="00EB66C5"/>
    <w:rsid w:val="00EC03B1"/>
    <w:rsid w:val="00EC0E9A"/>
    <w:rsid w:val="00EC4B74"/>
    <w:rsid w:val="00ED43C3"/>
    <w:rsid w:val="00ED577A"/>
    <w:rsid w:val="00EE3002"/>
    <w:rsid w:val="00EE3B1D"/>
    <w:rsid w:val="00EF00CF"/>
    <w:rsid w:val="00EF0847"/>
    <w:rsid w:val="00EF2163"/>
    <w:rsid w:val="00EF44C1"/>
    <w:rsid w:val="00F06D88"/>
    <w:rsid w:val="00F0731F"/>
    <w:rsid w:val="00F10102"/>
    <w:rsid w:val="00F10DB9"/>
    <w:rsid w:val="00F11564"/>
    <w:rsid w:val="00F13EFE"/>
    <w:rsid w:val="00F17F04"/>
    <w:rsid w:val="00F201AA"/>
    <w:rsid w:val="00F21EEC"/>
    <w:rsid w:val="00F23AFB"/>
    <w:rsid w:val="00F23FC1"/>
    <w:rsid w:val="00F2463D"/>
    <w:rsid w:val="00F32996"/>
    <w:rsid w:val="00F36093"/>
    <w:rsid w:val="00F37445"/>
    <w:rsid w:val="00F42E20"/>
    <w:rsid w:val="00F52D43"/>
    <w:rsid w:val="00F57DAD"/>
    <w:rsid w:val="00F6001A"/>
    <w:rsid w:val="00F60233"/>
    <w:rsid w:val="00F62C98"/>
    <w:rsid w:val="00F64F59"/>
    <w:rsid w:val="00F75090"/>
    <w:rsid w:val="00F77325"/>
    <w:rsid w:val="00F826AC"/>
    <w:rsid w:val="00F84A21"/>
    <w:rsid w:val="00F85BC0"/>
    <w:rsid w:val="00F87A8E"/>
    <w:rsid w:val="00FA0A59"/>
    <w:rsid w:val="00FA34AC"/>
    <w:rsid w:val="00FA4B69"/>
    <w:rsid w:val="00FA5D9F"/>
    <w:rsid w:val="00FB2C0B"/>
    <w:rsid w:val="00FB3181"/>
    <w:rsid w:val="00FC0D9F"/>
    <w:rsid w:val="00FC2063"/>
    <w:rsid w:val="00FC3CE8"/>
    <w:rsid w:val="00FC3FD7"/>
    <w:rsid w:val="00FD01C1"/>
    <w:rsid w:val="00FD11D1"/>
    <w:rsid w:val="00FD2D61"/>
    <w:rsid w:val="00FE106F"/>
    <w:rsid w:val="00FE37C8"/>
    <w:rsid w:val="00FE770D"/>
    <w:rsid w:val="00FF092F"/>
    <w:rsid w:val="00FF1B2A"/>
    <w:rsid w:val="00FF2144"/>
    <w:rsid w:val="00FF6FBD"/>
    <w:rsid w:val="00FF75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0D2F35"/>
  <w15:docId w15:val="{FB1E9FD4-F44A-437A-930B-77BE94BB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2A"/>
    <w:pPr>
      <w:spacing w:before="100" w:beforeAutospacing="1" w:after="100" w:afterAutospacing="1"/>
    </w:pPr>
    <w:rPr>
      <w:sz w:val="22"/>
      <w:szCs w:val="22"/>
      <w:lang w:eastAsia="en-US"/>
    </w:rPr>
  </w:style>
  <w:style w:type="paragraph" w:styleId="Balk4">
    <w:name w:val="heading 4"/>
    <w:basedOn w:val="Normal"/>
    <w:next w:val="Normal"/>
    <w:link w:val="Balk4Char"/>
    <w:uiPriority w:val="99"/>
    <w:qFormat/>
    <w:rsid w:val="008969E3"/>
    <w:pPr>
      <w:pBdr>
        <w:bottom w:val="dotted" w:sz="4" w:space="1" w:color="943634"/>
      </w:pBdr>
      <w:spacing w:before="0" w:beforeAutospacing="0" w:after="120" w:afterAutospacing="0"/>
      <w:jc w:val="center"/>
      <w:outlineLvl w:val="3"/>
    </w:pPr>
    <w:rPr>
      <w:rFonts w:ascii="Times New Roman" w:eastAsia="Times New Roman" w:hAnsi="Times New Roman"/>
      <w:caps/>
      <w:color w:val="622423"/>
      <w:spacing w:val="1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link w:val="Balk4"/>
    <w:uiPriority w:val="99"/>
    <w:locked/>
    <w:rsid w:val="008969E3"/>
    <w:rPr>
      <w:rFonts w:ascii="Times New Roman" w:hAnsi="Times New Roman" w:cs="Times New Roman"/>
      <w:caps/>
      <w:color w:val="622423"/>
      <w:spacing w:val="10"/>
      <w:sz w:val="24"/>
      <w:szCs w:val="24"/>
      <w:lang w:eastAsia="tr-TR"/>
    </w:rPr>
  </w:style>
  <w:style w:type="table" w:styleId="TabloKlavuzu">
    <w:name w:val="Table Grid"/>
    <w:basedOn w:val="NormalTablo"/>
    <w:uiPriority w:val="39"/>
    <w:rsid w:val="008555B5"/>
    <w:pPr>
      <w:spacing w:beforeAutospacing="1"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yaz"/>
    <w:basedOn w:val="Normal"/>
    <w:uiPriority w:val="99"/>
    <w:rsid w:val="008555B5"/>
    <w:rPr>
      <w:rFonts w:ascii="Times New Roman" w:eastAsia="Times New Roman" w:hAnsi="Times New Roman"/>
      <w:sz w:val="24"/>
      <w:szCs w:val="24"/>
      <w:lang w:eastAsia="tr-TR"/>
    </w:rPr>
  </w:style>
  <w:style w:type="paragraph" w:styleId="ListeParagraf">
    <w:name w:val="List Paragraph"/>
    <w:basedOn w:val="Normal"/>
    <w:uiPriority w:val="34"/>
    <w:qFormat/>
    <w:rsid w:val="008555B5"/>
    <w:pPr>
      <w:ind w:left="720"/>
      <w:contextualSpacing/>
    </w:pPr>
  </w:style>
  <w:style w:type="paragraph" w:customStyle="1" w:styleId="2-ortabaslk">
    <w:name w:val="2-ortabaslk"/>
    <w:basedOn w:val="Normal"/>
    <w:rsid w:val="008555B5"/>
    <w:rPr>
      <w:rFonts w:ascii="Times New Roman" w:eastAsia="Times New Roman" w:hAnsi="Times New Roman"/>
      <w:sz w:val="24"/>
      <w:szCs w:val="24"/>
      <w:lang w:eastAsia="tr-TR"/>
    </w:rPr>
  </w:style>
  <w:style w:type="character" w:styleId="Kpr">
    <w:name w:val="Hyperlink"/>
    <w:uiPriority w:val="99"/>
    <w:rsid w:val="008555B5"/>
    <w:rPr>
      <w:rFonts w:cs="Times New Roman"/>
      <w:color w:val="0000FF"/>
      <w:u w:val="single"/>
    </w:rPr>
  </w:style>
  <w:style w:type="paragraph" w:customStyle="1" w:styleId="maddebasl0">
    <w:name w:val="maddebasl0"/>
    <w:basedOn w:val="Normal"/>
    <w:uiPriority w:val="99"/>
    <w:rsid w:val="008969E3"/>
    <w:pPr>
      <w:spacing w:before="113" w:beforeAutospacing="0" w:after="0" w:afterAutospacing="0"/>
    </w:pPr>
    <w:rPr>
      <w:rFonts w:ascii="New York" w:eastAsia="Times New Roman" w:hAnsi="New York"/>
      <w:i/>
      <w:iCs/>
      <w:sz w:val="18"/>
      <w:szCs w:val="18"/>
      <w:lang w:eastAsia="tr-TR"/>
    </w:rPr>
  </w:style>
  <w:style w:type="paragraph" w:customStyle="1" w:styleId="nor0">
    <w:name w:val="nor0"/>
    <w:basedOn w:val="Normal"/>
    <w:uiPriority w:val="99"/>
    <w:rsid w:val="008969E3"/>
    <w:pPr>
      <w:spacing w:before="0" w:beforeAutospacing="0" w:after="0" w:afterAutospacing="0"/>
      <w:jc w:val="both"/>
    </w:pPr>
    <w:rPr>
      <w:rFonts w:ascii="New York" w:eastAsia="Times New Roman" w:hAnsi="New York"/>
      <w:sz w:val="18"/>
      <w:szCs w:val="18"/>
      <w:lang w:eastAsia="tr-TR"/>
    </w:rPr>
  </w:style>
  <w:style w:type="paragraph" w:customStyle="1" w:styleId="dipnot0">
    <w:name w:val="dipnot0"/>
    <w:basedOn w:val="Normal"/>
    <w:uiPriority w:val="99"/>
    <w:rsid w:val="008969E3"/>
    <w:rPr>
      <w:rFonts w:ascii="Times New Roman" w:eastAsia="Times New Roman" w:hAnsi="Times New Roman"/>
      <w:sz w:val="24"/>
      <w:szCs w:val="24"/>
      <w:lang w:eastAsia="tr-TR"/>
    </w:rPr>
  </w:style>
  <w:style w:type="paragraph" w:styleId="stBilgi">
    <w:name w:val="header"/>
    <w:basedOn w:val="Normal"/>
    <w:link w:val="stBilgiChar"/>
    <w:uiPriority w:val="99"/>
    <w:rsid w:val="008969E3"/>
    <w:pPr>
      <w:tabs>
        <w:tab w:val="center" w:pos="4536"/>
        <w:tab w:val="right" w:pos="9072"/>
      </w:tabs>
      <w:spacing w:before="0" w:after="0"/>
    </w:pPr>
  </w:style>
  <w:style w:type="character" w:customStyle="1" w:styleId="stBilgiChar">
    <w:name w:val="Üst Bilgi Char"/>
    <w:link w:val="stBilgi"/>
    <w:uiPriority w:val="99"/>
    <w:locked/>
    <w:rsid w:val="008969E3"/>
    <w:rPr>
      <w:rFonts w:cs="Times New Roman"/>
    </w:rPr>
  </w:style>
  <w:style w:type="paragraph" w:styleId="AltBilgi">
    <w:name w:val="footer"/>
    <w:basedOn w:val="Normal"/>
    <w:link w:val="AltBilgiChar"/>
    <w:uiPriority w:val="99"/>
    <w:rsid w:val="008969E3"/>
    <w:pPr>
      <w:tabs>
        <w:tab w:val="center" w:pos="4536"/>
        <w:tab w:val="right" w:pos="9072"/>
      </w:tabs>
      <w:spacing w:before="0" w:after="0"/>
    </w:pPr>
  </w:style>
  <w:style w:type="character" w:customStyle="1" w:styleId="AltBilgiChar">
    <w:name w:val="Alt Bilgi Char"/>
    <w:link w:val="AltBilgi"/>
    <w:uiPriority w:val="99"/>
    <w:locked/>
    <w:rsid w:val="008969E3"/>
    <w:rPr>
      <w:rFonts w:cs="Times New Roman"/>
    </w:rPr>
  </w:style>
  <w:style w:type="paragraph" w:styleId="NormalWeb">
    <w:name w:val="Normal (Web)"/>
    <w:basedOn w:val="Normal"/>
    <w:uiPriority w:val="99"/>
    <w:rsid w:val="008969E3"/>
    <w:rPr>
      <w:rFonts w:ascii="Times New Roman" w:eastAsia="Times New Roman" w:hAnsi="Times New Roman"/>
      <w:sz w:val="24"/>
      <w:szCs w:val="24"/>
      <w:lang w:val="en-US"/>
    </w:rPr>
  </w:style>
  <w:style w:type="paragraph" w:styleId="Altyaz">
    <w:name w:val="Subtitle"/>
    <w:basedOn w:val="Normal"/>
    <w:next w:val="Normal"/>
    <w:link w:val="AltyazChar"/>
    <w:uiPriority w:val="99"/>
    <w:qFormat/>
    <w:rsid w:val="008969E3"/>
    <w:pPr>
      <w:spacing w:before="0" w:beforeAutospacing="0" w:after="560" w:afterAutospacing="0"/>
      <w:jc w:val="center"/>
    </w:pPr>
    <w:rPr>
      <w:rFonts w:ascii="Times New Roman" w:eastAsia="Times New Roman" w:hAnsi="Times New Roman"/>
      <w:caps/>
      <w:spacing w:val="20"/>
      <w:sz w:val="18"/>
      <w:szCs w:val="18"/>
      <w:lang w:eastAsia="tr-TR"/>
    </w:rPr>
  </w:style>
  <w:style w:type="character" w:customStyle="1" w:styleId="AltyazChar">
    <w:name w:val="Altyazı Char"/>
    <w:link w:val="Altyaz"/>
    <w:uiPriority w:val="99"/>
    <w:locked/>
    <w:rsid w:val="008969E3"/>
    <w:rPr>
      <w:rFonts w:ascii="Times New Roman" w:hAnsi="Times New Roman" w:cs="Times New Roman"/>
      <w:caps/>
      <w:spacing w:val="20"/>
      <w:sz w:val="18"/>
      <w:szCs w:val="18"/>
      <w:lang w:eastAsia="tr-TR"/>
    </w:rPr>
  </w:style>
  <w:style w:type="paragraph" w:styleId="GvdeMetni2">
    <w:name w:val="Body Text 2"/>
    <w:basedOn w:val="Normal"/>
    <w:link w:val="GvdeMetni2Char"/>
    <w:uiPriority w:val="99"/>
    <w:rsid w:val="008969E3"/>
    <w:pPr>
      <w:spacing w:before="0" w:beforeAutospacing="0" w:after="120" w:afterAutospacing="0" w:line="480" w:lineRule="auto"/>
    </w:pPr>
    <w:rPr>
      <w:rFonts w:ascii="Times New Roman" w:eastAsia="Times New Roman" w:hAnsi="Times New Roman"/>
      <w:sz w:val="24"/>
      <w:szCs w:val="24"/>
      <w:lang w:eastAsia="tr-TR"/>
    </w:rPr>
  </w:style>
  <w:style w:type="character" w:customStyle="1" w:styleId="GvdeMetni2Char">
    <w:name w:val="Gövde Metni 2 Char"/>
    <w:link w:val="GvdeMetni2"/>
    <w:uiPriority w:val="99"/>
    <w:locked/>
    <w:rsid w:val="008969E3"/>
    <w:rPr>
      <w:rFonts w:ascii="Times New Roman" w:hAnsi="Times New Roman" w:cs="Times New Roman"/>
      <w:sz w:val="24"/>
      <w:szCs w:val="24"/>
      <w:lang w:eastAsia="tr-TR"/>
    </w:rPr>
  </w:style>
  <w:style w:type="paragraph" w:customStyle="1" w:styleId="msobodytextindent2">
    <w:name w:val="msobodytextindent2"/>
    <w:basedOn w:val="Normal"/>
    <w:uiPriority w:val="99"/>
    <w:rsid w:val="008969E3"/>
    <w:pPr>
      <w:spacing w:before="0" w:beforeAutospacing="0" w:after="120" w:afterAutospacing="0" w:line="480" w:lineRule="auto"/>
      <w:ind w:left="283"/>
    </w:pPr>
    <w:rPr>
      <w:rFonts w:ascii="Times New Roman" w:eastAsia="Times New Roman" w:hAnsi="Times New Roman"/>
      <w:sz w:val="24"/>
      <w:szCs w:val="24"/>
      <w:lang w:eastAsia="tr-TR"/>
    </w:rPr>
  </w:style>
  <w:style w:type="paragraph" w:styleId="GvdeMetni">
    <w:name w:val="Body Text"/>
    <w:basedOn w:val="Normal"/>
    <w:link w:val="GvdeMetniChar"/>
    <w:uiPriority w:val="99"/>
    <w:rsid w:val="008969E3"/>
    <w:pPr>
      <w:spacing w:before="0" w:beforeAutospacing="0" w:after="120" w:afterAutospacing="0"/>
    </w:pPr>
    <w:rPr>
      <w:rFonts w:ascii="Times New Roman" w:eastAsia="Times New Roman" w:hAnsi="Times New Roman"/>
      <w:sz w:val="24"/>
      <w:szCs w:val="24"/>
      <w:lang w:eastAsia="tr-TR"/>
    </w:rPr>
  </w:style>
  <w:style w:type="character" w:customStyle="1" w:styleId="GvdeMetniChar">
    <w:name w:val="Gövde Metni Char"/>
    <w:link w:val="GvdeMetni"/>
    <w:uiPriority w:val="99"/>
    <w:locked/>
    <w:rsid w:val="008969E3"/>
    <w:rPr>
      <w:rFonts w:ascii="Times New Roman" w:hAnsi="Times New Roman" w:cs="Times New Roman"/>
      <w:sz w:val="24"/>
      <w:szCs w:val="24"/>
    </w:rPr>
  </w:style>
  <w:style w:type="paragraph" w:styleId="BalonMetni">
    <w:name w:val="Balloon Text"/>
    <w:basedOn w:val="Normal"/>
    <w:link w:val="BalonMetniChar"/>
    <w:uiPriority w:val="99"/>
    <w:semiHidden/>
    <w:rsid w:val="008969E3"/>
    <w:pPr>
      <w:spacing w:before="0" w:after="0"/>
    </w:pPr>
    <w:rPr>
      <w:rFonts w:ascii="Tahoma" w:hAnsi="Tahoma" w:cs="Tahoma"/>
      <w:sz w:val="16"/>
      <w:szCs w:val="16"/>
    </w:rPr>
  </w:style>
  <w:style w:type="character" w:customStyle="1" w:styleId="BalonMetniChar">
    <w:name w:val="Balon Metni Char"/>
    <w:link w:val="BalonMetni"/>
    <w:uiPriority w:val="99"/>
    <w:semiHidden/>
    <w:locked/>
    <w:rsid w:val="008969E3"/>
    <w:rPr>
      <w:rFonts w:ascii="Tahoma" w:hAnsi="Tahoma" w:cs="Tahoma"/>
      <w:sz w:val="16"/>
      <w:szCs w:val="16"/>
    </w:rPr>
  </w:style>
  <w:style w:type="paragraph" w:customStyle="1" w:styleId="Default">
    <w:name w:val="Default"/>
    <w:rsid w:val="0063332A"/>
    <w:pPr>
      <w:autoSpaceDE w:val="0"/>
      <w:autoSpaceDN w:val="0"/>
      <w:adjustRightInd w:val="0"/>
    </w:pPr>
    <w:rPr>
      <w:rFonts w:ascii="Times New Roman" w:hAnsi="Times New Roman"/>
      <w:color w:val="000000"/>
      <w:sz w:val="24"/>
      <w:szCs w:val="24"/>
      <w:lang w:eastAsia="en-US"/>
    </w:rPr>
  </w:style>
  <w:style w:type="paragraph" w:customStyle="1" w:styleId="3-normalyaz1">
    <w:name w:val="3-normalyaz1"/>
    <w:basedOn w:val="Normal"/>
    <w:uiPriority w:val="99"/>
    <w:rsid w:val="00BE1F4E"/>
    <w:rPr>
      <w:rFonts w:ascii="Times New Roman" w:eastAsia="Times New Roman" w:hAnsi="Times New Roman"/>
      <w:sz w:val="24"/>
      <w:szCs w:val="24"/>
      <w:lang w:eastAsia="tr-TR"/>
    </w:rPr>
  </w:style>
  <w:style w:type="paragraph" w:customStyle="1" w:styleId="3-NormalYaz0">
    <w:name w:val="3-Normal Yazı"/>
    <w:uiPriority w:val="99"/>
    <w:rsid w:val="005A3C01"/>
    <w:pPr>
      <w:tabs>
        <w:tab w:val="left" w:pos="566"/>
      </w:tabs>
      <w:jc w:val="both"/>
    </w:pPr>
    <w:rPr>
      <w:rFonts w:ascii="Times New Roman" w:eastAsia="ヒラギノ明朝 Pro W3" w:hAnsi="Times"/>
      <w:sz w:val="19"/>
      <w:lang w:eastAsia="en-US"/>
    </w:rPr>
  </w:style>
  <w:style w:type="table" w:customStyle="1" w:styleId="TabloKlavuzu1">
    <w:name w:val="Tablo Kılavuzu1"/>
    <w:basedOn w:val="NormalTablo"/>
    <w:next w:val="TabloKlavuzu"/>
    <w:uiPriority w:val="39"/>
    <w:rsid w:val="00B639B0"/>
    <w:pPr>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94424A"/>
  </w:style>
  <w:style w:type="character" w:styleId="AklamaBavurusu">
    <w:name w:val="annotation reference"/>
    <w:basedOn w:val="VarsaylanParagrafYazTipi"/>
    <w:uiPriority w:val="99"/>
    <w:semiHidden/>
    <w:unhideWhenUsed/>
    <w:rsid w:val="0094424A"/>
    <w:rPr>
      <w:sz w:val="16"/>
      <w:szCs w:val="16"/>
    </w:rPr>
  </w:style>
  <w:style w:type="paragraph" w:styleId="AklamaMetni">
    <w:name w:val="annotation text"/>
    <w:basedOn w:val="Normal"/>
    <w:link w:val="AklamaMetniChar"/>
    <w:uiPriority w:val="99"/>
    <w:semiHidden/>
    <w:unhideWhenUsed/>
    <w:rsid w:val="0094424A"/>
    <w:pPr>
      <w:spacing w:before="0" w:beforeAutospacing="0" w:after="0" w:afterAutospacing="0"/>
    </w:pPr>
    <w:rPr>
      <w:rFonts w:ascii="Times New Roman" w:eastAsia="Times New Roman" w:hAnsi="Times New Roman"/>
      <w:sz w:val="20"/>
      <w:szCs w:val="20"/>
      <w:lang w:eastAsia="tr-TR"/>
    </w:rPr>
  </w:style>
  <w:style w:type="character" w:customStyle="1" w:styleId="AklamaMetniChar">
    <w:name w:val="Açıklama Metni Char"/>
    <w:basedOn w:val="VarsaylanParagrafYazTipi"/>
    <w:link w:val="AklamaMetni"/>
    <w:uiPriority w:val="99"/>
    <w:semiHidden/>
    <w:rsid w:val="0094424A"/>
    <w:rPr>
      <w:rFonts w:ascii="Times New Roman" w:eastAsia="Times New Roman" w:hAnsi="Times New Roman"/>
    </w:rPr>
  </w:style>
  <w:style w:type="paragraph" w:styleId="AklamaKonusu">
    <w:name w:val="annotation subject"/>
    <w:basedOn w:val="AklamaMetni"/>
    <w:next w:val="AklamaMetni"/>
    <w:link w:val="AklamaKonusuChar"/>
    <w:uiPriority w:val="99"/>
    <w:semiHidden/>
    <w:unhideWhenUsed/>
    <w:rsid w:val="0094424A"/>
    <w:rPr>
      <w:b/>
      <w:bCs/>
    </w:rPr>
  </w:style>
  <w:style w:type="character" w:customStyle="1" w:styleId="AklamaKonusuChar">
    <w:name w:val="Açıklama Konusu Char"/>
    <w:basedOn w:val="AklamaMetniChar"/>
    <w:link w:val="AklamaKonusu"/>
    <w:uiPriority w:val="99"/>
    <w:semiHidden/>
    <w:rsid w:val="0094424A"/>
    <w:rPr>
      <w:rFonts w:ascii="Times New Roman" w:eastAsia="Times New Roman" w:hAnsi="Times New Roman"/>
      <w:b/>
      <w:bCs/>
    </w:rPr>
  </w:style>
  <w:style w:type="paragraph" w:styleId="Dzeltme">
    <w:name w:val="Revision"/>
    <w:hidden/>
    <w:uiPriority w:val="99"/>
    <w:semiHidden/>
    <w:rsid w:val="0094424A"/>
    <w:rPr>
      <w:rFonts w:ascii="Times New Roman" w:eastAsia="Times New Roman" w:hAnsi="Times New Roman"/>
      <w:sz w:val="24"/>
      <w:szCs w:val="24"/>
    </w:rPr>
  </w:style>
  <w:style w:type="table" w:customStyle="1" w:styleId="TabloKlavuzu2">
    <w:name w:val="Tablo Kılavuzu2"/>
    <w:basedOn w:val="NormalTablo"/>
    <w:next w:val="TabloKlavuzu"/>
    <w:uiPriority w:val="39"/>
    <w:rsid w:val="0094424A"/>
    <w:pPr>
      <w:spacing w:beforeAutospacing="1"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94424A"/>
    <w:pPr>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B3B9E-89FD-411D-81C1-E0E570C0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35</Pages>
  <Words>7491</Words>
  <Characters>42705</Characters>
  <Application>Microsoft Office Word</Application>
  <DocSecurity>0</DocSecurity>
  <Lines>355</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Alagöz</dc:creator>
  <cp:keywords/>
  <dc:description/>
  <cp:lastModifiedBy>Ekrem DUMAN</cp:lastModifiedBy>
  <cp:revision>5</cp:revision>
  <cp:lastPrinted>2014-08-01T08:02:00Z</cp:lastPrinted>
  <dcterms:created xsi:type="dcterms:W3CDTF">2021-10-20T08:05:00Z</dcterms:created>
  <dcterms:modified xsi:type="dcterms:W3CDTF">2023-02-23T12:29:00Z</dcterms:modified>
</cp:coreProperties>
</file>