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3A1B" w:rsidRDefault="00E13A1B" w:rsidP="00E13A1B">
      <w:pPr>
        <w:jc w:val="center"/>
        <w:rPr>
          <w:rFonts w:ascii="Times New Roman" w:hAnsi="Times New Roman"/>
          <w:b/>
          <w:sz w:val="24"/>
          <w:szCs w:val="24"/>
          <w:lang w:val="tr-TR"/>
        </w:rPr>
      </w:pPr>
      <w:r>
        <w:rPr>
          <w:rFonts w:ascii="Times New Roman" w:hAnsi="Times New Roman"/>
          <w:b/>
          <w:sz w:val="24"/>
          <w:szCs w:val="24"/>
          <w:lang w:val="tr-TR"/>
        </w:rPr>
        <w:t>(Değişik:RG7/3/2017-30000)</w:t>
      </w:r>
    </w:p>
    <w:p w:rsidR="00EB7D3A" w:rsidRDefault="00E13A1B" w:rsidP="00E13A1B">
      <w:pPr>
        <w:jc w:val="center"/>
        <w:rPr>
          <w:rFonts w:ascii="Times New Roman" w:hAnsi="Times New Roman"/>
          <w:b/>
          <w:sz w:val="24"/>
          <w:szCs w:val="24"/>
          <w:lang w:val="tr-TR"/>
        </w:rPr>
      </w:pPr>
      <w:r>
        <w:rPr>
          <w:rFonts w:ascii="Times New Roman" w:hAnsi="Times New Roman"/>
          <w:b/>
          <w:sz w:val="24"/>
          <w:szCs w:val="24"/>
          <w:lang w:val="tr-TR"/>
        </w:rPr>
        <w:t>Ek-1-a</w:t>
      </w:r>
      <w:bookmarkStart w:id="0" w:name="_GoBack"/>
      <w:bookmarkEnd w:id="0"/>
    </w:p>
    <w:p w:rsidR="00E13A1B" w:rsidRDefault="00E13A1B" w:rsidP="00E13A1B">
      <w:pPr>
        <w:jc w:val="center"/>
        <w:rPr>
          <w:rFonts w:ascii="Times New Roman" w:hAnsi="Times New Roman"/>
          <w:b/>
          <w:sz w:val="24"/>
          <w:szCs w:val="24"/>
          <w:lang w:val="tr-TR"/>
        </w:rPr>
      </w:pPr>
    </w:p>
    <w:p w:rsidR="00EB7D3A" w:rsidRDefault="00EB7D3A" w:rsidP="00EB7D3A">
      <w:pPr>
        <w:jc w:val="center"/>
        <w:rPr>
          <w:rFonts w:ascii="Times New Roman" w:hAnsi="Times New Roman"/>
          <w:b/>
          <w:sz w:val="24"/>
          <w:szCs w:val="24"/>
          <w:lang w:val="tr-TR"/>
        </w:rPr>
      </w:pPr>
      <w:r>
        <w:rPr>
          <w:rFonts w:ascii="Times New Roman" w:hAnsi="Times New Roman"/>
          <w:b/>
          <w:sz w:val="24"/>
          <w:szCs w:val="24"/>
          <w:lang w:val="tr-TR"/>
        </w:rPr>
        <w:t>İDARİ PARA CEZALARI TABLOSU</w:t>
      </w:r>
    </w:p>
    <w:p w:rsidR="00EB7D3A" w:rsidRDefault="00EB7D3A" w:rsidP="00EB7D3A">
      <w:pPr>
        <w:jc w:val="both"/>
        <w:rPr>
          <w:rFonts w:ascii="Times New Roman" w:hAnsi="Times New Roman"/>
          <w:sz w:val="24"/>
          <w:szCs w:val="24"/>
          <w:lang w:val="tr-TR"/>
        </w:rPr>
      </w:pPr>
    </w:p>
    <w:tbl>
      <w:tblPr>
        <w:tblW w:w="5000" w:type="pct"/>
        <w:tblCellMar>
          <w:left w:w="70" w:type="dxa"/>
          <w:right w:w="70" w:type="dxa"/>
        </w:tblCellMar>
        <w:tblLook w:val="04A0" w:firstRow="1" w:lastRow="0" w:firstColumn="1" w:lastColumn="0" w:noHBand="0" w:noVBand="1"/>
      </w:tblPr>
      <w:tblGrid>
        <w:gridCol w:w="911"/>
        <w:gridCol w:w="1906"/>
        <w:gridCol w:w="5249"/>
        <w:gridCol w:w="996"/>
      </w:tblGrid>
      <w:tr w:rsidR="00EB7D3A" w:rsidTr="00EB7D3A">
        <w:trPr>
          <w:trHeight w:val="960"/>
        </w:trPr>
        <w:tc>
          <w:tcPr>
            <w:tcW w:w="5000" w:type="pct"/>
            <w:gridSpan w:val="4"/>
            <w:tcBorders>
              <w:top w:val="single" w:sz="4" w:space="0" w:color="auto"/>
              <w:left w:val="single" w:sz="4" w:space="0" w:color="auto"/>
              <w:bottom w:val="single" w:sz="4" w:space="0" w:color="auto"/>
              <w:right w:val="single" w:sz="4" w:space="0" w:color="auto"/>
            </w:tcBorders>
            <w:noWrap/>
            <w:vAlign w:val="center"/>
            <w:hideMark/>
          </w:tcPr>
          <w:p w:rsidR="00EB7D3A" w:rsidRDefault="00EB7D3A">
            <w:pPr>
              <w:widowControl/>
              <w:spacing w:line="254" w:lineRule="auto"/>
              <w:jc w:val="center"/>
              <w:rPr>
                <w:rFonts w:ascii="Times New Roman" w:eastAsia="Times New Roman" w:hAnsi="Times New Roman"/>
                <w:b/>
                <w:bCs/>
                <w:lang w:val="tr-TR" w:eastAsia="tr-TR"/>
              </w:rPr>
            </w:pPr>
            <w:r>
              <w:rPr>
                <w:rFonts w:ascii="Times New Roman" w:eastAsia="Times New Roman" w:hAnsi="Times New Roman"/>
                <w:b/>
                <w:bCs/>
                <w:lang w:val="tr-TR" w:eastAsia="tr-TR"/>
              </w:rPr>
              <w:t>EĞİTİM KURULUŞLARI</w:t>
            </w:r>
          </w:p>
        </w:tc>
      </w:tr>
      <w:tr w:rsidR="00EB7D3A" w:rsidTr="00B605FB">
        <w:trPr>
          <w:trHeight w:val="630"/>
        </w:trPr>
        <w:tc>
          <w:tcPr>
            <w:tcW w:w="503" w:type="pct"/>
            <w:tcBorders>
              <w:top w:val="nil"/>
              <w:left w:val="single" w:sz="4" w:space="0" w:color="auto"/>
              <w:bottom w:val="single" w:sz="4" w:space="0" w:color="auto"/>
              <w:right w:val="single" w:sz="4" w:space="0" w:color="auto"/>
            </w:tcBorders>
            <w:vAlign w:val="center"/>
            <w:hideMark/>
          </w:tcPr>
          <w:p w:rsidR="00EB7D3A" w:rsidRDefault="00EB7D3A">
            <w:pPr>
              <w:widowControl/>
              <w:spacing w:line="254" w:lineRule="auto"/>
              <w:ind w:left="502"/>
              <w:jc w:val="center"/>
              <w:rPr>
                <w:rFonts w:ascii="Times New Roman" w:eastAsia="Times New Roman" w:hAnsi="Times New Roman"/>
                <w:b/>
                <w:lang w:val="tr-TR" w:eastAsia="tr-TR"/>
              </w:rPr>
            </w:pPr>
            <w:r>
              <w:rPr>
                <w:rFonts w:ascii="Times New Roman" w:eastAsia="Times New Roman" w:hAnsi="Times New Roman"/>
                <w:b/>
                <w:lang w:val="tr-TR" w:eastAsia="tr-TR"/>
              </w:rPr>
              <w:t>No</w:t>
            </w:r>
          </w:p>
        </w:tc>
        <w:tc>
          <w:tcPr>
            <w:tcW w:w="1052" w:type="pct"/>
            <w:tcBorders>
              <w:top w:val="nil"/>
              <w:left w:val="nil"/>
              <w:bottom w:val="single" w:sz="4" w:space="0" w:color="auto"/>
              <w:right w:val="single" w:sz="4" w:space="0" w:color="auto"/>
            </w:tcBorders>
            <w:vAlign w:val="center"/>
            <w:hideMark/>
          </w:tcPr>
          <w:p w:rsidR="00EB7D3A" w:rsidRDefault="00EB7D3A">
            <w:pPr>
              <w:widowControl/>
              <w:spacing w:line="254" w:lineRule="auto"/>
              <w:jc w:val="center"/>
              <w:rPr>
                <w:rFonts w:ascii="Times New Roman" w:eastAsia="Times New Roman" w:hAnsi="Times New Roman"/>
                <w:b/>
                <w:lang w:val="tr-TR" w:eastAsia="tr-TR"/>
              </w:rPr>
            </w:pPr>
            <w:r>
              <w:rPr>
                <w:rFonts w:ascii="Times New Roman" w:eastAsia="Times New Roman" w:hAnsi="Times New Roman"/>
                <w:b/>
                <w:lang w:val="tr-TR" w:eastAsia="tr-TR"/>
              </w:rPr>
              <w:t>MUHATAP</w:t>
            </w:r>
          </w:p>
        </w:tc>
        <w:tc>
          <w:tcPr>
            <w:tcW w:w="2896" w:type="pct"/>
            <w:tcBorders>
              <w:top w:val="nil"/>
              <w:left w:val="nil"/>
              <w:bottom w:val="single" w:sz="4" w:space="0" w:color="auto"/>
              <w:right w:val="single" w:sz="4" w:space="0" w:color="auto"/>
            </w:tcBorders>
            <w:vAlign w:val="center"/>
            <w:hideMark/>
          </w:tcPr>
          <w:p w:rsidR="00EB7D3A" w:rsidRDefault="00EB7D3A">
            <w:pPr>
              <w:widowControl/>
              <w:spacing w:line="254" w:lineRule="auto"/>
              <w:jc w:val="center"/>
              <w:rPr>
                <w:rFonts w:ascii="Times New Roman" w:eastAsia="Times New Roman" w:hAnsi="Times New Roman"/>
                <w:b/>
                <w:lang w:val="tr-TR" w:eastAsia="tr-TR"/>
              </w:rPr>
            </w:pPr>
            <w:r>
              <w:rPr>
                <w:rFonts w:ascii="Times New Roman" w:eastAsia="Times New Roman" w:hAnsi="Times New Roman"/>
                <w:b/>
                <w:lang w:val="tr-TR" w:eastAsia="tr-TR"/>
              </w:rPr>
              <w:t>İHLALİN AÇIKLAMASI</w:t>
            </w:r>
          </w:p>
        </w:tc>
        <w:tc>
          <w:tcPr>
            <w:tcW w:w="550" w:type="pct"/>
            <w:tcBorders>
              <w:top w:val="nil"/>
              <w:left w:val="nil"/>
              <w:bottom w:val="single" w:sz="4" w:space="0" w:color="auto"/>
              <w:right w:val="single" w:sz="4" w:space="0" w:color="auto"/>
            </w:tcBorders>
            <w:vAlign w:val="center"/>
            <w:hideMark/>
          </w:tcPr>
          <w:p w:rsidR="00EB7D3A" w:rsidRDefault="00EB7D3A">
            <w:pPr>
              <w:widowControl/>
              <w:spacing w:line="254" w:lineRule="auto"/>
              <w:jc w:val="center"/>
              <w:rPr>
                <w:rFonts w:ascii="Times New Roman" w:eastAsia="Times New Roman" w:hAnsi="Times New Roman"/>
                <w:b/>
                <w:lang w:val="tr-TR" w:eastAsia="tr-TR"/>
              </w:rPr>
            </w:pPr>
            <w:r>
              <w:rPr>
                <w:rFonts w:ascii="Times New Roman" w:eastAsia="Times New Roman" w:hAnsi="Times New Roman"/>
                <w:b/>
                <w:bCs/>
                <w:lang w:val="tr-TR" w:eastAsia="tr-TR"/>
              </w:rPr>
              <w:t>CEZA TUTARI (TL)</w:t>
            </w:r>
          </w:p>
        </w:tc>
      </w:tr>
      <w:tr w:rsidR="00EB7D3A" w:rsidTr="00B605FB">
        <w:trPr>
          <w:trHeight w:val="630"/>
        </w:trPr>
        <w:tc>
          <w:tcPr>
            <w:tcW w:w="503" w:type="pct"/>
            <w:tcBorders>
              <w:top w:val="nil"/>
              <w:left w:val="single" w:sz="4" w:space="0" w:color="auto"/>
              <w:bottom w:val="single" w:sz="4" w:space="0" w:color="auto"/>
              <w:right w:val="single" w:sz="4" w:space="0" w:color="auto"/>
            </w:tcBorders>
            <w:vAlign w:val="center"/>
            <w:hideMark/>
          </w:tcPr>
          <w:p w:rsidR="00EB7D3A" w:rsidRPr="002C4830" w:rsidRDefault="004A35F4" w:rsidP="002C4830">
            <w:pPr>
              <w:jc w:val="center"/>
              <w:rPr>
                <w:rFonts w:ascii="Times New Roman" w:eastAsia="Times New Roman" w:hAnsi="Times New Roman"/>
                <w:lang w:val="tr-TR" w:eastAsia="tr-TR"/>
              </w:rPr>
            </w:pPr>
            <w:r w:rsidRPr="002C4830">
              <w:rPr>
                <w:rFonts w:ascii="Times New Roman" w:eastAsia="Times New Roman" w:hAnsi="Times New Roman"/>
                <w:lang w:val="tr-TR" w:eastAsia="tr-TR"/>
              </w:rPr>
              <w:t>1</w:t>
            </w:r>
          </w:p>
        </w:tc>
        <w:tc>
          <w:tcPr>
            <w:tcW w:w="105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Bakım Eğitim Kuruluşları</w:t>
            </w:r>
          </w:p>
        </w:tc>
        <w:tc>
          <w:tcPr>
            <w:tcW w:w="2896"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SHY-147 Yönetmeliği kapsamında temel ve/veya tip eğitimi kurs sürelerine uyulmadan sertifika düzenlenmesi</w:t>
            </w:r>
          </w:p>
        </w:tc>
        <w:tc>
          <w:tcPr>
            <w:tcW w:w="550" w:type="pct"/>
            <w:tcBorders>
              <w:top w:val="nil"/>
              <w:left w:val="nil"/>
              <w:bottom w:val="single" w:sz="4" w:space="0" w:color="auto"/>
              <w:right w:val="single" w:sz="4" w:space="0" w:color="auto"/>
            </w:tcBorders>
            <w:vAlign w:val="center"/>
            <w:hideMark/>
          </w:tcPr>
          <w:p w:rsidR="00EB7D3A" w:rsidRDefault="00EB1183">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10</w:t>
            </w:r>
            <w:r w:rsidR="00EB7D3A">
              <w:rPr>
                <w:rFonts w:ascii="Times New Roman" w:eastAsia="Times New Roman" w:hAnsi="Times New Roman"/>
                <w:lang w:val="tr-TR" w:eastAsia="tr-TR"/>
              </w:rPr>
              <w:t>.000</w:t>
            </w:r>
          </w:p>
        </w:tc>
      </w:tr>
      <w:tr w:rsidR="00EB7D3A" w:rsidTr="00B605FB">
        <w:trPr>
          <w:trHeight w:val="315"/>
        </w:trPr>
        <w:tc>
          <w:tcPr>
            <w:tcW w:w="503" w:type="pct"/>
            <w:tcBorders>
              <w:top w:val="nil"/>
              <w:left w:val="single" w:sz="4" w:space="0" w:color="auto"/>
              <w:bottom w:val="single" w:sz="4" w:space="0" w:color="auto"/>
              <w:right w:val="single" w:sz="4" w:space="0" w:color="auto"/>
            </w:tcBorders>
            <w:vAlign w:val="center"/>
            <w:hideMark/>
          </w:tcPr>
          <w:p w:rsidR="00EB7D3A" w:rsidRDefault="004A35F4" w:rsidP="002C4830">
            <w:pPr>
              <w:jc w:val="center"/>
              <w:rPr>
                <w:rFonts w:ascii="Times New Roman" w:eastAsia="Times New Roman" w:hAnsi="Times New Roman"/>
                <w:lang w:val="tr-TR" w:eastAsia="tr-TR"/>
              </w:rPr>
            </w:pPr>
            <w:r>
              <w:rPr>
                <w:rFonts w:ascii="Times New Roman" w:eastAsia="Times New Roman" w:hAnsi="Times New Roman"/>
                <w:lang w:val="tr-TR" w:eastAsia="tr-TR"/>
              </w:rPr>
              <w:t>2</w:t>
            </w:r>
          </w:p>
        </w:tc>
        <w:tc>
          <w:tcPr>
            <w:tcW w:w="105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Bakım Eğitim Kuruluşları</w:t>
            </w:r>
          </w:p>
        </w:tc>
        <w:tc>
          <w:tcPr>
            <w:tcW w:w="2896"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SHY-147 Yönetmeliği kapsamında belirtilen Eğitmen </w:t>
            </w:r>
            <w:proofErr w:type="gramStart"/>
            <w:r>
              <w:rPr>
                <w:rFonts w:ascii="Times New Roman" w:eastAsia="Times New Roman" w:hAnsi="Times New Roman"/>
                <w:lang w:val="tr-TR" w:eastAsia="tr-TR"/>
              </w:rPr>
              <w:t>kriterlerine</w:t>
            </w:r>
            <w:proofErr w:type="gramEnd"/>
            <w:r>
              <w:rPr>
                <w:rFonts w:ascii="Times New Roman" w:eastAsia="Times New Roman" w:hAnsi="Times New Roman"/>
                <w:lang w:val="tr-TR" w:eastAsia="tr-TR"/>
              </w:rPr>
              <w:t xml:space="preserve"> uyulmadan eğitim verilmesi</w:t>
            </w:r>
          </w:p>
        </w:tc>
        <w:tc>
          <w:tcPr>
            <w:tcW w:w="550"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6.000</w:t>
            </w:r>
          </w:p>
        </w:tc>
      </w:tr>
      <w:tr w:rsidR="00EB7D3A" w:rsidTr="00B605FB">
        <w:trPr>
          <w:trHeight w:val="630"/>
        </w:trPr>
        <w:tc>
          <w:tcPr>
            <w:tcW w:w="503" w:type="pct"/>
            <w:tcBorders>
              <w:top w:val="nil"/>
              <w:left w:val="single" w:sz="4" w:space="0" w:color="auto"/>
              <w:bottom w:val="single" w:sz="4" w:space="0" w:color="auto"/>
              <w:right w:val="single" w:sz="4" w:space="0" w:color="auto"/>
            </w:tcBorders>
            <w:vAlign w:val="center"/>
            <w:hideMark/>
          </w:tcPr>
          <w:p w:rsidR="00EB7D3A" w:rsidRDefault="004A35F4" w:rsidP="002C4830">
            <w:pPr>
              <w:jc w:val="center"/>
              <w:rPr>
                <w:rFonts w:ascii="Times New Roman" w:eastAsia="Times New Roman" w:hAnsi="Times New Roman"/>
                <w:lang w:val="tr-TR" w:eastAsia="tr-TR"/>
              </w:rPr>
            </w:pPr>
            <w:r>
              <w:rPr>
                <w:rFonts w:ascii="Times New Roman" w:eastAsia="Times New Roman" w:hAnsi="Times New Roman"/>
                <w:lang w:val="tr-TR" w:eastAsia="tr-TR"/>
              </w:rPr>
              <w:t>3</w:t>
            </w:r>
          </w:p>
        </w:tc>
        <w:tc>
          <w:tcPr>
            <w:tcW w:w="105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Bakım Eğitim Kuruluşları</w:t>
            </w:r>
          </w:p>
        </w:tc>
        <w:tc>
          <w:tcPr>
            <w:tcW w:w="2896"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SHY-147 Yönetmeliği kapsamında belirtilen kayıtların uygun olarak saklanmaması ve/veya  muhafaza edilmemesi</w:t>
            </w:r>
          </w:p>
        </w:tc>
        <w:tc>
          <w:tcPr>
            <w:tcW w:w="550"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1.500</w:t>
            </w:r>
          </w:p>
        </w:tc>
      </w:tr>
      <w:tr w:rsidR="00EB7D3A" w:rsidTr="00B605FB">
        <w:trPr>
          <w:trHeight w:val="1575"/>
        </w:trPr>
        <w:tc>
          <w:tcPr>
            <w:tcW w:w="503" w:type="pct"/>
            <w:tcBorders>
              <w:top w:val="nil"/>
              <w:left w:val="single" w:sz="4" w:space="0" w:color="auto"/>
              <w:bottom w:val="single" w:sz="4" w:space="0" w:color="auto"/>
              <w:right w:val="single" w:sz="4" w:space="0" w:color="auto"/>
            </w:tcBorders>
            <w:vAlign w:val="center"/>
            <w:hideMark/>
          </w:tcPr>
          <w:p w:rsidR="00EB7D3A" w:rsidRDefault="004A35F4" w:rsidP="002C4830">
            <w:pPr>
              <w:jc w:val="center"/>
              <w:rPr>
                <w:rFonts w:ascii="Times New Roman" w:eastAsia="Times New Roman" w:hAnsi="Times New Roman"/>
                <w:lang w:val="tr-TR" w:eastAsia="tr-TR"/>
              </w:rPr>
            </w:pPr>
            <w:r>
              <w:rPr>
                <w:rFonts w:ascii="Times New Roman" w:eastAsia="Times New Roman" w:hAnsi="Times New Roman"/>
                <w:lang w:val="tr-TR" w:eastAsia="tr-TR"/>
              </w:rPr>
              <w:t>4</w:t>
            </w:r>
          </w:p>
        </w:tc>
        <w:tc>
          <w:tcPr>
            <w:tcW w:w="105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Bakım Eğitimi Kuruluşları </w:t>
            </w:r>
          </w:p>
        </w:tc>
        <w:tc>
          <w:tcPr>
            <w:tcW w:w="2896" w:type="pct"/>
            <w:tcBorders>
              <w:top w:val="nil"/>
              <w:left w:val="nil"/>
              <w:bottom w:val="single" w:sz="4" w:space="0" w:color="auto"/>
              <w:right w:val="single" w:sz="4" w:space="0" w:color="auto"/>
            </w:tcBorders>
            <w:shd w:val="clear" w:color="auto" w:fill="FFFFFF"/>
            <w:vAlign w:val="center"/>
            <w:hideMark/>
          </w:tcPr>
          <w:p w:rsidR="00EB7D3A" w:rsidRDefault="00EB7D3A">
            <w:pPr>
              <w:widowControl/>
              <w:spacing w:line="254" w:lineRule="auto"/>
              <w:rPr>
                <w:rFonts w:ascii="Times New Roman" w:eastAsia="Times New Roman" w:hAnsi="Times New Roman"/>
                <w:lang w:val="tr-TR" w:eastAsia="tr-TR"/>
              </w:rPr>
            </w:pPr>
            <w:proofErr w:type="gramStart"/>
            <w:r>
              <w:rPr>
                <w:rFonts w:ascii="Times New Roman" w:eastAsia="Times New Roman" w:hAnsi="Times New Roman"/>
                <w:lang w:val="tr-TR" w:eastAsia="tr-TR"/>
              </w:rPr>
              <w:t>SHY-66 Yönetmeliği ile SHT-66L-HS Talimatı kapsamında gerçekleştirilen sınavlar esnasında kişisel veya organize olarak kopya çekilmesine müsaade edilmesi, soruların kopya çekilecek şekilde hazırlanması, bilerek ve isteyerek yardımcı olunması ve/veya görmezden gelinmesi, sınav yapılan yerlerin sınav sırasında kamera sistemi ile kayıt altına alınmaması, sınavda sorulacak soruların sınav öncesinde gizlilik ve güvenliği sağlanmadan sınav yapılması</w:t>
            </w:r>
            <w:proofErr w:type="gramEnd"/>
          </w:p>
        </w:tc>
        <w:tc>
          <w:tcPr>
            <w:tcW w:w="550" w:type="pct"/>
            <w:tcBorders>
              <w:top w:val="nil"/>
              <w:left w:val="nil"/>
              <w:bottom w:val="single" w:sz="4" w:space="0" w:color="auto"/>
              <w:right w:val="single" w:sz="4" w:space="0" w:color="auto"/>
            </w:tcBorders>
            <w:vAlign w:val="center"/>
            <w:hideMark/>
          </w:tcPr>
          <w:p w:rsidR="00EB7D3A" w:rsidRDefault="00EB1183">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10</w:t>
            </w:r>
            <w:r w:rsidR="00EB7D3A">
              <w:rPr>
                <w:rFonts w:ascii="Times New Roman" w:eastAsia="Times New Roman" w:hAnsi="Times New Roman"/>
                <w:lang w:val="tr-TR" w:eastAsia="tr-TR"/>
              </w:rPr>
              <w:t>.000</w:t>
            </w:r>
          </w:p>
        </w:tc>
      </w:tr>
      <w:tr w:rsidR="00EB7D3A" w:rsidTr="00B605FB">
        <w:trPr>
          <w:trHeight w:val="630"/>
        </w:trPr>
        <w:tc>
          <w:tcPr>
            <w:tcW w:w="503" w:type="pct"/>
            <w:tcBorders>
              <w:top w:val="nil"/>
              <w:left w:val="single" w:sz="4" w:space="0" w:color="auto"/>
              <w:bottom w:val="single" w:sz="4" w:space="0" w:color="auto"/>
              <w:right w:val="single" w:sz="4" w:space="0" w:color="auto"/>
            </w:tcBorders>
            <w:vAlign w:val="center"/>
            <w:hideMark/>
          </w:tcPr>
          <w:p w:rsidR="00EB7D3A" w:rsidRDefault="004A35F4" w:rsidP="002C4830">
            <w:pPr>
              <w:jc w:val="center"/>
              <w:rPr>
                <w:rFonts w:ascii="Times New Roman" w:eastAsia="Times New Roman" w:hAnsi="Times New Roman"/>
                <w:lang w:val="tr-TR" w:eastAsia="tr-TR"/>
              </w:rPr>
            </w:pPr>
            <w:r>
              <w:rPr>
                <w:rFonts w:ascii="Times New Roman" w:eastAsia="Times New Roman" w:hAnsi="Times New Roman"/>
                <w:lang w:val="tr-TR" w:eastAsia="tr-TR"/>
              </w:rPr>
              <w:t>5</w:t>
            </w:r>
          </w:p>
        </w:tc>
        <w:tc>
          <w:tcPr>
            <w:tcW w:w="105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Bakım Eğitimi Kuruluşları </w:t>
            </w:r>
          </w:p>
        </w:tc>
        <w:tc>
          <w:tcPr>
            <w:tcW w:w="2896"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SHT-66L-HS Talimatı kapsamında soru dağılımlarının ve içeriklerinin uygun olmadan sınav yapılması</w:t>
            </w:r>
          </w:p>
        </w:tc>
        <w:tc>
          <w:tcPr>
            <w:tcW w:w="550"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6.000</w:t>
            </w:r>
          </w:p>
        </w:tc>
      </w:tr>
      <w:tr w:rsidR="00EB7D3A" w:rsidTr="00B605FB">
        <w:trPr>
          <w:trHeight w:val="1575"/>
        </w:trPr>
        <w:tc>
          <w:tcPr>
            <w:tcW w:w="503" w:type="pct"/>
            <w:tcBorders>
              <w:top w:val="nil"/>
              <w:left w:val="single" w:sz="4" w:space="0" w:color="auto"/>
              <w:bottom w:val="single" w:sz="4" w:space="0" w:color="auto"/>
              <w:right w:val="single" w:sz="4" w:space="0" w:color="auto"/>
            </w:tcBorders>
            <w:vAlign w:val="center"/>
            <w:hideMark/>
          </w:tcPr>
          <w:p w:rsidR="00EB7D3A" w:rsidRDefault="004A35F4" w:rsidP="002C4830">
            <w:pPr>
              <w:jc w:val="center"/>
              <w:rPr>
                <w:rFonts w:ascii="Times New Roman" w:eastAsia="Times New Roman" w:hAnsi="Times New Roman"/>
                <w:lang w:val="tr-TR" w:eastAsia="tr-TR"/>
              </w:rPr>
            </w:pPr>
            <w:r>
              <w:rPr>
                <w:rFonts w:ascii="Times New Roman" w:eastAsia="Times New Roman" w:hAnsi="Times New Roman"/>
                <w:lang w:val="tr-TR" w:eastAsia="tr-TR"/>
              </w:rPr>
              <w:t>6</w:t>
            </w:r>
          </w:p>
        </w:tc>
        <w:tc>
          <w:tcPr>
            <w:tcW w:w="105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Dil Yeterliliği ve Hizmet Sağlayıcıları</w:t>
            </w:r>
          </w:p>
        </w:tc>
        <w:tc>
          <w:tcPr>
            <w:tcW w:w="2896"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proofErr w:type="gramStart"/>
            <w:r>
              <w:rPr>
                <w:rFonts w:ascii="Times New Roman" w:eastAsia="Times New Roman" w:hAnsi="Times New Roman"/>
                <w:lang w:val="tr-TR" w:eastAsia="tr-TR"/>
              </w:rPr>
              <w:t>SHY-66 Yönetmeliği ile SHT-66L-HS Talimatı kapsamında gerçekleştirilen sınavlar esnasında kişisel veya organize olarak kopya çekilmesine müsaade edilmesi, soruların kopya çekilecek şekilde hazırlanması, bilerek ve isteyerek yardımcı olunması ve/veya görmezden gelinmesi, sınav yapılan yerlerin sınav sırasında kamera sistemi ile kayıt altına alınmaması, sınavda sorulacak soruların sınav öncesinde gizlilik ve güvenliği sağlanmadan sınav yapılması</w:t>
            </w:r>
            <w:proofErr w:type="gramEnd"/>
          </w:p>
        </w:tc>
        <w:tc>
          <w:tcPr>
            <w:tcW w:w="550" w:type="pct"/>
            <w:tcBorders>
              <w:top w:val="nil"/>
              <w:left w:val="nil"/>
              <w:bottom w:val="single" w:sz="4" w:space="0" w:color="auto"/>
              <w:right w:val="single" w:sz="4" w:space="0" w:color="auto"/>
            </w:tcBorders>
            <w:vAlign w:val="center"/>
            <w:hideMark/>
          </w:tcPr>
          <w:p w:rsidR="00EB7D3A" w:rsidRDefault="00EB1183">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10</w:t>
            </w:r>
            <w:r w:rsidR="00EB7D3A">
              <w:rPr>
                <w:rFonts w:ascii="Times New Roman" w:eastAsia="Times New Roman" w:hAnsi="Times New Roman"/>
                <w:lang w:val="tr-TR" w:eastAsia="tr-TR"/>
              </w:rPr>
              <w:t>.000</w:t>
            </w:r>
          </w:p>
        </w:tc>
      </w:tr>
      <w:tr w:rsidR="00EB7D3A" w:rsidTr="00B605FB">
        <w:trPr>
          <w:trHeight w:val="690"/>
        </w:trPr>
        <w:tc>
          <w:tcPr>
            <w:tcW w:w="503" w:type="pct"/>
            <w:tcBorders>
              <w:top w:val="nil"/>
              <w:left w:val="single" w:sz="4" w:space="0" w:color="auto"/>
              <w:bottom w:val="single" w:sz="4" w:space="0" w:color="auto"/>
              <w:right w:val="single" w:sz="4" w:space="0" w:color="auto"/>
            </w:tcBorders>
            <w:vAlign w:val="center"/>
            <w:hideMark/>
          </w:tcPr>
          <w:p w:rsidR="00EB7D3A" w:rsidRDefault="004A35F4" w:rsidP="002C4830">
            <w:pPr>
              <w:jc w:val="center"/>
              <w:rPr>
                <w:rFonts w:ascii="Times New Roman" w:eastAsia="Times New Roman" w:hAnsi="Times New Roman"/>
                <w:lang w:val="tr-TR" w:eastAsia="tr-TR"/>
              </w:rPr>
            </w:pPr>
            <w:r>
              <w:rPr>
                <w:rFonts w:ascii="Times New Roman" w:eastAsia="Times New Roman" w:hAnsi="Times New Roman"/>
                <w:lang w:val="tr-TR" w:eastAsia="tr-TR"/>
              </w:rPr>
              <w:t>7</w:t>
            </w:r>
          </w:p>
        </w:tc>
        <w:tc>
          <w:tcPr>
            <w:tcW w:w="105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Dil Yeterliliği ve Hizmet Sağlayıcısı</w:t>
            </w:r>
          </w:p>
        </w:tc>
        <w:tc>
          <w:tcPr>
            <w:tcW w:w="2896"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SHT-66L-HS Talimatı kapsamında soru dağılımlarının ve içeriklerinin uygun olmadan sınav yapılması</w:t>
            </w:r>
          </w:p>
        </w:tc>
        <w:tc>
          <w:tcPr>
            <w:tcW w:w="550"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6.000</w:t>
            </w:r>
          </w:p>
        </w:tc>
      </w:tr>
      <w:tr w:rsidR="00EB7D3A" w:rsidTr="00B605FB">
        <w:trPr>
          <w:trHeight w:val="315"/>
        </w:trPr>
        <w:tc>
          <w:tcPr>
            <w:tcW w:w="503" w:type="pct"/>
            <w:tcBorders>
              <w:top w:val="single" w:sz="4" w:space="0" w:color="auto"/>
              <w:left w:val="single" w:sz="4" w:space="0" w:color="auto"/>
              <w:bottom w:val="single" w:sz="4" w:space="0" w:color="auto"/>
              <w:right w:val="single" w:sz="4" w:space="0" w:color="auto"/>
            </w:tcBorders>
            <w:vAlign w:val="center"/>
            <w:hideMark/>
          </w:tcPr>
          <w:p w:rsidR="00EB7D3A" w:rsidRDefault="004A35F4" w:rsidP="002C4830">
            <w:pPr>
              <w:jc w:val="center"/>
              <w:rPr>
                <w:rFonts w:ascii="Times New Roman" w:eastAsia="Times New Roman" w:hAnsi="Times New Roman"/>
                <w:lang w:val="tr-TR" w:eastAsia="tr-TR"/>
              </w:rPr>
            </w:pPr>
            <w:r>
              <w:rPr>
                <w:rFonts w:ascii="Times New Roman" w:eastAsia="Times New Roman" w:hAnsi="Times New Roman"/>
                <w:lang w:val="tr-TR" w:eastAsia="tr-TR"/>
              </w:rPr>
              <w:t>8</w:t>
            </w:r>
          </w:p>
        </w:tc>
        <w:tc>
          <w:tcPr>
            <w:tcW w:w="1052" w:type="pct"/>
            <w:tcBorders>
              <w:top w:val="single" w:sz="4" w:space="0" w:color="auto"/>
              <w:left w:val="single" w:sz="4" w:space="0" w:color="auto"/>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FTO</w:t>
            </w:r>
          </w:p>
        </w:tc>
        <w:tc>
          <w:tcPr>
            <w:tcW w:w="2896" w:type="pct"/>
            <w:tcBorders>
              <w:top w:val="single" w:sz="4" w:space="0" w:color="auto"/>
              <w:left w:val="single" w:sz="4" w:space="0" w:color="auto"/>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Gerekli koşullar sağlanmadan öğrencinin yalnız uçuşa (solo uçuşa) bırakılması</w:t>
            </w:r>
          </w:p>
        </w:tc>
        <w:tc>
          <w:tcPr>
            <w:tcW w:w="550" w:type="pct"/>
            <w:tcBorders>
              <w:top w:val="single" w:sz="4" w:space="0" w:color="auto"/>
              <w:left w:val="single" w:sz="4" w:space="0" w:color="auto"/>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6.000</w:t>
            </w:r>
          </w:p>
        </w:tc>
      </w:tr>
      <w:tr w:rsidR="00EB7D3A" w:rsidTr="00B605FB">
        <w:trPr>
          <w:trHeight w:val="315"/>
        </w:trPr>
        <w:tc>
          <w:tcPr>
            <w:tcW w:w="503" w:type="pct"/>
            <w:tcBorders>
              <w:top w:val="single" w:sz="4" w:space="0" w:color="auto"/>
              <w:left w:val="single" w:sz="4" w:space="0" w:color="auto"/>
              <w:bottom w:val="single" w:sz="4" w:space="0" w:color="auto"/>
              <w:right w:val="single" w:sz="4" w:space="0" w:color="auto"/>
            </w:tcBorders>
            <w:vAlign w:val="center"/>
            <w:hideMark/>
          </w:tcPr>
          <w:p w:rsidR="00EB7D3A" w:rsidRDefault="004A35F4" w:rsidP="002C4830">
            <w:pPr>
              <w:jc w:val="center"/>
              <w:rPr>
                <w:rFonts w:ascii="Times New Roman" w:eastAsia="Times New Roman" w:hAnsi="Times New Roman"/>
                <w:lang w:val="tr-TR" w:eastAsia="tr-TR"/>
              </w:rPr>
            </w:pPr>
            <w:r>
              <w:rPr>
                <w:rFonts w:ascii="Times New Roman" w:eastAsia="Times New Roman" w:hAnsi="Times New Roman"/>
                <w:lang w:val="tr-TR" w:eastAsia="tr-TR"/>
              </w:rPr>
              <w:t>9</w:t>
            </w:r>
          </w:p>
        </w:tc>
        <w:tc>
          <w:tcPr>
            <w:tcW w:w="1052" w:type="pct"/>
            <w:tcBorders>
              <w:top w:val="single" w:sz="4" w:space="0" w:color="auto"/>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FTO</w:t>
            </w:r>
          </w:p>
        </w:tc>
        <w:tc>
          <w:tcPr>
            <w:tcW w:w="2896" w:type="pct"/>
            <w:tcBorders>
              <w:top w:val="single" w:sz="4" w:space="0" w:color="auto"/>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Öğrencinin yanlış kredilendirilmesi</w:t>
            </w:r>
          </w:p>
        </w:tc>
        <w:tc>
          <w:tcPr>
            <w:tcW w:w="550" w:type="pct"/>
            <w:tcBorders>
              <w:top w:val="single" w:sz="4" w:space="0" w:color="auto"/>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6.000</w:t>
            </w:r>
          </w:p>
        </w:tc>
      </w:tr>
      <w:tr w:rsidR="00EB7D3A" w:rsidTr="00B605FB">
        <w:trPr>
          <w:trHeight w:val="315"/>
        </w:trPr>
        <w:tc>
          <w:tcPr>
            <w:tcW w:w="503" w:type="pct"/>
            <w:tcBorders>
              <w:top w:val="nil"/>
              <w:left w:val="single" w:sz="4" w:space="0" w:color="auto"/>
              <w:bottom w:val="single" w:sz="4" w:space="0" w:color="auto"/>
              <w:right w:val="single" w:sz="4" w:space="0" w:color="auto"/>
            </w:tcBorders>
            <w:vAlign w:val="center"/>
            <w:hideMark/>
          </w:tcPr>
          <w:p w:rsidR="00EB7D3A" w:rsidRDefault="004A35F4" w:rsidP="002C4830">
            <w:pPr>
              <w:jc w:val="center"/>
              <w:rPr>
                <w:rFonts w:ascii="Times New Roman" w:eastAsia="Times New Roman" w:hAnsi="Times New Roman"/>
                <w:lang w:val="tr-TR" w:eastAsia="tr-TR"/>
              </w:rPr>
            </w:pPr>
            <w:r>
              <w:rPr>
                <w:rFonts w:ascii="Times New Roman" w:eastAsia="Times New Roman" w:hAnsi="Times New Roman"/>
                <w:lang w:val="tr-TR" w:eastAsia="tr-TR"/>
              </w:rPr>
              <w:t>1</w:t>
            </w:r>
            <w:r w:rsidR="0063361C">
              <w:rPr>
                <w:rFonts w:ascii="Times New Roman" w:eastAsia="Times New Roman" w:hAnsi="Times New Roman"/>
                <w:lang w:val="tr-TR" w:eastAsia="tr-TR"/>
              </w:rPr>
              <w:t>0</w:t>
            </w:r>
          </w:p>
        </w:tc>
        <w:tc>
          <w:tcPr>
            <w:tcW w:w="105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FTO</w:t>
            </w:r>
          </w:p>
        </w:tc>
        <w:tc>
          <w:tcPr>
            <w:tcW w:w="2896"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Yetkisiz öğretmen kullanılması</w:t>
            </w:r>
          </w:p>
        </w:tc>
        <w:tc>
          <w:tcPr>
            <w:tcW w:w="550" w:type="pct"/>
            <w:tcBorders>
              <w:top w:val="nil"/>
              <w:left w:val="nil"/>
              <w:bottom w:val="single" w:sz="4" w:space="0" w:color="auto"/>
              <w:right w:val="single" w:sz="4" w:space="0" w:color="auto"/>
            </w:tcBorders>
            <w:vAlign w:val="center"/>
            <w:hideMark/>
          </w:tcPr>
          <w:p w:rsidR="00EB7D3A" w:rsidRDefault="00EB1183">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10</w:t>
            </w:r>
            <w:r w:rsidR="00EB7D3A">
              <w:rPr>
                <w:rFonts w:ascii="Times New Roman" w:eastAsia="Times New Roman" w:hAnsi="Times New Roman"/>
                <w:lang w:val="tr-TR" w:eastAsia="tr-TR"/>
              </w:rPr>
              <w:t>.000</w:t>
            </w:r>
          </w:p>
        </w:tc>
      </w:tr>
      <w:tr w:rsidR="00EB7D3A" w:rsidTr="00B605FB">
        <w:trPr>
          <w:trHeight w:val="315"/>
        </w:trPr>
        <w:tc>
          <w:tcPr>
            <w:tcW w:w="503" w:type="pct"/>
            <w:tcBorders>
              <w:top w:val="nil"/>
              <w:left w:val="single" w:sz="4" w:space="0" w:color="auto"/>
              <w:bottom w:val="single" w:sz="4" w:space="0" w:color="auto"/>
              <w:right w:val="single" w:sz="4" w:space="0" w:color="auto"/>
            </w:tcBorders>
            <w:vAlign w:val="center"/>
            <w:hideMark/>
          </w:tcPr>
          <w:p w:rsidR="00EB7D3A" w:rsidRDefault="004A35F4" w:rsidP="002C4830">
            <w:pPr>
              <w:jc w:val="center"/>
              <w:rPr>
                <w:rFonts w:ascii="Times New Roman" w:eastAsia="Times New Roman" w:hAnsi="Times New Roman"/>
                <w:lang w:val="tr-TR" w:eastAsia="tr-TR"/>
              </w:rPr>
            </w:pPr>
            <w:r>
              <w:rPr>
                <w:rFonts w:ascii="Times New Roman" w:eastAsia="Times New Roman" w:hAnsi="Times New Roman"/>
                <w:lang w:val="tr-TR" w:eastAsia="tr-TR"/>
              </w:rPr>
              <w:t>1</w:t>
            </w:r>
            <w:r w:rsidR="0063361C">
              <w:rPr>
                <w:rFonts w:ascii="Times New Roman" w:eastAsia="Times New Roman" w:hAnsi="Times New Roman"/>
                <w:lang w:val="tr-TR" w:eastAsia="tr-TR"/>
              </w:rPr>
              <w:t>1</w:t>
            </w:r>
          </w:p>
        </w:tc>
        <w:tc>
          <w:tcPr>
            <w:tcW w:w="105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FTO</w:t>
            </w:r>
          </w:p>
        </w:tc>
        <w:tc>
          <w:tcPr>
            <w:tcW w:w="2896"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Eğitimlerde, eğitime uygun olmayan, sigortasız veya uçuşa elverişsiz hava aracı kullanılması</w:t>
            </w:r>
          </w:p>
        </w:tc>
        <w:tc>
          <w:tcPr>
            <w:tcW w:w="550" w:type="pct"/>
            <w:tcBorders>
              <w:top w:val="nil"/>
              <w:left w:val="nil"/>
              <w:bottom w:val="single" w:sz="4" w:space="0" w:color="auto"/>
              <w:right w:val="single" w:sz="4" w:space="0" w:color="auto"/>
            </w:tcBorders>
            <w:vAlign w:val="center"/>
            <w:hideMark/>
          </w:tcPr>
          <w:p w:rsidR="00EB7D3A" w:rsidRDefault="00EB1183">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10</w:t>
            </w:r>
            <w:r w:rsidR="00EB7D3A">
              <w:rPr>
                <w:rFonts w:ascii="Times New Roman" w:eastAsia="Times New Roman" w:hAnsi="Times New Roman"/>
                <w:lang w:val="tr-TR" w:eastAsia="tr-TR"/>
              </w:rPr>
              <w:t>.000</w:t>
            </w:r>
          </w:p>
        </w:tc>
      </w:tr>
      <w:tr w:rsidR="00EB7D3A" w:rsidTr="00B605FB">
        <w:trPr>
          <w:trHeight w:val="630"/>
        </w:trPr>
        <w:tc>
          <w:tcPr>
            <w:tcW w:w="503" w:type="pct"/>
            <w:tcBorders>
              <w:top w:val="single" w:sz="4" w:space="0" w:color="auto"/>
              <w:left w:val="single" w:sz="4" w:space="0" w:color="auto"/>
              <w:bottom w:val="single" w:sz="4" w:space="0" w:color="auto"/>
              <w:right w:val="single" w:sz="4" w:space="0" w:color="auto"/>
            </w:tcBorders>
            <w:vAlign w:val="center"/>
            <w:hideMark/>
          </w:tcPr>
          <w:p w:rsidR="00EB7D3A" w:rsidRDefault="004A35F4" w:rsidP="002C4830">
            <w:pPr>
              <w:jc w:val="center"/>
              <w:rPr>
                <w:rFonts w:ascii="Times New Roman" w:eastAsia="Times New Roman" w:hAnsi="Times New Roman"/>
                <w:lang w:val="tr-TR" w:eastAsia="tr-TR"/>
              </w:rPr>
            </w:pPr>
            <w:r>
              <w:rPr>
                <w:rFonts w:ascii="Times New Roman" w:eastAsia="Times New Roman" w:hAnsi="Times New Roman"/>
                <w:lang w:val="tr-TR" w:eastAsia="tr-TR"/>
              </w:rPr>
              <w:t>1</w:t>
            </w:r>
            <w:r w:rsidR="0063361C">
              <w:rPr>
                <w:rFonts w:ascii="Times New Roman" w:eastAsia="Times New Roman" w:hAnsi="Times New Roman"/>
                <w:lang w:val="tr-TR" w:eastAsia="tr-TR"/>
              </w:rPr>
              <w:t>2</w:t>
            </w:r>
          </w:p>
        </w:tc>
        <w:tc>
          <w:tcPr>
            <w:tcW w:w="1052" w:type="pct"/>
            <w:tcBorders>
              <w:top w:val="single" w:sz="4" w:space="0" w:color="auto"/>
              <w:left w:val="single" w:sz="4" w:space="0" w:color="auto"/>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FTO</w:t>
            </w:r>
          </w:p>
        </w:tc>
        <w:tc>
          <w:tcPr>
            <w:tcW w:w="2896" w:type="pct"/>
            <w:tcBorders>
              <w:top w:val="single" w:sz="4" w:space="0" w:color="auto"/>
              <w:left w:val="single" w:sz="4" w:space="0" w:color="auto"/>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Yönetici değişikliklerinin zamanında bildirilmemesi ve gerekli zaman içerisinde yeni görevlendirme yapılmaması</w:t>
            </w:r>
          </w:p>
        </w:tc>
        <w:tc>
          <w:tcPr>
            <w:tcW w:w="550" w:type="pct"/>
            <w:tcBorders>
              <w:top w:val="single" w:sz="4" w:space="0" w:color="auto"/>
              <w:left w:val="single" w:sz="4" w:space="0" w:color="auto"/>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6.000</w:t>
            </w:r>
          </w:p>
        </w:tc>
      </w:tr>
      <w:tr w:rsidR="00EB7D3A" w:rsidTr="00B605FB">
        <w:trPr>
          <w:trHeight w:val="630"/>
        </w:trPr>
        <w:tc>
          <w:tcPr>
            <w:tcW w:w="503" w:type="pct"/>
            <w:tcBorders>
              <w:top w:val="single" w:sz="4" w:space="0" w:color="auto"/>
              <w:left w:val="single" w:sz="4" w:space="0" w:color="auto"/>
              <w:bottom w:val="single" w:sz="4" w:space="0" w:color="auto"/>
              <w:right w:val="single" w:sz="4" w:space="0" w:color="auto"/>
            </w:tcBorders>
            <w:vAlign w:val="center"/>
            <w:hideMark/>
          </w:tcPr>
          <w:p w:rsidR="00EB7D3A" w:rsidRDefault="004A35F4" w:rsidP="002C4830">
            <w:pPr>
              <w:jc w:val="center"/>
              <w:rPr>
                <w:rFonts w:ascii="Times New Roman" w:eastAsia="Times New Roman" w:hAnsi="Times New Roman"/>
                <w:lang w:val="tr-TR" w:eastAsia="tr-TR"/>
              </w:rPr>
            </w:pPr>
            <w:r>
              <w:rPr>
                <w:rFonts w:ascii="Times New Roman" w:eastAsia="Times New Roman" w:hAnsi="Times New Roman"/>
                <w:lang w:val="tr-TR" w:eastAsia="tr-TR"/>
              </w:rPr>
              <w:lastRenderedPageBreak/>
              <w:t>1</w:t>
            </w:r>
            <w:r w:rsidR="0063361C">
              <w:rPr>
                <w:rFonts w:ascii="Times New Roman" w:eastAsia="Times New Roman" w:hAnsi="Times New Roman"/>
                <w:lang w:val="tr-TR" w:eastAsia="tr-TR"/>
              </w:rPr>
              <w:t>3</w:t>
            </w:r>
          </w:p>
        </w:tc>
        <w:tc>
          <w:tcPr>
            <w:tcW w:w="1052" w:type="pct"/>
            <w:tcBorders>
              <w:top w:val="single" w:sz="4" w:space="0" w:color="auto"/>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FTO</w:t>
            </w:r>
          </w:p>
        </w:tc>
        <w:tc>
          <w:tcPr>
            <w:tcW w:w="2896" w:type="pct"/>
            <w:tcBorders>
              <w:top w:val="single" w:sz="4" w:space="0" w:color="auto"/>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Kendi bünyesinde görev yapan kontrol pilotlarının kurum/kuruluştan ayrılması halinde Genel Müdürlüğe zamanında haber vermemesi</w:t>
            </w:r>
          </w:p>
        </w:tc>
        <w:tc>
          <w:tcPr>
            <w:tcW w:w="550" w:type="pct"/>
            <w:tcBorders>
              <w:top w:val="single" w:sz="4" w:space="0" w:color="auto"/>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1.500</w:t>
            </w:r>
          </w:p>
        </w:tc>
      </w:tr>
      <w:tr w:rsidR="00EB7D3A" w:rsidTr="00B605FB">
        <w:trPr>
          <w:trHeight w:val="630"/>
        </w:trPr>
        <w:tc>
          <w:tcPr>
            <w:tcW w:w="503" w:type="pct"/>
            <w:tcBorders>
              <w:top w:val="nil"/>
              <w:left w:val="single" w:sz="4" w:space="0" w:color="auto"/>
              <w:bottom w:val="single" w:sz="4" w:space="0" w:color="auto"/>
              <w:right w:val="single" w:sz="4" w:space="0" w:color="auto"/>
            </w:tcBorders>
            <w:vAlign w:val="center"/>
            <w:hideMark/>
          </w:tcPr>
          <w:p w:rsidR="00EB7D3A" w:rsidRDefault="004A35F4" w:rsidP="002C4830">
            <w:pPr>
              <w:jc w:val="center"/>
              <w:rPr>
                <w:rFonts w:ascii="Times New Roman" w:eastAsia="Times New Roman" w:hAnsi="Times New Roman"/>
                <w:lang w:val="tr-TR" w:eastAsia="tr-TR"/>
              </w:rPr>
            </w:pPr>
            <w:r>
              <w:rPr>
                <w:rFonts w:ascii="Times New Roman" w:eastAsia="Times New Roman" w:hAnsi="Times New Roman"/>
                <w:lang w:val="tr-TR" w:eastAsia="tr-TR"/>
              </w:rPr>
              <w:t>1</w:t>
            </w:r>
            <w:r w:rsidR="0063361C">
              <w:rPr>
                <w:rFonts w:ascii="Times New Roman" w:eastAsia="Times New Roman" w:hAnsi="Times New Roman"/>
                <w:lang w:val="tr-TR" w:eastAsia="tr-TR"/>
              </w:rPr>
              <w:t>4</w:t>
            </w:r>
          </w:p>
        </w:tc>
        <w:tc>
          <w:tcPr>
            <w:tcW w:w="105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FTO</w:t>
            </w:r>
          </w:p>
        </w:tc>
        <w:tc>
          <w:tcPr>
            <w:tcW w:w="2896"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Genel Müdürlük tarafından yetkilendirilmiş kontrol pilotlarının yaptığı lisans temdit işlemlerinde,  sistemde lisansın aktife dönüştürülmesi için gereken evrakların Genel Müdürlüğe zamanında bildirilmemesi </w:t>
            </w:r>
          </w:p>
        </w:tc>
        <w:tc>
          <w:tcPr>
            <w:tcW w:w="550"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1.500</w:t>
            </w:r>
          </w:p>
        </w:tc>
      </w:tr>
      <w:tr w:rsidR="00EB7D3A" w:rsidTr="00B605FB">
        <w:trPr>
          <w:trHeight w:val="315"/>
        </w:trPr>
        <w:tc>
          <w:tcPr>
            <w:tcW w:w="503" w:type="pct"/>
            <w:tcBorders>
              <w:top w:val="nil"/>
              <w:left w:val="single" w:sz="4" w:space="0" w:color="auto"/>
              <w:bottom w:val="single" w:sz="4" w:space="0" w:color="auto"/>
              <w:right w:val="single" w:sz="4" w:space="0" w:color="auto"/>
            </w:tcBorders>
            <w:vAlign w:val="center"/>
            <w:hideMark/>
          </w:tcPr>
          <w:p w:rsidR="00EB7D3A" w:rsidRDefault="004A35F4">
            <w:pPr>
              <w:jc w:val="center"/>
              <w:rPr>
                <w:rFonts w:ascii="Times New Roman" w:eastAsia="Times New Roman" w:hAnsi="Times New Roman"/>
                <w:lang w:val="tr-TR" w:eastAsia="tr-TR"/>
              </w:rPr>
            </w:pPr>
            <w:r>
              <w:rPr>
                <w:rFonts w:ascii="Times New Roman" w:eastAsia="Times New Roman" w:hAnsi="Times New Roman"/>
                <w:lang w:val="tr-TR" w:eastAsia="tr-TR"/>
              </w:rPr>
              <w:t>1</w:t>
            </w:r>
            <w:r w:rsidR="0063361C">
              <w:rPr>
                <w:rFonts w:ascii="Times New Roman" w:eastAsia="Times New Roman" w:hAnsi="Times New Roman"/>
                <w:lang w:val="tr-TR" w:eastAsia="tr-TR"/>
              </w:rPr>
              <w:t>5</w:t>
            </w:r>
          </w:p>
        </w:tc>
        <w:tc>
          <w:tcPr>
            <w:tcW w:w="105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TRTO</w:t>
            </w:r>
          </w:p>
        </w:tc>
        <w:tc>
          <w:tcPr>
            <w:tcW w:w="2896"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Yetkisiz öğretmen kullanılması</w:t>
            </w:r>
          </w:p>
        </w:tc>
        <w:tc>
          <w:tcPr>
            <w:tcW w:w="550" w:type="pct"/>
            <w:tcBorders>
              <w:top w:val="nil"/>
              <w:left w:val="nil"/>
              <w:bottom w:val="single" w:sz="4" w:space="0" w:color="auto"/>
              <w:right w:val="single" w:sz="4" w:space="0" w:color="auto"/>
            </w:tcBorders>
            <w:vAlign w:val="center"/>
            <w:hideMark/>
          </w:tcPr>
          <w:p w:rsidR="00EB7D3A" w:rsidRDefault="00EB1183">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10</w:t>
            </w:r>
            <w:r w:rsidR="00EB7D3A">
              <w:rPr>
                <w:rFonts w:ascii="Times New Roman" w:eastAsia="Times New Roman" w:hAnsi="Times New Roman"/>
                <w:lang w:val="tr-TR" w:eastAsia="tr-TR"/>
              </w:rPr>
              <w:t>.000</w:t>
            </w:r>
          </w:p>
        </w:tc>
      </w:tr>
      <w:tr w:rsidR="00EB7D3A" w:rsidTr="00B605FB">
        <w:trPr>
          <w:trHeight w:val="315"/>
        </w:trPr>
        <w:tc>
          <w:tcPr>
            <w:tcW w:w="503" w:type="pct"/>
            <w:tcBorders>
              <w:top w:val="nil"/>
              <w:left w:val="single" w:sz="4" w:space="0" w:color="auto"/>
              <w:bottom w:val="single" w:sz="4" w:space="0" w:color="auto"/>
              <w:right w:val="single" w:sz="4" w:space="0" w:color="auto"/>
            </w:tcBorders>
            <w:vAlign w:val="center"/>
            <w:hideMark/>
          </w:tcPr>
          <w:p w:rsidR="00EB7D3A" w:rsidRDefault="004A35F4" w:rsidP="002C4830">
            <w:pPr>
              <w:jc w:val="center"/>
              <w:rPr>
                <w:rFonts w:ascii="Times New Roman" w:eastAsia="Times New Roman" w:hAnsi="Times New Roman"/>
                <w:lang w:val="tr-TR" w:eastAsia="tr-TR"/>
              </w:rPr>
            </w:pPr>
            <w:r>
              <w:rPr>
                <w:rFonts w:ascii="Times New Roman" w:eastAsia="Times New Roman" w:hAnsi="Times New Roman"/>
                <w:lang w:val="tr-TR" w:eastAsia="tr-TR"/>
              </w:rPr>
              <w:t>1</w:t>
            </w:r>
            <w:r w:rsidR="0063361C">
              <w:rPr>
                <w:rFonts w:ascii="Times New Roman" w:eastAsia="Times New Roman" w:hAnsi="Times New Roman"/>
                <w:lang w:val="tr-TR" w:eastAsia="tr-TR"/>
              </w:rPr>
              <w:t>6</w:t>
            </w:r>
          </w:p>
        </w:tc>
        <w:tc>
          <w:tcPr>
            <w:tcW w:w="105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TRTO</w:t>
            </w:r>
          </w:p>
        </w:tc>
        <w:tc>
          <w:tcPr>
            <w:tcW w:w="2896"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Eğitimlerde, eğitime uygun olmayan, sigortasız veya uçuşa elverişsiz hava aracı kullanılması</w:t>
            </w:r>
          </w:p>
        </w:tc>
        <w:tc>
          <w:tcPr>
            <w:tcW w:w="550" w:type="pct"/>
            <w:tcBorders>
              <w:top w:val="nil"/>
              <w:left w:val="nil"/>
              <w:bottom w:val="single" w:sz="4" w:space="0" w:color="auto"/>
              <w:right w:val="single" w:sz="4" w:space="0" w:color="auto"/>
            </w:tcBorders>
            <w:vAlign w:val="center"/>
            <w:hideMark/>
          </w:tcPr>
          <w:p w:rsidR="00EB7D3A" w:rsidRDefault="00EB1183">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10</w:t>
            </w:r>
            <w:r w:rsidR="00EB7D3A">
              <w:rPr>
                <w:rFonts w:ascii="Times New Roman" w:eastAsia="Times New Roman" w:hAnsi="Times New Roman"/>
                <w:lang w:val="tr-TR" w:eastAsia="tr-TR"/>
              </w:rPr>
              <w:t>.000</w:t>
            </w:r>
          </w:p>
        </w:tc>
      </w:tr>
      <w:tr w:rsidR="00EB7D3A" w:rsidTr="00B605FB">
        <w:trPr>
          <w:trHeight w:val="630"/>
        </w:trPr>
        <w:tc>
          <w:tcPr>
            <w:tcW w:w="503" w:type="pct"/>
            <w:tcBorders>
              <w:top w:val="nil"/>
              <w:left w:val="single" w:sz="4" w:space="0" w:color="auto"/>
              <w:bottom w:val="single" w:sz="4" w:space="0" w:color="auto"/>
              <w:right w:val="single" w:sz="4" w:space="0" w:color="auto"/>
            </w:tcBorders>
            <w:vAlign w:val="center"/>
            <w:hideMark/>
          </w:tcPr>
          <w:p w:rsidR="00EB7D3A" w:rsidRDefault="0063361C" w:rsidP="002C4830">
            <w:pPr>
              <w:jc w:val="center"/>
              <w:rPr>
                <w:rFonts w:ascii="Times New Roman" w:eastAsia="Times New Roman" w:hAnsi="Times New Roman"/>
                <w:lang w:val="tr-TR" w:eastAsia="tr-TR"/>
              </w:rPr>
            </w:pPr>
            <w:r>
              <w:rPr>
                <w:rFonts w:ascii="Times New Roman" w:eastAsia="Times New Roman" w:hAnsi="Times New Roman"/>
                <w:lang w:val="tr-TR" w:eastAsia="tr-TR"/>
              </w:rPr>
              <w:t>17</w:t>
            </w:r>
          </w:p>
        </w:tc>
        <w:tc>
          <w:tcPr>
            <w:tcW w:w="105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TRTO</w:t>
            </w:r>
          </w:p>
        </w:tc>
        <w:tc>
          <w:tcPr>
            <w:tcW w:w="2896"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Bulgulara verilen cevapların, ikinci değerlendirmede de bulgunun kapatılmasını sağlayacak yeterlilikte olmaması</w:t>
            </w:r>
          </w:p>
        </w:tc>
        <w:tc>
          <w:tcPr>
            <w:tcW w:w="550"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6.000</w:t>
            </w:r>
          </w:p>
        </w:tc>
      </w:tr>
      <w:tr w:rsidR="00EB7D3A" w:rsidTr="00B605FB">
        <w:trPr>
          <w:trHeight w:val="630"/>
        </w:trPr>
        <w:tc>
          <w:tcPr>
            <w:tcW w:w="503" w:type="pct"/>
            <w:tcBorders>
              <w:top w:val="nil"/>
              <w:left w:val="single" w:sz="4" w:space="0" w:color="auto"/>
              <w:bottom w:val="single" w:sz="4" w:space="0" w:color="auto"/>
              <w:right w:val="single" w:sz="4" w:space="0" w:color="auto"/>
            </w:tcBorders>
            <w:vAlign w:val="center"/>
            <w:hideMark/>
          </w:tcPr>
          <w:p w:rsidR="00EB7D3A" w:rsidRDefault="0063361C" w:rsidP="002C4830">
            <w:pPr>
              <w:jc w:val="center"/>
              <w:rPr>
                <w:rFonts w:ascii="Times New Roman" w:eastAsia="Times New Roman" w:hAnsi="Times New Roman"/>
                <w:lang w:val="tr-TR" w:eastAsia="tr-TR"/>
              </w:rPr>
            </w:pPr>
            <w:r>
              <w:rPr>
                <w:rFonts w:ascii="Times New Roman" w:eastAsia="Times New Roman" w:hAnsi="Times New Roman"/>
                <w:lang w:val="tr-TR" w:eastAsia="tr-TR"/>
              </w:rPr>
              <w:t>18</w:t>
            </w:r>
          </w:p>
        </w:tc>
        <w:tc>
          <w:tcPr>
            <w:tcW w:w="105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TRTO</w:t>
            </w:r>
          </w:p>
        </w:tc>
        <w:tc>
          <w:tcPr>
            <w:tcW w:w="2896"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Yönetici değişikliklerinin zamanında bildirilmemesi ve gerekli zaman içerisinde yeni görevlendirme yapılmaması</w:t>
            </w:r>
          </w:p>
        </w:tc>
        <w:tc>
          <w:tcPr>
            <w:tcW w:w="550"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6.000</w:t>
            </w:r>
          </w:p>
        </w:tc>
      </w:tr>
      <w:tr w:rsidR="00EB7D3A" w:rsidTr="00B605FB">
        <w:trPr>
          <w:trHeight w:val="630"/>
        </w:trPr>
        <w:tc>
          <w:tcPr>
            <w:tcW w:w="503" w:type="pct"/>
            <w:tcBorders>
              <w:top w:val="nil"/>
              <w:left w:val="single" w:sz="4" w:space="0" w:color="auto"/>
              <w:bottom w:val="single" w:sz="4" w:space="0" w:color="auto"/>
              <w:right w:val="single" w:sz="4" w:space="0" w:color="auto"/>
            </w:tcBorders>
            <w:vAlign w:val="center"/>
            <w:hideMark/>
          </w:tcPr>
          <w:p w:rsidR="004A35F4" w:rsidRDefault="004A35F4" w:rsidP="002C4830">
            <w:pPr>
              <w:jc w:val="center"/>
              <w:rPr>
                <w:rFonts w:ascii="Times New Roman" w:eastAsia="Times New Roman" w:hAnsi="Times New Roman"/>
                <w:lang w:val="tr-TR" w:eastAsia="tr-TR"/>
              </w:rPr>
            </w:pPr>
          </w:p>
          <w:p w:rsidR="00EB7D3A" w:rsidRPr="002C4830" w:rsidRDefault="0063361C" w:rsidP="002C4830">
            <w:pPr>
              <w:jc w:val="center"/>
              <w:rPr>
                <w:rFonts w:ascii="Times New Roman" w:eastAsia="Times New Roman" w:hAnsi="Times New Roman"/>
                <w:lang w:val="tr-TR" w:eastAsia="tr-TR"/>
              </w:rPr>
            </w:pPr>
            <w:r>
              <w:rPr>
                <w:rFonts w:ascii="Times New Roman" w:eastAsia="Times New Roman" w:hAnsi="Times New Roman"/>
                <w:lang w:val="tr-TR" w:eastAsia="tr-TR"/>
              </w:rPr>
              <w:t>19</w:t>
            </w:r>
          </w:p>
        </w:tc>
        <w:tc>
          <w:tcPr>
            <w:tcW w:w="105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TRTO</w:t>
            </w:r>
          </w:p>
        </w:tc>
        <w:tc>
          <w:tcPr>
            <w:tcW w:w="2896"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Kendi bünyesinde görev yapan kontrol pilotlarının kurum/kuruluştan ayrılması halinde Genel Müdürlüğe zamanında haber vermemesi</w:t>
            </w:r>
          </w:p>
        </w:tc>
        <w:tc>
          <w:tcPr>
            <w:tcW w:w="550"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1.500</w:t>
            </w:r>
          </w:p>
        </w:tc>
      </w:tr>
      <w:tr w:rsidR="00EB7D3A" w:rsidTr="00B605FB">
        <w:trPr>
          <w:trHeight w:val="630"/>
        </w:trPr>
        <w:tc>
          <w:tcPr>
            <w:tcW w:w="503" w:type="pct"/>
            <w:tcBorders>
              <w:top w:val="single" w:sz="4" w:space="0" w:color="auto"/>
              <w:left w:val="single" w:sz="4" w:space="0" w:color="auto"/>
              <w:bottom w:val="single" w:sz="4" w:space="0" w:color="auto"/>
              <w:right w:val="single" w:sz="4" w:space="0" w:color="auto"/>
            </w:tcBorders>
            <w:vAlign w:val="center"/>
            <w:hideMark/>
          </w:tcPr>
          <w:p w:rsidR="00EB7D3A" w:rsidRDefault="004A35F4" w:rsidP="002C4830">
            <w:pPr>
              <w:jc w:val="center"/>
              <w:rPr>
                <w:rFonts w:ascii="Times New Roman" w:eastAsia="Times New Roman" w:hAnsi="Times New Roman"/>
                <w:lang w:val="tr-TR" w:eastAsia="tr-TR"/>
              </w:rPr>
            </w:pPr>
            <w:r>
              <w:rPr>
                <w:rFonts w:ascii="Times New Roman" w:eastAsia="Times New Roman" w:hAnsi="Times New Roman"/>
                <w:lang w:val="tr-TR" w:eastAsia="tr-TR"/>
              </w:rPr>
              <w:t>2</w:t>
            </w:r>
            <w:r w:rsidR="0063361C">
              <w:rPr>
                <w:rFonts w:ascii="Times New Roman" w:eastAsia="Times New Roman" w:hAnsi="Times New Roman"/>
                <w:lang w:val="tr-TR" w:eastAsia="tr-TR"/>
              </w:rPr>
              <w:t>0</w:t>
            </w:r>
          </w:p>
        </w:tc>
        <w:tc>
          <w:tcPr>
            <w:tcW w:w="1052" w:type="pct"/>
            <w:tcBorders>
              <w:top w:val="single" w:sz="4" w:space="0" w:color="auto"/>
              <w:left w:val="single" w:sz="4" w:space="0" w:color="auto"/>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TRTO</w:t>
            </w:r>
          </w:p>
        </w:tc>
        <w:tc>
          <w:tcPr>
            <w:tcW w:w="2896" w:type="pct"/>
            <w:tcBorders>
              <w:top w:val="single" w:sz="4" w:space="0" w:color="auto"/>
              <w:left w:val="single" w:sz="4" w:space="0" w:color="auto"/>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Genel Müdürlük tarafından yetkilendirilmiş kontrol pilotlarının yaptığı lisans temdit işlemlerinde,  sistemde lisansın aktife dönüştürülmesi için gereken evrakların Genel Müdürlüğe zamanında bildirilmemesi </w:t>
            </w:r>
          </w:p>
        </w:tc>
        <w:tc>
          <w:tcPr>
            <w:tcW w:w="550" w:type="pct"/>
            <w:tcBorders>
              <w:top w:val="single" w:sz="4" w:space="0" w:color="auto"/>
              <w:left w:val="single" w:sz="4" w:space="0" w:color="auto"/>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1.500</w:t>
            </w:r>
          </w:p>
        </w:tc>
      </w:tr>
      <w:tr w:rsidR="00EB7D3A" w:rsidTr="00B605FB">
        <w:trPr>
          <w:trHeight w:val="315"/>
        </w:trPr>
        <w:tc>
          <w:tcPr>
            <w:tcW w:w="503" w:type="pct"/>
            <w:tcBorders>
              <w:top w:val="single" w:sz="4" w:space="0" w:color="auto"/>
              <w:left w:val="single" w:sz="4" w:space="0" w:color="auto"/>
              <w:bottom w:val="single" w:sz="4" w:space="0" w:color="auto"/>
              <w:right w:val="single" w:sz="4" w:space="0" w:color="auto"/>
            </w:tcBorders>
            <w:vAlign w:val="center"/>
            <w:hideMark/>
          </w:tcPr>
          <w:p w:rsidR="00EB7D3A" w:rsidRDefault="004A35F4" w:rsidP="002C4830">
            <w:pPr>
              <w:jc w:val="center"/>
              <w:rPr>
                <w:rFonts w:ascii="Times New Roman" w:eastAsia="Times New Roman" w:hAnsi="Times New Roman"/>
                <w:lang w:val="tr-TR" w:eastAsia="tr-TR"/>
              </w:rPr>
            </w:pPr>
            <w:r>
              <w:rPr>
                <w:rFonts w:ascii="Times New Roman" w:eastAsia="Times New Roman" w:hAnsi="Times New Roman"/>
                <w:lang w:val="tr-TR" w:eastAsia="tr-TR"/>
              </w:rPr>
              <w:t>2</w:t>
            </w:r>
            <w:r w:rsidR="0063361C">
              <w:rPr>
                <w:rFonts w:ascii="Times New Roman" w:eastAsia="Times New Roman" w:hAnsi="Times New Roman"/>
                <w:lang w:val="tr-TR" w:eastAsia="tr-TR"/>
              </w:rPr>
              <w:t>1</w:t>
            </w:r>
          </w:p>
        </w:tc>
        <w:tc>
          <w:tcPr>
            <w:tcW w:w="1052" w:type="pct"/>
            <w:tcBorders>
              <w:top w:val="single" w:sz="4" w:space="0" w:color="auto"/>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Güvenlik Eğitim Kuruluşları</w:t>
            </w:r>
          </w:p>
        </w:tc>
        <w:tc>
          <w:tcPr>
            <w:tcW w:w="2896" w:type="pct"/>
            <w:tcBorders>
              <w:top w:val="single" w:sz="4" w:space="0" w:color="auto"/>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SHT 17-2 Talimatı kapsamında, gerekli yetkiyi almadan kurs düzenlemek ( kurs başına)</w:t>
            </w:r>
          </w:p>
        </w:tc>
        <w:tc>
          <w:tcPr>
            <w:tcW w:w="550" w:type="pct"/>
            <w:tcBorders>
              <w:top w:val="single" w:sz="4" w:space="0" w:color="auto"/>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3.500</w:t>
            </w:r>
          </w:p>
        </w:tc>
      </w:tr>
      <w:tr w:rsidR="00EB7D3A" w:rsidTr="00B605FB">
        <w:trPr>
          <w:trHeight w:val="315"/>
        </w:trPr>
        <w:tc>
          <w:tcPr>
            <w:tcW w:w="503" w:type="pct"/>
            <w:tcBorders>
              <w:top w:val="nil"/>
              <w:left w:val="single" w:sz="4" w:space="0" w:color="auto"/>
              <w:bottom w:val="single" w:sz="4" w:space="0" w:color="auto"/>
              <w:right w:val="single" w:sz="4" w:space="0" w:color="auto"/>
            </w:tcBorders>
            <w:vAlign w:val="center"/>
            <w:hideMark/>
          </w:tcPr>
          <w:p w:rsidR="00EB7D3A" w:rsidRDefault="004A35F4" w:rsidP="002C4830">
            <w:pPr>
              <w:jc w:val="center"/>
              <w:rPr>
                <w:rFonts w:ascii="Times New Roman" w:eastAsia="Times New Roman" w:hAnsi="Times New Roman"/>
                <w:lang w:val="tr-TR" w:eastAsia="tr-TR"/>
              </w:rPr>
            </w:pPr>
            <w:r>
              <w:rPr>
                <w:rFonts w:ascii="Times New Roman" w:eastAsia="Times New Roman" w:hAnsi="Times New Roman"/>
                <w:lang w:val="tr-TR" w:eastAsia="tr-TR"/>
              </w:rPr>
              <w:t>2</w:t>
            </w:r>
            <w:r w:rsidR="0063361C">
              <w:rPr>
                <w:rFonts w:ascii="Times New Roman" w:eastAsia="Times New Roman" w:hAnsi="Times New Roman"/>
                <w:lang w:val="tr-TR" w:eastAsia="tr-TR"/>
              </w:rPr>
              <w:t>2</w:t>
            </w:r>
          </w:p>
        </w:tc>
        <w:tc>
          <w:tcPr>
            <w:tcW w:w="105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Güvenlik Eğitim Kuruluşları</w:t>
            </w:r>
          </w:p>
        </w:tc>
        <w:tc>
          <w:tcPr>
            <w:tcW w:w="2896"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Eğitimlerin yetkisi olmayan kişiler tarafından verilmesi</w:t>
            </w:r>
          </w:p>
        </w:tc>
        <w:tc>
          <w:tcPr>
            <w:tcW w:w="550"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6.000</w:t>
            </w:r>
          </w:p>
        </w:tc>
      </w:tr>
      <w:tr w:rsidR="00EB7D3A" w:rsidTr="00B605FB">
        <w:trPr>
          <w:trHeight w:val="315"/>
        </w:trPr>
        <w:tc>
          <w:tcPr>
            <w:tcW w:w="503" w:type="pct"/>
            <w:tcBorders>
              <w:top w:val="nil"/>
              <w:left w:val="single" w:sz="4" w:space="0" w:color="auto"/>
              <w:bottom w:val="single" w:sz="4" w:space="0" w:color="auto"/>
              <w:right w:val="single" w:sz="4" w:space="0" w:color="auto"/>
            </w:tcBorders>
            <w:vAlign w:val="center"/>
            <w:hideMark/>
          </w:tcPr>
          <w:p w:rsidR="00EB7D3A" w:rsidRDefault="004A35F4" w:rsidP="002C4830">
            <w:pPr>
              <w:jc w:val="center"/>
              <w:rPr>
                <w:rFonts w:ascii="Times New Roman" w:eastAsia="Times New Roman" w:hAnsi="Times New Roman"/>
                <w:lang w:val="tr-TR" w:eastAsia="tr-TR"/>
              </w:rPr>
            </w:pPr>
            <w:r>
              <w:rPr>
                <w:rFonts w:ascii="Times New Roman" w:eastAsia="Times New Roman" w:hAnsi="Times New Roman"/>
                <w:lang w:val="tr-TR" w:eastAsia="tr-TR"/>
              </w:rPr>
              <w:t>2</w:t>
            </w:r>
            <w:r w:rsidR="0063361C">
              <w:rPr>
                <w:rFonts w:ascii="Times New Roman" w:eastAsia="Times New Roman" w:hAnsi="Times New Roman"/>
                <w:lang w:val="tr-TR" w:eastAsia="tr-TR"/>
              </w:rPr>
              <w:t>3</w:t>
            </w:r>
          </w:p>
        </w:tc>
        <w:tc>
          <w:tcPr>
            <w:tcW w:w="105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Güvenlik Eğitim Kuruluşları</w:t>
            </w:r>
          </w:p>
        </w:tc>
        <w:tc>
          <w:tcPr>
            <w:tcW w:w="2896"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SHT-17-2 Talimatı uyarınca eğitim el kitaplarının mevzuata uygun güncellenmemesi</w:t>
            </w:r>
          </w:p>
        </w:tc>
        <w:tc>
          <w:tcPr>
            <w:tcW w:w="550"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2.500</w:t>
            </w:r>
          </w:p>
        </w:tc>
      </w:tr>
    </w:tbl>
    <w:p w:rsidR="00EB7D3A" w:rsidRDefault="00EB7D3A" w:rsidP="00EB7D3A"/>
    <w:p w:rsidR="00EB7D3A" w:rsidRPr="002C4830" w:rsidRDefault="00EB7D3A" w:rsidP="00EB7D3A">
      <w:pPr>
        <w:rPr>
          <w:b/>
        </w:rPr>
      </w:pPr>
      <w:r>
        <w:br w:type="page"/>
      </w:r>
    </w:p>
    <w:p w:rsidR="0001428B" w:rsidRPr="002C4830" w:rsidRDefault="0001428B" w:rsidP="002C4830">
      <w:pPr>
        <w:jc w:val="right"/>
        <w:rPr>
          <w:rFonts w:ascii="Times New Roman" w:hAnsi="Times New Roman"/>
          <w:b/>
          <w:sz w:val="24"/>
          <w:szCs w:val="24"/>
        </w:rPr>
      </w:pPr>
      <w:r w:rsidRPr="002C4830">
        <w:rPr>
          <w:rFonts w:ascii="Times New Roman" w:hAnsi="Times New Roman"/>
          <w:b/>
          <w:sz w:val="24"/>
          <w:szCs w:val="24"/>
        </w:rPr>
        <w:lastRenderedPageBreak/>
        <w:t>Ek1- b</w:t>
      </w:r>
    </w:p>
    <w:p w:rsidR="0001428B" w:rsidRPr="002C4830" w:rsidRDefault="0001428B" w:rsidP="00EB7D3A">
      <w:pPr>
        <w:rPr>
          <w:rFonts w:ascii="Times New Roman" w:hAnsi="Times New Roman"/>
          <w:sz w:val="24"/>
          <w:szCs w:val="24"/>
        </w:rPr>
      </w:pPr>
    </w:p>
    <w:tbl>
      <w:tblPr>
        <w:tblW w:w="5000" w:type="pct"/>
        <w:tblCellMar>
          <w:left w:w="70" w:type="dxa"/>
          <w:right w:w="70" w:type="dxa"/>
        </w:tblCellMar>
        <w:tblLook w:val="04A0" w:firstRow="1" w:lastRow="0" w:firstColumn="1" w:lastColumn="0" w:noHBand="0" w:noVBand="1"/>
      </w:tblPr>
      <w:tblGrid>
        <w:gridCol w:w="894"/>
        <w:gridCol w:w="1918"/>
        <w:gridCol w:w="5260"/>
        <w:gridCol w:w="990"/>
      </w:tblGrid>
      <w:tr w:rsidR="00EB7D3A" w:rsidTr="00EB7D3A">
        <w:trPr>
          <w:trHeight w:val="90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rsidR="00EB7D3A" w:rsidRDefault="00EB7D3A">
            <w:pPr>
              <w:widowControl/>
              <w:spacing w:line="254" w:lineRule="auto"/>
              <w:jc w:val="center"/>
              <w:rPr>
                <w:rFonts w:ascii="Times New Roman" w:eastAsia="Times New Roman" w:hAnsi="Times New Roman"/>
                <w:b/>
                <w:bCs/>
                <w:lang w:val="tr-TR" w:eastAsia="tr-TR"/>
              </w:rPr>
            </w:pPr>
            <w:r>
              <w:rPr>
                <w:rFonts w:ascii="Times New Roman" w:eastAsia="Times New Roman" w:hAnsi="Times New Roman"/>
                <w:b/>
                <w:bCs/>
                <w:lang w:val="tr-TR" w:eastAsia="tr-TR"/>
              </w:rPr>
              <w:t xml:space="preserve">  BAKIM KURULUŞLARI</w:t>
            </w:r>
          </w:p>
        </w:tc>
      </w:tr>
      <w:tr w:rsidR="00EB7D3A" w:rsidTr="00EB7D3A">
        <w:trPr>
          <w:trHeight w:val="315"/>
        </w:trPr>
        <w:tc>
          <w:tcPr>
            <w:tcW w:w="494" w:type="pct"/>
            <w:tcBorders>
              <w:top w:val="nil"/>
              <w:left w:val="single" w:sz="4" w:space="0" w:color="auto"/>
              <w:bottom w:val="single" w:sz="4" w:space="0" w:color="auto"/>
              <w:right w:val="single" w:sz="4" w:space="0" w:color="auto"/>
            </w:tcBorders>
            <w:vAlign w:val="center"/>
            <w:hideMark/>
          </w:tcPr>
          <w:p w:rsidR="00EB7D3A" w:rsidRPr="002C4830" w:rsidRDefault="004A35F4" w:rsidP="002C4830">
            <w:pPr>
              <w:jc w:val="center"/>
              <w:rPr>
                <w:rFonts w:ascii="Times New Roman" w:eastAsia="Times New Roman" w:hAnsi="Times New Roman"/>
                <w:bCs/>
                <w:lang w:val="tr-TR" w:eastAsia="tr-TR"/>
              </w:rPr>
            </w:pPr>
            <w:r w:rsidRPr="002C4830">
              <w:rPr>
                <w:rFonts w:ascii="Times New Roman" w:eastAsia="Times New Roman" w:hAnsi="Times New Roman"/>
                <w:bCs/>
                <w:lang w:val="tr-TR" w:eastAsia="tr-TR"/>
              </w:rPr>
              <w:t>1</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Bakım Kuruluşları</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Yetkisiz personel ile bakım çıkış sertifikası verilmesi</w:t>
            </w:r>
          </w:p>
        </w:tc>
        <w:tc>
          <w:tcPr>
            <w:tcW w:w="546" w:type="pct"/>
            <w:tcBorders>
              <w:top w:val="nil"/>
              <w:left w:val="nil"/>
              <w:bottom w:val="single" w:sz="4" w:space="0" w:color="auto"/>
              <w:right w:val="single" w:sz="4" w:space="0" w:color="auto"/>
            </w:tcBorders>
            <w:vAlign w:val="center"/>
            <w:hideMark/>
          </w:tcPr>
          <w:p w:rsidR="00EB7D3A" w:rsidRDefault="00EB1183">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10</w:t>
            </w:r>
            <w:r w:rsidR="00EB7D3A">
              <w:rPr>
                <w:rFonts w:ascii="Times New Roman" w:eastAsia="Times New Roman" w:hAnsi="Times New Roman"/>
                <w:lang w:val="tr-TR" w:eastAsia="tr-TR"/>
              </w:rPr>
              <w:t>.000</w:t>
            </w:r>
          </w:p>
        </w:tc>
      </w:tr>
      <w:tr w:rsidR="00EB7D3A" w:rsidTr="00EB7D3A">
        <w:trPr>
          <w:trHeight w:val="630"/>
        </w:trPr>
        <w:tc>
          <w:tcPr>
            <w:tcW w:w="494" w:type="pct"/>
            <w:tcBorders>
              <w:top w:val="nil"/>
              <w:left w:val="single" w:sz="4" w:space="0" w:color="auto"/>
              <w:bottom w:val="single" w:sz="4" w:space="0" w:color="auto"/>
              <w:right w:val="single" w:sz="4" w:space="0" w:color="auto"/>
            </w:tcBorders>
            <w:vAlign w:val="center"/>
            <w:hideMark/>
          </w:tcPr>
          <w:p w:rsidR="00EB7D3A" w:rsidRPr="002C4830" w:rsidRDefault="004A35F4" w:rsidP="002C4830">
            <w:pPr>
              <w:jc w:val="center"/>
              <w:rPr>
                <w:rFonts w:ascii="Times New Roman" w:eastAsia="Times New Roman" w:hAnsi="Times New Roman"/>
                <w:lang w:val="tr-TR" w:eastAsia="tr-TR"/>
              </w:rPr>
            </w:pPr>
            <w:r w:rsidRPr="002C4830">
              <w:rPr>
                <w:rFonts w:ascii="Times New Roman" w:eastAsia="Times New Roman" w:hAnsi="Times New Roman"/>
                <w:lang w:val="tr-TR" w:eastAsia="tr-TR"/>
              </w:rPr>
              <w:t>2</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Bakım Kuruluşları</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Kalibrasyon gereken </w:t>
            </w:r>
            <w:proofErr w:type="gramStart"/>
            <w:r>
              <w:rPr>
                <w:rFonts w:ascii="Times New Roman" w:eastAsia="Times New Roman" w:hAnsi="Times New Roman"/>
                <w:lang w:val="tr-TR" w:eastAsia="tr-TR"/>
              </w:rPr>
              <w:t>ekipman</w:t>
            </w:r>
            <w:proofErr w:type="gramEnd"/>
            <w:r>
              <w:rPr>
                <w:rFonts w:ascii="Times New Roman" w:eastAsia="Times New Roman" w:hAnsi="Times New Roman"/>
                <w:lang w:val="tr-TR" w:eastAsia="tr-TR"/>
              </w:rPr>
              <w:t xml:space="preserve"> ve cihazların kalibrasyonunun uygun olarak yapılmadan bakımda kullanılması veya faal halde bakım alanında tutulması</w:t>
            </w:r>
          </w:p>
        </w:tc>
        <w:tc>
          <w:tcPr>
            <w:tcW w:w="546" w:type="pct"/>
            <w:tcBorders>
              <w:top w:val="nil"/>
              <w:left w:val="nil"/>
              <w:bottom w:val="single" w:sz="4" w:space="0" w:color="auto"/>
              <w:right w:val="single" w:sz="4" w:space="0" w:color="auto"/>
            </w:tcBorders>
            <w:vAlign w:val="center"/>
            <w:hideMark/>
          </w:tcPr>
          <w:p w:rsidR="00EB7D3A" w:rsidRDefault="00EB1183">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10</w:t>
            </w:r>
            <w:r w:rsidR="00EB7D3A">
              <w:rPr>
                <w:rFonts w:ascii="Times New Roman" w:eastAsia="Times New Roman" w:hAnsi="Times New Roman"/>
                <w:lang w:val="tr-TR" w:eastAsia="tr-TR"/>
              </w:rPr>
              <w:t>.000</w:t>
            </w:r>
          </w:p>
        </w:tc>
      </w:tr>
      <w:tr w:rsidR="00EB7D3A" w:rsidTr="00EB7D3A">
        <w:trPr>
          <w:trHeight w:val="315"/>
        </w:trPr>
        <w:tc>
          <w:tcPr>
            <w:tcW w:w="494" w:type="pct"/>
            <w:tcBorders>
              <w:top w:val="nil"/>
              <w:left w:val="single" w:sz="4" w:space="0" w:color="auto"/>
              <w:bottom w:val="single" w:sz="4" w:space="0" w:color="auto"/>
              <w:right w:val="single" w:sz="4" w:space="0" w:color="auto"/>
            </w:tcBorders>
            <w:vAlign w:val="center"/>
            <w:hideMark/>
          </w:tcPr>
          <w:p w:rsidR="00EB7D3A" w:rsidRPr="002C4830" w:rsidRDefault="004A35F4" w:rsidP="002C4830">
            <w:pPr>
              <w:jc w:val="center"/>
              <w:rPr>
                <w:rFonts w:ascii="Times New Roman" w:eastAsia="Times New Roman" w:hAnsi="Times New Roman"/>
                <w:lang w:val="tr-TR" w:eastAsia="tr-TR"/>
              </w:rPr>
            </w:pPr>
            <w:r w:rsidRPr="002C4830">
              <w:rPr>
                <w:rFonts w:ascii="Times New Roman" w:eastAsia="Times New Roman" w:hAnsi="Times New Roman"/>
                <w:lang w:val="tr-TR" w:eastAsia="tr-TR"/>
              </w:rPr>
              <w:t>3</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Bakım Kuruluşları</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Bakımlarda tespit edilen eksikliklerin kayıtlara işlenmemesi</w:t>
            </w:r>
          </w:p>
        </w:tc>
        <w:tc>
          <w:tcPr>
            <w:tcW w:w="546" w:type="pct"/>
            <w:tcBorders>
              <w:top w:val="nil"/>
              <w:left w:val="nil"/>
              <w:bottom w:val="single" w:sz="4" w:space="0" w:color="auto"/>
              <w:right w:val="single" w:sz="4" w:space="0" w:color="auto"/>
            </w:tcBorders>
            <w:vAlign w:val="center"/>
            <w:hideMark/>
          </w:tcPr>
          <w:p w:rsidR="00EB7D3A" w:rsidRDefault="00EB1183">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10</w:t>
            </w:r>
            <w:r w:rsidR="00EB7D3A">
              <w:rPr>
                <w:rFonts w:ascii="Times New Roman" w:eastAsia="Times New Roman" w:hAnsi="Times New Roman"/>
                <w:lang w:val="tr-TR" w:eastAsia="tr-TR"/>
              </w:rPr>
              <w:t>.000</w:t>
            </w:r>
          </w:p>
        </w:tc>
      </w:tr>
      <w:tr w:rsidR="00EB7D3A" w:rsidTr="00EB7D3A">
        <w:trPr>
          <w:trHeight w:val="630"/>
        </w:trPr>
        <w:tc>
          <w:tcPr>
            <w:tcW w:w="494" w:type="pct"/>
            <w:tcBorders>
              <w:top w:val="nil"/>
              <w:left w:val="single" w:sz="4" w:space="0" w:color="auto"/>
              <w:bottom w:val="single" w:sz="4" w:space="0" w:color="auto"/>
              <w:right w:val="single" w:sz="4" w:space="0" w:color="auto"/>
            </w:tcBorders>
            <w:vAlign w:val="center"/>
            <w:hideMark/>
          </w:tcPr>
          <w:p w:rsidR="00EB7D3A" w:rsidRPr="002C4830" w:rsidRDefault="004A35F4" w:rsidP="002C4830">
            <w:pPr>
              <w:jc w:val="center"/>
              <w:rPr>
                <w:rFonts w:ascii="Times New Roman" w:eastAsia="Times New Roman" w:hAnsi="Times New Roman"/>
                <w:lang w:val="tr-TR" w:eastAsia="tr-TR"/>
              </w:rPr>
            </w:pPr>
            <w:r w:rsidRPr="002C4830">
              <w:rPr>
                <w:rFonts w:ascii="Times New Roman" w:eastAsia="Times New Roman" w:hAnsi="Times New Roman"/>
                <w:lang w:val="tr-TR" w:eastAsia="tr-TR"/>
              </w:rPr>
              <w:t>4</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Bakım Kuruluşları</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Bakımın gerçekleştirilmesi sırasında onaylı, geçerli veya güncel olmayan bakım verilerine göre işlem yapılması</w:t>
            </w:r>
          </w:p>
        </w:tc>
        <w:tc>
          <w:tcPr>
            <w:tcW w:w="546" w:type="pct"/>
            <w:tcBorders>
              <w:top w:val="nil"/>
              <w:left w:val="nil"/>
              <w:bottom w:val="single" w:sz="4" w:space="0" w:color="auto"/>
              <w:right w:val="single" w:sz="4" w:space="0" w:color="auto"/>
            </w:tcBorders>
            <w:vAlign w:val="center"/>
            <w:hideMark/>
          </w:tcPr>
          <w:p w:rsidR="00EB7D3A" w:rsidRDefault="00EB1183">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10</w:t>
            </w:r>
            <w:r w:rsidR="00EB7D3A">
              <w:rPr>
                <w:rFonts w:ascii="Times New Roman" w:eastAsia="Times New Roman" w:hAnsi="Times New Roman"/>
                <w:lang w:val="tr-TR" w:eastAsia="tr-TR"/>
              </w:rPr>
              <w:t>.000</w:t>
            </w:r>
          </w:p>
        </w:tc>
      </w:tr>
      <w:tr w:rsidR="00EB7D3A" w:rsidTr="00EB7D3A">
        <w:trPr>
          <w:trHeight w:val="945"/>
        </w:trPr>
        <w:tc>
          <w:tcPr>
            <w:tcW w:w="494" w:type="pct"/>
            <w:tcBorders>
              <w:top w:val="nil"/>
              <w:left w:val="single" w:sz="4" w:space="0" w:color="auto"/>
              <w:bottom w:val="single" w:sz="4" w:space="0" w:color="auto"/>
              <w:right w:val="single" w:sz="4" w:space="0" w:color="auto"/>
            </w:tcBorders>
            <w:vAlign w:val="center"/>
            <w:hideMark/>
          </w:tcPr>
          <w:p w:rsidR="00EB7D3A" w:rsidRPr="002C4830" w:rsidRDefault="004A35F4" w:rsidP="002C4830">
            <w:pPr>
              <w:jc w:val="center"/>
              <w:rPr>
                <w:rFonts w:ascii="Times New Roman" w:eastAsia="Times New Roman" w:hAnsi="Times New Roman"/>
                <w:lang w:val="tr-TR" w:eastAsia="tr-TR"/>
              </w:rPr>
            </w:pPr>
            <w:r w:rsidRPr="002C4830">
              <w:rPr>
                <w:rFonts w:ascii="Times New Roman" w:eastAsia="Times New Roman" w:hAnsi="Times New Roman"/>
                <w:lang w:val="tr-TR" w:eastAsia="tr-TR"/>
              </w:rPr>
              <w:t>5</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Bakım Kuruluşları</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Mevzuatta bildirilmesi istenen, uçuş emniyetini ciddi bir şekilde tehlikeye atan emniyetsiz bir durumla sonuçlanmış veya sonuçlanabilecek olayın, mevzuatta belirtilen süreler içerisinde bildirilmemesi</w:t>
            </w:r>
          </w:p>
        </w:tc>
        <w:tc>
          <w:tcPr>
            <w:tcW w:w="546"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1.500</w:t>
            </w:r>
          </w:p>
        </w:tc>
      </w:tr>
      <w:tr w:rsidR="00EB7D3A" w:rsidTr="00EB7D3A">
        <w:trPr>
          <w:trHeight w:val="315"/>
        </w:trPr>
        <w:tc>
          <w:tcPr>
            <w:tcW w:w="494" w:type="pct"/>
            <w:tcBorders>
              <w:top w:val="nil"/>
              <w:left w:val="single" w:sz="4" w:space="0" w:color="auto"/>
              <w:bottom w:val="single" w:sz="4" w:space="0" w:color="auto"/>
              <w:right w:val="single" w:sz="4" w:space="0" w:color="auto"/>
            </w:tcBorders>
            <w:vAlign w:val="center"/>
            <w:hideMark/>
          </w:tcPr>
          <w:p w:rsidR="00EB7D3A" w:rsidRPr="002C4830" w:rsidRDefault="004A35F4" w:rsidP="002C4830">
            <w:pPr>
              <w:jc w:val="center"/>
              <w:rPr>
                <w:rFonts w:ascii="Times New Roman" w:eastAsia="Times New Roman" w:hAnsi="Times New Roman"/>
                <w:lang w:val="tr-TR" w:eastAsia="tr-TR"/>
              </w:rPr>
            </w:pPr>
            <w:r w:rsidRPr="002C4830">
              <w:rPr>
                <w:rFonts w:ascii="Times New Roman" w:eastAsia="Times New Roman" w:hAnsi="Times New Roman"/>
                <w:lang w:val="tr-TR" w:eastAsia="tr-TR"/>
              </w:rPr>
              <w:t>6</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Bakım Kuruluşları</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Hava aracı ve/veya </w:t>
            </w:r>
            <w:proofErr w:type="spellStart"/>
            <w:r>
              <w:rPr>
                <w:rFonts w:ascii="Times New Roman" w:eastAsia="Times New Roman" w:hAnsi="Times New Roman"/>
                <w:lang w:val="tr-TR" w:eastAsia="tr-TR"/>
              </w:rPr>
              <w:t>komponentine</w:t>
            </w:r>
            <w:proofErr w:type="spellEnd"/>
            <w:r>
              <w:rPr>
                <w:rFonts w:ascii="Times New Roman" w:eastAsia="Times New Roman" w:hAnsi="Times New Roman"/>
                <w:lang w:val="tr-TR" w:eastAsia="tr-TR"/>
              </w:rPr>
              <w:t xml:space="preserve"> kuruluşun yetkisinin olmadığı adreslerde bakım yapılması</w:t>
            </w:r>
          </w:p>
        </w:tc>
        <w:tc>
          <w:tcPr>
            <w:tcW w:w="546" w:type="pct"/>
            <w:tcBorders>
              <w:top w:val="nil"/>
              <w:left w:val="nil"/>
              <w:bottom w:val="single" w:sz="4" w:space="0" w:color="auto"/>
              <w:right w:val="single" w:sz="4" w:space="0" w:color="auto"/>
            </w:tcBorders>
            <w:vAlign w:val="center"/>
            <w:hideMark/>
          </w:tcPr>
          <w:p w:rsidR="00EB7D3A" w:rsidRDefault="00EB1183">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10</w:t>
            </w:r>
            <w:r w:rsidR="00EB7D3A">
              <w:rPr>
                <w:rFonts w:ascii="Times New Roman" w:eastAsia="Times New Roman" w:hAnsi="Times New Roman"/>
                <w:lang w:val="tr-TR" w:eastAsia="tr-TR"/>
              </w:rPr>
              <w:t>.000</w:t>
            </w:r>
          </w:p>
        </w:tc>
      </w:tr>
      <w:tr w:rsidR="00EB7D3A" w:rsidTr="00EB7D3A">
        <w:trPr>
          <w:trHeight w:val="630"/>
        </w:trPr>
        <w:tc>
          <w:tcPr>
            <w:tcW w:w="494" w:type="pct"/>
            <w:tcBorders>
              <w:top w:val="nil"/>
              <w:left w:val="single" w:sz="4" w:space="0" w:color="auto"/>
              <w:bottom w:val="single" w:sz="4" w:space="0" w:color="auto"/>
              <w:right w:val="single" w:sz="4" w:space="0" w:color="auto"/>
            </w:tcBorders>
            <w:vAlign w:val="center"/>
            <w:hideMark/>
          </w:tcPr>
          <w:p w:rsidR="00EB7D3A" w:rsidRPr="002C4830" w:rsidRDefault="004A35F4" w:rsidP="002C4830">
            <w:pPr>
              <w:jc w:val="center"/>
              <w:rPr>
                <w:rFonts w:ascii="Times New Roman" w:eastAsia="Times New Roman" w:hAnsi="Times New Roman"/>
                <w:lang w:val="tr-TR" w:eastAsia="tr-TR"/>
              </w:rPr>
            </w:pPr>
            <w:r w:rsidRPr="002C4830">
              <w:rPr>
                <w:rFonts w:ascii="Times New Roman" w:eastAsia="Times New Roman" w:hAnsi="Times New Roman"/>
                <w:lang w:val="tr-TR" w:eastAsia="tr-TR"/>
              </w:rPr>
              <w:t>7</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Bakım Kuruluşları</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Genel Müdürlük tarafından düzenlenen onay sertifikası veya </w:t>
            </w:r>
            <w:proofErr w:type="spellStart"/>
            <w:r>
              <w:rPr>
                <w:rFonts w:ascii="Times New Roman" w:eastAsia="Times New Roman" w:hAnsi="Times New Roman"/>
                <w:lang w:val="tr-TR" w:eastAsia="tr-TR"/>
              </w:rPr>
              <w:t>BKEK’teki</w:t>
            </w:r>
            <w:proofErr w:type="spellEnd"/>
            <w:r>
              <w:rPr>
                <w:rFonts w:ascii="Times New Roman" w:eastAsia="Times New Roman" w:hAnsi="Times New Roman"/>
                <w:lang w:val="tr-TR" w:eastAsia="tr-TR"/>
              </w:rPr>
              <w:t xml:space="preserve"> sınırlamalar dışındaki bir hava aracına veya </w:t>
            </w:r>
            <w:proofErr w:type="spellStart"/>
            <w:r>
              <w:rPr>
                <w:rFonts w:ascii="Times New Roman" w:eastAsia="Times New Roman" w:hAnsi="Times New Roman"/>
                <w:lang w:val="tr-TR" w:eastAsia="tr-TR"/>
              </w:rPr>
              <w:t>komponentine</w:t>
            </w:r>
            <w:proofErr w:type="spellEnd"/>
            <w:r>
              <w:rPr>
                <w:rFonts w:ascii="Times New Roman" w:eastAsia="Times New Roman" w:hAnsi="Times New Roman"/>
                <w:lang w:val="tr-TR" w:eastAsia="tr-TR"/>
              </w:rPr>
              <w:t xml:space="preserve"> bakım çıkış sertifikası düzenlenmesi </w:t>
            </w:r>
          </w:p>
        </w:tc>
        <w:tc>
          <w:tcPr>
            <w:tcW w:w="546" w:type="pct"/>
            <w:tcBorders>
              <w:top w:val="nil"/>
              <w:left w:val="nil"/>
              <w:bottom w:val="single" w:sz="4" w:space="0" w:color="auto"/>
              <w:right w:val="single" w:sz="4" w:space="0" w:color="auto"/>
            </w:tcBorders>
            <w:vAlign w:val="center"/>
            <w:hideMark/>
          </w:tcPr>
          <w:p w:rsidR="00EB7D3A" w:rsidRDefault="00EB1183">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10</w:t>
            </w:r>
            <w:r w:rsidR="00EB7D3A">
              <w:rPr>
                <w:rFonts w:ascii="Times New Roman" w:eastAsia="Times New Roman" w:hAnsi="Times New Roman"/>
                <w:lang w:val="tr-TR" w:eastAsia="tr-TR"/>
              </w:rPr>
              <w:t>.000</w:t>
            </w:r>
          </w:p>
        </w:tc>
      </w:tr>
      <w:tr w:rsidR="00EB7D3A" w:rsidTr="00EB7D3A">
        <w:trPr>
          <w:trHeight w:val="630"/>
        </w:trPr>
        <w:tc>
          <w:tcPr>
            <w:tcW w:w="494" w:type="pct"/>
            <w:tcBorders>
              <w:top w:val="single" w:sz="4" w:space="0" w:color="auto"/>
              <w:left w:val="single" w:sz="4" w:space="0" w:color="auto"/>
              <w:bottom w:val="single" w:sz="4" w:space="0" w:color="auto"/>
              <w:right w:val="single" w:sz="4" w:space="0" w:color="auto"/>
            </w:tcBorders>
            <w:vAlign w:val="center"/>
            <w:hideMark/>
          </w:tcPr>
          <w:p w:rsidR="00EB7D3A" w:rsidRPr="002C4830" w:rsidRDefault="004A35F4" w:rsidP="002C4830">
            <w:pPr>
              <w:jc w:val="center"/>
              <w:rPr>
                <w:rFonts w:ascii="Times New Roman" w:eastAsia="Times New Roman" w:hAnsi="Times New Roman"/>
                <w:lang w:val="tr-TR" w:eastAsia="tr-TR"/>
              </w:rPr>
            </w:pPr>
            <w:r w:rsidRPr="002C4830">
              <w:rPr>
                <w:rFonts w:ascii="Times New Roman" w:eastAsia="Times New Roman" w:hAnsi="Times New Roman"/>
                <w:lang w:val="tr-TR" w:eastAsia="tr-TR"/>
              </w:rPr>
              <w:t>8</w:t>
            </w:r>
          </w:p>
        </w:tc>
        <w:tc>
          <w:tcPr>
            <w:tcW w:w="1058" w:type="pct"/>
            <w:tcBorders>
              <w:top w:val="single" w:sz="4" w:space="0" w:color="auto"/>
              <w:left w:val="single" w:sz="4" w:space="0" w:color="auto"/>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Bakım Kuruluşları</w:t>
            </w:r>
          </w:p>
        </w:tc>
        <w:tc>
          <w:tcPr>
            <w:tcW w:w="2902" w:type="pct"/>
            <w:tcBorders>
              <w:top w:val="single" w:sz="4" w:space="0" w:color="auto"/>
              <w:left w:val="single" w:sz="4" w:space="0" w:color="auto"/>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Bakım kuruluşunun </w:t>
            </w:r>
            <w:proofErr w:type="spellStart"/>
            <w:r>
              <w:rPr>
                <w:rFonts w:ascii="Times New Roman" w:eastAsia="Times New Roman" w:hAnsi="Times New Roman"/>
                <w:lang w:val="tr-TR" w:eastAsia="tr-TR"/>
              </w:rPr>
              <w:t>BKEK’te</w:t>
            </w:r>
            <w:proofErr w:type="spellEnd"/>
            <w:r>
              <w:rPr>
                <w:rFonts w:ascii="Times New Roman" w:eastAsia="Times New Roman" w:hAnsi="Times New Roman"/>
                <w:lang w:val="tr-TR" w:eastAsia="tr-TR"/>
              </w:rPr>
              <w:t xml:space="preserve"> tanımlı tesisler dışında kontrolsüz biçimde alet-</w:t>
            </w:r>
            <w:proofErr w:type="gramStart"/>
            <w:r>
              <w:rPr>
                <w:rFonts w:ascii="Times New Roman" w:eastAsia="Times New Roman" w:hAnsi="Times New Roman"/>
                <w:lang w:val="tr-TR" w:eastAsia="tr-TR"/>
              </w:rPr>
              <w:t>ekipman</w:t>
            </w:r>
            <w:proofErr w:type="gramEnd"/>
            <w:r>
              <w:rPr>
                <w:rFonts w:ascii="Times New Roman" w:eastAsia="Times New Roman" w:hAnsi="Times New Roman"/>
                <w:lang w:val="tr-TR" w:eastAsia="tr-TR"/>
              </w:rPr>
              <w:t>, hava aracı parçası ve sarf malzeme bulundurması</w:t>
            </w:r>
          </w:p>
        </w:tc>
        <w:tc>
          <w:tcPr>
            <w:tcW w:w="546" w:type="pct"/>
            <w:tcBorders>
              <w:top w:val="single" w:sz="4" w:space="0" w:color="auto"/>
              <w:left w:val="single" w:sz="4" w:space="0" w:color="auto"/>
              <w:bottom w:val="single" w:sz="4" w:space="0" w:color="auto"/>
              <w:right w:val="single" w:sz="4" w:space="0" w:color="auto"/>
            </w:tcBorders>
            <w:vAlign w:val="center"/>
            <w:hideMark/>
          </w:tcPr>
          <w:p w:rsidR="00EB7D3A" w:rsidRDefault="00EB1183">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10</w:t>
            </w:r>
            <w:r w:rsidR="00EB7D3A">
              <w:rPr>
                <w:rFonts w:ascii="Times New Roman" w:eastAsia="Times New Roman" w:hAnsi="Times New Roman"/>
                <w:lang w:val="tr-TR" w:eastAsia="tr-TR"/>
              </w:rPr>
              <w:t>.000</w:t>
            </w:r>
          </w:p>
        </w:tc>
      </w:tr>
      <w:tr w:rsidR="00EB7D3A" w:rsidTr="00EB7D3A">
        <w:trPr>
          <w:trHeight w:val="315"/>
        </w:trPr>
        <w:tc>
          <w:tcPr>
            <w:tcW w:w="494" w:type="pct"/>
            <w:tcBorders>
              <w:top w:val="single" w:sz="4" w:space="0" w:color="auto"/>
              <w:left w:val="single" w:sz="4" w:space="0" w:color="auto"/>
              <w:bottom w:val="single" w:sz="4" w:space="0" w:color="auto"/>
              <w:right w:val="single" w:sz="4" w:space="0" w:color="auto"/>
            </w:tcBorders>
            <w:vAlign w:val="center"/>
            <w:hideMark/>
          </w:tcPr>
          <w:p w:rsidR="00EB7D3A" w:rsidRPr="002C4830" w:rsidRDefault="004A35F4" w:rsidP="002C4830">
            <w:pPr>
              <w:jc w:val="center"/>
              <w:rPr>
                <w:rFonts w:ascii="Times New Roman" w:eastAsia="Times New Roman" w:hAnsi="Times New Roman"/>
                <w:lang w:val="tr-TR" w:eastAsia="tr-TR"/>
              </w:rPr>
            </w:pPr>
            <w:r w:rsidRPr="002C4830">
              <w:rPr>
                <w:rFonts w:ascii="Times New Roman" w:eastAsia="Times New Roman" w:hAnsi="Times New Roman"/>
                <w:lang w:val="tr-TR" w:eastAsia="tr-TR"/>
              </w:rPr>
              <w:t>9</w:t>
            </w:r>
          </w:p>
        </w:tc>
        <w:tc>
          <w:tcPr>
            <w:tcW w:w="1058" w:type="pct"/>
            <w:tcBorders>
              <w:top w:val="single" w:sz="4" w:space="0" w:color="auto"/>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Bakım Kuruluşları</w:t>
            </w:r>
          </w:p>
        </w:tc>
        <w:tc>
          <w:tcPr>
            <w:tcW w:w="2902" w:type="pct"/>
            <w:tcBorders>
              <w:top w:val="single" w:sz="4" w:space="0" w:color="auto"/>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Personelin lisansındaki yetki ve sınırlamaları aşacak şekilde bakım çıkış sertifikası düzenlemesi</w:t>
            </w:r>
          </w:p>
        </w:tc>
        <w:tc>
          <w:tcPr>
            <w:tcW w:w="546" w:type="pct"/>
            <w:tcBorders>
              <w:top w:val="single" w:sz="4" w:space="0" w:color="auto"/>
              <w:left w:val="nil"/>
              <w:bottom w:val="single" w:sz="4" w:space="0" w:color="auto"/>
              <w:right w:val="single" w:sz="4" w:space="0" w:color="auto"/>
            </w:tcBorders>
            <w:vAlign w:val="center"/>
            <w:hideMark/>
          </w:tcPr>
          <w:p w:rsidR="00EB7D3A" w:rsidRDefault="00EB1183">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10</w:t>
            </w:r>
            <w:r w:rsidR="00EB7D3A">
              <w:rPr>
                <w:rFonts w:ascii="Times New Roman" w:eastAsia="Times New Roman" w:hAnsi="Times New Roman"/>
                <w:lang w:val="tr-TR" w:eastAsia="tr-TR"/>
              </w:rPr>
              <w:t>.000</w:t>
            </w:r>
          </w:p>
        </w:tc>
      </w:tr>
      <w:tr w:rsidR="00EB7D3A" w:rsidTr="00EB7D3A">
        <w:trPr>
          <w:trHeight w:val="315"/>
        </w:trPr>
        <w:tc>
          <w:tcPr>
            <w:tcW w:w="494" w:type="pct"/>
            <w:tcBorders>
              <w:top w:val="nil"/>
              <w:left w:val="single" w:sz="4" w:space="0" w:color="auto"/>
              <w:bottom w:val="single" w:sz="4" w:space="0" w:color="auto"/>
              <w:right w:val="single" w:sz="4" w:space="0" w:color="auto"/>
            </w:tcBorders>
            <w:vAlign w:val="center"/>
            <w:hideMark/>
          </w:tcPr>
          <w:p w:rsidR="00EB7D3A" w:rsidRPr="002C4830" w:rsidRDefault="004A35F4" w:rsidP="002C4830">
            <w:pPr>
              <w:jc w:val="center"/>
              <w:rPr>
                <w:rFonts w:ascii="Times New Roman" w:eastAsia="Times New Roman" w:hAnsi="Times New Roman"/>
                <w:lang w:val="tr-TR" w:eastAsia="tr-TR"/>
              </w:rPr>
            </w:pPr>
            <w:r w:rsidRPr="002C4830">
              <w:rPr>
                <w:rFonts w:ascii="Times New Roman" w:eastAsia="Times New Roman" w:hAnsi="Times New Roman"/>
                <w:lang w:val="tr-TR" w:eastAsia="tr-TR"/>
              </w:rPr>
              <w:t>10</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Bakım Kuruluşları</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Talep edilen bakımların eksik yapılması</w:t>
            </w:r>
          </w:p>
        </w:tc>
        <w:tc>
          <w:tcPr>
            <w:tcW w:w="546"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6.000</w:t>
            </w:r>
          </w:p>
        </w:tc>
      </w:tr>
    </w:tbl>
    <w:p w:rsidR="00EB7D3A" w:rsidRDefault="00EB7D3A" w:rsidP="00EB7D3A"/>
    <w:p w:rsidR="00EB7D3A" w:rsidRDefault="00EB7D3A" w:rsidP="00EB7D3A">
      <w:r>
        <w:br w:type="page"/>
      </w:r>
    </w:p>
    <w:p w:rsidR="0001428B" w:rsidRDefault="0001428B" w:rsidP="002C4830">
      <w:pPr>
        <w:jc w:val="right"/>
        <w:rPr>
          <w:rFonts w:ascii="Times New Roman" w:hAnsi="Times New Roman"/>
          <w:b/>
          <w:sz w:val="24"/>
          <w:szCs w:val="24"/>
        </w:rPr>
      </w:pPr>
      <w:r w:rsidRPr="002C4830">
        <w:rPr>
          <w:rFonts w:ascii="Times New Roman" w:hAnsi="Times New Roman"/>
          <w:b/>
          <w:sz w:val="24"/>
          <w:szCs w:val="24"/>
        </w:rPr>
        <w:lastRenderedPageBreak/>
        <w:t xml:space="preserve">Ek-1-c  </w:t>
      </w:r>
    </w:p>
    <w:p w:rsidR="0001428B" w:rsidRDefault="0001428B" w:rsidP="002C4830">
      <w:pPr>
        <w:jc w:val="right"/>
        <w:rPr>
          <w:rFonts w:ascii="Times New Roman" w:hAnsi="Times New Roman"/>
          <w:b/>
          <w:sz w:val="24"/>
          <w:szCs w:val="24"/>
        </w:rPr>
      </w:pPr>
    </w:p>
    <w:p w:rsidR="0001428B" w:rsidRPr="002C4830" w:rsidRDefault="0001428B" w:rsidP="002C4830">
      <w:pPr>
        <w:jc w:val="right"/>
        <w:rPr>
          <w:rFonts w:ascii="Times New Roman" w:hAnsi="Times New Roman"/>
          <w:b/>
          <w:sz w:val="24"/>
          <w:szCs w:val="24"/>
        </w:rPr>
      </w:pPr>
    </w:p>
    <w:tbl>
      <w:tblPr>
        <w:tblW w:w="5000" w:type="pct"/>
        <w:tblCellMar>
          <w:left w:w="70" w:type="dxa"/>
          <w:right w:w="70" w:type="dxa"/>
        </w:tblCellMar>
        <w:tblLook w:val="04A0" w:firstRow="1" w:lastRow="0" w:firstColumn="1" w:lastColumn="0" w:noHBand="0" w:noVBand="1"/>
      </w:tblPr>
      <w:tblGrid>
        <w:gridCol w:w="894"/>
        <w:gridCol w:w="1918"/>
        <w:gridCol w:w="5260"/>
        <w:gridCol w:w="990"/>
      </w:tblGrid>
      <w:tr w:rsidR="00EB7D3A" w:rsidTr="00EB7D3A">
        <w:trPr>
          <w:trHeight w:val="765"/>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rsidR="00EB7D3A" w:rsidRDefault="00EB7D3A">
            <w:pPr>
              <w:widowControl/>
              <w:spacing w:line="254" w:lineRule="auto"/>
              <w:jc w:val="center"/>
              <w:rPr>
                <w:rFonts w:ascii="Times New Roman" w:eastAsia="Times New Roman" w:hAnsi="Times New Roman"/>
                <w:b/>
                <w:bCs/>
                <w:lang w:val="tr-TR" w:eastAsia="tr-TR"/>
              </w:rPr>
            </w:pPr>
            <w:r>
              <w:rPr>
                <w:rFonts w:ascii="Times New Roman" w:eastAsia="Times New Roman" w:hAnsi="Times New Roman"/>
                <w:b/>
                <w:bCs/>
                <w:lang w:val="tr-TR" w:eastAsia="tr-TR"/>
              </w:rPr>
              <w:t>ÜRETİM KURULUŞLARI</w:t>
            </w:r>
          </w:p>
        </w:tc>
      </w:tr>
      <w:tr w:rsidR="00EB7D3A" w:rsidTr="00EB7D3A">
        <w:trPr>
          <w:trHeight w:val="315"/>
        </w:trPr>
        <w:tc>
          <w:tcPr>
            <w:tcW w:w="494" w:type="pct"/>
            <w:tcBorders>
              <w:top w:val="nil"/>
              <w:left w:val="single" w:sz="4" w:space="0" w:color="auto"/>
              <w:bottom w:val="single" w:sz="4" w:space="0" w:color="auto"/>
              <w:right w:val="single" w:sz="4" w:space="0" w:color="auto"/>
            </w:tcBorders>
            <w:vAlign w:val="center"/>
            <w:hideMark/>
          </w:tcPr>
          <w:p w:rsidR="00EB7D3A" w:rsidRDefault="00EB7D3A">
            <w:pPr>
              <w:widowControl/>
              <w:spacing w:line="254" w:lineRule="auto"/>
              <w:jc w:val="center"/>
              <w:rPr>
                <w:rFonts w:ascii="Times New Roman" w:eastAsia="Times New Roman" w:hAnsi="Times New Roman"/>
                <w:lang w:val="tr-TR" w:eastAsia="tr-TR"/>
              </w:rPr>
            </w:pPr>
            <w:r>
              <w:rPr>
                <w:rFonts w:ascii="Times New Roman" w:eastAsia="Times New Roman" w:hAnsi="Times New Roman"/>
                <w:lang w:val="tr-TR" w:eastAsia="tr-TR"/>
              </w:rPr>
              <w:t>1</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Üretim Kuruluşları</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Üretim kayıtlarının kurallara uygun tutulmaması</w:t>
            </w:r>
          </w:p>
        </w:tc>
        <w:tc>
          <w:tcPr>
            <w:tcW w:w="546"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6.000</w:t>
            </w:r>
          </w:p>
        </w:tc>
      </w:tr>
      <w:tr w:rsidR="00EB7D3A" w:rsidTr="00EB7D3A">
        <w:trPr>
          <w:trHeight w:val="315"/>
        </w:trPr>
        <w:tc>
          <w:tcPr>
            <w:tcW w:w="494" w:type="pct"/>
            <w:tcBorders>
              <w:top w:val="nil"/>
              <w:left w:val="single" w:sz="4" w:space="0" w:color="auto"/>
              <w:bottom w:val="single" w:sz="4" w:space="0" w:color="auto"/>
              <w:right w:val="single" w:sz="4" w:space="0" w:color="auto"/>
            </w:tcBorders>
            <w:vAlign w:val="center"/>
            <w:hideMark/>
          </w:tcPr>
          <w:p w:rsidR="00EB7D3A" w:rsidRDefault="00EB7D3A">
            <w:pPr>
              <w:widowControl/>
              <w:spacing w:line="254" w:lineRule="auto"/>
              <w:jc w:val="center"/>
              <w:rPr>
                <w:rFonts w:ascii="Times New Roman" w:eastAsia="Times New Roman" w:hAnsi="Times New Roman"/>
                <w:lang w:val="tr-TR" w:eastAsia="tr-TR"/>
              </w:rPr>
            </w:pPr>
            <w:r>
              <w:rPr>
                <w:rFonts w:ascii="Times New Roman" w:eastAsia="Times New Roman" w:hAnsi="Times New Roman"/>
                <w:lang w:val="tr-TR" w:eastAsia="tr-TR"/>
              </w:rPr>
              <w:t>2</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Üretim Kuruluşları</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Yetkisiz personel ile üretim sertifikası verilmesi</w:t>
            </w:r>
          </w:p>
        </w:tc>
        <w:tc>
          <w:tcPr>
            <w:tcW w:w="546" w:type="pct"/>
            <w:tcBorders>
              <w:top w:val="nil"/>
              <w:left w:val="nil"/>
              <w:bottom w:val="single" w:sz="4" w:space="0" w:color="auto"/>
              <w:right w:val="single" w:sz="4" w:space="0" w:color="auto"/>
            </w:tcBorders>
            <w:vAlign w:val="center"/>
            <w:hideMark/>
          </w:tcPr>
          <w:p w:rsidR="00EB7D3A" w:rsidRDefault="00EB1183">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10</w:t>
            </w:r>
            <w:r w:rsidR="00EB7D3A">
              <w:rPr>
                <w:rFonts w:ascii="Times New Roman" w:eastAsia="Times New Roman" w:hAnsi="Times New Roman"/>
                <w:lang w:val="tr-TR" w:eastAsia="tr-TR"/>
              </w:rPr>
              <w:t>.000</w:t>
            </w:r>
          </w:p>
        </w:tc>
      </w:tr>
      <w:tr w:rsidR="00EB7D3A" w:rsidTr="00EB7D3A">
        <w:trPr>
          <w:trHeight w:val="630"/>
        </w:trPr>
        <w:tc>
          <w:tcPr>
            <w:tcW w:w="494" w:type="pct"/>
            <w:tcBorders>
              <w:top w:val="nil"/>
              <w:left w:val="single" w:sz="4" w:space="0" w:color="auto"/>
              <w:bottom w:val="single" w:sz="4" w:space="0" w:color="auto"/>
              <w:right w:val="single" w:sz="4" w:space="0" w:color="auto"/>
            </w:tcBorders>
            <w:vAlign w:val="center"/>
            <w:hideMark/>
          </w:tcPr>
          <w:p w:rsidR="00EB7D3A" w:rsidRDefault="00EB7D3A">
            <w:pPr>
              <w:widowControl/>
              <w:spacing w:line="254" w:lineRule="auto"/>
              <w:jc w:val="center"/>
              <w:rPr>
                <w:rFonts w:ascii="Times New Roman" w:eastAsia="Times New Roman" w:hAnsi="Times New Roman"/>
                <w:lang w:val="tr-TR" w:eastAsia="tr-TR"/>
              </w:rPr>
            </w:pPr>
            <w:r>
              <w:rPr>
                <w:rFonts w:ascii="Times New Roman" w:eastAsia="Times New Roman" w:hAnsi="Times New Roman"/>
                <w:lang w:val="tr-TR" w:eastAsia="tr-TR"/>
              </w:rPr>
              <w:t>3</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Üretim Kuruluşları</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Kalibrasyon gereken ekipman ve cihazların kalibrasyonunun uygun olarak </w:t>
            </w:r>
            <w:proofErr w:type="gramStart"/>
            <w:r>
              <w:rPr>
                <w:rFonts w:ascii="Times New Roman" w:eastAsia="Times New Roman" w:hAnsi="Times New Roman"/>
                <w:lang w:val="tr-TR" w:eastAsia="tr-TR"/>
              </w:rPr>
              <w:t>yapılmadan  üretim</w:t>
            </w:r>
            <w:proofErr w:type="gramEnd"/>
            <w:r>
              <w:rPr>
                <w:rFonts w:ascii="Times New Roman" w:eastAsia="Times New Roman" w:hAnsi="Times New Roman"/>
                <w:lang w:val="tr-TR" w:eastAsia="tr-TR"/>
              </w:rPr>
              <w:t xml:space="preserve"> işlemlerinde kullanılması veya faal halde üretim alanında tutulması</w:t>
            </w:r>
          </w:p>
        </w:tc>
        <w:tc>
          <w:tcPr>
            <w:tcW w:w="546" w:type="pct"/>
            <w:tcBorders>
              <w:top w:val="nil"/>
              <w:left w:val="nil"/>
              <w:bottom w:val="single" w:sz="4" w:space="0" w:color="auto"/>
              <w:right w:val="single" w:sz="4" w:space="0" w:color="auto"/>
            </w:tcBorders>
            <w:vAlign w:val="center"/>
            <w:hideMark/>
          </w:tcPr>
          <w:p w:rsidR="00EB7D3A" w:rsidRDefault="00EB1183">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10</w:t>
            </w:r>
            <w:r w:rsidR="00EB7D3A">
              <w:rPr>
                <w:rFonts w:ascii="Times New Roman" w:eastAsia="Times New Roman" w:hAnsi="Times New Roman"/>
                <w:lang w:val="tr-TR" w:eastAsia="tr-TR"/>
              </w:rPr>
              <w:t>.000</w:t>
            </w:r>
          </w:p>
        </w:tc>
      </w:tr>
    </w:tbl>
    <w:p w:rsidR="00EB7D3A" w:rsidRDefault="00EB7D3A" w:rsidP="00EB7D3A"/>
    <w:p w:rsidR="00EB7D3A" w:rsidRDefault="00EB7D3A" w:rsidP="00EB7D3A">
      <w:r>
        <w:br w:type="page"/>
      </w:r>
    </w:p>
    <w:p w:rsidR="0001428B" w:rsidRPr="002C4830" w:rsidRDefault="0001428B" w:rsidP="002C4830">
      <w:pPr>
        <w:jc w:val="right"/>
        <w:rPr>
          <w:rFonts w:ascii="Times New Roman" w:hAnsi="Times New Roman"/>
          <w:b/>
          <w:sz w:val="24"/>
          <w:szCs w:val="24"/>
        </w:rPr>
      </w:pPr>
      <w:r w:rsidRPr="002C4830">
        <w:rPr>
          <w:rFonts w:ascii="Times New Roman" w:hAnsi="Times New Roman"/>
          <w:b/>
          <w:sz w:val="24"/>
          <w:szCs w:val="24"/>
        </w:rPr>
        <w:lastRenderedPageBreak/>
        <w:t>Ek-1-ç</w:t>
      </w:r>
    </w:p>
    <w:p w:rsidR="0001428B" w:rsidRDefault="0001428B" w:rsidP="002C4830">
      <w:pPr>
        <w:jc w:val="right"/>
      </w:pPr>
    </w:p>
    <w:tbl>
      <w:tblPr>
        <w:tblW w:w="5000" w:type="pct"/>
        <w:tblCellMar>
          <w:left w:w="70" w:type="dxa"/>
          <w:right w:w="70" w:type="dxa"/>
        </w:tblCellMar>
        <w:tblLook w:val="04A0" w:firstRow="1" w:lastRow="0" w:firstColumn="1" w:lastColumn="0" w:noHBand="0" w:noVBand="1"/>
      </w:tblPr>
      <w:tblGrid>
        <w:gridCol w:w="931"/>
        <w:gridCol w:w="2072"/>
        <w:gridCol w:w="4819"/>
        <w:gridCol w:w="1240"/>
      </w:tblGrid>
      <w:tr w:rsidR="00EB7D3A" w:rsidTr="00EB7D3A">
        <w:trPr>
          <w:trHeight w:val="735"/>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rsidR="00EB7D3A" w:rsidRDefault="00EB7D3A">
            <w:pPr>
              <w:widowControl/>
              <w:spacing w:line="254" w:lineRule="auto"/>
              <w:jc w:val="center"/>
              <w:rPr>
                <w:rFonts w:ascii="Times New Roman" w:eastAsia="Times New Roman" w:hAnsi="Times New Roman"/>
                <w:b/>
                <w:bCs/>
                <w:lang w:val="tr-TR" w:eastAsia="tr-TR"/>
              </w:rPr>
            </w:pPr>
            <w:r>
              <w:rPr>
                <w:rFonts w:ascii="Times New Roman" w:eastAsia="Times New Roman" w:hAnsi="Times New Roman"/>
                <w:b/>
                <w:bCs/>
                <w:lang w:val="tr-TR" w:eastAsia="tr-TR"/>
              </w:rPr>
              <w:t>HAVACILIK İŞLETMELERİ</w:t>
            </w:r>
          </w:p>
        </w:tc>
      </w:tr>
      <w:tr w:rsidR="00EB7D3A" w:rsidTr="00B605FB">
        <w:trPr>
          <w:trHeight w:val="630"/>
        </w:trPr>
        <w:tc>
          <w:tcPr>
            <w:tcW w:w="514" w:type="pct"/>
            <w:tcBorders>
              <w:top w:val="nil"/>
              <w:left w:val="single" w:sz="4" w:space="0" w:color="auto"/>
              <w:bottom w:val="single" w:sz="4" w:space="0" w:color="auto"/>
              <w:right w:val="single" w:sz="4" w:space="0" w:color="auto"/>
            </w:tcBorders>
            <w:vAlign w:val="center"/>
            <w:hideMark/>
          </w:tcPr>
          <w:p w:rsidR="00EB7D3A" w:rsidRPr="002C4830" w:rsidRDefault="004A35F4" w:rsidP="002C4830">
            <w:pPr>
              <w:jc w:val="center"/>
              <w:rPr>
                <w:rFonts w:ascii="Times New Roman" w:eastAsia="Times New Roman" w:hAnsi="Times New Roman"/>
                <w:bCs/>
                <w:lang w:val="tr-TR" w:eastAsia="tr-TR"/>
              </w:rPr>
            </w:pPr>
            <w:r w:rsidRPr="002C4830">
              <w:rPr>
                <w:rFonts w:ascii="Times New Roman" w:eastAsia="Times New Roman" w:hAnsi="Times New Roman"/>
                <w:bCs/>
                <w:lang w:val="tr-TR" w:eastAsia="tr-TR"/>
              </w:rPr>
              <w:t>1</w:t>
            </w:r>
          </w:p>
        </w:tc>
        <w:tc>
          <w:tcPr>
            <w:tcW w:w="1143"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Havacılık İşletmeleri (Seyrüsefer Faaliyetleri)</w:t>
            </w:r>
          </w:p>
        </w:tc>
        <w:tc>
          <w:tcPr>
            <w:tcW w:w="2659"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Uçuş izni alınmadan veya uçuş planı doldurulmadan uçuş gerçekleştirilmesi</w:t>
            </w:r>
          </w:p>
        </w:tc>
        <w:tc>
          <w:tcPr>
            <w:tcW w:w="684"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10.000</w:t>
            </w:r>
          </w:p>
        </w:tc>
      </w:tr>
      <w:tr w:rsidR="00EB7D3A" w:rsidTr="00B605FB">
        <w:trPr>
          <w:trHeight w:val="630"/>
        </w:trPr>
        <w:tc>
          <w:tcPr>
            <w:tcW w:w="514" w:type="pct"/>
            <w:tcBorders>
              <w:top w:val="nil"/>
              <w:left w:val="single" w:sz="4" w:space="0" w:color="auto"/>
              <w:bottom w:val="single" w:sz="4" w:space="0" w:color="auto"/>
              <w:right w:val="single" w:sz="4" w:space="0" w:color="auto"/>
            </w:tcBorders>
            <w:vAlign w:val="center"/>
            <w:hideMark/>
          </w:tcPr>
          <w:p w:rsidR="00EB7D3A" w:rsidRDefault="004A35F4" w:rsidP="002C4830">
            <w:pPr>
              <w:jc w:val="center"/>
              <w:rPr>
                <w:rFonts w:ascii="Times New Roman" w:eastAsia="Times New Roman" w:hAnsi="Times New Roman"/>
                <w:lang w:val="tr-TR" w:eastAsia="tr-TR"/>
              </w:rPr>
            </w:pPr>
            <w:r>
              <w:rPr>
                <w:rFonts w:ascii="Times New Roman" w:eastAsia="Times New Roman" w:hAnsi="Times New Roman"/>
                <w:lang w:val="tr-TR" w:eastAsia="tr-TR"/>
              </w:rPr>
              <w:t>2</w:t>
            </w:r>
          </w:p>
        </w:tc>
        <w:tc>
          <w:tcPr>
            <w:tcW w:w="1143"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Havacılık İşletmeleri (Seyrüsefer Faaliyetleri)</w:t>
            </w:r>
          </w:p>
        </w:tc>
        <w:tc>
          <w:tcPr>
            <w:tcW w:w="2659"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ATC talimatlarına riayet edilmemesi ve başka trafiklere tehlike teşkil edilmesi</w:t>
            </w:r>
          </w:p>
        </w:tc>
        <w:tc>
          <w:tcPr>
            <w:tcW w:w="684"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6.000</w:t>
            </w:r>
          </w:p>
        </w:tc>
      </w:tr>
      <w:tr w:rsidR="00EB7D3A" w:rsidTr="00B605FB">
        <w:trPr>
          <w:trHeight w:val="630"/>
        </w:trPr>
        <w:tc>
          <w:tcPr>
            <w:tcW w:w="514" w:type="pct"/>
            <w:tcBorders>
              <w:top w:val="nil"/>
              <w:left w:val="single" w:sz="4" w:space="0" w:color="auto"/>
              <w:bottom w:val="single" w:sz="4" w:space="0" w:color="auto"/>
              <w:right w:val="single" w:sz="4" w:space="0" w:color="auto"/>
            </w:tcBorders>
            <w:vAlign w:val="center"/>
            <w:hideMark/>
          </w:tcPr>
          <w:p w:rsidR="00EB7D3A" w:rsidRDefault="004A35F4" w:rsidP="002C4830">
            <w:pPr>
              <w:jc w:val="center"/>
              <w:rPr>
                <w:rFonts w:ascii="Times New Roman" w:eastAsia="Times New Roman" w:hAnsi="Times New Roman"/>
                <w:lang w:val="tr-TR" w:eastAsia="tr-TR"/>
              </w:rPr>
            </w:pPr>
            <w:r>
              <w:rPr>
                <w:rFonts w:ascii="Times New Roman" w:eastAsia="Times New Roman" w:hAnsi="Times New Roman"/>
                <w:lang w:val="tr-TR" w:eastAsia="tr-TR"/>
              </w:rPr>
              <w:t>3</w:t>
            </w:r>
          </w:p>
        </w:tc>
        <w:tc>
          <w:tcPr>
            <w:tcW w:w="1143"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Havacılık İşletmeleri (Seyrüsefer Faaliyetleri)</w:t>
            </w:r>
          </w:p>
        </w:tc>
        <w:tc>
          <w:tcPr>
            <w:tcW w:w="2659"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Yasak, </w:t>
            </w:r>
            <w:proofErr w:type="gramStart"/>
            <w:r>
              <w:rPr>
                <w:rFonts w:ascii="Times New Roman" w:eastAsia="Times New Roman" w:hAnsi="Times New Roman"/>
                <w:lang w:val="tr-TR" w:eastAsia="tr-TR"/>
              </w:rPr>
              <w:t>tahditli</w:t>
            </w:r>
            <w:proofErr w:type="gramEnd"/>
            <w:r>
              <w:rPr>
                <w:rFonts w:ascii="Times New Roman" w:eastAsia="Times New Roman" w:hAnsi="Times New Roman"/>
                <w:lang w:val="tr-TR" w:eastAsia="tr-TR"/>
              </w:rPr>
              <w:t xml:space="preserve">, tehlikeli ve </w:t>
            </w:r>
            <w:proofErr w:type="spellStart"/>
            <w:r>
              <w:rPr>
                <w:rFonts w:ascii="Times New Roman" w:eastAsia="Times New Roman" w:hAnsi="Times New Roman"/>
                <w:lang w:val="tr-TR" w:eastAsia="tr-TR"/>
              </w:rPr>
              <w:t>NOTAM’lı</w:t>
            </w:r>
            <w:proofErr w:type="spellEnd"/>
            <w:r>
              <w:rPr>
                <w:rFonts w:ascii="Times New Roman" w:eastAsia="Times New Roman" w:hAnsi="Times New Roman"/>
                <w:lang w:val="tr-TR" w:eastAsia="tr-TR"/>
              </w:rPr>
              <w:t xml:space="preserve"> sahaların ihlal edilmesi</w:t>
            </w:r>
          </w:p>
        </w:tc>
        <w:tc>
          <w:tcPr>
            <w:tcW w:w="684" w:type="pct"/>
            <w:tcBorders>
              <w:top w:val="nil"/>
              <w:left w:val="nil"/>
              <w:bottom w:val="single" w:sz="4" w:space="0" w:color="auto"/>
              <w:right w:val="single" w:sz="4" w:space="0" w:color="auto"/>
            </w:tcBorders>
            <w:vAlign w:val="center"/>
            <w:hideMark/>
          </w:tcPr>
          <w:p w:rsidR="00EB7D3A" w:rsidRDefault="00EB1183">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10</w:t>
            </w:r>
            <w:r w:rsidR="00EB7D3A">
              <w:rPr>
                <w:rFonts w:ascii="Times New Roman" w:eastAsia="Times New Roman" w:hAnsi="Times New Roman"/>
                <w:lang w:val="tr-TR" w:eastAsia="tr-TR"/>
              </w:rPr>
              <w:t>.000</w:t>
            </w:r>
          </w:p>
        </w:tc>
      </w:tr>
      <w:tr w:rsidR="00EB7D3A" w:rsidTr="00B605FB">
        <w:trPr>
          <w:trHeight w:val="630"/>
        </w:trPr>
        <w:tc>
          <w:tcPr>
            <w:tcW w:w="514" w:type="pct"/>
            <w:tcBorders>
              <w:top w:val="nil"/>
              <w:left w:val="single" w:sz="4" w:space="0" w:color="auto"/>
              <w:bottom w:val="single" w:sz="4" w:space="0" w:color="auto"/>
              <w:right w:val="single" w:sz="4" w:space="0" w:color="auto"/>
            </w:tcBorders>
            <w:vAlign w:val="center"/>
            <w:hideMark/>
          </w:tcPr>
          <w:p w:rsidR="00EB7D3A" w:rsidRDefault="004A35F4" w:rsidP="002C4830">
            <w:pPr>
              <w:jc w:val="center"/>
              <w:rPr>
                <w:rFonts w:ascii="Times New Roman" w:eastAsia="Times New Roman" w:hAnsi="Times New Roman"/>
                <w:lang w:val="tr-TR" w:eastAsia="tr-TR"/>
              </w:rPr>
            </w:pPr>
            <w:r>
              <w:rPr>
                <w:rFonts w:ascii="Times New Roman" w:eastAsia="Times New Roman" w:hAnsi="Times New Roman"/>
                <w:lang w:val="tr-TR" w:eastAsia="tr-TR"/>
              </w:rPr>
              <w:t>4</w:t>
            </w:r>
          </w:p>
        </w:tc>
        <w:tc>
          <w:tcPr>
            <w:tcW w:w="1143"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Havacılık İşletmeleri (Seyrüsefer Faaliyetleri)</w:t>
            </w:r>
          </w:p>
        </w:tc>
        <w:tc>
          <w:tcPr>
            <w:tcW w:w="2659"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proofErr w:type="spellStart"/>
            <w:r>
              <w:rPr>
                <w:rFonts w:ascii="Times New Roman" w:eastAsia="Times New Roman" w:hAnsi="Times New Roman"/>
                <w:lang w:val="tr-TR" w:eastAsia="tr-TR"/>
              </w:rPr>
              <w:t>Transponder</w:t>
            </w:r>
            <w:proofErr w:type="spellEnd"/>
            <w:r>
              <w:rPr>
                <w:rFonts w:ascii="Times New Roman" w:eastAsia="Times New Roman" w:hAnsi="Times New Roman"/>
                <w:lang w:val="tr-TR" w:eastAsia="tr-TR"/>
              </w:rPr>
              <w:t xml:space="preserve"> kapalı olarak uçuş gerçekleştirilmesi</w:t>
            </w:r>
          </w:p>
        </w:tc>
        <w:tc>
          <w:tcPr>
            <w:tcW w:w="684" w:type="pct"/>
            <w:tcBorders>
              <w:top w:val="nil"/>
              <w:left w:val="nil"/>
              <w:bottom w:val="single" w:sz="4" w:space="0" w:color="auto"/>
              <w:right w:val="single" w:sz="4" w:space="0" w:color="auto"/>
            </w:tcBorders>
            <w:vAlign w:val="center"/>
            <w:hideMark/>
          </w:tcPr>
          <w:p w:rsidR="00EB7D3A" w:rsidRDefault="00EB1183">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10</w:t>
            </w:r>
            <w:r w:rsidR="00EB7D3A">
              <w:rPr>
                <w:rFonts w:ascii="Times New Roman" w:eastAsia="Times New Roman" w:hAnsi="Times New Roman"/>
                <w:lang w:val="tr-TR" w:eastAsia="tr-TR"/>
              </w:rPr>
              <w:t>.000</w:t>
            </w:r>
          </w:p>
        </w:tc>
      </w:tr>
      <w:tr w:rsidR="00EB7D3A" w:rsidTr="00B605FB">
        <w:trPr>
          <w:trHeight w:val="630"/>
        </w:trPr>
        <w:tc>
          <w:tcPr>
            <w:tcW w:w="514" w:type="pct"/>
            <w:tcBorders>
              <w:top w:val="nil"/>
              <w:left w:val="single" w:sz="4" w:space="0" w:color="auto"/>
              <w:bottom w:val="single" w:sz="4" w:space="0" w:color="auto"/>
              <w:right w:val="single" w:sz="4" w:space="0" w:color="auto"/>
            </w:tcBorders>
            <w:vAlign w:val="center"/>
            <w:hideMark/>
          </w:tcPr>
          <w:p w:rsidR="00EB7D3A" w:rsidRDefault="004A35F4" w:rsidP="002C4830">
            <w:pPr>
              <w:jc w:val="center"/>
              <w:rPr>
                <w:rFonts w:ascii="Times New Roman" w:eastAsia="Times New Roman" w:hAnsi="Times New Roman"/>
                <w:lang w:val="tr-TR" w:eastAsia="tr-TR"/>
              </w:rPr>
            </w:pPr>
            <w:r>
              <w:rPr>
                <w:rFonts w:ascii="Times New Roman" w:eastAsia="Times New Roman" w:hAnsi="Times New Roman"/>
                <w:lang w:val="tr-TR" w:eastAsia="tr-TR"/>
              </w:rPr>
              <w:t>5</w:t>
            </w:r>
          </w:p>
        </w:tc>
        <w:tc>
          <w:tcPr>
            <w:tcW w:w="1143"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Havacılık İşletmeleri (Seyrüsefer Faaliyetleri)</w:t>
            </w:r>
          </w:p>
        </w:tc>
        <w:tc>
          <w:tcPr>
            <w:tcW w:w="2659"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İnsansız Hava Araçları ile izinsiz uçuş gerçekleştirilmesi</w:t>
            </w:r>
          </w:p>
        </w:tc>
        <w:tc>
          <w:tcPr>
            <w:tcW w:w="684" w:type="pct"/>
            <w:tcBorders>
              <w:top w:val="nil"/>
              <w:left w:val="nil"/>
              <w:bottom w:val="single" w:sz="4" w:space="0" w:color="auto"/>
              <w:right w:val="single" w:sz="4" w:space="0" w:color="auto"/>
            </w:tcBorders>
            <w:vAlign w:val="center"/>
            <w:hideMark/>
          </w:tcPr>
          <w:p w:rsidR="00EB7D3A" w:rsidRDefault="00EB1183">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10</w:t>
            </w:r>
            <w:r w:rsidR="00EB7D3A">
              <w:rPr>
                <w:rFonts w:ascii="Times New Roman" w:eastAsia="Times New Roman" w:hAnsi="Times New Roman"/>
                <w:lang w:val="tr-TR" w:eastAsia="tr-TR"/>
              </w:rPr>
              <w:t>.000</w:t>
            </w:r>
          </w:p>
        </w:tc>
      </w:tr>
      <w:tr w:rsidR="00EB7D3A" w:rsidTr="00B605FB">
        <w:trPr>
          <w:trHeight w:val="630"/>
        </w:trPr>
        <w:tc>
          <w:tcPr>
            <w:tcW w:w="514" w:type="pct"/>
            <w:tcBorders>
              <w:top w:val="nil"/>
              <w:left w:val="single" w:sz="4" w:space="0" w:color="auto"/>
              <w:bottom w:val="single" w:sz="4" w:space="0" w:color="auto"/>
              <w:right w:val="single" w:sz="4" w:space="0" w:color="auto"/>
            </w:tcBorders>
            <w:vAlign w:val="center"/>
            <w:hideMark/>
          </w:tcPr>
          <w:p w:rsidR="00EB7D3A" w:rsidRDefault="004A35F4" w:rsidP="002C4830">
            <w:pPr>
              <w:jc w:val="center"/>
              <w:rPr>
                <w:rFonts w:ascii="Times New Roman" w:eastAsia="Times New Roman" w:hAnsi="Times New Roman"/>
                <w:lang w:val="tr-TR" w:eastAsia="tr-TR"/>
              </w:rPr>
            </w:pPr>
            <w:r>
              <w:rPr>
                <w:rFonts w:ascii="Times New Roman" w:eastAsia="Times New Roman" w:hAnsi="Times New Roman"/>
                <w:lang w:val="tr-TR" w:eastAsia="tr-TR"/>
              </w:rPr>
              <w:t>6</w:t>
            </w:r>
          </w:p>
        </w:tc>
        <w:tc>
          <w:tcPr>
            <w:tcW w:w="1143"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Havacılık İşletmesi (Bakım Faaliyetleri)</w:t>
            </w:r>
          </w:p>
        </w:tc>
        <w:tc>
          <w:tcPr>
            <w:tcW w:w="2659"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Uçuşa elverişlilik direktiflerinin zamanında uygulanmaması</w:t>
            </w:r>
          </w:p>
        </w:tc>
        <w:tc>
          <w:tcPr>
            <w:tcW w:w="684" w:type="pct"/>
            <w:tcBorders>
              <w:top w:val="nil"/>
              <w:left w:val="nil"/>
              <w:bottom w:val="single" w:sz="4" w:space="0" w:color="auto"/>
              <w:right w:val="single" w:sz="4" w:space="0" w:color="auto"/>
            </w:tcBorders>
            <w:vAlign w:val="center"/>
            <w:hideMark/>
          </w:tcPr>
          <w:p w:rsidR="00EB7D3A" w:rsidRDefault="00EB1183">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10</w:t>
            </w:r>
            <w:r w:rsidR="00EB7D3A">
              <w:rPr>
                <w:rFonts w:ascii="Times New Roman" w:eastAsia="Times New Roman" w:hAnsi="Times New Roman"/>
                <w:lang w:val="tr-TR" w:eastAsia="tr-TR"/>
              </w:rPr>
              <w:t>.000</w:t>
            </w:r>
          </w:p>
        </w:tc>
      </w:tr>
      <w:tr w:rsidR="00EB7D3A" w:rsidTr="00B605FB">
        <w:trPr>
          <w:trHeight w:val="630"/>
        </w:trPr>
        <w:tc>
          <w:tcPr>
            <w:tcW w:w="514" w:type="pct"/>
            <w:tcBorders>
              <w:top w:val="nil"/>
              <w:left w:val="single" w:sz="4" w:space="0" w:color="auto"/>
              <w:bottom w:val="single" w:sz="4" w:space="0" w:color="auto"/>
              <w:right w:val="single" w:sz="4" w:space="0" w:color="auto"/>
            </w:tcBorders>
            <w:vAlign w:val="center"/>
            <w:hideMark/>
          </w:tcPr>
          <w:p w:rsidR="00EB7D3A" w:rsidRDefault="004A35F4" w:rsidP="002C4830">
            <w:pPr>
              <w:jc w:val="center"/>
              <w:rPr>
                <w:rFonts w:ascii="Times New Roman" w:eastAsia="Times New Roman" w:hAnsi="Times New Roman"/>
                <w:lang w:val="tr-TR" w:eastAsia="tr-TR"/>
              </w:rPr>
            </w:pPr>
            <w:r>
              <w:rPr>
                <w:rFonts w:ascii="Times New Roman" w:eastAsia="Times New Roman" w:hAnsi="Times New Roman"/>
                <w:lang w:val="tr-TR" w:eastAsia="tr-TR"/>
              </w:rPr>
              <w:t>7</w:t>
            </w:r>
          </w:p>
        </w:tc>
        <w:tc>
          <w:tcPr>
            <w:tcW w:w="1143"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Havacılık İşletmesi (Bakım Faaliyetleri)</w:t>
            </w:r>
          </w:p>
        </w:tc>
        <w:tc>
          <w:tcPr>
            <w:tcW w:w="2659"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Uçuşa elverişlilik sertifikası geçersiz hava aracı ile mevzuata göre izin alınmadan uçuş yapılması</w:t>
            </w:r>
          </w:p>
        </w:tc>
        <w:tc>
          <w:tcPr>
            <w:tcW w:w="684" w:type="pct"/>
            <w:tcBorders>
              <w:top w:val="nil"/>
              <w:left w:val="nil"/>
              <w:bottom w:val="single" w:sz="4" w:space="0" w:color="auto"/>
              <w:right w:val="single" w:sz="4" w:space="0" w:color="auto"/>
            </w:tcBorders>
            <w:vAlign w:val="center"/>
            <w:hideMark/>
          </w:tcPr>
          <w:p w:rsidR="00EB7D3A" w:rsidRDefault="00EB1183">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10</w:t>
            </w:r>
            <w:r w:rsidR="00EB7D3A">
              <w:rPr>
                <w:rFonts w:ascii="Times New Roman" w:eastAsia="Times New Roman" w:hAnsi="Times New Roman"/>
                <w:lang w:val="tr-TR" w:eastAsia="tr-TR"/>
              </w:rPr>
              <w:t>.000</w:t>
            </w:r>
          </w:p>
        </w:tc>
      </w:tr>
      <w:tr w:rsidR="00EB7D3A" w:rsidTr="00B605FB">
        <w:trPr>
          <w:trHeight w:val="630"/>
        </w:trPr>
        <w:tc>
          <w:tcPr>
            <w:tcW w:w="514" w:type="pct"/>
            <w:tcBorders>
              <w:top w:val="nil"/>
              <w:left w:val="single" w:sz="4" w:space="0" w:color="auto"/>
              <w:bottom w:val="single" w:sz="4" w:space="0" w:color="auto"/>
              <w:right w:val="single" w:sz="4" w:space="0" w:color="auto"/>
            </w:tcBorders>
            <w:vAlign w:val="center"/>
            <w:hideMark/>
          </w:tcPr>
          <w:p w:rsidR="00EB7D3A" w:rsidRDefault="004A35F4" w:rsidP="002C4830">
            <w:pPr>
              <w:jc w:val="center"/>
              <w:rPr>
                <w:rFonts w:ascii="Times New Roman" w:eastAsia="Times New Roman" w:hAnsi="Times New Roman"/>
                <w:lang w:val="tr-TR" w:eastAsia="tr-TR"/>
              </w:rPr>
            </w:pPr>
            <w:r>
              <w:rPr>
                <w:rFonts w:ascii="Times New Roman" w:eastAsia="Times New Roman" w:hAnsi="Times New Roman"/>
                <w:lang w:val="tr-TR" w:eastAsia="tr-TR"/>
              </w:rPr>
              <w:t>8</w:t>
            </w:r>
          </w:p>
        </w:tc>
        <w:tc>
          <w:tcPr>
            <w:tcW w:w="1143"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Havacılık İşletmesi (Bakım Faaliyetleri)</w:t>
            </w:r>
          </w:p>
        </w:tc>
        <w:tc>
          <w:tcPr>
            <w:tcW w:w="2659"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Hava aracına takılı ömürlü malzemenin zamanında değiştirilmemesi</w:t>
            </w:r>
          </w:p>
        </w:tc>
        <w:tc>
          <w:tcPr>
            <w:tcW w:w="684" w:type="pct"/>
            <w:tcBorders>
              <w:top w:val="nil"/>
              <w:left w:val="nil"/>
              <w:bottom w:val="single" w:sz="4" w:space="0" w:color="auto"/>
              <w:right w:val="single" w:sz="4" w:space="0" w:color="auto"/>
            </w:tcBorders>
            <w:vAlign w:val="center"/>
            <w:hideMark/>
          </w:tcPr>
          <w:p w:rsidR="00EB7D3A" w:rsidRDefault="00EB1183">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10</w:t>
            </w:r>
            <w:r w:rsidR="00EB7D3A">
              <w:rPr>
                <w:rFonts w:ascii="Times New Roman" w:eastAsia="Times New Roman" w:hAnsi="Times New Roman"/>
                <w:lang w:val="tr-TR" w:eastAsia="tr-TR"/>
              </w:rPr>
              <w:t>.000</w:t>
            </w:r>
          </w:p>
        </w:tc>
      </w:tr>
      <w:tr w:rsidR="00EB7D3A" w:rsidTr="00B605FB">
        <w:trPr>
          <w:trHeight w:val="630"/>
        </w:trPr>
        <w:tc>
          <w:tcPr>
            <w:tcW w:w="514" w:type="pct"/>
            <w:tcBorders>
              <w:top w:val="nil"/>
              <w:left w:val="single" w:sz="4" w:space="0" w:color="auto"/>
              <w:bottom w:val="single" w:sz="4" w:space="0" w:color="auto"/>
              <w:right w:val="single" w:sz="4" w:space="0" w:color="auto"/>
            </w:tcBorders>
            <w:vAlign w:val="center"/>
            <w:hideMark/>
          </w:tcPr>
          <w:p w:rsidR="00EB7D3A" w:rsidRDefault="004A35F4" w:rsidP="002C4830">
            <w:pPr>
              <w:jc w:val="center"/>
              <w:rPr>
                <w:rFonts w:ascii="Times New Roman" w:eastAsia="Times New Roman" w:hAnsi="Times New Roman"/>
                <w:lang w:val="tr-TR" w:eastAsia="tr-TR"/>
              </w:rPr>
            </w:pPr>
            <w:r>
              <w:rPr>
                <w:rFonts w:ascii="Times New Roman" w:eastAsia="Times New Roman" w:hAnsi="Times New Roman"/>
                <w:lang w:val="tr-TR" w:eastAsia="tr-TR"/>
              </w:rPr>
              <w:t>9</w:t>
            </w:r>
          </w:p>
        </w:tc>
        <w:tc>
          <w:tcPr>
            <w:tcW w:w="1143"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Havacılık İşletmesi (Bakım Faaliyetleri)</w:t>
            </w:r>
          </w:p>
        </w:tc>
        <w:tc>
          <w:tcPr>
            <w:tcW w:w="2659"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Hava aracının açık arıza ile sefere verilmesi</w:t>
            </w:r>
          </w:p>
        </w:tc>
        <w:tc>
          <w:tcPr>
            <w:tcW w:w="684" w:type="pct"/>
            <w:tcBorders>
              <w:top w:val="nil"/>
              <w:left w:val="nil"/>
              <w:bottom w:val="single" w:sz="4" w:space="0" w:color="auto"/>
              <w:right w:val="single" w:sz="4" w:space="0" w:color="auto"/>
            </w:tcBorders>
            <w:vAlign w:val="center"/>
            <w:hideMark/>
          </w:tcPr>
          <w:p w:rsidR="00EB7D3A" w:rsidRDefault="00EB1183">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10</w:t>
            </w:r>
            <w:r w:rsidR="00EB7D3A">
              <w:rPr>
                <w:rFonts w:ascii="Times New Roman" w:eastAsia="Times New Roman" w:hAnsi="Times New Roman"/>
                <w:lang w:val="tr-TR" w:eastAsia="tr-TR"/>
              </w:rPr>
              <w:t>.000</w:t>
            </w:r>
          </w:p>
        </w:tc>
      </w:tr>
      <w:tr w:rsidR="00EB7D3A" w:rsidTr="00B605FB">
        <w:trPr>
          <w:trHeight w:val="630"/>
        </w:trPr>
        <w:tc>
          <w:tcPr>
            <w:tcW w:w="514" w:type="pct"/>
            <w:tcBorders>
              <w:top w:val="nil"/>
              <w:left w:val="single" w:sz="4" w:space="0" w:color="auto"/>
              <w:bottom w:val="single" w:sz="4" w:space="0" w:color="auto"/>
              <w:right w:val="single" w:sz="4" w:space="0" w:color="auto"/>
            </w:tcBorders>
            <w:vAlign w:val="center"/>
            <w:hideMark/>
          </w:tcPr>
          <w:p w:rsidR="00EB7D3A" w:rsidRDefault="004A35F4" w:rsidP="002C4830">
            <w:pPr>
              <w:jc w:val="center"/>
              <w:rPr>
                <w:rFonts w:ascii="Times New Roman" w:eastAsia="Times New Roman" w:hAnsi="Times New Roman"/>
                <w:lang w:val="tr-TR" w:eastAsia="tr-TR"/>
              </w:rPr>
            </w:pPr>
            <w:r>
              <w:rPr>
                <w:rFonts w:ascii="Times New Roman" w:eastAsia="Times New Roman" w:hAnsi="Times New Roman"/>
                <w:lang w:val="tr-TR" w:eastAsia="tr-TR"/>
              </w:rPr>
              <w:t>10</w:t>
            </w:r>
          </w:p>
        </w:tc>
        <w:tc>
          <w:tcPr>
            <w:tcW w:w="1143"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Havacılık İşletmesi (Bakım Faaliyetleri)</w:t>
            </w:r>
          </w:p>
        </w:tc>
        <w:tc>
          <w:tcPr>
            <w:tcW w:w="2659"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Bakım sürelerine uygun olmayan şekilde bakım yapmak/yaptırmak</w:t>
            </w:r>
          </w:p>
        </w:tc>
        <w:tc>
          <w:tcPr>
            <w:tcW w:w="684" w:type="pct"/>
            <w:tcBorders>
              <w:top w:val="nil"/>
              <w:left w:val="nil"/>
              <w:bottom w:val="single" w:sz="4" w:space="0" w:color="auto"/>
              <w:right w:val="single" w:sz="4" w:space="0" w:color="auto"/>
            </w:tcBorders>
            <w:vAlign w:val="center"/>
            <w:hideMark/>
          </w:tcPr>
          <w:p w:rsidR="00EB7D3A" w:rsidRDefault="0019556D">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10</w:t>
            </w:r>
            <w:r w:rsidR="00EB7D3A">
              <w:rPr>
                <w:rFonts w:ascii="Times New Roman" w:eastAsia="Times New Roman" w:hAnsi="Times New Roman"/>
                <w:lang w:val="tr-TR" w:eastAsia="tr-TR"/>
              </w:rPr>
              <w:t>.000</w:t>
            </w:r>
          </w:p>
        </w:tc>
      </w:tr>
      <w:tr w:rsidR="00EB7D3A" w:rsidTr="00B605FB">
        <w:trPr>
          <w:trHeight w:val="315"/>
        </w:trPr>
        <w:tc>
          <w:tcPr>
            <w:tcW w:w="514" w:type="pct"/>
            <w:tcBorders>
              <w:top w:val="single" w:sz="4" w:space="0" w:color="auto"/>
              <w:left w:val="single" w:sz="4" w:space="0" w:color="auto"/>
              <w:bottom w:val="single" w:sz="4" w:space="0" w:color="auto"/>
              <w:right w:val="single" w:sz="4" w:space="0" w:color="auto"/>
            </w:tcBorders>
            <w:vAlign w:val="center"/>
            <w:hideMark/>
          </w:tcPr>
          <w:p w:rsidR="00EB7D3A" w:rsidRDefault="004A35F4" w:rsidP="002C4830">
            <w:pPr>
              <w:jc w:val="center"/>
              <w:rPr>
                <w:rFonts w:ascii="Times New Roman" w:eastAsia="Times New Roman" w:hAnsi="Times New Roman"/>
                <w:lang w:val="tr-TR" w:eastAsia="tr-TR"/>
              </w:rPr>
            </w:pPr>
            <w:r>
              <w:rPr>
                <w:rFonts w:ascii="Times New Roman" w:eastAsia="Times New Roman" w:hAnsi="Times New Roman"/>
                <w:lang w:val="tr-TR" w:eastAsia="tr-TR"/>
              </w:rPr>
              <w:t>11</w:t>
            </w:r>
          </w:p>
        </w:tc>
        <w:tc>
          <w:tcPr>
            <w:tcW w:w="1143" w:type="pct"/>
            <w:tcBorders>
              <w:top w:val="single" w:sz="4" w:space="0" w:color="auto"/>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SYK (CAMO)</w:t>
            </w:r>
          </w:p>
        </w:tc>
        <w:tc>
          <w:tcPr>
            <w:tcW w:w="2659" w:type="pct"/>
            <w:tcBorders>
              <w:top w:val="single" w:sz="4" w:space="0" w:color="auto"/>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Kalibrasyon gereken </w:t>
            </w:r>
            <w:proofErr w:type="gramStart"/>
            <w:r>
              <w:rPr>
                <w:rFonts w:ascii="Times New Roman" w:eastAsia="Times New Roman" w:hAnsi="Times New Roman"/>
                <w:lang w:val="tr-TR" w:eastAsia="tr-TR"/>
              </w:rPr>
              <w:t>ekipman</w:t>
            </w:r>
            <w:proofErr w:type="gramEnd"/>
            <w:r>
              <w:rPr>
                <w:rFonts w:ascii="Times New Roman" w:eastAsia="Times New Roman" w:hAnsi="Times New Roman"/>
                <w:lang w:val="tr-TR" w:eastAsia="tr-TR"/>
              </w:rPr>
              <w:t xml:space="preserve"> ve cihazların kalibrasyon yapılmadan kullanılması /kullandırılması</w:t>
            </w:r>
          </w:p>
        </w:tc>
        <w:tc>
          <w:tcPr>
            <w:tcW w:w="684" w:type="pct"/>
            <w:tcBorders>
              <w:top w:val="single" w:sz="4" w:space="0" w:color="auto"/>
              <w:left w:val="nil"/>
              <w:bottom w:val="single" w:sz="4" w:space="0" w:color="auto"/>
              <w:right w:val="single" w:sz="4" w:space="0" w:color="auto"/>
            </w:tcBorders>
            <w:vAlign w:val="center"/>
            <w:hideMark/>
          </w:tcPr>
          <w:p w:rsidR="00EB7D3A" w:rsidRDefault="0019556D">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10</w:t>
            </w:r>
            <w:r w:rsidR="00EB7D3A">
              <w:rPr>
                <w:rFonts w:ascii="Times New Roman" w:eastAsia="Times New Roman" w:hAnsi="Times New Roman"/>
                <w:lang w:val="tr-TR" w:eastAsia="tr-TR"/>
              </w:rPr>
              <w:t>.000</w:t>
            </w:r>
          </w:p>
        </w:tc>
      </w:tr>
      <w:tr w:rsidR="00EB7D3A" w:rsidTr="00B605FB">
        <w:trPr>
          <w:trHeight w:val="630"/>
        </w:trPr>
        <w:tc>
          <w:tcPr>
            <w:tcW w:w="514" w:type="pct"/>
            <w:tcBorders>
              <w:top w:val="nil"/>
              <w:left w:val="single" w:sz="4" w:space="0" w:color="auto"/>
              <w:bottom w:val="single" w:sz="4" w:space="0" w:color="auto"/>
              <w:right w:val="single" w:sz="4" w:space="0" w:color="auto"/>
            </w:tcBorders>
            <w:vAlign w:val="center"/>
            <w:hideMark/>
          </w:tcPr>
          <w:p w:rsidR="00EB7D3A" w:rsidRDefault="004A35F4" w:rsidP="002C4830">
            <w:pPr>
              <w:jc w:val="center"/>
              <w:rPr>
                <w:rFonts w:ascii="Times New Roman" w:eastAsia="Times New Roman" w:hAnsi="Times New Roman"/>
                <w:lang w:val="tr-TR" w:eastAsia="tr-TR"/>
              </w:rPr>
            </w:pPr>
            <w:r>
              <w:rPr>
                <w:rFonts w:ascii="Times New Roman" w:eastAsia="Times New Roman" w:hAnsi="Times New Roman"/>
                <w:lang w:val="tr-TR" w:eastAsia="tr-TR"/>
              </w:rPr>
              <w:t>12</w:t>
            </w:r>
          </w:p>
        </w:tc>
        <w:tc>
          <w:tcPr>
            <w:tcW w:w="1143"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SYK (CAMO)</w:t>
            </w:r>
          </w:p>
        </w:tc>
        <w:tc>
          <w:tcPr>
            <w:tcW w:w="2659"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Balonlarda kullanılan yakıt tanklarının üretici firma tarafından yayınlanan balon Uçuş ve Bakım El Kitabında belirtilen </w:t>
            </w:r>
            <w:proofErr w:type="gramStart"/>
            <w:r>
              <w:rPr>
                <w:rFonts w:ascii="Times New Roman" w:eastAsia="Times New Roman" w:hAnsi="Times New Roman"/>
                <w:lang w:val="tr-TR" w:eastAsia="tr-TR"/>
              </w:rPr>
              <w:t>periyotlarda</w:t>
            </w:r>
            <w:proofErr w:type="gramEnd"/>
            <w:r>
              <w:rPr>
                <w:rFonts w:ascii="Times New Roman" w:eastAsia="Times New Roman" w:hAnsi="Times New Roman"/>
                <w:lang w:val="tr-TR" w:eastAsia="tr-TR"/>
              </w:rPr>
              <w:t xml:space="preserve"> basınç ve korozyon testinin yetkili kuruluş tarafından yapılmaması</w:t>
            </w:r>
          </w:p>
        </w:tc>
        <w:tc>
          <w:tcPr>
            <w:tcW w:w="684"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6.000</w:t>
            </w:r>
          </w:p>
        </w:tc>
      </w:tr>
      <w:tr w:rsidR="00EB7D3A" w:rsidTr="00B605FB">
        <w:trPr>
          <w:trHeight w:val="720"/>
        </w:trPr>
        <w:tc>
          <w:tcPr>
            <w:tcW w:w="514" w:type="pct"/>
            <w:tcBorders>
              <w:top w:val="nil"/>
              <w:left w:val="single" w:sz="4" w:space="0" w:color="auto"/>
              <w:bottom w:val="single" w:sz="4" w:space="0" w:color="auto"/>
              <w:right w:val="single" w:sz="4" w:space="0" w:color="auto"/>
            </w:tcBorders>
            <w:vAlign w:val="center"/>
            <w:hideMark/>
          </w:tcPr>
          <w:p w:rsidR="00EB7D3A" w:rsidRDefault="004A35F4" w:rsidP="002C4830">
            <w:pPr>
              <w:jc w:val="center"/>
              <w:rPr>
                <w:rFonts w:ascii="Times New Roman" w:eastAsia="Times New Roman" w:hAnsi="Times New Roman"/>
                <w:lang w:val="tr-TR" w:eastAsia="tr-TR"/>
              </w:rPr>
            </w:pPr>
            <w:r>
              <w:rPr>
                <w:rFonts w:ascii="Times New Roman" w:eastAsia="Times New Roman" w:hAnsi="Times New Roman"/>
                <w:lang w:val="tr-TR" w:eastAsia="tr-TR"/>
              </w:rPr>
              <w:t>13</w:t>
            </w:r>
          </w:p>
        </w:tc>
        <w:tc>
          <w:tcPr>
            <w:tcW w:w="1143"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SYK (CAMO)</w:t>
            </w:r>
          </w:p>
        </w:tc>
        <w:tc>
          <w:tcPr>
            <w:tcW w:w="2659"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Bakım programının 90 gün içinde revize edilmemesi</w:t>
            </w:r>
          </w:p>
        </w:tc>
        <w:tc>
          <w:tcPr>
            <w:tcW w:w="684"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6.000</w:t>
            </w:r>
          </w:p>
        </w:tc>
      </w:tr>
      <w:tr w:rsidR="00EB7D3A" w:rsidTr="00B605FB">
        <w:trPr>
          <w:trHeight w:val="630"/>
        </w:trPr>
        <w:tc>
          <w:tcPr>
            <w:tcW w:w="514" w:type="pct"/>
            <w:tcBorders>
              <w:top w:val="nil"/>
              <w:left w:val="single" w:sz="4" w:space="0" w:color="auto"/>
              <w:bottom w:val="single" w:sz="4" w:space="0" w:color="auto"/>
              <w:right w:val="single" w:sz="4" w:space="0" w:color="auto"/>
            </w:tcBorders>
            <w:vAlign w:val="center"/>
            <w:hideMark/>
          </w:tcPr>
          <w:p w:rsidR="00EB7D3A" w:rsidRDefault="004A35F4" w:rsidP="002C4830">
            <w:pPr>
              <w:jc w:val="center"/>
              <w:rPr>
                <w:rFonts w:ascii="Times New Roman" w:eastAsia="Times New Roman" w:hAnsi="Times New Roman"/>
                <w:lang w:val="tr-TR" w:eastAsia="tr-TR"/>
              </w:rPr>
            </w:pPr>
            <w:r>
              <w:rPr>
                <w:rFonts w:ascii="Times New Roman" w:eastAsia="Times New Roman" w:hAnsi="Times New Roman"/>
                <w:lang w:val="tr-TR" w:eastAsia="tr-TR"/>
              </w:rPr>
              <w:t>14</w:t>
            </w:r>
          </w:p>
        </w:tc>
        <w:tc>
          <w:tcPr>
            <w:tcW w:w="1143"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Havacılık İşletmesi (Operasyon Faaliyetleri)</w:t>
            </w:r>
          </w:p>
        </w:tc>
        <w:tc>
          <w:tcPr>
            <w:tcW w:w="2659"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Onaylı Eğitim Programına uyumsuzluk</w:t>
            </w:r>
          </w:p>
        </w:tc>
        <w:tc>
          <w:tcPr>
            <w:tcW w:w="684"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6.000</w:t>
            </w:r>
          </w:p>
        </w:tc>
      </w:tr>
      <w:tr w:rsidR="00EB7D3A" w:rsidTr="00B605FB">
        <w:trPr>
          <w:trHeight w:val="630"/>
        </w:trPr>
        <w:tc>
          <w:tcPr>
            <w:tcW w:w="514" w:type="pct"/>
            <w:tcBorders>
              <w:top w:val="single" w:sz="4" w:space="0" w:color="auto"/>
              <w:left w:val="single" w:sz="4" w:space="0" w:color="auto"/>
              <w:bottom w:val="single" w:sz="4" w:space="0" w:color="auto"/>
              <w:right w:val="single" w:sz="4" w:space="0" w:color="auto"/>
            </w:tcBorders>
            <w:vAlign w:val="center"/>
            <w:hideMark/>
          </w:tcPr>
          <w:p w:rsidR="00EB7D3A" w:rsidRDefault="004A35F4" w:rsidP="002C4830">
            <w:pPr>
              <w:jc w:val="center"/>
              <w:rPr>
                <w:rFonts w:ascii="Times New Roman" w:eastAsia="Times New Roman" w:hAnsi="Times New Roman"/>
                <w:lang w:val="tr-TR" w:eastAsia="tr-TR"/>
              </w:rPr>
            </w:pPr>
            <w:r>
              <w:rPr>
                <w:rFonts w:ascii="Times New Roman" w:eastAsia="Times New Roman" w:hAnsi="Times New Roman"/>
                <w:lang w:val="tr-TR" w:eastAsia="tr-TR"/>
              </w:rPr>
              <w:t>15</w:t>
            </w:r>
          </w:p>
        </w:tc>
        <w:tc>
          <w:tcPr>
            <w:tcW w:w="1143" w:type="pct"/>
            <w:tcBorders>
              <w:top w:val="single" w:sz="4" w:space="0" w:color="auto"/>
              <w:left w:val="single" w:sz="4" w:space="0" w:color="auto"/>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Havacılık İşletmesi (Operasyon Faaliyetleri)</w:t>
            </w:r>
          </w:p>
        </w:tc>
        <w:tc>
          <w:tcPr>
            <w:tcW w:w="2659" w:type="pct"/>
            <w:tcBorders>
              <w:top w:val="single" w:sz="4" w:space="0" w:color="auto"/>
              <w:left w:val="single" w:sz="4" w:space="0" w:color="auto"/>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Bulguya sebebiyet veren denetleme tarihi itibariyle son 1 yıllık SAFA </w:t>
            </w:r>
            <w:proofErr w:type="gramStart"/>
            <w:r>
              <w:rPr>
                <w:rFonts w:ascii="Times New Roman" w:eastAsia="Times New Roman" w:hAnsi="Times New Roman"/>
                <w:lang w:val="tr-TR" w:eastAsia="tr-TR"/>
              </w:rPr>
              <w:t>ortalaması  0</w:t>
            </w:r>
            <w:proofErr w:type="gramEnd"/>
            <w:r>
              <w:rPr>
                <w:rFonts w:ascii="Times New Roman" w:eastAsia="Times New Roman" w:hAnsi="Times New Roman"/>
                <w:lang w:val="tr-TR" w:eastAsia="tr-TR"/>
              </w:rPr>
              <w:t>,</w:t>
            </w:r>
            <w:r w:rsidR="001A05E2">
              <w:rPr>
                <w:rFonts w:ascii="Times New Roman" w:eastAsia="Times New Roman" w:hAnsi="Times New Roman"/>
                <w:lang w:val="tr-TR" w:eastAsia="tr-TR"/>
              </w:rPr>
              <w:t>4</w:t>
            </w:r>
            <w:r>
              <w:rPr>
                <w:rFonts w:ascii="Times New Roman" w:eastAsia="Times New Roman" w:hAnsi="Times New Roman"/>
                <w:lang w:val="tr-TR" w:eastAsia="tr-TR"/>
              </w:rPr>
              <w:t xml:space="preserve"> d</w:t>
            </w:r>
            <w:r w:rsidR="001A05E2">
              <w:rPr>
                <w:rFonts w:ascii="Times New Roman" w:eastAsia="Times New Roman" w:hAnsi="Times New Roman"/>
                <w:lang w:val="tr-TR" w:eastAsia="tr-TR"/>
              </w:rPr>
              <w:t>e</w:t>
            </w:r>
            <w:r>
              <w:rPr>
                <w:rFonts w:ascii="Times New Roman" w:eastAsia="Times New Roman" w:hAnsi="Times New Roman"/>
                <w:lang w:val="tr-TR" w:eastAsia="tr-TR"/>
              </w:rPr>
              <w:t xml:space="preserve">n yüksek olan işletmelerin denetimlerinde tespit edilen her bir kategori 3 bulgu için </w:t>
            </w:r>
          </w:p>
        </w:tc>
        <w:tc>
          <w:tcPr>
            <w:tcW w:w="684" w:type="pct"/>
            <w:tcBorders>
              <w:top w:val="single" w:sz="4" w:space="0" w:color="auto"/>
              <w:left w:val="single" w:sz="4" w:space="0" w:color="auto"/>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6.000</w:t>
            </w:r>
          </w:p>
        </w:tc>
      </w:tr>
      <w:tr w:rsidR="00EB7D3A" w:rsidTr="00B605FB">
        <w:trPr>
          <w:trHeight w:val="630"/>
        </w:trPr>
        <w:tc>
          <w:tcPr>
            <w:tcW w:w="514" w:type="pct"/>
            <w:tcBorders>
              <w:top w:val="nil"/>
              <w:left w:val="single" w:sz="4" w:space="0" w:color="auto"/>
              <w:bottom w:val="single" w:sz="4" w:space="0" w:color="auto"/>
              <w:right w:val="single" w:sz="4" w:space="0" w:color="auto"/>
            </w:tcBorders>
            <w:vAlign w:val="center"/>
            <w:hideMark/>
          </w:tcPr>
          <w:p w:rsidR="00EB7D3A" w:rsidRDefault="004A35F4" w:rsidP="002C4830">
            <w:pPr>
              <w:jc w:val="center"/>
              <w:rPr>
                <w:rFonts w:ascii="Times New Roman" w:eastAsia="Times New Roman" w:hAnsi="Times New Roman"/>
                <w:lang w:val="tr-TR" w:eastAsia="tr-TR"/>
              </w:rPr>
            </w:pPr>
            <w:r>
              <w:rPr>
                <w:rFonts w:ascii="Times New Roman" w:eastAsia="Times New Roman" w:hAnsi="Times New Roman"/>
                <w:lang w:val="tr-TR" w:eastAsia="tr-TR"/>
              </w:rPr>
              <w:t>1</w:t>
            </w:r>
            <w:r w:rsidR="008C50DA">
              <w:rPr>
                <w:rFonts w:ascii="Times New Roman" w:eastAsia="Times New Roman" w:hAnsi="Times New Roman"/>
                <w:lang w:val="tr-TR" w:eastAsia="tr-TR"/>
              </w:rPr>
              <w:t>6</w:t>
            </w:r>
          </w:p>
        </w:tc>
        <w:tc>
          <w:tcPr>
            <w:tcW w:w="1143"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Havacılık İşletmesi (Operasyon Faaliyetleri)</w:t>
            </w:r>
          </w:p>
        </w:tc>
        <w:tc>
          <w:tcPr>
            <w:tcW w:w="2659"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Mevzuatta öngörülen Hava aracı takip sisteminin kurulmaması veya işletilmemesi</w:t>
            </w:r>
          </w:p>
        </w:tc>
        <w:tc>
          <w:tcPr>
            <w:tcW w:w="684"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6.000</w:t>
            </w:r>
          </w:p>
        </w:tc>
      </w:tr>
      <w:tr w:rsidR="00EB7D3A" w:rsidTr="00B605FB">
        <w:trPr>
          <w:trHeight w:val="630"/>
        </w:trPr>
        <w:tc>
          <w:tcPr>
            <w:tcW w:w="514" w:type="pct"/>
            <w:tcBorders>
              <w:top w:val="single" w:sz="4" w:space="0" w:color="auto"/>
              <w:left w:val="single" w:sz="4" w:space="0" w:color="auto"/>
              <w:bottom w:val="single" w:sz="4" w:space="0" w:color="auto"/>
              <w:right w:val="single" w:sz="4" w:space="0" w:color="auto"/>
            </w:tcBorders>
            <w:vAlign w:val="center"/>
            <w:hideMark/>
          </w:tcPr>
          <w:p w:rsidR="00EB7D3A" w:rsidRDefault="004A35F4" w:rsidP="002C4830">
            <w:pPr>
              <w:jc w:val="center"/>
              <w:rPr>
                <w:rFonts w:ascii="Times New Roman" w:eastAsia="Times New Roman" w:hAnsi="Times New Roman"/>
                <w:lang w:val="tr-TR" w:eastAsia="tr-TR"/>
              </w:rPr>
            </w:pPr>
            <w:r>
              <w:rPr>
                <w:rFonts w:ascii="Times New Roman" w:eastAsia="Times New Roman" w:hAnsi="Times New Roman"/>
                <w:lang w:val="tr-TR" w:eastAsia="tr-TR"/>
              </w:rPr>
              <w:lastRenderedPageBreak/>
              <w:t>1</w:t>
            </w:r>
            <w:r w:rsidR="008C50DA">
              <w:rPr>
                <w:rFonts w:ascii="Times New Roman" w:eastAsia="Times New Roman" w:hAnsi="Times New Roman"/>
                <w:lang w:val="tr-TR" w:eastAsia="tr-TR"/>
              </w:rPr>
              <w:t>7</w:t>
            </w:r>
          </w:p>
        </w:tc>
        <w:tc>
          <w:tcPr>
            <w:tcW w:w="1143" w:type="pct"/>
            <w:tcBorders>
              <w:top w:val="single" w:sz="4" w:space="0" w:color="auto"/>
              <w:left w:val="single" w:sz="4" w:space="0" w:color="auto"/>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Havacılık İşletmesi (Operasyon Faaliyetleri)</w:t>
            </w:r>
          </w:p>
        </w:tc>
        <w:tc>
          <w:tcPr>
            <w:tcW w:w="2659" w:type="pct"/>
            <w:tcBorders>
              <w:top w:val="single" w:sz="4" w:space="0" w:color="auto"/>
              <w:left w:val="single" w:sz="4" w:space="0" w:color="auto"/>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Uçuş personelinin uçuş saati ve görev süresini aşması</w:t>
            </w:r>
          </w:p>
        </w:tc>
        <w:tc>
          <w:tcPr>
            <w:tcW w:w="684" w:type="pct"/>
            <w:tcBorders>
              <w:top w:val="single" w:sz="4" w:space="0" w:color="auto"/>
              <w:left w:val="single" w:sz="4" w:space="0" w:color="auto"/>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6.000</w:t>
            </w:r>
          </w:p>
        </w:tc>
      </w:tr>
      <w:tr w:rsidR="00EB7D3A" w:rsidTr="00B605FB">
        <w:trPr>
          <w:trHeight w:val="630"/>
        </w:trPr>
        <w:tc>
          <w:tcPr>
            <w:tcW w:w="514" w:type="pct"/>
            <w:tcBorders>
              <w:top w:val="single" w:sz="4" w:space="0" w:color="auto"/>
              <w:left w:val="single" w:sz="4" w:space="0" w:color="auto"/>
              <w:bottom w:val="single" w:sz="4" w:space="0" w:color="auto"/>
              <w:right w:val="single" w:sz="4" w:space="0" w:color="auto"/>
            </w:tcBorders>
            <w:vAlign w:val="center"/>
            <w:hideMark/>
          </w:tcPr>
          <w:p w:rsidR="00EB7D3A" w:rsidRDefault="004A35F4" w:rsidP="002C4830">
            <w:pPr>
              <w:jc w:val="center"/>
              <w:rPr>
                <w:rFonts w:ascii="Times New Roman" w:eastAsia="Times New Roman" w:hAnsi="Times New Roman"/>
                <w:lang w:val="tr-TR" w:eastAsia="tr-TR"/>
              </w:rPr>
            </w:pPr>
            <w:r>
              <w:rPr>
                <w:rFonts w:ascii="Times New Roman" w:eastAsia="Times New Roman" w:hAnsi="Times New Roman"/>
                <w:lang w:val="tr-TR" w:eastAsia="tr-TR"/>
              </w:rPr>
              <w:t>1</w:t>
            </w:r>
            <w:r w:rsidR="008C50DA">
              <w:rPr>
                <w:rFonts w:ascii="Times New Roman" w:eastAsia="Times New Roman" w:hAnsi="Times New Roman"/>
                <w:lang w:val="tr-TR" w:eastAsia="tr-TR"/>
              </w:rPr>
              <w:t>8</w:t>
            </w:r>
          </w:p>
        </w:tc>
        <w:tc>
          <w:tcPr>
            <w:tcW w:w="1143" w:type="pct"/>
            <w:tcBorders>
              <w:top w:val="single" w:sz="4" w:space="0" w:color="auto"/>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Havacılık İşletmesi (Operasyon Faaliyetleri)</w:t>
            </w:r>
          </w:p>
        </w:tc>
        <w:tc>
          <w:tcPr>
            <w:tcW w:w="2659" w:type="pct"/>
            <w:tcBorders>
              <w:top w:val="single" w:sz="4" w:space="0" w:color="auto"/>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Gerekli şartları taşımayan uçuş personelinin kullanılması</w:t>
            </w:r>
          </w:p>
        </w:tc>
        <w:tc>
          <w:tcPr>
            <w:tcW w:w="684" w:type="pct"/>
            <w:tcBorders>
              <w:top w:val="single" w:sz="4" w:space="0" w:color="auto"/>
              <w:left w:val="nil"/>
              <w:bottom w:val="single" w:sz="4" w:space="0" w:color="auto"/>
              <w:right w:val="single" w:sz="4" w:space="0" w:color="auto"/>
            </w:tcBorders>
            <w:vAlign w:val="center"/>
            <w:hideMark/>
          </w:tcPr>
          <w:p w:rsidR="00EB7D3A" w:rsidRDefault="00D15031">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10</w:t>
            </w:r>
            <w:r w:rsidR="00EB7D3A">
              <w:rPr>
                <w:rFonts w:ascii="Times New Roman" w:eastAsia="Times New Roman" w:hAnsi="Times New Roman"/>
                <w:lang w:val="tr-TR" w:eastAsia="tr-TR"/>
              </w:rPr>
              <w:t>.000</w:t>
            </w:r>
          </w:p>
        </w:tc>
      </w:tr>
      <w:tr w:rsidR="00EB7D3A" w:rsidTr="00B605FB">
        <w:trPr>
          <w:trHeight w:val="630"/>
        </w:trPr>
        <w:tc>
          <w:tcPr>
            <w:tcW w:w="514" w:type="pct"/>
            <w:tcBorders>
              <w:top w:val="nil"/>
              <w:left w:val="single" w:sz="4" w:space="0" w:color="auto"/>
              <w:bottom w:val="single" w:sz="4" w:space="0" w:color="auto"/>
              <w:right w:val="single" w:sz="4" w:space="0" w:color="auto"/>
            </w:tcBorders>
            <w:vAlign w:val="center"/>
            <w:hideMark/>
          </w:tcPr>
          <w:p w:rsidR="00EB7D3A" w:rsidRDefault="008C50DA" w:rsidP="002C4830">
            <w:pPr>
              <w:jc w:val="center"/>
              <w:rPr>
                <w:rFonts w:ascii="Times New Roman" w:eastAsia="Times New Roman" w:hAnsi="Times New Roman"/>
                <w:lang w:val="tr-TR" w:eastAsia="tr-TR"/>
              </w:rPr>
            </w:pPr>
            <w:r>
              <w:rPr>
                <w:rFonts w:ascii="Times New Roman" w:eastAsia="Times New Roman" w:hAnsi="Times New Roman"/>
                <w:lang w:val="tr-TR" w:eastAsia="tr-TR"/>
              </w:rPr>
              <w:t>19</w:t>
            </w:r>
          </w:p>
        </w:tc>
        <w:tc>
          <w:tcPr>
            <w:tcW w:w="1143"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Havacılık İşletmesi (Operasyon Faaliyetleri)</w:t>
            </w:r>
          </w:p>
        </w:tc>
        <w:tc>
          <w:tcPr>
            <w:tcW w:w="2659"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VFR uçuşlar için en yakın ATS birimine iniş bilgisinin uygun iletişim vasıtaları ile bildirilmemesi</w:t>
            </w:r>
          </w:p>
        </w:tc>
        <w:tc>
          <w:tcPr>
            <w:tcW w:w="684"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2.500</w:t>
            </w:r>
          </w:p>
        </w:tc>
      </w:tr>
      <w:tr w:rsidR="00EB7D3A" w:rsidTr="00B605FB">
        <w:trPr>
          <w:trHeight w:val="630"/>
        </w:trPr>
        <w:tc>
          <w:tcPr>
            <w:tcW w:w="514" w:type="pct"/>
            <w:tcBorders>
              <w:top w:val="nil"/>
              <w:left w:val="single" w:sz="4" w:space="0" w:color="auto"/>
              <w:bottom w:val="single" w:sz="4" w:space="0" w:color="auto"/>
              <w:right w:val="single" w:sz="4" w:space="0" w:color="auto"/>
            </w:tcBorders>
            <w:vAlign w:val="center"/>
            <w:hideMark/>
          </w:tcPr>
          <w:p w:rsidR="00EB7D3A" w:rsidRDefault="004A35F4" w:rsidP="002C4830">
            <w:pPr>
              <w:jc w:val="center"/>
              <w:rPr>
                <w:rFonts w:ascii="Times New Roman" w:eastAsia="Times New Roman" w:hAnsi="Times New Roman"/>
                <w:lang w:val="tr-TR" w:eastAsia="tr-TR"/>
              </w:rPr>
            </w:pPr>
            <w:r>
              <w:rPr>
                <w:rFonts w:ascii="Times New Roman" w:eastAsia="Times New Roman" w:hAnsi="Times New Roman"/>
                <w:lang w:val="tr-TR" w:eastAsia="tr-TR"/>
              </w:rPr>
              <w:t>2</w:t>
            </w:r>
            <w:r w:rsidR="008C50DA">
              <w:rPr>
                <w:rFonts w:ascii="Times New Roman" w:eastAsia="Times New Roman" w:hAnsi="Times New Roman"/>
                <w:lang w:val="tr-TR" w:eastAsia="tr-TR"/>
              </w:rPr>
              <w:t>0</w:t>
            </w:r>
          </w:p>
        </w:tc>
        <w:tc>
          <w:tcPr>
            <w:tcW w:w="1143"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Havacılık İşletmesi  (Operasyon Faaliyetleri)</w:t>
            </w:r>
          </w:p>
        </w:tc>
        <w:tc>
          <w:tcPr>
            <w:tcW w:w="2659"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Özel yetki onayı gerektiren operasyonlarda onay olmadan operasyon gerçekleştirilmesi   </w:t>
            </w:r>
          </w:p>
        </w:tc>
        <w:tc>
          <w:tcPr>
            <w:tcW w:w="684" w:type="pct"/>
            <w:tcBorders>
              <w:top w:val="nil"/>
              <w:left w:val="nil"/>
              <w:bottom w:val="single" w:sz="4" w:space="0" w:color="auto"/>
              <w:right w:val="single" w:sz="4" w:space="0" w:color="auto"/>
            </w:tcBorders>
            <w:vAlign w:val="center"/>
            <w:hideMark/>
          </w:tcPr>
          <w:p w:rsidR="00EB7D3A" w:rsidRDefault="00D15031">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10</w:t>
            </w:r>
            <w:r w:rsidR="00EB7D3A">
              <w:rPr>
                <w:rFonts w:ascii="Times New Roman" w:eastAsia="Times New Roman" w:hAnsi="Times New Roman"/>
                <w:lang w:val="tr-TR" w:eastAsia="tr-TR"/>
              </w:rPr>
              <w:t>.000</w:t>
            </w:r>
          </w:p>
        </w:tc>
      </w:tr>
      <w:tr w:rsidR="00EB7D3A" w:rsidTr="00B605FB">
        <w:trPr>
          <w:trHeight w:val="945"/>
        </w:trPr>
        <w:tc>
          <w:tcPr>
            <w:tcW w:w="514" w:type="pct"/>
            <w:tcBorders>
              <w:top w:val="single" w:sz="4" w:space="0" w:color="auto"/>
              <w:left w:val="single" w:sz="4" w:space="0" w:color="auto"/>
              <w:bottom w:val="single" w:sz="4" w:space="0" w:color="auto"/>
              <w:right w:val="single" w:sz="4" w:space="0" w:color="auto"/>
            </w:tcBorders>
            <w:vAlign w:val="center"/>
            <w:hideMark/>
          </w:tcPr>
          <w:p w:rsidR="00EB7D3A" w:rsidRDefault="004A35F4" w:rsidP="002C4830">
            <w:pPr>
              <w:jc w:val="center"/>
              <w:rPr>
                <w:rFonts w:ascii="Times New Roman" w:eastAsia="Times New Roman" w:hAnsi="Times New Roman"/>
                <w:lang w:val="tr-TR" w:eastAsia="tr-TR"/>
              </w:rPr>
            </w:pPr>
            <w:r>
              <w:rPr>
                <w:rFonts w:ascii="Times New Roman" w:eastAsia="Times New Roman" w:hAnsi="Times New Roman"/>
                <w:lang w:val="tr-TR" w:eastAsia="tr-TR"/>
              </w:rPr>
              <w:t>2</w:t>
            </w:r>
            <w:r w:rsidR="008C50DA">
              <w:rPr>
                <w:rFonts w:ascii="Times New Roman" w:eastAsia="Times New Roman" w:hAnsi="Times New Roman"/>
                <w:lang w:val="tr-TR" w:eastAsia="tr-TR"/>
              </w:rPr>
              <w:t>1</w:t>
            </w:r>
          </w:p>
        </w:tc>
        <w:tc>
          <w:tcPr>
            <w:tcW w:w="1143" w:type="pct"/>
            <w:tcBorders>
              <w:top w:val="single" w:sz="4" w:space="0" w:color="auto"/>
              <w:left w:val="single" w:sz="4" w:space="0" w:color="auto"/>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Havacılık İşletmesi (Operasyon Faaliyetleri)</w:t>
            </w:r>
          </w:p>
        </w:tc>
        <w:tc>
          <w:tcPr>
            <w:tcW w:w="2659" w:type="pct"/>
            <w:tcBorders>
              <w:top w:val="single" w:sz="4" w:space="0" w:color="auto"/>
              <w:left w:val="single" w:sz="4" w:space="0" w:color="auto"/>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Hava Aracı tescil işlemleri için Talep Formlarının açıklamalar kısmında belirlenmiş olan bilgi ve belgelerin eksik olarak gönderilmesi ve/veya ilgili mevzuatta belirtilen başvuru süreleri dâhilinde talepte bulunulmaması</w:t>
            </w:r>
          </w:p>
        </w:tc>
        <w:tc>
          <w:tcPr>
            <w:tcW w:w="684" w:type="pct"/>
            <w:tcBorders>
              <w:top w:val="single" w:sz="4" w:space="0" w:color="auto"/>
              <w:left w:val="single" w:sz="4" w:space="0" w:color="auto"/>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1.500</w:t>
            </w:r>
          </w:p>
        </w:tc>
      </w:tr>
      <w:tr w:rsidR="00EB7D3A" w:rsidTr="00B605FB">
        <w:trPr>
          <w:trHeight w:val="990"/>
        </w:trPr>
        <w:tc>
          <w:tcPr>
            <w:tcW w:w="514" w:type="pct"/>
            <w:tcBorders>
              <w:top w:val="single" w:sz="4" w:space="0" w:color="auto"/>
              <w:left w:val="single" w:sz="4" w:space="0" w:color="auto"/>
              <w:bottom w:val="single" w:sz="4" w:space="0" w:color="auto"/>
              <w:right w:val="single" w:sz="4" w:space="0" w:color="auto"/>
            </w:tcBorders>
            <w:vAlign w:val="center"/>
            <w:hideMark/>
          </w:tcPr>
          <w:p w:rsidR="00EB7D3A" w:rsidRDefault="004A35F4" w:rsidP="002C4830">
            <w:pPr>
              <w:jc w:val="center"/>
              <w:rPr>
                <w:rFonts w:ascii="Times New Roman" w:eastAsia="Times New Roman" w:hAnsi="Times New Roman"/>
                <w:lang w:val="tr-TR" w:eastAsia="tr-TR"/>
              </w:rPr>
            </w:pPr>
            <w:r>
              <w:rPr>
                <w:rFonts w:ascii="Times New Roman" w:eastAsia="Times New Roman" w:hAnsi="Times New Roman"/>
                <w:lang w:val="tr-TR" w:eastAsia="tr-TR"/>
              </w:rPr>
              <w:t>2</w:t>
            </w:r>
            <w:r w:rsidR="008C50DA">
              <w:rPr>
                <w:rFonts w:ascii="Times New Roman" w:eastAsia="Times New Roman" w:hAnsi="Times New Roman"/>
                <w:lang w:val="tr-TR" w:eastAsia="tr-TR"/>
              </w:rPr>
              <w:t>2</w:t>
            </w:r>
          </w:p>
        </w:tc>
        <w:tc>
          <w:tcPr>
            <w:tcW w:w="1143" w:type="pct"/>
            <w:tcBorders>
              <w:top w:val="single" w:sz="4" w:space="0" w:color="auto"/>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Havacılık İşletmesi (Operasyon Faaliyetleri)</w:t>
            </w:r>
          </w:p>
        </w:tc>
        <w:tc>
          <w:tcPr>
            <w:tcW w:w="2659" w:type="pct"/>
            <w:tcBorders>
              <w:top w:val="single" w:sz="4" w:space="0" w:color="auto"/>
              <w:left w:val="nil"/>
              <w:bottom w:val="single" w:sz="4" w:space="0" w:color="auto"/>
              <w:right w:val="single" w:sz="4" w:space="0" w:color="auto"/>
            </w:tcBorders>
            <w:vAlign w:val="center"/>
            <w:hideMark/>
          </w:tcPr>
          <w:p w:rsidR="00EB7D3A" w:rsidRDefault="00BB633C">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H</w:t>
            </w:r>
            <w:r w:rsidR="00EB7D3A">
              <w:rPr>
                <w:rFonts w:ascii="Times New Roman" w:eastAsia="Times New Roman" w:hAnsi="Times New Roman"/>
                <w:lang w:val="tr-TR" w:eastAsia="tr-TR"/>
              </w:rPr>
              <w:t>ava aracı sicil kayıtlarında değişiklik olması halinde,  ilgilinin,  yeni durumun sicile ve kayıt belgesine işlenmesi için on beş gün içinde müracaatta bulunmaması</w:t>
            </w:r>
          </w:p>
        </w:tc>
        <w:tc>
          <w:tcPr>
            <w:tcW w:w="684" w:type="pct"/>
            <w:tcBorders>
              <w:top w:val="single" w:sz="4" w:space="0" w:color="auto"/>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1.500</w:t>
            </w:r>
          </w:p>
        </w:tc>
      </w:tr>
      <w:tr w:rsidR="00EB7D3A" w:rsidTr="00B605FB">
        <w:trPr>
          <w:trHeight w:val="630"/>
        </w:trPr>
        <w:tc>
          <w:tcPr>
            <w:tcW w:w="514" w:type="pct"/>
            <w:tcBorders>
              <w:top w:val="nil"/>
              <w:left w:val="single" w:sz="4" w:space="0" w:color="auto"/>
              <w:bottom w:val="single" w:sz="4" w:space="0" w:color="auto"/>
              <w:right w:val="single" w:sz="4" w:space="0" w:color="auto"/>
            </w:tcBorders>
            <w:vAlign w:val="center"/>
            <w:hideMark/>
          </w:tcPr>
          <w:p w:rsidR="00EB7D3A" w:rsidRDefault="004A35F4" w:rsidP="002C4830">
            <w:pPr>
              <w:jc w:val="center"/>
              <w:rPr>
                <w:rFonts w:ascii="Times New Roman" w:eastAsia="Times New Roman" w:hAnsi="Times New Roman"/>
                <w:lang w:val="tr-TR" w:eastAsia="tr-TR"/>
              </w:rPr>
            </w:pPr>
            <w:r>
              <w:rPr>
                <w:rFonts w:ascii="Times New Roman" w:eastAsia="Times New Roman" w:hAnsi="Times New Roman"/>
                <w:lang w:val="tr-TR" w:eastAsia="tr-TR"/>
              </w:rPr>
              <w:t>2</w:t>
            </w:r>
            <w:r w:rsidR="008C50DA">
              <w:rPr>
                <w:rFonts w:ascii="Times New Roman" w:eastAsia="Times New Roman" w:hAnsi="Times New Roman"/>
                <w:lang w:val="tr-TR" w:eastAsia="tr-TR"/>
              </w:rPr>
              <w:t>3</w:t>
            </w:r>
          </w:p>
        </w:tc>
        <w:tc>
          <w:tcPr>
            <w:tcW w:w="1143"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Havacılık İşletmesi (Yer Hizmetleri Faaliyetleri)</w:t>
            </w:r>
          </w:p>
        </w:tc>
        <w:tc>
          <w:tcPr>
            <w:tcW w:w="2659"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Yetkisi olmayan kuruluşlardan kargo kabul edilmesi</w:t>
            </w:r>
          </w:p>
        </w:tc>
        <w:tc>
          <w:tcPr>
            <w:tcW w:w="684" w:type="pct"/>
            <w:tcBorders>
              <w:top w:val="nil"/>
              <w:left w:val="nil"/>
              <w:bottom w:val="single" w:sz="4" w:space="0" w:color="auto"/>
              <w:right w:val="single" w:sz="4" w:space="0" w:color="auto"/>
            </w:tcBorders>
            <w:vAlign w:val="center"/>
            <w:hideMark/>
          </w:tcPr>
          <w:p w:rsidR="00EB7D3A" w:rsidRDefault="00D15031">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10</w:t>
            </w:r>
            <w:r w:rsidR="00EB7D3A">
              <w:rPr>
                <w:rFonts w:ascii="Times New Roman" w:eastAsia="Times New Roman" w:hAnsi="Times New Roman"/>
                <w:lang w:val="tr-TR" w:eastAsia="tr-TR"/>
              </w:rPr>
              <w:t>.000</w:t>
            </w:r>
          </w:p>
        </w:tc>
      </w:tr>
      <w:tr w:rsidR="00EB7D3A" w:rsidTr="00B605FB">
        <w:trPr>
          <w:trHeight w:val="630"/>
        </w:trPr>
        <w:tc>
          <w:tcPr>
            <w:tcW w:w="514" w:type="pct"/>
            <w:tcBorders>
              <w:top w:val="nil"/>
              <w:left w:val="single" w:sz="4" w:space="0" w:color="auto"/>
              <w:bottom w:val="single" w:sz="4" w:space="0" w:color="auto"/>
              <w:right w:val="single" w:sz="4" w:space="0" w:color="auto"/>
            </w:tcBorders>
            <w:vAlign w:val="center"/>
            <w:hideMark/>
          </w:tcPr>
          <w:p w:rsidR="00EB7D3A" w:rsidRDefault="004A35F4" w:rsidP="002C4830">
            <w:pPr>
              <w:jc w:val="center"/>
              <w:rPr>
                <w:rFonts w:ascii="Times New Roman" w:eastAsia="Times New Roman" w:hAnsi="Times New Roman"/>
                <w:lang w:val="tr-TR" w:eastAsia="tr-TR"/>
              </w:rPr>
            </w:pPr>
            <w:r>
              <w:rPr>
                <w:rFonts w:ascii="Times New Roman" w:eastAsia="Times New Roman" w:hAnsi="Times New Roman"/>
                <w:lang w:val="tr-TR" w:eastAsia="tr-TR"/>
              </w:rPr>
              <w:t>2</w:t>
            </w:r>
            <w:r w:rsidR="008C50DA">
              <w:rPr>
                <w:rFonts w:ascii="Times New Roman" w:eastAsia="Times New Roman" w:hAnsi="Times New Roman"/>
                <w:lang w:val="tr-TR" w:eastAsia="tr-TR"/>
              </w:rPr>
              <w:t>4</w:t>
            </w:r>
          </w:p>
        </w:tc>
        <w:tc>
          <w:tcPr>
            <w:tcW w:w="1143"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Havacılık İşletmesi (Yer Hizmetleri Faaliyetleri)</w:t>
            </w:r>
          </w:p>
        </w:tc>
        <w:tc>
          <w:tcPr>
            <w:tcW w:w="2659" w:type="pct"/>
            <w:tcBorders>
              <w:top w:val="nil"/>
              <w:left w:val="nil"/>
              <w:bottom w:val="single" w:sz="4" w:space="0" w:color="auto"/>
              <w:right w:val="single" w:sz="4" w:space="0" w:color="auto"/>
            </w:tcBorders>
            <w:vAlign w:val="center"/>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Yolcu bagaj eşleştirmesinin kurallara uygun yapılmaması</w:t>
            </w:r>
          </w:p>
          <w:p w:rsidR="00EB7D3A" w:rsidRDefault="00EB7D3A">
            <w:pPr>
              <w:rPr>
                <w:rFonts w:ascii="Times New Roman" w:eastAsia="Times New Roman" w:hAnsi="Times New Roman"/>
                <w:lang w:val="tr-TR" w:eastAsia="tr-TR"/>
              </w:rPr>
            </w:pPr>
          </w:p>
        </w:tc>
        <w:tc>
          <w:tcPr>
            <w:tcW w:w="684"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6.000</w:t>
            </w:r>
          </w:p>
        </w:tc>
      </w:tr>
      <w:tr w:rsidR="00EB7D3A" w:rsidTr="00B605FB">
        <w:trPr>
          <w:trHeight w:val="1020"/>
        </w:trPr>
        <w:tc>
          <w:tcPr>
            <w:tcW w:w="514" w:type="pct"/>
            <w:tcBorders>
              <w:top w:val="nil"/>
              <w:left w:val="single" w:sz="4" w:space="0" w:color="auto"/>
              <w:bottom w:val="single" w:sz="4" w:space="0" w:color="auto"/>
              <w:right w:val="single" w:sz="4" w:space="0" w:color="auto"/>
            </w:tcBorders>
            <w:vAlign w:val="center"/>
            <w:hideMark/>
          </w:tcPr>
          <w:p w:rsidR="00EB7D3A" w:rsidRDefault="004A35F4" w:rsidP="002C4830">
            <w:pPr>
              <w:jc w:val="center"/>
              <w:rPr>
                <w:rFonts w:ascii="Times New Roman" w:eastAsia="Times New Roman" w:hAnsi="Times New Roman"/>
                <w:lang w:val="tr-TR" w:eastAsia="tr-TR"/>
              </w:rPr>
            </w:pPr>
            <w:r>
              <w:rPr>
                <w:rFonts w:ascii="Times New Roman" w:eastAsia="Times New Roman" w:hAnsi="Times New Roman"/>
                <w:lang w:val="tr-TR" w:eastAsia="tr-TR"/>
              </w:rPr>
              <w:t>2</w:t>
            </w:r>
            <w:r w:rsidR="008C50DA">
              <w:rPr>
                <w:rFonts w:ascii="Times New Roman" w:eastAsia="Times New Roman" w:hAnsi="Times New Roman"/>
                <w:lang w:val="tr-TR" w:eastAsia="tr-TR"/>
              </w:rPr>
              <w:t>5</w:t>
            </w:r>
          </w:p>
        </w:tc>
        <w:tc>
          <w:tcPr>
            <w:tcW w:w="1143"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Havacılık İşletmesi (Hava Ulaşım Faaliyetleri)</w:t>
            </w:r>
          </w:p>
        </w:tc>
        <w:tc>
          <w:tcPr>
            <w:tcW w:w="2659"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SHT-Eğitim/HUD kapsamındaki eğitimlerin personele verilmemesi</w:t>
            </w:r>
          </w:p>
        </w:tc>
        <w:tc>
          <w:tcPr>
            <w:tcW w:w="684"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strike/>
                <w:lang w:val="tr-TR" w:eastAsia="tr-TR"/>
              </w:rPr>
            </w:pPr>
            <w:r>
              <w:rPr>
                <w:rFonts w:ascii="Times New Roman" w:eastAsia="Times New Roman" w:hAnsi="Times New Roman"/>
                <w:lang w:val="tr-TR" w:eastAsia="tr-TR"/>
              </w:rPr>
              <w:t>1.500</w:t>
            </w:r>
          </w:p>
        </w:tc>
      </w:tr>
      <w:tr w:rsidR="00EB7D3A" w:rsidTr="00B605FB">
        <w:trPr>
          <w:trHeight w:val="630"/>
        </w:trPr>
        <w:tc>
          <w:tcPr>
            <w:tcW w:w="514" w:type="pct"/>
            <w:tcBorders>
              <w:top w:val="nil"/>
              <w:left w:val="single" w:sz="4" w:space="0" w:color="auto"/>
              <w:bottom w:val="single" w:sz="4" w:space="0" w:color="auto"/>
              <w:right w:val="single" w:sz="4" w:space="0" w:color="auto"/>
            </w:tcBorders>
            <w:vAlign w:val="center"/>
            <w:hideMark/>
          </w:tcPr>
          <w:p w:rsidR="00EB7D3A" w:rsidRPr="002C4830" w:rsidRDefault="004A35F4" w:rsidP="002C4830">
            <w:pPr>
              <w:jc w:val="center"/>
              <w:rPr>
                <w:rFonts w:ascii="Times New Roman" w:eastAsia="Times New Roman" w:hAnsi="Times New Roman"/>
                <w:lang w:val="tr-TR" w:eastAsia="tr-TR"/>
              </w:rPr>
            </w:pPr>
            <w:r w:rsidRPr="002C4830">
              <w:rPr>
                <w:rFonts w:ascii="Times New Roman" w:eastAsia="Times New Roman" w:hAnsi="Times New Roman"/>
                <w:lang w:val="tr-TR" w:eastAsia="tr-TR"/>
              </w:rPr>
              <w:t>2</w:t>
            </w:r>
            <w:r w:rsidR="008C50DA">
              <w:rPr>
                <w:rFonts w:ascii="Times New Roman" w:eastAsia="Times New Roman" w:hAnsi="Times New Roman"/>
                <w:lang w:val="tr-TR" w:eastAsia="tr-TR"/>
              </w:rPr>
              <w:t>6</w:t>
            </w:r>
          </w:p>
        </w:tc>
        <w:tc>
          <w:tcPr>
            <w:tcW w:w="1143"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Havacılık İşletmesi veya Temsilcisi (Hava Ulaşım Faaliyetleri)</w:t>
            </w:r>
          </w:p>
        </w:tc>
        <w:tc>
          <w:tcPr>
            <w:tcW w:w="2659"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color w:val="000000"/>
                <w:lang w:val="tr-TR" w:eastAsia="tr-TR"/>
              </w:rPr>
            </w:pPr>
            <w:r>
              <w:rPr>
                <w:rFonts w:ascii="Times New Roman" w:eastAsia="Times New Roman" w:hAnsi="Times New Roman"/>
                <w:color w:val="000000"/>
                <w:lang w:val="tr-TR" w:eastAsia="tr-TR"/>
              </w:rPr>
              <w:t>Hava aracıyla yapılan taşımalarda yolcu, bagaj, yük, posta hava aracı ve üçüncü şahıs mali sorumluluk sigorta yükümlülüklerine aykırı şekilde uçuş gerçekleştirilmesi</w:t>
            </w:r>
          </w:p>
        </w:tc>
        <w:tc>
          <w:tcPr>
            <w:tcW w:w="684" w:type="pct"/>
            <w:tcBorders>
              <w:top w:val="nil"/>
              <w:left w:val="nil"/>
              <w:bottom w:val="single" w:sz="4" w:space="0" w:color="auto"/>
              <w:right w:val="single" w:sz="4" w:space="0" w:color="auto"/>
            </w:tcBorders>
            <w:vAlign w:val="center"/>
            <w:hideMark/>
          </w:tcPr>
          <w:p w:rsidR="00EB7D3A" w:rsidRDefault="00D15031">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10</w:t>
            </w:r>
            <w:r w:rsidR="00EB7D3A">
              <w:rPr>
                <w:rFonts w:ascii="Times New Roman" w:eastAsia="Times New Roman" w:hAnsi="Times New Roman"/>
                <w:lang w:val="tr-TR" w:eastAsia="tr-TR"/>
              </w:rPr>
              <w:t>.000</w:t>
            </w:r>
          </w:p>
        </w:tc>
      </w:tr>
      <w:tr w:rsidR="00EB7D3A" w:rsidTr="00B605FB">
        <w:trPr>
          <w:trHeight w:val="1140"/>
        </w:trPr>
        <w:tc>
          <w:tcPr>
            <w:tcW w:w="514" w:type="pct"/>
            <w:tcBorders>
              <w:top w:val="nil"/>
              <w:left w:val="single" w:sz="4" w:space="0" w:color="auto"/>
              <w:bottom w:val="single" w:sz="4" w:space="0" w:color="auto"/>
              <w:right w:val="single" w:sz="4" w:space="0" w:color="auto"/>
            </w:tcBorders>
            <w:vAlign w:val="center"/>
            <w:hideMark/>
          </w:tcPr>
          <w:p w:rsidR="00EB7D3A" w:rsidRDefault="004A35F4" w:rsidP="002C4830">
            <w:pPr>
              <w:jc w:val="center"/>
              <w:rPr>
                <w:rFonts w:ascii="Times New Roman" w:eastAsia="Times New Roman" w:hAnsi="Times New Roman"/>
                <w:lang w:val="tr-TR" w:eastAsia="tr-TR"/>
              </w:rPr>
            </w:pPr>
            <w:r>
              <w:rPr>
                <w:rFonts w:ascii="Times New Roman" w:eastAsia="Times New Roman" w:hAnsi="Times New Roman"/>
                <w:lang w:val="tr-TR" w:eastAsia="tr-TR"/>
              </w:rPr>
              <w:t>2</w:t>
            </w:r>
            <w:r w:rsidR="008C50DA">
              <w:rPr>
                <w:rFonts w:ascii="Times New Roman" w:eastAsia="Times New Roman" w:hAnsi="Times New Roman"/>
                <w:lang w:val="tr-TR" w:eastAsia="tr-TR"/>
              </w:rPr>
              <w:t>7</w:t>
            </w:r>
          </w:p>
        </w:tc>
        <w:tc>
          <w:tcPr>
            <w:tcW w:w="1143"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Havacılık İşletmesi veya Temsilcisi (Hava Ulaşım Faaliyetleri)</w:t>
            </w:r>
          </w:p>
        </w:tc>
        <w:tc>
          <w:tcPr>
            <w:tcW w:w="2659"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AIP Gen </w:t>
            </w:r>
            <w:proofErr w:type="gramStart"/>
            <w:r>
              <w:rPr>
                <w:rFonts w:ascii="Times New Roman" w:eastAsia="Times New Roman" w:hAnsi="Times New Roman"/>
                <w:lang w:val="tr-TR" w:eastAsia="tr-TR"/>
              </w:rPr>
              <w:t>1.2</w:t>
            </w:r>
            <w:proofErr w:type="gramEnd"/>
            <w:r>
              <w:rPr>
                <w:rFonts w:ascii="Times New Roman" w:eastAsia="Times New Roman" w:hAnsi="Times New Roman"/>
                <w:lang w:val="tr-TR" w:eastAsia="tr-TR"/>
              </w:rPr>
              <w:t xml:space="preserve"> kapsamında uçuş izni olmadan havaalanlarımıza iniş/kalkış yapılması</w:t>
            </w:r>
          </w:p>
        </w:tc>
        <w:tc>
          <w:tcPr>
            <w:tcW w:w="684"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10.000</w:t>
            </w:r>
          </w:p>
        </w:tc>
      </w:tr>
      <w:tr w:rsidR="00EB7D3A" w:rsidTr="00B605FB">
        <w:trPr>
          <w:trHeight w:val="960"/>
        </w:trPr>
        <w:tc>
          <w:tcPr>
            <w:tcW w:w="514" w:type="pct"/>
            <w:tcBorders>
              <w:top w:val="nil"/>
              <w:left w:val="single" w:sz="4" w:space="0" w:color="auto"/>
              <w:bottom w:val="single" w:sz="4" w:space="0" w:color="auto"/>
              <w:right w:val="single" w:sz="4" w:space="0" w:color="auto"/>
            </w:tcBorders>
            <w:vAlign w:val="center"/>
            <w:hideMark/>
          </w:tcPr>
          <w:p w:rsidR="00EB7D3A" w:rsidRDefault="004A35F4" w:rsidP="002C4830">
            <w:pPr>
              <w:jc w:val="center"/>
              <w:rPr>
                <w:rFonts w:ascii="Times New Roman" w:eastAsia="Times New Roman" w:hAnsi="Times New Roman"/>
                <w:lang w:val="tr-TR" w:eastAsia="tr-TR"/>
              </w:rPr>
            </w:pPr>
            <w:r>
              <w:rPr>
                <w:rFonts w:ascii="Times New Roman" w:eastAsia="Times New Roman" w:hAnsi="Times New Roman"/>
                <w:lang w:val="tr-TR" w:eastAsia="tr-TR"/>
              </w:rPr>
              <w:t>2</w:t>
            </w:r>
            <w:r w:rsidR="008C50DA">
              <w:rPr>
                <w:rFonts w:ascii="Times New Roman" w:eastAsia="Times New Roman" w:hAnsi="Times New Roman"/>
                <w:lang w:val="tr-TR" w:eastAsia="tr-TR"/>
              </w:rPr>
              <w:t>8</w:t>
            </w:r>
          </w:p>
        </w:tc>
        <w:tc>
          <w:tcPr>
            <w:tcW w:w="1143"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Havacılık İşletmesi veya Temsilcisi</w:t>
            </w:r>
            <w:r w:rsidR="00812FB1">
              <w:rPr>
                <w:rFonts w:ascii="Times New Roman" w:eastAsia="Times New Roman" w:hAnsi="Times New Roman"/>
                <w:lang w:val="tr-TR" w:eastAsia="tr-TR"/>
              </w:rPr>
              <w:t xml:space="preserve"> (Hava Ulaşım </w:t>
            </w:r>
            <w:proofErr w:type="spellStart"/>
            <w:r w:rsidR="00812FB1">
              <w:rPr>
                <w:rFonts w:ascii="Times New Roman" w:eastAsia="Times New Roman" w:hAnsi="Times New Roman"/>
                <w:lang w:val="tr-TR" w:eastAsia="tr-TR"/>
              </w:rPr>
              <w:t>Faa</w:t>
            </w:r>
            <w:proofErr w:type="spellEnd"/>
            <w:r w:rsidR="00812FB1">
              <w:rPr>
                <w:rFonts w:ascii="Times New Roman" w:eastAsia="Times New Roman" w:hAnsi="Times New Roman"/>
                <w:lang w:val="tr-TR" w:eastAsia="tr-TR"/>
              </w:rPr>
              <w:t>.)</w:t>
            </w:r>
            <w:r>
              <w:rPr>
                <w:rFonts w:ascii="Times New Roman" w:eastAsia="Times New Roman" w:hAnsi="Times New Roman"/>
                <w:lang w:val="tr-TR" w:eastAsia="tr-TR"/>
              </w:rPr>
              <w:t xml:space="preserve"> </w:t>
            </w:r>
          </w:p>
        </w:tc>
        <w:tc>
          <w:tcPr>
            <w:tcW w:w="2659"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Kargo konşimentosunda beyan edilen malın içeriğine ilişkin yanlış, eksik ve/veya gerçeğe aykırı beyanda bulunulması</w:t>
            </w:r>
          </w:p>
        </w:tc>
        <w:tc>
          <w:tcPr>
            <w:tcW w:w="684"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8.000</w:t>
            </w:r>
          </w:p>
        </w:tc>
      </w:tr>
      <w:tr w:rsidR="00EB7D3A" w:rsidTr="00B605FB">
        <w:trPr>
          <w:trHeight w:val="1065"/>
        </w:trPr>
        <w:tc>
          <w:tcPr>
            <w:tcW w:w="514" w:type="pct"/>
            <w:tcBorders>
              <w:top w:val="single" w:sz="4" w:space="0" w:color="auto"/>
              <w:left w:val="single" w:sz="4" w:space="0" w:color="auto"/>
              <w:bottom w:val="single" w:sz="4" w:space="0" w:color="auto"/>
              <w:right w:val="single" w:sz="4" w:space="0" w:color="auto"/>
            </w:tcBorders>
            <w:vAlign w:val="center"/>
            <w:hideMark/>
          </w:tcPr>
          <w:p w:rsidR="00EB7D3A" w:rsidRDefault="008C50DA" w:rsidP="002C4830">
            <w:pPr>
              <w:jc w:val="center"/>
              <w:rPr>
                <w:rFonts w:ascii="Times New Roman" w:eastAsia="Times New Roman" w:hAnsi="Times New Roman"/>
                <w:lang w:val="tr-TR" w:eastAsia="tr-TR"/>
              </w:rPr>
            </w:pPr>
            <w:r>
              <w:rPr>
                <w:rFonts w:ascii="Times New Roman" w:eastAsia="Times New Roman" w:hAnsi="Times New Roman"/>
                <w:lang w:val="tr-TR" w:eastAsia="tr-TR"/>
              </w:rPr>
              <w:t>29</w:t>
            </w:r>
          </w:p>
        </w:tc>
        <w:tc>
          <w:tcPr>
            <w:tcW w:w="1143" w:type="pct"/>
            <w:tcBorders>
              <w:top w:val="single" w:sz="4" w:space="0" w:color="auto"/>
              <w:left w:val="single" w:sz="4" w:space="0" w:color="auto"/>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Havacılık İşletmesi veya Temsilcisi (Hava Ulaşım Faaliyetleri)</w:t>
            </w:r>
          </w:p>
        </w:tc>
        <w:tc>
          <w:tcPr>
            <w:tcW w:w="2659" w:type="pct"/>
            <w:tcBorders>
              <w:top w:val="single" w:sz="4" w:space="0" w:color="auto"/>
              <w:left w:val="single" w:sz="4" w:space="0" w:color="auto"/>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Hava ulaştırma anlaşmalarına veya tahsis edilen uçuş iznine aykırı operasyon icra edilmesi</w:t>
            </w:r>
          </w:p>
        </w:tc>
        <w:tc>
          <w:tcPr>
            <w:tcW w:w="684" w:type="pct"/>
            <w:tcBorders>
              <w:top w:val="single" w:sz="4" w:space="0" w:color="auto"/>
              <w:left w:val="single" w:sz="4" w:space="0" w:color="auto"/>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10.000</w:t>
            </w:r>
          </w:p>
        </w:tc>
      </w:tr>
      <w:tr w:rsidR="00EB7D3A" w:rsidTr="00B605FB">
        <w:trPr>
          <w:trHeight w:val="630"/>
        </w:trPr>
        <w:tc>
          <w:tcPr>
            <w:tcW w:w="514" w:type="pct"/>
            <w:tcBorders>
              <w:top w:val="single" w:sz="4" w:space="0" w:color="auto"/>
              <w:left w:val="single" w:sz="4" w:space="0" w:color="auto"/>
              <w:bottom w:val="single" w:sz="4" w:space="0" w:color="auto"/>
              <w:right w:val="single" w:sz="4" w:space="0" w:color="auto"/>
            </w:tcBorders>
            <w:vAlign w:val="center"/>
            <w:hideMark/>
          </w:tcPr>
          <w:p w:rsidR="00EB7D3A" w:rsidRDefault="004A35F4" w:rsidP="002C4830">
            <w:pPr>
              <w:jc w:val="center"/>
              <w:rPr>
                <w:rFonts w:ascii="Times New Roman" w:eastAsia="Times New Roman" w:hAnsi="Times New Roman"/>
                <w:lang w:val="tr-TR" w:eastAsia="tr-TR"/>
              </w:rPr>
            </w:pPr>
            <w:r>
              <w:rPr>
                <w:rFonts w:ascii="Times New Roman" w:eastAsia="Times New Roman" w:hAnsi="Times New Roman"/>
                <w:lang w:val="tr-TR" w:eastAsia="tr-TR"/>
              </w:rPr>
              <w:t>3</w:t>
            </w:r>
            <w:r w:rsidR="008C50DA">
              <w:rPr>
                <w:rFonts w:ascii="Times New Roman" w:eastAsia="Times New Roman" w:hAnsi="Times New Roman"/>
                <w:lang w:val="tr-TR" w:eastAsia="tr-TR"/>
              </w:rPr>
              <w:t>0</w:t>
            </w:r>
          </w:p>
        </w:tc>
        <w:tc>
          <w:tcPr>
            <w:tcW w:w="1143" w:type="pct"/>
            <w:tcBorders>
              <w:top w:val="single" w:sz="4" w:space="0" w:color="auto"/>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Havayolu İşletmesi veya Temsilcisi (Hava Ulaşım Faaliyetleri)</w:t>
            </w:r>
          </w:p>
        </w:tc>
        <w:tc>
          <w:tcPr>
            <w:tcW w:w="2659" w:type="pct"/>
            <w:tcBorders>
              <w:top w:val="single" w:sz="4" w:space="0" w:color="auto"/>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Yanlış, gerçeğe aykırı bilgi ve belgelerle uçuş izni başvurusu yapılması</w:t>
            </w:r>
          </w:p>
        </w:tc>
        <w:tc>
          <w:tcPr>
            <w:tcW w:w="684" w:type="pct"/>
            <w:tcBorders>
              <w:top w:val="single" w:sz="4" w:space="0" w:color="auto"/>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strike/>
                <w:lang w:val="tr-TR" w:eastAsia="tr-TR"/>
              </w:rPr>
            </w:pPr>
            <w:r>
              <w:rPr>
                <w:rFonts w:ascii="Times New Roman" w:eastAsia="Times New Roman" w:hAnsi="Times New Roman"/>
                <w:lang w:val="tr-TR" w:eastAsia="tr-TR"/>
              </w:rPr>
              <w:t>10.000</w:t>
            </w:r>
          </w:p>
        </w:tc>
      </w:tr>
      <w:tr w:rsidR="00EB7D3A" w:rsidTr="00B605FB">
        <w:trPr>
          <w:trHeight w:val="630"/>
        </w:trPr>
        <w:tc>
          <w:tcPr>
            <w:tcW w:w="514" w:type="pct"/>
            <w:tcBorders>
              <w:top w:val="single" w:sz="4" w:space="0" w:color="auto"/>
              <w:left w:val="single" w:sz="4" w:space="0" w:color="auto"/>
              <w:bottom w:val="single" w:sz="4" w:space="0" w:color="auto"/>
              <w:right w:val="single" w:sz="4" w:space="0" w:color="auto"/>
            </w:tcBorders>
            <w:vAlign w:val="center"/>
            <w:hideMark/>
          </w:tcPr>
          <w:p w:rsidR="00EB7D3A" w:rsidRPr="002C4830" w:rsidRDefault="004A35F4" w:rsidP="002C4830">
            <w:pPr>
              <w:jc w:val="center"/>
              <w:rPr>
                <w:rFonts w:ascii="Times New Roman" w:eastAsia="Times New Roman" w:hAnsi="Times New Roman"/>
                <w:lang w:val="tr-TR" w:eastAsia="tr-TR"/>
              </w:rPr>
            </w:pPr>
            <w:r w:rsidRPr="002C4830">
              <w:rPr>
                <w:rFonts w:ascii="Times New Roman" w:eastAsia="Times New Roman" w:hAnsi="Times New Roman"/>
                <w:lang w:val="tr-TR" w:eastAsia="tr-TR"/>
              </w:rPr>
              <w:lastRenderedPageBreak/>
              <w:t>3</w:t>
            </w:r>
            <w:r w:rsidR="008C50DA">
              <w:rPr>
                <w:rFonts w:ascii="Times New Roman" w:eastAsia="Times New Roman" w:hAnsi="Times New Roman"/>
                <w:lang w:val="tr-TR" w:eastAsia="tr-TR"/>
              </w:rPr>
              <w:t>1</w:t>
            </w:r>
          </w:p>
        </w:tc>
        <w:tc>
          <w:tcPr>
            <w:tcW w:w="1143" w:type="pct"/>
            <w:tcBorders>
              <w:top w:val="single" w:sz="4" w:space="0" w:color="auto"/>
              <w:left w:val="single" w:sz="4" w:space="0" w:color="auto"/>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Havayolu İşletmesi veya Temsilcisi (Hava Ulaşım Faaliyetleri)</w:t>
            </w:r>
          </w:p>
        </w:tc>
        <w:tc>
          <w:tcPr>
            <w:tcW w:w="2659" w:type="pct"/>
            <w:tcBorders>
              <w:top w:val="single" w:sz="4" w:space="0" w:color="auto"/>
              <w:left w:val="single" w:sz="4" w:space="0" w:color="auto"/>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Bilet satış ve rezervasyon işlemleriyle bilet ilan ve tanıtımlarında mevzuata aykırı hareket edilmesi</w:t>
            </w:r>
          </w:p>
        </w:tc>
        <w:tc>
          <w:tcPr>
            <w:tcW w:w="684" w:type="pct"/>
            <w:tcBorders>
              <w:top w:val="single" w:sz="4" w:space="0" w:color="auto"/>
              <w:left w:val="single" w:sz="4" w:space="0" w:color="auto"/>
              <w:bottom w:val="single" w:sz="4" w:space="0" w:color="auto"/>
              <w:right w:val="single" w:sz="4" w:space="0" w:color="auto"/>
            </w:tcBorders>
            <w:vAlign w:val="center"/>
            <w:hideMark/>
          </w:tcPr>
          <w:p w:rsidR="00EB7D3A" w:rsidRDefault="00D15031">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10</w:t>
            </w:r>
            <w:r w:rsidR="00EB7D3A">
              <w:rPr>
                <w:rFonts w:ascii="Times New Roman" w:eastAsia="Times New Roman" w:hAnsi="Times New Roman"/>
                <w:lang w:val="tr-TR" w:eastAsia="tr-TR"/>
              </w:rPr>
              <w:t>.000</w:t>
            </w:r>
          </w:p>
        </w:tc>
      </w:tr>
      <w:tr w:rsidR="00EB7D3A" w:rsidTr="00B605FB">
        <w:trPr>
          <w:trHeight w:val="630"/>
        </w:trPr>
        <w:tc>
          <w:tcPr>
            <w:tcW w:w="514" w:type="pct"/>
            <w:tcBorders>
              <w:top w:val="nil"/>
              <w:left w:val="single" w:sz="4" w:space="0" w:color="auto"/>
              <w:bottom w:val="single" w:sz="4" w:space="0" w:color="auto"/>
              <w:right w:val="single" w:sz="4" w:space="0" w:color="auto"/>
            </w:tcBorders>
            <w:vAlign w:val="center"/>
            <w:hideMark/>
          </w:tcPr>
          <w:p w:rsidR="00EB7D3A" w:rsidRPr="002C4830" w:rsidRDefault="004A35F4" w:rsidP="002C4830">
            <w:pPr>
              <w:jc w:val="center"/>
              <w:rPr>
                <w:rFonts w:ascii="Times New Roman" w:eastAsia="Times New Roman" w:hAnsi="Times New Roman"/>
                <w:lang w:val="tr-TR" w:eastAsia="tr-TR"/>
              </w:rPr>
            </w:pPr>
            <w:r w:rsidRPr="002C4830">
              <w:rPr>
                <w:rFonts w:ascii="Times New Roman" w:eastAsia="Times New Roman" w:hAnsi="Times New Roman"/>
                <w:lang w:val="tr-TR" w:eastAsia="tr-TR"/>
              </w:rPr>
              <w:t>3</w:t>
            </w:r>
            <w:r w:rsidR="007E18BE">
              <w:rPr>
                <w:rFonts w:ascii="Times New Roman" w:eastAsia="Times New Roman" w:hAnsi="Times New Roman"/>
                <w:lang w:val="tr-TR" w:eastAsia="tr-TR"/>
              </w:rPr>
              <w:t>2</w:t>
            </w:r>
          </w:p>
        </w:tc>
        <w:tc>
          <w:tcPr>
            <w:tcW w:w="1143"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Havayolu İşletmesi veya Temsilcisi (Hava Ulaşım Faaliyetleri)</w:t>
            </w:r>
          </w:p>
        </w:tc>
        <w:tc>
          <w:tcPr>
            <w:tcW w:w="2659"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SHT-Eğitim/HUD kapsamında eksik, yanlış, gerçeğe aykırı bilgi ve belgelerle başvuru yapılması </w:t>
            </w:r>
          </w:p>
        </w:tc>
        <w:tc>
          <w:tcPr>
            <w:tcW w:w="684"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5.000</w:t>
            </w:r>
          </w:p>
        </w:tc>
      </w:tr>
      <w:tr w:rsidR="00EB7D3A" w:rsidTr="00B605FB">
        <w:trPr>
          <w:trHeight w:val="630"/>
        </w:trPr>
        <w:tc>
          <w:tcPr>
            <w:tcW w:w="514" w:type="pct"/>
            <w:tcBorders>
              <w:top w:val="nil"/>
              <w:left w:val="single" w:sz="4" w:space="0" w:color="auto"/>
              <w:bottom w:val="single" w:sz="4" w:space="0" w:color="auto"/>
              <w:right w:val="single" w:sz="4" w:space="0" w:color="auto"/>
            </w:tcBorders>
            <w:vAlign w:val="center"/>
            <w:hideMark/>
          </w:tcPr>
          <w:p w:rsidR="00EB7D3A" w:rsidRDefault="004A35F4" w:rsidP="002C4830">
            <w:pPr>
              <w:jc w:val="center"/>
              <w:rPr>
                <w:rFonts w:ascii="Times New Roman" w:eastAsia="Times New Roman" w:hAnsi="Times New Roman"/>
                <w:lang w:val="tr-TR" w:eastAsia="tr-TR"/>
              </w:rPr>
            </w:pPr>
            <w:r>
              <w:rPr>
                <w:rFonts w:ascii="Times New Roman" w:eastAsia="Times New Roman" w:hAnsi="Times New Roman"/>
                <w:lang w:val="tr-TR" w:eastAsia="tr-TR"/>
              </w:rPr>
              <w:t>3</w:t>
            </w:r>
            <w:r w:rsidR="007E18BE">
              <w:rPr>
                <w:rFonts w:ascii="Times New Roman" w:eastAsia="Times New Roman" w:hAnsi="Times New Roman"/>
                <w:lang w:val="tr-TR" w:eastAsia="tr-TR"/>
              </w:rPr>
              <w:t>3</w:t>
            </w:r>
          </w:p>
        </w:tc>
        <w:tc>
          <w:tcPr>
            <w:tcW w:w="1143"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Havacılık İşletmesi (Hava Ulaşım Faaliyetleri)</w:t>
            </w:r>
          </w:p>
        </w:tc>
        <w:tc>
          <w:tcPr>
            <w:tcW w:w="2659"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Havaalanlarında mevzuat ile belirlenen hizmet hakkının zamanında yerine getirilmemesi  </w:t>
            </w:r>
          </w:p>
        </w:tc>
        <w:tc>
          <w:tcPr>
            <w:tcW w:w="684"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5.000</w:t>
            </w:r>
          </w:p>
        </w:tc>
      </w:tr>
      <w:tr w:rsidR="00EB7D3A" w:rsidTr="00B605FB">
        <w:trPr>
          <w:trHeight w:val="630"/>
        </w:trPr>
        <w:tc>
          <w:tcPr>
            <w:tcW w:w="514" w:type="pct"/>
            <w:tcBorders>
              <w:top w:val="nil"/>
              <w:left w:val="single" w:sz="4" w:space="0" w:color="auto"/>
              <w:bottom w:val="single" w:sz="4" w:space="0" w:color="auto"/>
              <w:right w:val="single" w:sz="4" w:space="0" w:color="auto"/>
            </w:tcBorders>
            <w:vAlign w:val="center"/>
            <w:hideMark/>
          </w:tcPr>
          <w:p w:rsidR="00EB7D3A" w:rsidRDefault="004A35F4" w:rsidP="002C4830">
            <w:pPr>
              <w:jc w:val="center"/>
              <w:rPr>
                <w:rFonts w:ascii="Times New Roman" w:eastAsia="Times New Roman" w:hAnsi="Times New Roman"/>
                <w:lang w:val="tr-TR" w:eastAsia="tr-TR"/>
              </w:rPr>
            </w:pPr>
            <w:r>
              <w:rPr>
                <w:rFonts w:ascii="Times New Roman" w:eastAsia="Times New Roman" w:hAnsi="Times New Roman"/>
                <w:lang w:val="tr-TR" w:eastAsia="tr-TR"/>
              </w:rPr>
              <w:t>3</w:t>
            </w:r>
            <w:r w:rsidR="007E18BE">
              <w:rPr>
                <w:rFonts w:ascii="Times New Roman" w:eastAsia="Times New Roman" w:hAnsi="Times New Roman"/>
                <w:lang w:val="tr-TR" w:eastAsia="tr-TR"/>
              </w:rPr>
              <w:t>4</w:t>
            </w:r>
          </w:p>
        </w:tc>
        <w:tc>
          <w:tcPr>
            <w:tcW w:w="1143"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Havacılık İşletmesi (Hava Ulaşım Faaliyetleri)</w:t>
            </w:r>
          </w:p>
        </w:tc>
        <w:tc>
          <w:tcPr>
            <w:tcW w:w="2659"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Uçuş İzni Talep Formunun; anılan formun açıklamalar kısmında belirlenen standartlara aykırı doldurulması </w:t>
            </w:r>
          </w:p>
        </w:tc>
        <w:tc>
          <w:tcPr>
            <w:tcW w:w="684"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1.500</w:t>
            </w:r>
          </w:p>
        </w:tc>
      </w:tr>
      <w:tr w:rsidR="00EB7D3A" w:rsidTr="00B605FB">
        <w:trPr>
          <w:trHeight w:val="630"/>
        </w:trPr>
        <w:tc>
          <w:tcPr>
            <w:tcW w:w="514" w:type="pct"/>
            <w:tcBorders>
              <w:top w:val="nil"/>
              <w:left w:val="single" w:sz="4" w:space="0" w:color="auto"/>
              <w:bottom w:val="single" w:sz="4" w:space="0" w:color="auto"/>
              <w:right w:val="single" w:sz="4" w:space="0" w:color="auto"/>
            </w:tcBorders>
            <w:vAlign w:val="center"/>
            <w:hideMark/>
          </w:tcPr>
          <w:p w:rsidR="00EB7D3A" w:rsidRDefault="004A35F4" w:rsidP="002C4830">
            <w:pPr>
              <w:jc w:val="center"/>
              <w:rPr>
                <w:rFonts w:ascii="Times New Roman" w:eastAsia="Times New Roman" w:hAnsi="Times New Roman"/>
                <w:lang w:val="tr-TR" w:eastAsia="tr-TR"/>
              </w:rPr>
            </w:pPr>
            <w:r>
              <w:rPr>
                <w:rFonts w:ascii="Times New Roman" w:eastAsia="Times New Roman" w:hAnsi="Times New Roman"/>
                <w:lang w:val="tr-TR" w:eastAsia="tr-TR"/>
              </w:rPr>
              <w:t>3</w:t>
            </w:r>
            <w:r w:rsidR="007E18BE">
              <w:rPr>
                <w:rFonts w:ascii="Times New Roman" w:eastAsia="Times New Roman" w:hAnsi="Times New Roman"/>
                <w:lang w:val="tr-TR" w:eastAsia="tr-TR"/>
              </w:rPr>
              <w:t>5</w:t>
            </w:r>
          </w:p>
        </w:tc>
        <w:tc>
          <w:tcPr>
            <w:tcW w:w="1143"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Havacılık İşletmesi (Hava Ulaşım Faaliyetleri)</w:t>
            </w:r>
          </w:p>
        </w:tc>
        <w:tc>
          <w:tcPr>
            <w:tcW w:w="2659"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Mevzuatta belirtilen izine tabi maddelerin izinsiz taşınması</w:t>
            </w:r>
          </w:p>
        </w:tc>
        <w:tc>
          <w:tcPr>
            <w:tcW w:w="684" w:type="pct"/>
            <w:tcBorders>
              <w:top w:val="nil"/>
              <w:left w:val="nil"/>
              <w:bottom w:val="single" w:sz="4" w:space="0" w:color="auto"/>
              <w:right w:val="single" w:sz="4" w:space="0" w:color="auto"/>
            </w:tcBorders>
            <w:vAlign w:val="center"/>
            <w:hideMark/>
          </w:tcPr>
          <w:p w:rsidR="00EB7D3A" w:rsidRDefault="00D15031">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10</w:t>
            </w:r>
            <w:r w:rsidR="00EB7D3A">
              <w:rPr>
                <w:rFonts w:ascii="Times New Roman" w:eastAsia="Times New Roman" w:hAnsi="Times New Roman"/>
                <w:lang w:val="tr-TR" w:eastAsia="tr-TR"/>
              </w:rPr>
              <w:t>.000</w:t>
            </w:r>
          </w:p>
        </w:tc>
      </w:tr>
      <w:tr w:rsidR="00EB7D3A" w:rsidTr="00B605FB">
        <w:trPr>
          <w:trHeight w:val="630"/>
        </w:trPr>
        <w:tc>
          <w:tcPr>
            <w:tcW w:w="514" w:type="pct"/>
            <w:tcBorders>
              <w:top w:val="nil"/>
              <w:left w:val="single" w:sz="4" w:space="0" w:color="auto"/>
              <w:bottom w:val="single" w:sz="4" w:space="0" w:color="auto"/>
              <w:right w:val="single" w:sz="4" w:space="0" w:color="auto"/>
            </w:tcBorders>
            <w:vAlign w:val="center"/>
            <w:hideMark/>
          </w:tcPr>
          <w:p w:rsidR="00EB7D3A" w:rsidRDefault="004A35F4" w:rsidP="002C4830">
            <w:pPr>
              <w:jc w:val="center"/>
              <w:rPr>
                <w:rFonts w:ascii="Times New Roman" w:eastAsia="Times New Roman" w:hAnsi="Times New Roman"/>
                <w:lang w:val="tr-TR" w:eastAsia="tr-TR"/>
              </w:rPr>
            </w:pPr>
            <w:r>
              <w:rPr>
                <w:rFonts w:ascii="Times New Roman" w:eastAsia="Times New Roman" w:hAnsi="Times New Roman"/>
                <w:lang w:val="tr-TR" w:eastAsia="tr-TR"/>
              </w:rPr>
              <w:t>3</w:t>
            </w:r>
            <w:r w:rsidR="007E18BE">
              <w:rPr>
                <w:rFonts w:ascii="Times New Roman" w:eastAsia="Times New Roman" w:hAnsi="Times New Roman"/>
                <w:lang w:val="tr-TR" w:eastAsia="tr-TR"/>
              </w:rPr>
              <w:t>6</w:t>
            </w:r>
          </w:p>
        </w:tc>
        <w:tc>
          <w:tcPr>
            <w:tcW w:w="1143"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Havacılık İşletmesi (Hava Ulaşım Faaliyetleri)</w:t>
            </w:r>
          </w:p>
        </w:tc>
        <w:tc>
          <w:tcPr>
            <w:tcW w:w="2659"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Tehlikeli maddelerin kurallara uygun taşınmaması</w:t>
            </w:r>
          </w:p>
        </w:tc>
        <w:tc>
          <w:tcPr>
            <w:tcW w:w="684"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strike/>
                <w:lang w:val="tr-TR" w:eastAsia="tr-TR"/>
              </w:rPr>
            </w:pPr>
            <w:r>
              <w:rPr>
                <w:rFonts w:ascii="Times New Roman" w:eastAsia="Times New Roman" w:hAnsi="Times New Roman"/>
                <w:lang w:val="tr-TR" w:eastAsia="tr-TR"/>
              </w:rPr>
              <w:t>6.000</w:t>
            </w:r>
          </w:p>
        </w:tc>
      </w:tr>
      <w:tr w:rsidR="00EB7D3A" w:rsidTr="00B605FB">
        <w:trPr>
          <w:trHeight w:val="630"/>
        </w:trPr>
        <w:tc>
          <w:tcPr>
            <w:tcW w:w="514" w:type="pct"/>
            <w:tcBorders>
              <w:top w:val="nil"/>
              <w:left w:val="single" w:sz="4" w:space="0" w:color="auto"/>
              <w:bottom w:val="single" w:sz="4" w:space="0" w:color="auto"/>
              <w:right w:val="single" w:sz="4" w:space="0" w:color="auto"/>
            </w:tcBorders>
            <w:vAlign w:val="center"/>
            <w:hideMark/>
          </w:tcPr>
          <w:p w:rsidR="00EB7D3A" w:rsidRPr="002C4830" w:rsidRDefault="004A35F4" w:rsidP="002C4830">
            <w:pPr>
              <w:jc w:val="center"/>
              <w:rPr>
                <w:rFonts w:ascii="Times New Roman" w:eastAsia="Times New Roman" w:hAnsi="Times New Roman"/>
                <w:lang w:val="tr-TR" w:eastAsia="tr-TR"/>
              </w:rPr>
            </w:pPr>
            <w:r w:rsidRPr="002C4830">
              <w:rPr>
                <w:rFonts w:ascii="Times New Roman" w:eastAsia="Times New Roman" w:hAnsi="Times New Roman"/>
                <w:lang w:val="tr-TR" w:eastAsia="tr-TR"/>
              </w:rPr>
              <w:t>3</w:t>
            </w:r>
            <w:r w:rsidR="007E18BE">
              <w:rPr>
                <w:rFonts w:ascii="Times New Roman" w:eastAsia="Times New Roman" w:hAnsi="Times New Roman"/>
                <w:lang w:val="tr-TR" w:eastAsia="tr-TR"/>
              </w:rPr>
              <w:t>7</w:t>
            </w:r>
          </w:p>
        </w:tc>
        <w:tc>
          <w:tcPr>
            <w:tcW w:w="1143"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Havacılık İşletmesi veya Temsilcisi (Güvenlik Faaliyetleri)</w:t>
            </w:r>
          </w:p>
        </w:tc>
        <w:tc>
          <w:tcPr>
            <w:tcW w:w="2659"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proofErr w:type="spellStart"/>
            <w:r>
              <w:rPr>
                <w:rFonts w:ascii="Times New Roman" w:eastAsia="Times New Roman" w:hAnsi="Times New Roman"/>
                <w:lang w:val="tr-TR" w:eastAsia="tr-TR"/>
              </w:rPr>
              <w:t>Havaaracı</w:t>
            </w:r>
            <w:proofErr w:type="spellEnd"/>
            <w:r>
              <w:rPr>
                <w:rFonts w:ascii="Times New Roman" w:eastAsia="Times New Roman" w:hAnsi="Times New Roman"/>
                <w:lang w:val="tr-TR" w:eastAsia="tr-TR"/>
              </w:rPr>
              <w:t xml:space="preserve"> güvenlik kontrolü</w:t>
            </w:r>
            <w:r w:rsidR="00D6196C">
              <w:rPr>
                <w:rFonts w:ascii="Times New Roman" w:eastAsia="Times New Roman" w:hAnsi="Times New Roman"/>
                <w:lang w:val="tr-TR" w:eastAsia="tr-TR"/>
              </w:rPr>
              <w:t>nün</w:t>
            </w:r>
            <w:r>
              <w:rPr>
                <w:rFonts w:ascii="Times New Roman" w:eastAsia="Times New Roman" w:hAnsi="Times New Roman"/>
                <w:lang w:val="tr-TR" w:eastAsia="tr-TR"/>
              </w:rPr>
              <w:t xml:space="preserve"> ve aramasını</w:t>
            </w:r>
            <w:r w:rsidR="00D6196C">
              <w:rPr>
                <w:rFonts w:ascii="Times New Roman" w:eastAsia="Times New Roman" w:hAnsi="Times New Roman"/>
                <w:lang w:val="tr-TR" w:eastAsia="tr-TR"/>
              </w:rPr>
              <w:t>n</w:t>
            </w:r>
            <w:r>
              <w:rPr>
                <w:rFonts w:ascii="Times New Roman" w:eastAsia="Times New Roman" w:hAnsi="Times New Roman"/>
                <w:lang w:val="tr-TR" w:eastAsia="tr-TR"/>
              </w:rPr>
              <w:t xml:space="preserve"> mevzuata uygun yapılmaması </w:t>
            </w:r>
          </w:p>
        </w:tc>
        <w:tc>
          <w:tcPr>
            <w:tcW w:w="684"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6.000</w:t>
            </w:r>
          </w:p>
        </w:tc>
      </w:tr>
      <w:tr w:rsidR="00EB7D3A" w:rsidTr="00B605FB">
        <w:trPr>
          <w:trHeight w:val="630"/>
        </w:trPr>
        <w:tc>
          <w:tcPr>
            <w:tcW w:w="514" w:type="pct"/>
            <w:tcBorders>
              <w:top w:val="nil"/>
              <w:left w:val="single" w:sz="4" w:space="0" w:color="auto"/>
              <w:bottom w:val="single" w:sz="4" w:space="0" w:color="auto"/>
              <w:right w:val="single" w:sz="4" w:space="0" w:color="auto"/>
            </w:tcBorders>
            <w:vAlign w:val="center"/>
          </w:tcPr>
          <w:p w:rsidR="00EB7D3A" w:rsidRDefault="000F15C4" w:rsidP="002C4830">
            <w:pPr>
              <w:widowControl/>
              <w:spacing w:line="254" w:lineRule="auto"/>
              <w:ind w:left="351"/>
              <w:rPr>
                <w:rFonts w:ascii="Times New Roman" w:eastAsia="Times New Roman" w:hAnsi="Times New Roman"/>
                <w:lang w:val="tr-TR" w:eastAsia="tr-TR"/>
              </w:rPr>
            </w:pPr>
            <w:r>
              <w:rPr>
                <w:rFonts w:ascii="Times New Roman" w:eastAsia="Times New Roman" w:hAnsi="Times New Roman"/>
                <w:lang w:val="tr-TR" w:eastAsia="tr-TR"/>
              </w:rPr>
              <w:t>38</w:t>
            </w:r>
          </w:p>
        </w:tc>
        <w:tc>
          <w:tcPr>
            <w:tcW w:w="1143"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Havacılık İşletmesi (Hava Ulaşım Faaliyetleri)</w:t>
            </w:r>
          </w:p>
        </w:tc>
        <w:tc>
          <w:tcPr>
            <w:tcW w:w="2659"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Yolcu hakları kapsamında hazırlanması gereken istatistiksel verilerin zamanında teslim edilmemesi veya hatalı girişlerin yapılması </w:t>
            </w:r>
          </w:p>
        </w:tc>
        <w:tc>
          <w:tcPr>
            <w:tcW w:w="684"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w:t>
            </w:r>
            <w:r w:rsidR="00D15031">
              <w:rPr>
                <w:rFonts w:ascii="Times New Roman" w:eastAsia="Times New Roman" w:hAnsi="Times New Roman"/>
                <w:lang w:val="tr-TR" w:eastAsia="tr-TR"/>
              </w:rPr>
              <w:t>0</w:t>
            </w:r>
            <w:r>
              <w:rPr>
                <w:rFonts w:ascii="Times New Roman" w:eastAsia="Times New Roman" w:hAnsi="Times New Roman"/>
                <w:lang w:val="tr-TR" w:eastAsia="tr-TR"/>
              </w:rPr>
              <w:t>.000</w:t>
            </w:r>
          </w:p>
        </w:tc>
      </w:tr>
      <w:tr w:rsidR="00FB4114" w:rsidTr="00B605FB">
        <w:trPr>
          <w:trHeight w:val="630"/>
        </w:trPr>
        <w:tc>
          <w:tcPr>
            <w:tcW w:w="514" w:type="pct"/>
            <w:tcBorders>
              <w:top w:val="nil"/>
              <w:left w:val="single" w:sz="4" w:space="0" w:color="auto"/>
              <w:bottom w:val="single" w:sz="4" w:space="0" w:color="auto"/>
              <w:right w:val="single" w:sz="4" w:space="0" w:color="auto"/>
            </w:tcBorders>
            <w:vAlign w:val="center"/>
          </w:tcPr>
          <w:p w:rsidR="00FB4114" w:rsidRDefault="000F15C4" w:rsidP="00FB4114">
            <w:pPr>
              <w:widowControl/>
              <w:spacing w:line="254" w:lineRule="auto"/>
              <w:ind w:left="351" w:hanging="142"/>
              <w:jc w:val="center"/>
              <w:rPr>
                <w:rFonts w:ascii="Times New Roman" w:eastAsia="Times New Roman" w:hAnsi="Times New Roman"/>
                <w:lang w:val="tr-TR" w:eastAsia="tr-TR"/>
              </w:rPr>
            </w:pPr>
            <w:r>
              <w:rPr>
                <w:rFonts w:ascii="Times New Roman" w:eastAsia="Times New Roman" w:hAnsi="Times New Roman"/>
                <w:lang w:val="tr-TR" w:eastAsia="tr-TR"/>
              </w:rPr>
              <w:t>39</w:t>
            </w:r>
          </w:p>
        </w:tc>
        <w:tc>
          <w:tcPr>
            <w:tcW w:w="1143" w:type="pct"/>
            <w:tcBorders>
              <w:top w:val="nil"/>
              <w:left w:val="nil"/>
              <w:bottom w:val="single" w:sz="4" w:space="0" w:color="auto"/>
              <w:right w:val="single" w:sz="4" w:space="0" w:color="auto"/>
            </w:tcBorders>
            <w:vAlign w:val="center"/>
            <w:hideMark/>
          </w:tcPr>
          <w:p w:rsidR="00FB4114" w:rsidRDefault="00FB4114" w:rsidP="00FB4114">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Havacılık İşletmesi (Hava Ulaşım Faaliyetleri)</w:t>
            </w:r>
          </w:p>
        </w:tc>
        <w:tc>
          <w:tcPr>
            <w:tcW w:w="2659" w:type="pct"/>
            <w:tcBorders>
              <w:top w:val="nil"/>
              <w:left w:val="nil"/>
              <w:bottom w:val="single" w:sz="4" w:space="0" w:color="auto"/>
              <w:right w:val="single" w:sz="4" w:space="0" w:color="auto"/>
            </w:tcBorders>
            <w:vAlign w:val="center"/>
          </w:tcPr>
          <w:p w:rsidR="00FB4114" w:rsidRDefault="00FB4114" w:rsidP="00FB4114">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Yolcu hakları kapsamında </w:t>
            </w:r>
            <w:proofErr w:type="spellStart"/>
            <w:r>
              <w:rPr>
                <w:rFonts w:ascii="Times New Roman" w:eastAsia="Times New Roman" w:hAnsi="Times New Roman"/>
                <w:lang w:val="tr-TR" w:eastAsia="tr-TR"/>
              </w:rPr>
              <w:t>SHGM’ye</w:t>
            </w:r>
            <w:proofErr w:type="spellEnd"/>
            <w:r>
              <w:rPr>
                <w:rFonts w:ascii="Times New Roman" w:eastAsia="Times New Roman" w:hAnsi="Times New Roman"/>
                <w:lang w:val="tr-TR" w:eastAsia="tr-TR"/>
              </w:rPr>
              <w:t xml:space="preserve"> eksik, yanlış, geçersiz, gerçeğe aykırı bilgi ve belgeler</w:t>
            </w:r>
            <w:r w:rsidR="007E7624">
              <w:rPr>
                <w:rFonts w:ascii="Times New Roman" w:eastAsia="Times New Roman" w:hAnsi="Times New Roman"/>
                <w:lang w:val="tr-TR" w:eastAsia="tr-TR"/>
              </w:rPr>
              <w:t xml:space="preserve">le açıklama yapılması </w:t>
            </w:r>
          </w:p>
        </w:tc>
        <w:tc>
          <w:tcPr>
            <w:tcW w:w="684" w:type="pct"/>
            <w:tcBorders>
              <w:top w:val="nil"/>
              <w:left w:val="nil"/>
              <w:bottom w:val="single" w:sz="4" w:space="0" w:color="auto"/>
              <w:right w:val="single" w:sz="4" w:space="0" w:color="auto"/>
            </w:tcBorders>
            <w:vAlign w:val="center"/>
            <w:hideMark/>
          </w:tcPr>
          <w:p w:rsidR="00FB4114" w:rsidRDefault="00D15031" w:rsidP="00FB4114">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10</w:t>
            </w:r>
            <w:r w:rsidR="00FB4114">
              <w:rPr>
                <w:rFonts w:ascii="Times New Roman" w:eastAsia="Times New Roman" w:hAnsi="Times New Roman"/>
                <w:lang w:val="tr-TR" w:eastAsia="tr-TR"/>
              </w:rPr>
              <w:t>.000</w:t>
            </w:r>
          </w:p>
        </w:tc>
      </w:tr>
      <w:tr w:rsidR="00EB7D3A" w:rsidTr="00B605FB">
        <w:trPr>
          <w:trHeight w:val="630"/>
        </w:trPr>
        <w:tc>
          <w:tcPr>
            <w:tcW w:w="514" w:type="pct"/>
            <w:tcBorders>
              <w:top w:val="single" w:sz="4" w:space="0" w:color="auto"/>
              <w:left w:val="single" w:sz="4" w:space="0" w:color="auto"/>
              <w:bottom w:val="single" w:sz="4" w:space="0" w:color="auto"/>
              <w:right w:val="single" w:sz="4" w:space="0" w:color="auto"/>
            </w:tcBorders>
            <w:vAlign w:val="center"/>
          </w:tcPr>
          <w:p w:rsidR="00EB7D3A" w:rsidRDefault="0001428B" w:rsidP="002C4830">
            <w:pPr>
              <w:widowControl/>
              <w:spacing w:line="254" w:lineRule="auto"/>
              <w:ind w:left="351" w:hanging="142"/>
              <w:jc w:val="center"/>
              <w:rPr>
                <w:rFonts w:ascii="Times New Roman" w:eastAsia="Times New Roman" w:hAnsi="Times New Roman"/>
                <w:lang w:val="tr-TR" w:eastAsia="tr-TR"/>
              </w:rPr>
            </w:pPr>
            <w:r>
              <w:rPr>
                <w:rFonts w:ascii="Times New Roman" w:eastAsia="Times New Roman" w:hAnsi="Times New Roman"/>
                <w:lang w:val="tr-TR" w:eastAsia="tr-TR"/>
              </w:rPr>
              <w:t>4</w:t>
            </w:r>
            <w:r w:rsidR="000F15C4">
              <w:rPr>
                <w:rFonts w:ascii="Times New Roman" w:eastAsia="Times New Roman" w:hAnsi="Times New Roman"/>
                <w:lang w:val="tr-TR" w:eastAsia="tr-TR"/>
              </w:rPr>
              <w:t>0</w:t>
            </w:r>
          </w:p>
        </w:tc>
        <w:tc>
          <w:tcPr>
            <w:tcW w:w="1143" w:type="pct"/>
            <w:tcBorders>
              <w:top w:val="single" w:sz="4" w:space="0" w:color="auto"/>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Havacılık İşletmesi (Hava Ulaşım Faaliyetleri)</w:t>
            </w:r>
          </w:p>
        </w:tc>
        <w:tc>
          <w:tcPr>
            <w:tcW w:w="2659" w:type="pct"/>
            <w:tcBorders>
              <w:top w:val="single" w:sz="4" w:space="0" w:color="auto"/>
              <w:left w:val="nil"/>
              <w:bottom w:val="single" w:sz="4" w:space="0" w:color="auto"/>
              <w:right w:val="single" w:sz="4" w:space="0" w:color="auto"/>
            </w:tcBorders>
            <w:vAlign w:val="center"/>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Yolcu hakları ilgili mevzuatı kapsamında Genel Müdürlüğümüzce sonuçlandırılmış başvurularda yolcuya verilmiş hakların zamanında sunulmaması </w:t>
            </w:r>
          </w:p>
        </w:tc>
        <w:tc>
          <w:tcPr>
            <w:tcW w:w="684" w:type="pct"/>
            <w:tcBorders>
              <w:top w:val="single" w:sz="4" w:space="0" w:color="auto"/>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w:t>
            </w:r>
            <w:r w:rsidR="00D15031">
              <w:rPr>
                <w:rFonts w:ascii="Times New Roman" w:eastAsia="Times New Roman" w:hAnsi="Times New Roman"/>
                <w:lang w:val="tr-TR" w:eastAsia="tr-TR"/>
              </w:rPr>
              <w:t>0</w:t>
            </w:r>
            <w:r>
              <w:rPr>
                <w:rFonts w:ascii="Times New Roman" w:eastAsia="Times New Roman" w:hAnsi="Times New Roman"/>
                <w:lang w:val="tr-TR" w:eastAsia="tr-TR"/>
              </w:rPr>
              <w:t>.000</w:t>
            </w:r>
          </w:p>
        </w:tc>
      </w:tr>
      <w:tr w:rsidR="00EB7D3A" w:rsidTr="00B605FB">
        <w:trPr>
          <w:trHeight w:val="630"/>
        </w:trPr>
        <w:tc>
          <w:tcPr>
            <w:tcW w:w="514" w:type="pct"/>
            <w:tcBorders>
              <w:top w:val="nil"/>
              <w:left w:val="single" w:sz="4" w:space="0" w:color="auto"/>
              <w:bottom w:val="single" w:sz="4" w:space="0" w:color="auto"/>
              <w:right w:val="single" w:sz="4" w:space="0" w:color="auto"/>
            </w:tcBorders>
            <w:vAlign w:val="center"/>
          </w:tcPr>
          <w:p w:rsidR="00EB7D3A" w:rsidRDefault="0001428B" w:rsidP="002C4830">
            <w:pPr>
              <w:widowControl/>
              <w:spacing w:line="254" w:lineRule="auto"/>
              <w:ind w:left="351" w:hanging="142"/>
              <w:jc w:val="center"/>
              <w:rPr>
                <w:rFonts w:ascii="Times New Roman" w:eastAsia="Times New Roman" w:hAnsi="Times New Roman"/>
                <w:lang w:val="tr-TR" w:eastAsia="tr-TR"/>
              </w:rPr>
            </w:pPr>
            <w:r>
              <w:rPr>
                <w:rFonts w:ascii="Times New Roman" w:eastAsia="Times New Roman" w:hAnsi="Times New Roman"/>
                <w:lang w:val="tr-TR" w:eastAsia="tr-TR"/>
              </w:rPr>
              <w:t>4</w:t>
            </w:r>
            <w:r w:rsidR="000F15C4">
              <w:rPr>
                <w:rFonts w:ascii="Times New Roman" w:eastAsia="Times New Roman" w:hAnsi="Times New Roman"/>
                <w:lang w:val="tr-TR" w:eastAsia="tr-TR"/>
              </w:rPr>
              <w:t>1</w:t>
            </w:r>
          </w:p>
        </w:tc>
        <w:tc>
          <w:tcPr>
            <w:tcW w:w="1143"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Havacılık İşletmesi (Hava Ulaşım Faaliyetleri)</w:t>
            </w:r>
          </w:p>
        </w:tc>
        <w:tc>
          <w:tcPr>
            <w:tcW w:w="2659"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Yolcu hakları ilgili mevzuatı kapsamında Genel Müdürlüğümüzce sonuçlandırılmış başvurularda yolcuya verilmiş hakların zamanında sunulmaması </w:t>
            </w:r>
          </w:p>
        </w:tc>
        <w:tc>
          <w:tcPr>
            <w:tcW w:w="684" w:type="pct"/>
            <w:tcBorders>
              <w:top w:val="nil"/>
              <w:left w:val="nil"/>
              <w:bottom w:val="single" w:sz="4" w:space="0" w:color="auto"/>
              <w:right w:val="single" w:sz="4" w:space="0" w:color="auto"/>
            </w:tcBorders>
            <w:vAlign w:val="center"/>
            <w:hideMark/>
          </w:tcPr>
          <w:p w:rsidR="00EB7D3A" w:rsidRDefault="00D15031">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10</w:t>
            </w:r>
            <w:r w:rsidR="00EB7D3A">
              <w:rPr>
                <w:rFonts w:ascii="Times New Roman" w:eastAsia="Times New Roman" w:hAnsi="Times New Roman"/>
                <w:lang w:val="tr-TR" w:eastAsia="tr-TR"/>
              </w:rPr>
              <w:t>.000</w:t>
            </w:r>
          </w:p>
        </w:tc>
      </w:tr>
      <w:tr w:rsidR="00EB7D3A" w:rsidTr="00B605FB">
        <w:trPr>
          <w:trHeight w:val="630"/>
        </w:trPr>
        <w:tc>
          <w:tcPr>
            <w:tcW w:w="514" w:type="pct"/>
            <w:tcBorders>
              <w:top w:val="nil"/>
              <w:left w:val="single" w:sz="4" w:space="0" w:color="auto"/>
              <w:bottom w:val="single" w:sz="4" w:space="0" w:color="auto"/>
              <w:right w:val="single" w:sz="4" w:space="0" w:color="auto"/>
            </w:tcBorders>
            <w:vAlign w:val="center"/>
          </w:tcPr>
          <w:p w:rsidR="00EB7D3A" w:rsidRDefault="0001428B" w:rsidP="002C4830">
            <w:pPr>
              <w:widowControl/>
              <w:spacing w:line="254" w:lineRule="auto"/>
              <w:jc w:val="center"/>
              <w:rPr>
                <w:rFonts w:ascii="Times New Roman" w:eastAsia="Times New Roman" w:hAnsi="Times New Roman"/>
                <w:lang w:val="tr-TR" w:eastAsia="tr-TR"/>
              </w:rPr>
            </w:pPr>
            <w:r>
              <w:rPr>
                <w:rFonts w:ascii="Times New Roman" w:eastAsia="Times New Roman" w:hAnsi="Times New Roman"/>
                <w:lang w:val="tr-TR" w:eastAsia="tr-TR"/>
              </w:rPr>
              <w:t>4</w:t>
            </w:r>
            <w:r w:rsidR="000F15C4">
              <w:rPr>
                <w:rFonts w:ascii="Times New Roman" w:eastAsia="Times New Roman" w:hAnsi="Times New Roman"/>
                <w:lang w:val="tr-TR" w:eastAsia="tr-TR"/>
              </w:rPr>
              <w:t>2</w:t>
            </w:r>
          </w:p>
        </w:tc>
        <w:tc>
          <w:tcPr>
            <w:tcW w:w="1143"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Havacılık İşletmesi (Hava Ulaşım Faaliyetleri)</w:t>
            </w:r>
          </w:p>
        </w:tc>
        <w:tc>
          <w:tcPr>
            <w:tcW w:w="2659"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Havaalanlarında mevzuat ile belirlenen görev, yetki ve sorumlulukların (hizmet hakkı</w:t>
            </w:r>
            <w:proofErr w:type="gramStart"/>
            <w:r>
              <w:rPr>
                <w:rFonts w:ascii="Times New Roman" w:eastAsia="Times New Roman" w:hAnsi="Times New Roman"/>
                <w:lang w:val="tr-TR" w:eastAsia="tr-TR"/>
              </w:rPr>
              <w:t>,...</w:t>
            </w:r>
            <w:proofErr w:type="gramEnd"/>
            <w:r>
              <w:rPr>
                <w:rFonts w:ascii="Times New Roman" w:eastAsia="Times New Roman" w:hAnsi="Times New Roman"/>
                <w:lang w:val="tr-TR" w:eastAsia="tr-TR"/>
              </w:rPr>
              <w:t>) zamanında yerine getirilmemesi</w:t>
            </w:r>
          </w:p>
        </w:tc>
        <w:tc>
          <w:tcPr>
            <w:tcW w:w="684" w:type="pct"/>
            <w:tcBorders>
              <w:top w:val="nil"/>
              <w:left w:val="nil"/>
              <w:bottom w:val="single" w:sz="4" w:space="0" w:color="auto"/>
              <w:right w:val="single" w:sz="4" w:space="0" w:color="auto"/>
            </w:tcBorders>
            <w:vAlign w:val="center"/>
            <w:hideMark/>
          </w:tcPr>
          <w:p w:rsidR="00EB7D3A" w:rsidRDefault="00D15031">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10</w:t>
            </w:r>
            <w:r w:rsidR="00EB7D3A">
              <w:rPr>
                <w:rFonts w:ascii="Times New Roman" w:eastAsia="Times New Roman" w:hAnsi="Times New Roman"/>
                <w:lang w:val="tr-TR" w:eastAsia="tr-TR"/>
              </w:rPr>
              <w:t>.000</w:t>
            </w:r>
          </w:p>
        </w:tc>
      </w:tr>
      <w:tr w:rsidR="00EB7D3A" w:rsidTr="00B605FB">
        <w:trPr>
          <w:trHeight w:val="630"/>
        </w:trPr>
        <w:tc>
          <w:tcPr>
            <w:tcW w:w="514" w:type="pct"/>
            <w:tcBorders>
              <w:top w:val="nil"/>
              <w:left w:val="single" w:sz="4" w:space="0" w:color="auto"/>
              <w:bottom w:val="single" w:sz="4" w:space="0" w:color="auto"/>
              <w:right w:val="single" w:sz="4" w:space="0" w:color="auto"/>
            </w:tcBorders>
            <w:vAlign w:val="center"/>
          </w:tcPr>
          <w:p w:rsidR="00EB7D3A" w:rsidRDefault="0001428B">
            <w:pPr>
              <w:widowControl/>
              <w:spacing w:line="254" w:lineRule="auto"/>
              <w:ind w:left="345" w:hanging="278"/>
              <w:jc w:val="center"/>
              <w:rPr>
                <w:rFonts w:ascii="Times New Roman" w:eastAsia="Times New Roman" w:hAnsi="Times New Roman"/>
                <w:lang w:val="tr-TR" w:eastAsia="tr-TR"/>
              </w:rPr>
            </w:pPr>
            <w:r>
              <w:rPr>
                <w:rFonts w:ascii="Times New Roman" w:eastAsia="Times New Roman" w:hAnsi="Times New Roman"/>
                <w:lang w:val="tr-TR" w:eastAsia="tr-TR"/>
              </w:rPr>
              <w:t>4</w:t>
            </w:r>
            <w:r w:rsidR="000F15C4">
              <w:rPr>
                <w:rFonts w:ascii="Times New Roman" w:eastAsia="Times New Roman" w:hAnsi="Times New Roman"/>
                <w:lang w:val="tr-TR" w:eastAsia="tr-TR"/>
              </w:rPr>
              <w:t>3</w:t>
            </w:r>
          </w:p>
        </w:tc>
        <w:tc>
          <w:tcPr>
            <w:tcW w:w="1143"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Havacılık İşletmesi (Hava Ulaşım Faaliyetleri)</w:t>
            </w:r>
          </w:p>
        </w:tc>
        <w:tc>
          <w:tcPr>
            <w:tcW w:w="2659"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Yolcu hakları kapsamında </w:t>
            </w:r>
            <w:proofErr w:type="spellStart"/>
            <w:r>
              <w:rPr>
                <w:rFonts w:ascii="Times New Roman" w:eastAsia="Times New Roman" w:hAnsi="Times New Roman"/>
                <w:lang w:val="tr-TR" w:eastAsia="tr-TR"/>
              </w:rPr>
              <w:t>SHGM’ye</w:t>
            </w:r>
            <w:proofErr w:type="spellEnd"/>
            <w:r>
              <w:rPr>
                <w:rFonts w:ascii="Times New Roman" w:eastAsia="Times New Roman" w:hAnsi="Times New Roman"/>
                <w:lang w:val="tr-TR" w:eastAsia="tr-TR"/>
              </w:rPr>
              <w:t xml:space="preserve"> eksik, yanlış, geçersiz, gerçeğe aykırı bilgi ve belgelerle açıklama yapılması (yanlış beyan)</w:t>
            </w:r>
          </w:p>
        </w:tc>
        <w:tc>
          <w:tcPr>
            <w:tcW w:w="684" w:type="pct"/>
            <w:tcBorders>
              <w:top w:val="nil"/>
              <w:left w:val="nil"/>
              <w:bottom w:val="single" w:sz="4" w:space="0" w:color="auto"/>
              <w:right w:val="single" w:sz="4" w:space="0" w:color="auto"/>
            </w:tcBorders>
            <w:vAlign w:val="center"/>
            <w:hideMark/>
          </w:tcPr>
          <w:p w:rsidR="00EB7D3A" w:rsidRDefault="00D15031">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10</w:t>
            </w:r>
            <w:r w:rsidR="00EB7D3A">
              <w:rPr>
                <w:rFonts w:ascii="Times New Roman" w:eastAsia="Times New Roman" w:hAnsi="Times New Roman"/>
                <w:lang w:val="tr-TR" w:eastAsia="tr-TR"/>
              </w:rPr>
              <w:t>.000</w:t>
            </w:r>
          </w:p>
        </w:tc>
      </w:tr>
      <w:tr w:rsidR="00EB7D3A" w:rsidTr="00B605FB">
        <w:trPr>
          <w:trHeight w:val="630"/>
        </w:trPr>
        <w:tc>
          <w:tcPr>
            <w:tcW w:w="514" w:type="pct"/>
            <w:tcBorders>
              <w:top w:val="nil"/>
              <w:left w:val="single" w:sz="4" w:space="0" w:color="auto"/>
              <w:bottom w:val="single" w:sz="4" w:space="0" w:color="auto"/>
              <w:right w:val="single" w:sz="4" w:space="0" w:color="auto"/>
            </w:tcBorders>
            <w:vAlign w:val="center"/>
          </w:tcPr>
          <w:p w:rsidR="00EB7D3A" w:rsidRDefault="000F15C4" w:rsidP="002C4830">
            <w:pPr>
              <w:widowControl/>
              <w:spacing w:line="254" w:lineRule="auto"/>
              <w:ind w:left="345" w:hanging="278"/>
              <w:jc w:val="center"/>
              <w:rPr>
                <w:rFonts w:ascii="Times New Roman" w:eastAsia="Times New Roman" w:hAnsi="Times New Roman"/>
                <w:lang w:val="tr-TR" w:eastAsia="tr-TR"/>
              </w:rPr>
            </w:pPr>
            <w:r>
              <w:rPr>
                <w:rFonts w:ascii="Times New Roman" w:eastAsia="Times New Roman" w:hAnsi="Times New Roman"/>
                <w:lang w:val="tr-TR" w:eastAsia="tr-TR"/>
              </w:rPr>
              <w:t>44</w:t>
            </w:r>
          </w:p>
        </w:tc>
        <w:tc>
          <w:tcPr>
            <w:tcW w:w="1143"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Havacılık İşletmesi (Hava Ulaşım Faaliyetleri)</w:t>
            </w:r>
          </w:p>
        </w:tc>
        <w:tc>
          <w:tcPr>
            <w:tcW w:w="2659" w:type="pct"/>
            <w:tcBorders>
              <w:top w:val="nil"/>
              <w:left w:val="nil"/>
              <w:bottom w:val="single" w:sz="4" w:space="0" w:color="auto"/>
              <w:right w:val="single" w:sz="4" w:space="0" w:color="auto"/>
            </w:tcBorders>
            <w:vAlign w:val="center"/>
            <w:hideMark/>
          </w:tcPr>
          <w:p w:rsidR="00EB7D3A" w:rsidRDefault="00907021">
            <w:pPr>
              <w:widowControl/>
              <w:spacing w:line="254" w:lineRule="auto"/>
              <w:rPr>
                <w:rFonts w:ascii="Times New Roman" w:eastAsia="Times New Roman" w:hAnsi="Times New Roman"/>
                <w:lang w:val="tr-TR" w:eastAsia="tr-TR"/>
              </w:rPr>
            </w:pPr>
            <w:r w:rsidRPr="00907021">
              <w:rPr>
                <w:rFonts w:ascii="Times New Roman" w:eastAsia="Times New Roman" w:hAnsi="Times New Roman"/>
                <w:lang w:val="tr-TR" w:eastAsia="tr-TR"/>
              </w:rPr>
              <w:t>Başvurunun ilgili mevzuat kapsamında değerlendirilmemesi, yolcunun Genel Müdürlüğümüze başvuru yapması sonrasında başvurunun olumlu değerlendirilerek mevzuat ihl</w:t>
            </w:r>
            <w:r w:rsidR="006A3102">
              <w:rPr>
                <w:rFonts w:ascii="Times New Roman" w:eastAsia="Times New Roman" w:hAnsi="Times New Roman"/>
                <w:lang w:val="tr-TR" w:eastAsia="tr-TR"/>
              </w:rPr>
              <w:t xml:space="preserve">alinin tespit edilmesi </w:t>
            </w:r>
          </w:p>
        </w:tc>
        <w:tc>
          <w:tcPr>
            <w:tcW w:w="684"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w:t>
            </w:r>
            <w:r w:rsidR="00D15031">
              <w:rPr>
                <w:rFonts w:ascii="Times New Roman" w:eastAsia="Times New Roman" w:hAnsi="Times New Roman"/>
                <w:lang w:val="tr-TR" w:eastAsia="tr-TR"/>
              </w:rPr>
              <w:t>0.</w:t>
            </w:r>
            <w:r>
              <w:rPr>
                <w:rFonts w:ascii="Times New Roman" w:eastAsia="Times New Roman" w:hAnsi="Times New Roman"/>
                <w:lang w:val="tr-TR" w:eastAsia="tr-TR"/>
              </w:rPr>
              <w:t>000</w:t>
            </w:r>
          </w:p>
        </w:tc>
      </w:tr>
      <w:tr w:rsidR="006F6A88" w:rsidRPr="006F6A88" w:rsidTr="00B605FB">
        <w:trPr>
          <w:trHeight w:val="630"/>
        </w:trPr>
        <w:tc>
          <w:tcPr>
            <w:tcW w:w="514" w:type="pct"/>
            <w:tcBorders>
              <w:top w:val="nil"/>
              <w:left w:val="single" w:sz="4" w:space="0" w:color="auto"/>
              <w:bottom w:val="single" w:sz="4" w:space="0" w:color="auto"/>
              <w:right w:val="single" w:sz="4" w:space="0" w:color="auto"/>
            </w:tcBorders>
            <w:vAlign w:val="center"/>
          </w:tcPr>
          <w:p w:rsidR="00EB7D3A" w:rsidRPr="006F6A88" w:rsidRDefault="000F15C4" w:rsidP="002C4830">
            <w:pPr>
              <w:widowControl/>
              <w:spacing w:line="254" w:lineRule="auto"/>
              <w:ind w:left="345" w:hanging="278"/>
              <w:jc w:val="center"/>
              <w:rPr>
                <w:rFonts w:ascii="Times New Roman" w:eastAsia="Times New Roman" w:hAnsi="Times New Roman"/>
                <w:lang w:val="tr-TR" w:eastAsia="tr-TR"/>
              </w:rPr>
            </w:pPr>
            <w:r>
              <w:rPr>
                <w:rFonts w:ascii="Times New Roman" w:eastAsia="Times New Roman" w:hAnsi="Times New Roman"/>
                <w:lang w:val="tr-TR" w:eastAsia="tr-TR"/>
              </w:rPr>
              <w:t>45</w:t>
            </w:r>
          </w:p>
        </w:tc>
        <w:tc>
          <w:tcPr>
            <w:tcW w:w="1143" w:type="pct"/>
            <w:tcBorders>
              <w:top w:val="nil"/>
              <w:left w:val="nil"/>
              <w:bottom w:val="single" w:sz="4" w:space="0" w:color="auto"/>
              <w:right w:val="single" w:sz="4" w:space="0" w:color="auto"/>
            </w:tcBorders>
            <w:vAlign w:val="center"/>
            <w:hideMark/>
          </w:tcPr>
          <w:p w:rsidR="00EB7D3A" w:rsidRPr="006F6A88" w:rsidRDefault="00EB7D3A">
            <w:pPr>
              <w:widowControl/>
              <w:spacing w:line="254" w:lineRule="auto"/>
              <w:rPr>
                <w:rFonts w:ascii="Times New Roman" w:eastAsia="Times New Roman" w:hAnsi="Times New Roman"/>
                <w:lang w:val="tr-TR" w:eastAsia="tr-TR"/>
              </w:rPr>
            </w:pPr>
            <w:r w:rsidRPr="006F6A88">
              <w:rPr>
                <w:rFonts w:ascii="Times New Roman" w:eastAsia="Times New Roman" w:hAnsi="Times New Roman"/>
                <w:lang w:val="tr-TR" w:eastAsia="tr-TR"/>
              </w:rPr>
              <w:t>Havaalanı İşletmecisi</w:t>
            </w:r>
          </w:p>
        </w:tc>
        <w:tc>
          <w:tcPr>
            <w:tcW w:w="2659" w:type="pct"/>
            <w:tcBorders>
              <w:top w:val="nil"/>
              <w:left w:val="nil"/>
              <w:bottom w:val="single" w:sz="4" w:space="0" w:color="auto"/>
              <w:right w:val="single" w:sz="4" w:space="0" w:color="auto"/>
            </w:tcBorders>
            <w:vAlign w:val="center"/>
            <w:hideMark/>
          </w:tcPr>
          <w:p w:rsidR="00EB7D3A" w:rsidRPr="006F6A88" w:rsidRDefault="00EB7D3A">
            <w:pPr>
              <w:widowControl/>
              <w:spacing w:line="254" w:lineRule="auto"/>
              <w:rPr>
                <w:rFonts w:ascii="Times New Roman" w:eastAsia="Times New Roman" w:hAnsi="Times New Roman"/>
                <w:lang w:val="tr-TR" w:eastAsia="tr-TR"/>
              </w:rPr>
            </w:pPr>
            <w:r w:rsidRPr="006F6A88">
              <w:rPr>
                <w:rFonts w:ascii="Times New Roman" w:eastAsia="Times New Roman" w:hAnsi="Times New Roman"/>
                <w:lang w:val="tr-TR" w:eastAsia="tr-TR"/>
              </w:rPr>
              <w:t xml:space="preserve">Yolcu hakları kapsamındaki resmi yazılara zamanında cevap verilmemesi sebebi ile hak kaybına neden olunması </w:t>
            </w:r>
          </w:p>
        </w:tc>
        <w:tc>
          <w:tcPr>
            <w:tcW w:w="684" w:type="pct"/>
            <w:tcBorders>
              <w:top w:val="nil"/>
              <w:left w:val="nil"/>
              <w:bottom w:val="single" w:sz="4" w:space="0" w:color="auto"/>
              <w:right w:val="single" w:sz="4" w:space="0" w:color="auto"/>
            </w:tcBorders>
            <w:vAlign w:val="center"/>
            <w:hideMark/>
          </w:tcPr>
          <w:p w:rsidR="00EB7D3A" w:rsidRPr="006F6A88" w:rsidRDefault="006F6A88">
            <w:pPr>
              <w:widowControl/>
              <w:spacing w:line="254" w:lineRule="auto"/>
              <w:jc w:val="right"/>
              <w:rPr>
                <w:rFonts w:ascii="Times New Roman" w:eastAsia="Times New Roman" w:hAnsi="Times New Roman"/>
                <w:lang w:val="tr-TR" w:eastAsia="tr-TR"/>
              </w:rPr>
            </w:pPr>
            <w:r w:rsidRPr="00B605FB">
              <w:rPr>
                <w:rFonts w:ascii="Times New Roman" w:eastAsia="Times New Roman" w:hAnsi="Times New Roman"/>
                <w:lang w:val="tr-TR" w:eastAsia="tr-TR"/>
              </w:rPr>
              <w:t>1</w:t>
            </w:r>
            <w:r w:rsidR="00D15031">
              <w:rPr>
                <w:rFonts w:ascii="Times New Roman" w:eastAsia="Times New Roman" w:hAnsi="Times New Roman"/>
                <w:lang w:val="tr-TR" w:eastAsia="tr-TR"/>
              </w:rPr>
              <w:t>0</w:t>
            </w:r>
            <w:r w:rsidR="00EB7D3A" w:rsidRPr="006F6A88">
              <w:rPr>
                <w:rFonts w:ascii="Times New Roman" w:eastAsia="Times New Roman" w:hAnsi="Times New Roman"/>
                <w:lang w:val="tr-TR" w:eastAsia="tr-TR"/>
              </w:rPr>
              <w:t>.000</w:t>
            </w:r>
          </w:p>
        </w:tc>
      </w:tr>
      <w:tr w:rsidR="006F6A88" w:rsidRPr="006F6A88" w:rsidTr="00B605FB">
        <w:trPr>
          <w:trHeight w:val="630"/>
        </w:trPr>
        <w:tc>
          <w:tcPr>
            <w:tcW w:w="514" w:type="pct"/>
            <w:tcBorders>
              <w:top w:val="single" w:sz="4" w:space="0" w:color="auto"/>
              <w:left w:val="single" w:sz="4" w:space="0" w:color="auto"/>
              <w:bottom w:val="single" w:sz="4" w:space="0" w:color="auto"/>
              <w:right w:val="single" w:sz="4" w:space="0" w:color="auto"/>
            </w:tcBorders>
            <w:vAlign w:val="center"/>
          </w:tcPr>
          <w:p w:rsidR="00EB7D3A" w:rsidRPr="006F6A88" w:rsidRDefault="000F15C4" w:rsidP="002C4830">
            <w:pPr>
              <w:widowControl/>
              <w:spacing w:line="254" w:lineRule="auto"/>
              <w:ind w:left="502" w:hanging="435"/>
              <w:jc w:val="center"/>
              <w:rPr>
                <w:rFonts w:ascii="Times New Roman" w:eastAsia="Times New Roman" w:hAnsi="Times New Roman"/>
                <w:lang w:val="tr-TR" w:eastAsia="tr-TR"/>
              </w:rPr>
            </w:pPr>
            <w:r>
              <w:rPr>
                <w:rFonts w:ascii="Times New Roman" w:eastAsia="Times New Roman" w:hAnsi="Times New Roman"/>
                <w:lang w:val="tr-TR" w:eastAsia="tr-TR"/>
              </w:rPr>
              <w:lastRenderedPageBreak/>
              <w:t>46</w:t>
            </w:r>
          </w:p>
        </w:tc>
        <w:tc>
          <w:tcPr>
            <w:tcW w:w="1143" w:type="pct"/>
            <w:tcBorders>
              <w:top w:val="single" w:sz="4" w:space="0" w:color="auto"/>
              <w:left w:val="nil"/>
              <w:bottom w:val="single" w:sz="4" w:space="0" w:color="auto"/>
              <w:right w:val="single" w:sz="4" w:space="0" w:color="auto"/>
            </w:tcBorders>
            <w:vAlign w:val="center"/>
            <w:hideMark/>
          </w:tcPr>
          <w:p w:rsidR="00EB7D3A" w:rsidRPr="006F6A88" w:rsidRDefault="00EB7D3A">
            <w:pPr>
              <w:widowControl/>
              <w:spacing w:line="254" w:lineRule="auto"/>
              <w:rPr>
                <w:rFonts w:ascii="Times New Roman" w:eastAsia="Times New Roman" w:hAnsi="Times New Roman"/>
                <w:lang w:val="tr-TR" w:eastAsia="tr-TR"/>
              </w:rPr>
            </w:pPr>
            <w:r w:rsidRPr="006F6A88">
              <w:rPr>
                <w:rFonts w:ascii="Times New Roman" w:eastAsia="Times New Roman" w:hAnsi="Times New Roman"/>
                <w:lang w:val="tr-TR" w:eastAsia="tr-TR"/>
              </w:rPr>
              <w:t>Havaalanı İşletmecisi</w:t>
            </w:r>
          </w:p>
        </w:tc>
        <w:tc>
          <w:tcPr>
            <w:tcW w:w="2659" w:type="pct"/>
            <w:tcBorders>
              <w:top w:val="single" w:sz="4" w:space="0" w:color="auto"/>
              <w:left w:val="nil"/>
              <w:bottom w:val="single" w:sz="4" w:space="0" w:color="auto"/>
              <w:right w:val="single" w:sz="4" w:space="0" w:color="auto"/>
            </w:tcBorders>
            <w:vAlign w:val="center"/>
            <w:hideMark/>
          </w:tcPr>
          <w:p w:rsidR="00EB7D3A" w:rsidRPr="006F6A88" w:rsidRDefault="00EB7D3A">
            <w:pPr>
              <w:widowControl/>
              <w:spacing w:line="254" w:lineRule="auto"/>
              <w:rPr>
                <w:rFonts w:ascii="Times New Roman" w:eastAsia="Times New Roman" w:hAnsi="Times New Roman"/>
                <w:lang w:val="tr-TR" w:eastAsia="tr-TR"/>
              </w:rPr>
            </w:pPr>
            <w:r w:rsidRPr="006F6A88">
              <w:rPr>
                <w:rFonts w:ascii="Times New Roman" w:eastAsia="Times New Roman" w:hAnsi="Times New Roman"/>
                <w:lang w:val="tr-TR" w:eastAsia="tr-TR"/>
              </w:rPr>
              <w:t xml:space="preserve">Yolcu hakları ilgili mevzuatı kapsamında görev ve sorumlulukların zamanında yerine getirilmemesi </w:t>
            </w:r>
          </w:p>
        </w:tc>
        <w:tc>
          <w:tcPr>
            <w:tcW w:w="684" w:type="pct"/>
            <w:tcBorders>
              <w:top w:val="single" w:sz="4" w:space="0" w:color="auto"/>
              <w:left w:val="nil"/>
              <w:bottom w:val="single" w:sz="4" w:space="0" w:color="auto"/>
              <w:right w:val="single" w:sz="4" w:space="0" w:color="auto"/>
            </w:tcBorders>
            <w:vAlign w:val="center"/>
            <w:hideMark/>
          </w:tcPr>
          <w:p w:rsidR="00EB7D3A" w:rsidRPr="006F6A88" w:rsidRDefault="006F6A88">
            <w:pPr>
              <w:widowControl/>
              <w:spacing w:line="254" w:lineRule="auto"/>
              <w:jc w:val="right"/>
              <w:rPr>
                <w:rFonts w:ascii="Times New Roman" w:eastAsia="Times New Roman" w:hAnsi="Times New Roman"/>
                <w:lang w:val="tr-TR" w:eastAsia="tr-TR"/>
              </w:rPr>
            </w:pPr>
            <w:r w:rsidRPr="00B605FB">
              <w:rPr>
                <w:rFonts w:ascii="Times New Roman" w:eastAsia="Times New Roman" w:hAnsi="Times New Roman"/>
                <w:lang w:val="tr-TR" w:eastAsia="tr-TR"/>
              </w:rPr>
              <w:t>1</w:t>
            </w:r>
            <w:r w:rsidR="00D15031">
              <w:rPr>
                <w:rFonts w:ascii="Times New Roman" w:eastAsia="Times New Roman" w:hAnsi="Times New Roman"/>
                <w:lang w:val="tr-TR" w:eastAsia="tr-TR"/>
              </w:rPr>
              <w:t>0</w:t>
            </w:r>
            <w:r w:rsidR="00EB7D3A" w:rsidRPr="006F6A88">
              <w:rPr>
                <w:rFonts w:ascii="Times New Roman" w:eastAsia="Times New Roman" w:hAnsi="Times New Roman"/>
                <w:lang w:val="tr-TR" w:eastAsia="tr-TR"/>
              </w:rPr>
              <w:t>.000</w:t>
            </w:r>
          </w:p>
        </w:tc>
      </w:tr>
    </w:tbl>
    <w:p w:rsidR="00EB7D3A" w:rsidRDefault="00EB7D3A" w:rsidP="00EB7D3A">
      <w:pPr>
        <w:rPr>
          <w:rFonts w:ascii="Times New Roman" w:eastAsia="Times New Roman" w:hAnsi="Times New Roman"/>
          <w:b/>
          <w:bCs/>
          <w:lang w:val="tr-TR" w:eastAsia="tr-TR"/>
        </w:rPr>
      </w:pPr>
    </w:p>
    <w:p w:rsidR="00EB7D3A" w:rsidRDefault="00EB7D3A" w:rsidP="00EB7D3A">
      <w:pPr>
        <w:rPr>
          <w:rFonts w:ascii="Times New Roman" w:eastAsia="Times New Roman" w:hAnsi="Times New Roman"/>
          <w:b/>
          <w:bCs/>
          <w:lang w:val="tr-TR" w:eastAsia="tr-TR"/>
        </w:rPr>
      </w:pPr>
    </w:p>
    <w:p w:rsidR="00EB7D3A" w:rsidRDefault="00EB7D3A" w:rsidP="00EB7D3A">
      <w:pPr>
        <w:rPr>
          <w:rFonts w:ascii="Times New Roman" w:eastAsia="Times New Roman" w:hAnsi="Times New Roman"/>
          <w:b/>
          <w:bCs/>
          <w:lang w:val="tr-TR" w:eastAsia="tr-TR"/>
        </w:rPr>
      </w:pPr>
    </w:p>
    <w:p w:rsidR="00FB4114" w:rsidRDefault="00FB4114" w:rsidP="00EB7D3A">
      <w:pPr>
        <w:rPr>
          <w:rFonts w:ascii="Times New Roman" w:eastAsia="Times New Roman" w:hAnsi="Times New Roman"/>
          <w:b/>
          <w:bCs/>
          <w:lang w:val="tr-TR" w:eastAsia="tr-TR"/>
        </w:rPr>
      </w:pPr>
    </w:p>
    <w:p w:rsidR="00FB4114" w:rsidRDefault="00FB4114" w:rsidP="00EB7D3A">
      <w:pPr>
        <w:rPr>
          <w:rFonts w:ascii="Times New Roman" w:eastAsia="Times New Roman" w:hAnsi="Times New Roman"/>
          <w:b/>
          <w:bCs/>
          <w:lang w:val="tr-TR" w:eastAsia="tr-TR"/>
        </w:rPr>
      </w:pPr>
    </w:p>
    <w:p w:rsidR="00FB4114" w:rsidRDefault="00FB4114" w:rsidP="00EB7D3A">
      <w:pPr>
        <w:rPr>
          <w:rFonts w:ascii="Times New Roman" w:eastAsia="Times New Roman" w:hAnsi="Times New Roman"/>
          <w:b/>
          <w:bCs/>
          <w:lang w:val="tr-TR" w:eastAsia="tr-TR"/>
        </w:rPr>
      </w:pPr>
    </w:p>
    <w:p w:rsidR="00FB4114" w:rsidRDefault="00FB4114" w:rsidP="00EB7D3A">
      <w:pPr>
        <w:rPr>
          <w:rFonts w:ascii="Times New Roman" w:eastAsia="Times New Roman" w:hAnsi="Times New Roman"/>
          <w:b/>
          <w:bCs/>
          <w:lang w:val="tr-TR" w:eastAsia="tr-TR"/>
        </w:rPr>
      </w:pPr>
    </w:p>
    <w:p w:rsidR="00FB4114" w:rsidRDefault="00FB4114" w:rsidP="00EB7D3A">
      <w:pPr>
        <w:rPr>
          <w:rFonts w:ascii="Times New Roman" w:eastAsia="Times New Roman" w:hAnsi="Times New Roman"/>
          <w:b/>
          <w:bCs/>
          <w:lang w:val="tr-TR" w:eastAsia="tr-TR"/>
        </w:rPr>
      </w:pPr>
    </w:p>
    <w:p w:rsidR="00FB4114" w:rsidRDefault="00FB4114" w:rsidP="00EB7D3A">
      <w:pPr>
        <w:rPr>
          <w:rFonts w:ascii="Times New Roman" w:eastAsia="Times New Roman" w:hAnsi="Times New Roman"/>
          <w:b/>
          <w:bCs/>
          <w:lang w:val="tr-TR" w:eastAsia="tr-TR"/>
        </w:rPr>
      </w:pPr>
    </w:p>
    <w:p w:rsidR="00FB4114" w:rsidRDefault="00FB4114" w:rsidP="00EB7D3A">
      <w:pPr>
        <w:rPr>
          <w:rFonts w:ascii="Times New Roman" w:eastAsia="Times New Roman" w:hAnsi="Times New Roman"/>
          <w:b/>
          <w:bCs/>
          <w:lang w:val="tr-TR" w:eastAsia="tr-TR"/>
        </w:rPr>
      </w:pPr>
    </w:p>
    <w:p w:rsidR="00EB7D3A" w:rsidRDefault="00EB7D3A" w:rsidP="00EB7D3A">
      <w:pPr>
        <w:rPr>
          <w:rFonts w:ascii="Times New Roman" w:eastAsia="Times New Roman" w:hAnsi="Times New Roman"/>
          <w:b/>
          <w:bCs/>
          <w:lang w:val="tr-TR" w:eastAsia="tr-TR"/>
        </w:rPr>
      </w:pPr>
    </w:p>
    <w:p w:rsidR="00EB7D3A" w:rsidRDefault="00EB7D3A" w:rsidP="00EB7D3A">
      <w:pPr>
        <w:rPr>
          <w:rFonts w:ascii="Times New Roman" w:eastAsia="Times New Roman" w:hAnsi="Times New Roman"/>
          <w:b/>
          <w:bCs/>
          <w:lang w:val="tr-TR" w:eastAsia="tr-TR"/>
        </w:rPr>
      </w:pPr>
    </w:p>
    <w:p w:rsidR="006A3102" w:rsidRDefault="006A3102" w:rsidP="00EB7D3A">
      <w:pPr>
        <w:rPr>
          <w:rFonts w:ascii="Times New Roman" w:eastAsia="Times New Roman" w:hAnsi="Times New Roman"/>
          <w:b/>
          <w:bCs/>
          <w:lang w:val="tr-TR" w:eastAsia="tr-TR"/>
        </w:rPr>
      </w:pPr>
    </w:p>
    <w:p w:rsidR="006A3102" w:rsidRDefault="006A3102" w:rsidP="00EB7D3A">
      <w:pPr>
        <w:rPr>
          <w:rFonts w:ascii="Times New Roman" w:eastAsia="Times New Roman" w:hAnsi="Times New Roman"/>
          <w:b/>
          <w:bCs/>
          <w:lang w:val="tr-TR" w:eastAsia="tr-TR"/>
        </w:rPr>
      </w:pPr>
    </w:p>
    <w:p w:rsidR="006A3102" w:rsidRDefault="006A3102" w:rsidP="00EB7D3A">
      <w:pPr>
        <w:rPr>
          <w:rFonts w:ascii="Times New Roman" w:eastAsia="Times New Roman" w:hAnsi="Times New Roman"/>
          <w:b/>
          <w:bCs/>
          <w:lang w:val="tr-TR" w:eastAsia="tr-TR"/>
        </w:rPr>
      </w:pPr>
    </w:p>
    <w:p w:rsidR="006A3102" w:rsidRDefault="006A3102" w:rsidP="00EB7D3A">
      <w:pPr>
        <w:rPr>
          <w:rFonts w:ascii="Times New Roman" w:eastAsia="Times New Roman" w:hAnsi="Times New Roman"/>
          <w:b/>
          <w:bCs/>
          <w:lang w:val="tr-TR" w:eastAsia="tr-TR"/>
        </w:rPr>
      </w:pPr>
    </w:p>
    <w:p w:rsidR="006A3102" w:rsidRDefault="006A3102" w:rsidP="00EB7D3A">
      <w:pPr>
        <w:rPr>
          <w:rFonts w:ascii="Times New Roman" w:eastAsia="Times New Roman" w:hAnsi="Times New Roman"/>
          <w:b/>
          <w:bCs/>
          <w:lang w:val="tr-TR" w:eastAsia="tr-TR"/>
        </w:rPr>
      </w:pPr>
    </w:p>
    <w:p w:rsidR="006A3102" w:rsidRDefault="006A3102" w:rsidP="00EB7D3A">
      <w:pPr>
        <w:rPr>
          <w:rFonts w:ascii="Times New Roman" w:eastAsia="Times New Roman" w:hAnsi="Times New Roman"/>
          <w:b/>
          <w:bCs/>
          <w:lang w:val="tr-TR" w:eastAsia="tr-TR"/>
        </w:rPr>
      </w:pPr>
    </w:p>
    <w:p w:rsidR="006A3102" w:rsidRDefault="006A3102" w:rsidP="00EB7D3A">
      <w:pPr>
        <w:rPr>
          <w:rFonts w:ascii="Times New Roman" w:eastAsia="Times New Roman" w:hAnsi="Times New Roman"/>
          <w:b/>
          <w:bCs/>
          <w:lang w:val="tr-TR" w:eastAsia="tr-TR"/>
        </w:rPr>
      </w:pPr>
    </w:p>
    <w:p w:rsidR="006A3102" w:rsidRDefault="006A3102" w:rsidP="00EB7D3A">
      <w:pPr>
        <w:rPr>
          <w:rFonts w:ascii="Times New Roman" w:eastAsia="Times New Roman" w:hAnsi="Times New Roman"/>
          <w:b/>
          <w:bCs/>
          <w:lang w:val="tr-TR" w:eastAsia="tr-TR"/>
        </w:rPr>
      </w:pPr>
    </w:p>
    <w:p w:rsidR="006A3102" w:rsidRDefault="006A3102" w:rsidP="00EB7D3A">
      <w:pPr>
        <w:rPr>
          <w:rFonts w:ascii="Times New Roman" w:eastAsia="Times New Roman" w:hAnsi="Times New Roman"/>
          <w:b/>
          <w:bCs/>
          <w:lang w:val="tr-TR" w:eastAsia="tr-TR"/>
        </w:rPr>
      </w:pPr>
    </w:p>
    <w:p w:rsidR="006A3102" w:rsidRDefault="006A3102" w:rsidP="00EB7D3A">
      <w:pPr>
        <w:rPr>
          <w:rFonts w:ascii="Times New Roman" w:eastAsia="Times New Roman" w:hAnsi="Times New Roman"/>
          <w:b/>
          <w:bCs/>
          <w:lang w:val="tr-TR" w:eastAsia="tr-TR"/>
        </w:rPr>
      </w:pPr>
    </w:p>
    <w:p w:rsidR="006A3102" w:rsidRDefault="006A3102" w:rsidP="00EB7D3A">
      <w:pPr>
        <w:rPr>
          <w:rFonts w:ascii="Times New Roman" w:eastAsia="Times New Roman" w:hAnsi="Times New Roman"/>
          <w:b/>
          <w:bCs/>
          <w:lang w:val="tr-TR" w:eastAsia="tr-TR"/>
        </w:rPr>
      </w:pPr>
    </w:p>
    <w:p w:rsidR="006A3102" w:rsidRDefault="006A3102" w:rsidP="00EB7D3A">
      <w:pPr>
        <w:rPr>
          <w:rFonts w:ascii="Times New Roman" w:eastAsia="Times New Roman" w:hAnsi="Times New Roman"/>
          <w:b/>
          <w:bCs/>
          <w:lang w:val="tr-TR" w:eastAsia="tr-TR"/>
        </w:rPr>
      </w:pPr>
    </w:p>
    <w:p w:rsidR="006A3102" w:rsidRDefault="006A3102" w:rsidP="00EB7D3A">
      <w:pPr>
        <w:rPr>
          <w:rFonts w:ascii="Times New Roman" w:eastAsia="Times New Roman" w:hAnsi="Times New Roman"/>
          <w:b/>
          <w:bCs/>
          <w:lang w:val="tr-TR" w:eastAsia="tr-TR"/>
        </w:rPr>
      </w:pPr>
    </w:p>
    <w:p w:rsidR="006A3102" w:rsidRDefault="006A3102" w:rsidP="00EB7D3A">
      <w:pPr>
        <w:rPr>
          <w:rFonts w:ascii="Times New Roman" w:eastAsia="Times New Roman" w:hAnsi="Times New Roman"/>
          <w:b/>
          <w:bCs/>
          <w:lang w:val="tr-TR" w:eastAsia="tr-TR"/>
        </w:rPr>
      </w:pPr>
    </w:p>
    <w:p w:rsidR="006A3102" w:rsidRDefault="006A3102" w:rsidP="00EB7D3A">
      <w:pPr>
        <w:rPr>
          <w:rFonts w:ascii="Times New Roman" w:eastAsia="Times New Roman" w:hAnsi="Times New Roman"/>
          <w:b/>
          <w:bCs/>
          <w:lang w:val="tr-TR" w:eastAsia="tr-TR"/>
        </w:rPr>
      </w:pPr>
    </w:p>
    <w:p w:rsidR="006A3102" w:rsidRDefault="006A3102" w:rsidP="00EB7D3A">
      <w:pPr>
        <w:rPr>
          <w:rFonts w:ascii="Times New Roman" w:eastAsia="Times New Roman" w:hAnsi="Times New Roman"/>
          <w:b/>
          <w:bCs/>
          <w:lang w:val="tr-TR" w:eastAsia="tr-TR"/>
        </w:rPr>
      </w:pPr>
    </w:p>
    <w:p w:rsidR="006A3102" w:rsidRDefault="006A3102" w:rsidP="00EB7D3A">
      <w:pPr>
        <w:rPr>
          <w:rFonts w:ascii="Times New Roman" w:eastAsia="Times New Roman" w:hAnsi="Times New Roman"/>
          <w:b/>
          <w:bCs/>
          <w:lang w:val="tr-TR" w:eastAsia="tr-TR"/>
        </w:rPr>
      </w:pPr>
    </w:p>
    <w:p w:rsidR="006A3102" w:rsidRDefault="006A3102" w:rsidP="00EB7D3A">
      <w:pPr>
        <w:rPr>
          <w:rFonts w:ascii="Times New Roman" w:eastAsia="Times New Roman" w:hAnsi="Times New Roman"/>
          <w:b/>
          <w:bCs/>
          <w:lang w:val="tr-TR" w:eastAsia="tr-TR"/>
        </w:rPr>
      </w:pPr>
    </w:p>
    <w:p w:rsidR="006A3102" w:rsidRDefault="006A3102" w:rsidP="00EB7D3A">
      <w:pPr>
        <w:rPr>
          <w:rFonts w:ascii="Times New Roman" w:eastAsia="Times New Roman" w:hAnsi="Times New Roman"/>
          <w:b/>
          <w:bCs/>
          <w:lang w:val="tr-TR" w:eastAsia="tr-TR"/>
        </w:rPr>
      </w:pPr>
    </w:p>
    <w:p w:rsidR="006A3102" w:rsidRDefault="006A3102" w:rsidP="00EB7D3A">
      <w:pPr>
        <w:rPr>
          <w:rFonts w:ascii="Times New Roman" w:eastAsia="Times New Roman" w:hAnsi="Times New Roman"/>
          <w:b/>
          <w:bCs/>
          <w:lang w:val="tr-TR" w:eastAsia="tr-TR"/>
        </w:rPr>
      </w:pPr>
    </w:p>
    <w:p w:rsidR="006A3102" w:rsidRDefault="006A3102" w:rsidP="00EB7D3A">
      <w:pPr>
        <w:rPr>
          <w:rFonts w:ascii="Times New Roman" w:eastAsia="Times New Roman" w:hAnsi="Times New Roman"/>
          <w:b/>
          <w:bCs/>
          <w:lang w:val="tr-TR" w:eastAsia="tr-TR"/>
        </w:rPr>
      </w:pPr>
    </w:p>
    <w:p w:rsidR="006A3102" w:rsidRDefault="006A3102" w:rsidP="00EB7D3A">
      <w:pPr>
        <w:rPr>
          <w:rFonts w:ascii="Times New Roman" w:eastAsia="Times New Roman" w:hAnsi="Times New Roman"/>
          <w:b/>
          <w:bCs/>
          <w:lang w:val="tr-TR" w:eastAsia="tr-TR"/>
        </w:rPr>
      </w:pPr>
    </w:p>
    <w:p w:rsidR="006A3102" w:rsidRDefault="006A3102" w:rsidP="00EB7D3A">
      <w:pPr>
        <w:rPr>
          <w:rFonts w:ascii="Times New Roman" w:eastAsia="Times New Roman" w:hAnsi="Times New Roman"/>
          <w:b/>
          <w:bCs/>
          <w:lang w:val="tr-TR" w:eastAsia="tr-TR"/>
        </w:rPr>
      </w:pPr>
    </w:p>
    <w:p w:rsidR="006A3102" w:rsidRDefault="006A3102" w:rsidP="00EB7D3A">
      <w:pPr>
        <w:rPr>
          <w:rFonts w:ascii="Times New Roman" w:eastAsia="Times New Roman" w:hAnsi="Times New Roman"/>
          <w:b/>
          <w:bCs/>
          <w:lang w:val="tr-TR" w:eastAsia="tr-TR"/>
        </w:rPr>
      </w:pPr>
    </w:p>
    <w:p w:rsidR="006A3102" w:rsidRDefault="006A3102" w:rsidP="00EB7D3A">
      <w:pPr>
        <w:rPr>
          <w:rFonts w:ascii="Times New Roman" w:eastAsia="Times New Roman" w:hAnsi="Times New Roman"/>
          <w:b/>
          <w:bCs/>
          <w:lang w:val="tr-TR" w:eastAsia="tr-TR"/>
        </w:rPr>
      </w:pPr>
    </w:p>
    <w:p w:rsidR="006A3102" w:rsidRDefault="006A3102" w:rsidP="00EB7D3A">
      <w:pPr>
        <w:rPr>
          <w:rFonts w:ascii="Times New Roman" w:eastAsia="Times New Roman" w:hAnsi="Times New Roman"/>
          <w:b/>
          <w:bCs/>
          <w:lang w:val="tr-TR" w:eastAsia="tr-TR"/>
        </w:rPr>
      </w:pPr>
    </w:p>
    <w:p w:rsidR="006A3102" w:rsidRDefault="006A3102" w:rsidP="00EB7D3A">
      <w:pPr>
        <w:rPr>
          <w:rFonts w:ascii="Times New Roman" w:eastAsia="Times New Roman" w:hAnsi="Times New Roman"/>
          <w:b/>
          <w:bCs/>
          <w:lang w:val="tr-TR" w:eastAsia="tr-TR"/>
        </w:rPr>
      </w:pPr>
    </w:p>
    <w:p w:rsidR="006A3102" w:rsidRDefault="006A3102" w:rsidP="00EB7D3A">
      <w:pPr>
        <w:rPr>
          <w:rFonts w:ascii="Times New Roman" w:eastAsia="Times New Roman" w:hAnsi="Times New Roman"/>
          <w:b/>
          <w:bCs/>
          <w:lang w:val="tr-TR" w:eastAsia="tr-TR"/>
        </w:rPr>
      </w:pPr>
    </w:p>
    <w:p w:rsidR="006A3102" w:rsidRDefault="006A3102" w:rsidP="00EB7D3A">
      <w:pPr>
        <w:rPr>
          <w:rFonts w:ascii="Times New Roman" w:eastAsia="Times New Roman" w:hAnsi="Times New Roman"/>
          <w:b/>
          <w:bCs/>
          <w:lang w:val="tr-TR" w:eastAsia="tr-TR"/>
        </w:rPr>
      </w:pPr>
    </w:p>
    <w:p w:rsidR="006A3102" w:rsidRDefault="006A3102" w:rsidP="00EB7D3A">
      <w:pPr>
        <w:rPr>
          <w:rFonts w:ascii="Times New Roman" w:eastAsia="Times New Roman" w:hAnsi="Times New Roman"/>
          <w:b/>
          <w:bCs/>
          <w:lang w:val="tr-TR" w:eastAsia="tr-TR"/>
        </w:rPr>
      </w:pPr>
    </w:p>
    <w:p w:rsidR="006A3102" w:rsidRDefault="006A3102" w:rsidP="00EB7D3A">
      <w:pPr>
        <w:rPr>
          <w:rFonts w:ascii="Times New Roman" w:eastAsia="Times New Roman" w:hAnsi="Times New Roman"/>
          <w:b/>
          <w:bCs/>
          <w:lang w:val="tr-TR" w:eastAsia="tr-TR"/>
        </w:rPr>
      </w:pPr>
    </w:p>
    <w:p w:rsidR="006A3102" w:rsidRDefault="006A3102" w:rsidP="00EB7D3A">
      <w:pPr>
        <w:rPr>
          <w:rFonts w:ascii="Times New Roman" w:eastAsia="Times New Roman" w:hAnsi="Times New Roman"/>
          <w:b/>
          <w:bCs/>
          <w:lang w:val="tr-TR" w:eastAsia="tr-TR"/>
        </w:rPr>
      </w:pPr>
    </w:p>
    <w:p w:rsidR="006A3102" w:rsidRDefault="006A3102" w:rsidP="00EB7D3A">
      <w:pPr>
        <w:rPr>
          <w:rFonts w:ascii="Times New Roman" w:eastAsia="Times New Roman" w:hAnsi="Times New Roman"/>
          <w:b/>
          <w:bCs/>
          <w:lang w:val="tr-TR" w:eastAsia="tr-TR"/>
        </w:rPr>
      </w:pPr>
    </w:p>
    <w:p w:rsidR="006A3102" w:rsidRDefault="006A3102" w:rsidP="00EB7D3A">
      <w:pPr>
        <w:rPr>
          <w:rFonts w:ascii="Times New Roman" w:eastAsia="Times New Roman" w:hAnsi="Times New Roman"/>
          <w:b/>
          <w:bCs/>
          <w:lang w:val="tr-TR" w:eastAsia="tr-TR"/>
        </w:rPr>
      </w:pPr>
    </w:p>
    <w:p w:rsidR="006A3102" w:rsidRDefault="006A3102" w:rsidP="00EB7D3A">
      <w:pPr>
        <w:rPr>
          <w:rFonts w:ascii="Times New Roman" w:eastAsia="Times New Roman" w:hAnsi="Times New Roman"/>
          <w:b/>
          <w:bCs/>
          <w:lang w:val="tr-TR" w:eastAsia="tr-TR"/>
        </w:rPr>
      </w:pPr>
    </w:p>
    <w:p w:rsidR="006A3102" w:rsidRDefault="006A3102" w:rsidP="00EB7D3A">
      <w:pPr>
        <w:rPr>
          <w:rFonts w:ascii="Times New Roman" w:eastAsia="Times New Roman" w:hAnsi="Times New Roman"/>
          <w:b/>
          <w:bCs/>
          <w:lang w:val="tr-TR" w:eastAsia="tr-TR"/>
        </w:rPr>
      </w:pPr>
    </w:p>
    <w:p w:rsidR="006A3102" w:rsidRDefault="006A3102" w:rsidP="00EB7D3A">
      <w:pPr>
        <w:rPr>
          <w:rFonts w:ascii="Times New Roman" w:eastAsia="Times New Roman" w:hAnsi="Times New Roman"/>
          <w:b/>
          <w:bCs/>
          <w:lang w:val="tr-TR" w:eastAsia="tr-TR"/>
        </w:rPr>
      </w:pPr>
    </w:p>
    <w:p w:rsidR="006A3102" w:rsidRDefault="006A3102" w:rsidP="00EB7D3A">
      <w:pPr>
        <w:rPr>
          <w:rFonts w:ascii="Times New Roman" w:eastAsia="Times New Roman" w:hAnsi="Times New Roman"/>
          <w:b/>
          <w:bCs/>
          <w:lang w:val="tr-TR" w:eastAsia="tr-TR"/>
        </w:rPr>
      </w:pPr>
    </w:p>
    <w:p w:rsidR="0001428B" w:rsidRDefault="0001428B" w:rsidP="00EB7D3A">
      <w:pPr>
        <w:rPr>
          <w:rFonts w:ascii="Times New Roman" w:eastAsia="Times New Roman" w:hAnsi="Times New Roman"/>
          <w:b/>
          <w:bCs/>
          <w:lang w:val="tr-TR" w:eastAsia="tr-TR"/>
        </w:rPr>
      </w:pPr>
    </w:p>
    <w:p w:rsidR="0001428B" w:rsidRDefault="0001428B" w:rsidP="00EB7D3A">
      <w:pPr>
        <w:rPr>
          <w:rFonts w:ascii="Times New Roman" w:eastAsia="Times New Roman" w:hAnsi="Times New Roman"/>
          <w:b/>
          <w:bCs/>
          <w:lang w:val="tr-TR" w:eastAsia="tr-TR"/>
        </w:rPr>
      </w:pPr>
    </w:p>
    <w:p w:rsidR="00EB7D3A" w:rsidRDefault="00EB7D3A" w:rsidP="002C4830">
      <w:pPr>
        <w:jc w:val="right"/>
        <w:rPr>
          <w:rFonts w:ascii="Times New Roman" w:eastAsia="Times New Roman" w:hAnsi="Times New Roman"/>
          <w:b/>
          <w:bCs/>
          <w:sz w:val="24"/>
          <w:szCs w:val="24"/>
          <w:lang w:val="tr-TR" w:eastAsia="tr-TR"/>
        </w:rPr>
      </w:pPr>
      <w:r w:rsidRPr="002C4830">
        <w:rPr>
          <w:rFonts w:ascii="Times New Roman" w:eastAsia="Times New Roman" w:hAnsi="Times New Roman"/>
          <w:b/>
          <w:bCs/>
          <w:sz w:val="24"/>
          <w:szCs w:val="24"/>
          <w:lang w:val="tr-TR" w:eastAsia="tr-TR"/>
        </w:rPr>
        <w:lastRenderedPageBreak/>
        <w:t>Ek-1-d</w:t>
      </w:r>
    </w:p>
    <w:p w:rsidR="00777C0D" w:rsidRPr="002C4830" w:rsidRDefault="00777C0D" w:rsidP="002C4830">
      <w:pPr>
        <w:jc w:val="right"/>
        <w:rPr>
          <w:sz w:val="24"/>
          <w:szCs w:val="24"/>
        </w:rPr>
      </w:pPr>
    </w:p>
    <w:tbl>
      <w:tblPr>
        <w:tblW w:w="5000" w:type="pct"/>
        <w:tblCellMar>
          <w:left w:w="70" w:type="dxa"/>
          <w:right w:w="70" w:type="dxa"/>
        </w:tblCellMar>
        <w:tblLook w:val="04A0" w:firstRow="1" w:lastRow="0" w:firstColumn="1" w:lastColumn="0" w:noHBand="0" w:noVBand="1"/>
      </w:tblPr>
      <w:tblGrid>
        <w:gridCol w:w="894"/>
        <w:gridCol w:w="1918"/>
        <w:gridCol w:w="5260"/>
        <w:gridCol w:w="990"/>
      </w:tblGrid>
      <w:tr w:rsidR="00EB7D3A" w:rsidTr="00EB7D3A">
        <w:trPr>
          <w:trHeight w:val="825"/>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rsidR="00EB7D3A" w:rsidRDefault="00EB7D3A">
            <w:pPr>
              <w:widowControl/>
              <w:spacing w:line="254" w:lineRule="auto"/>
              <w:jc w:val="center"/>
              <w:rPr>
                <w:rFonts w:ascii="Times New Roman" w:eastAsia="Times New Roman" w:hAnsi="Times New Roman"/>
                <w:b/>
                <w:bCs/>
                <w:lang w:val="tr-TR" w:eastAsia="tr-TR"/>
              </w:rPr>
            </w:pPr>
            <w:r>
              <w:rPr>
                <w:rFonts w:ascii="Times New Roman" w:eastAsia="Times New Roman" w:hAnsi="Times New Roman"/>
                <w:b/>
                <w:bCs/>
                <w:lang w:val="tr-TR" w:eastAsia="tr-TR"/>
              </w:rPr>
              <w:t>BALON İŞLETMELERİ</w:t>
            </w:r>
          </w:p>
        </w:tc>
      </w:tr>
      <w:tr w:rsidR="00EB7D3A" w:rsidTr="00EB7D3A">
        <w:trPr>
          <w:trHeight w:val="315"/>
        </w:trPr>
        <w:tc>
          <w:tcPr>
            <w:tcW w:w="494" w:type="pct"/>
            <w:tcBorders>
              <w:top w:val="nil"/>
              <w:left w:val="single" w:sz="4" w:space="0" w:color="auto"/>
              <w:bottom w:val="single" w:sz="4" w:space="0" w:color="auto"/>
              <w:right w:val="single" w:sz="4" w:space="0" w:color="auto"/>
            </w:tcBorders>
            <w:vAlign w:val="center"/>
            <w:hideMark/>
          </w:tcPr>
          <w:p w:rsidR="00EB7D3A" w:rsidRPr="002C4830" w:rsidRDefault="0001428B" w:rsidP="002C4830">
            <w:pPr>
              <w:jc w:val="center"/>
              <w:rPr>
                <w:rFonts w:ascii="Times New Roman" w:eastAsia="Times New Roman" w:hAnsi="Times New Roman"/>
                <w:bCs/>
                <w:lang w:val="tr-TR" w:eastAsia="tr-TR"/>
              </w:rPr>
            </w:pPr>
            <w:r w:rsidRPr="002C4830">
              <w:rPr>
                <w:rFonts w:ascii="Times New Roman" w:eastAsia="Times New Roman" w:hAnsi="Times New Roman"/>
                <w:bCs/>
                <w:lang w:val="tr-TR" w:eastAsia="tr-TR"/>
              </w:rPr>
              <w:t>1</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Balon İşletmesi</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Kalibrasyon gereken </w:t>
            </w:r>
            <w:proofErr w:type="gramStart"/>
            <w:r>
              <w:rPr>
                <w:rFonts w:ascii="Times New Roman" w:eastAsia="Times New Roman" w:hAnsi="Times New Roman"/>
                <w:lang w:val="tr-TR" w:eastAsia="tr-TR"/>
              </w:rPr>
              <w:t>ekipman</w:t>
            </w:r>
            <w:proofErr w:type="gramEnd"/>
            <w:r>
              <w:rPr>
                <w:rFonts w:ascii="Times New Roman" w:eastAsia="Times New Roman" w:hAnsi="Times New Roman"/>
                <w:lang w:val="tr-TR" w:eastAsia="tr-TR"/>
              </w:rPr>
              <w:t xml:space="preserve"> ve cihazların kalibrasyon yapılmadan kullanılması</w:t>
            </w:r>
          </w:p>
        </w:tc>
        <w:tc>
          <w:tcPr>
            <w:tcW w:w="546"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6.000</w:t>
            </w:r>
          </w:p>
        </w:tc>
      </w:tr>
      <w:tr w:rsidR="00EB7D3A" w:rsidTr="00EB7D3A">
        <w:trPr>
          <w:trHeight w:val="630"/>
        </w:trPr>
        <w:tc>
          <w:tcPr>
            <w:tcW w:w="494" w:type="pct"/>
            <w:tcBorders>
              <w:top w:val="nil"/>
              <w:left w:val="single" w:sz="4" w:space="0" w:color="auto"/>
              <w:bottom w:val="single" w:sz="4" w:space="0" w:color="auto"/>
              <w:right w:val="single" w:sz="4" w:space="0" w:color="auto"/>
            </w:tcBorders>
            <w:vAlign w:val="center"/>
            <w:hideMark/>
          </w:tcPr>
          <w:p w:rsidR="00EB7D3A" w:rsidRDefault="0001428B" w:rsidP="002C4830">
            <w:pPr>
              <w:jc w:val="center"/>
              <w:rPr>
                <w:rFonts w:ascii="Times New Roman" w:eastAsia="Times New Roman" w:hAnsi="Times New Roman"/>
                <w:lang w:val="tr-TR" w:eastAsia="tr-TR"/>
              </w:rPr>
            </w:pPr>
            <w:r>
              <w:rPr>
                <w:rFonts w:ascii="Times New Roman" w:eastAsia="Times New Roman" w:hAnsi="Times New Roman"/>
                <w:lang w:val="tr-TR" w:eastAsia="tr-TR"/>
              </w:rPr>
              <w:t>2</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Balon İşletmesi</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Ticari uçuşlarda her balon için mevzuata </w:t>
            </w:r>
            <w:proofErr w:type="gramStart"/>
            <w:r>
              <w:rPr>
                <w:rFonts w:ascii="Times New Roman" w:eastAsia="Times New Roman" w:hAnsi="Times New Roman"/>
                <w:lang w:val="tr-TR" w:eastAsia="tr-TR"/>
              </w:rPr>
              <w:t>uygun  yolcu</w:t>
            </w:r>
            <w:proofErr w:type="gramEnd"/>
            <w:r>
              <w:rPr>
                <w:rFonts w:ascii="Times New Roman" w:eastAsia="Times New Roman" w:hAnsi="Times New Roman"/>
                <w:lang w:val="tr-TR" w:eastAsia="tr-TR"/>
              </w:rPr>
              <w:t xml:space="preserve"> manifestosu hazırlanmaması</w:t>
            </w:r>
          </w:p>
        </w:tc>
        <w:tc>
          <w:tcPr>
            <w:tcW w:w="546"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1.500</w:t>
            </w:r>
          </w:p>
        </w:tc>
      </w:tr>
      <w:tr w:rsidR="00EB7D3A" w:rsidTr="00EB7D3A">
        <w:trPr>
          <w:trHeight w:val="705"/>
        </w:trPr>
        <w:tc>
          <w:tcPr>
            <w:tcW w:w="494" w:type="pct"/>
            <w:tcBorders>
              <w:top w:val="nil"/>
              <w:left w:val="single" w:sz="4" w:space="0" w:color="auto"/>
              <w:bottom w:val="single" w:sz="4" w:space="0" w:color="auto"/>
              <w:right w:val="single" w:sz="4" w:space="0" w:color="auto"/>
            </w:tcBorders>
            <w:vAlign w:val="center"/>
            <w:hideMark/>
          </w:tcPr>
          <w:p w:rsidR="00EB7D3A" w:rsidRDefault="0001428B" w:rsidP="002C4830">
            <w:pPr>
              <w:jc w:val="center"/>
              <w:rPr>
                <w:rFonts w:ascii="Times New Roman" w:eastAsia="Times New Roman" w:hAnsi="Times New Roman"/>
                <w:lang w:val="tr-TR" w:eastAsia="tr-TR"/>
              </w:rPr>
            </w:pPr>
            <w:r>
              <w:rPr>
                <w:rFonts w:ascii="Times New Roman" w:eastAsia="Times New Roman" w:hAnsi="Times New Roman"/>
                <w:lang w:val="tr-TR" w:eastAsia="tr-TR"/>
              </w:rPr>
              <w:t>3</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Balon İşletmesi</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Bakımların Uçuş ve Bakım El Kitabında belirtilen </w:t>
            </w:r>
            <w:proofErr w:type="gramStart"/>
            <w:r>
              <w:rPr>
                <w:rFonts w:ascii="Times New Roman" w:eastAsia="Times New Roman" w:hAnsi="Times New Roman"/>
                <w:lang w:val="tr-TR" w:eastAsia="tr-TR"/>
              </w:rPr>
              <w:t>periyotlarda</w:t>
            </w:r>
            <w:proofErr w:type="gramEnd"/>
            <w:r>
              <w:rPr>
                <w:rFonts w:ascii="Times New Roman" w:eastAsia="Times New Roman" w:hAnsi="Times New Roman"/>
                <w:lang w:val="tr-TR" w:eastAsia="tr-TR"/>
              </w:rPr>
              <w:t xml:space="preserve"> ve yetkili kuruluşlar eli ile yapılmaması</w:t>
            </w:r>
          </w:p>
        </w:tc>
        <w:tc>
          <w:tcPr>
            <w:tcW w:w="546" w:type="pct"/>
            <w:tcBorders>
              <w:top w:val="nil"/>
              <w:left w:val="nil"/>
              <w:bottom w:val="single" w:sz="4" w:space="0" w:color="auto"/>
              <w:right w:val="single" w:sz="4" w:space="0" w:color="auto"/>
            </w:tcBorders>
            <w:vAlign w:val="center"/>
            <w:hideMark/>
          </w:tcPr>
          <w:p w:rsidR="00EB7D3A" w:rsidRDefault="00D15031">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10</w:t>
            </w:r>
            <w:r w:rsidR="00EB7D3A">
              <w:rPr>
                <w:rFonts w:ascii="Times New Roman" w:eastAsia="Times New Roman" w:hAnsi="Times New Roman"/>
                <w:lang w:val="tr-TR" w:eastAsia="tr-TR"/>
              </w:rPr>
              <w:t>.000</w:t>
            </w:r>
          </w:p>
        </w:tc>
      </w:tr>
      <w:tr w:rsidR="00EB7D3A" w:rsidTr="00EB7D3A">
        <w:trPr>
          <w:trHeight w:val="315"/>
        </w:trPr>
        <w:tc>
          <w:tcPr>
            <w:tcW w:w="494" w:type="pct"/>
            <w:tcBorders>
              <w:top w:val="nil"/>
              <w:left w:val="single" w:sz="4" w:space="0" w:color="auto"/>
              <w:bottom w:val="single" w:sz="4" w:space="0" w:color="auto"/>
              <w:right w:val="single" w:sz="4" w:space="0" w:color="auto"/>
            </w:tcBorders>
            <w:vAlign w:val="center"/>
            <w:hideMark/>
          </w:tcPr>
          <w:p w:rsidR="00EB7D3A" w:rsidRDefault="0001428B" w:rsidP="002C4830">
            <w:pPr>
              <w:jc w:val="center"/>
              <w:rPr>
                <w:rFonts w:ascii="Times New Roman" w:eastAsia="Times New Roman" w:hAnsi="Times New Roman"/>
                <w:lang w:val="tr-TR" w:eastAsia="tr-TR"/>
              </w:rPr>
            </w:pPr>
            <w:r>
              <w:rPr>
                <w:rFonts w:ascii="Times New Roman" w:eastAsia="Times New Roman" w:hAnsi="Times New Roman"/>
                <w:lang w:val="tr-TR" w:eastAsia="tr-TR"/>
              </w:rPr>
              <w:t>4</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Balon İşletmesi</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Mevzuata uygun sigorta gerekliliklerini sağlamadan uçuş planlanması veya yapılması</w:t>
            </w:r>
          </w:p>
        </w:tc>
        <w:tc>
          <w:tcPr>
            <w:tcW w:w="546" w:type="pct"/>
            <w:tcBorders>
              <w:top w:val="nil"/>
              <w:left w:val="nil"/>
              <w:bottom w:val="single" w:sz="4" w:space="0" w:color="auto"/>
              <w:right w:val="single" w:sz="4" w:space="0" w:color="auto"/>
            </w:tcBorders>
            <w:vAlign w:val="center"/>
            <w:hideMark/>
          </w:tcPr>
          <w:p w:rsidR="00EB7D3A" w:rsidRDefault="00D15031">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10</w:t>
            </w:r>
            <w:r w:rsidR="00EB7D3A">
              <w:rPr>
                <w:rFonts w:ascii="Times New Roman" w:eastAsia="Times New Roman" w:hAnsi="Times New Roman"/>
                <w:lang w:val="tr-TR" w:eastAsia="tr-TR"/>
              </w:rPr>
              <w:t>.000</w:t>
            </w:r>
          </w:p>
        </w:tc>
      </w:tr>
      <w:tr w:rsidR="00EB7D3A" w:rsidTr="00EB7D3A">
        <w:trPr>
          <w:trHeight w:val="630"/>
        </w:trPr>
        <w:tc>
          <w:tcPr>
            <w:tcW w:w="494" w:type="pct"/>
            <w:tcBorders>
              <w:top w:val="nil"/>
              <w:left w:val="single" w:sz="4" w:space="0" w:color="auto"/>
              <w:bottom w:val="single" w:sz="4" w:space="0" w:color="auto"/>
              <w:right w:val="single" w:sz="4" w:space="0" w:color="auto"/>
            </w:tcBorders>
            <w:vAlign w:val="center"/>
            <w:hideMark/>
          </w:tcPr>
          <w:p w:rsidR="00EB7D3A" w:rsidRDefault="0001428B" w:rsidP="002C4830">
            <w:pPr>
              <w:jc w:val="center"/>
              <w:rPr>
                <w:rFonts w:ascii="Times New Roman" w:eastAsia="Times New Roman" w:hAnsi="Times New Roman"/>
                <w:lang w:val="tr-TR" w:eastAsia="tr-TR"/>
              </w:rPr>
            </w:pPr>
            <w:r>
              <w:rPr>
                <w:rFonts w:ascii="Times New Roman" w:eastAsia="Times New Roman" w:hAnsi="Times New Roman"/>
                <w:lang w:val="tr-TR" w:eastAsia="tr-TR"/>
              </w:rPr>
              <w:t>5</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Balon İşletmesi</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Uçuş operasyonu yapan sıcak hava balonu pilotunun güncel mevzuata uygun geçerli bir pilot lisansının bulunmaması </w:t>
            </w:r>
          </w:p>
        </w:tc>
        <w:tc>
          <w:tcPr>
            <w:tcW w:w="546" w:type="pct"/>
            <w:tcBorders>
              <w:top w:val="nil"/>
              <w:left w:val="nil"/>
              <w:bottom w:val="single" w:sz="4" w:space="0" w:color="auto"/>
              <w:right w:val="single" w:sz="4" w:space="0" w:color="auto"/>
            </w:tcBorders>
            <w:vAlign w:val="center"/>
            <w:hideMark/>
          </w:tcPr>
          <w:p w:rsidR="00EB7D3A" w:rsidRDefault="00D15031">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10</w:t>
            </w:r>
            <w:r w:rsidR="00EB7D3A">
              <w:rPr>
                <w:rFonts w:ascii="Times New Roman" w:eastAsia="Times New Roman" w:hAnsi="Times New Roman"/>
                <w:lang w:val="tr-TR" w:eastAsia="tr-TR"/>
              </w:rPr>
              <w:t>.000</w:t>
            </w:r>
          </w:p>
        </w:tc>
      </w:tr>
      <w:tr w:rsidR="00EB7D3A" w:rsidTr="00EB7D3A">
        <w:trPr>
          <w:trHeight w:val="630"/>
        </w:trPr>
        <w:tc>
          <w:tcPr>
            <w:tcW w:w="494" w:type="pct"/>
            <w:tcBorders>
              <w:top w:val="nil"/>
              <w:left w:val="single" w:sz="4" w:space="0" w:color="auto"/>
              <w:bottom w:val="single" w:sz="4" w:space="0" w:color="auto"/>
              <w:right w:val="single" w:sz="4" w:space="0" w:color="auto"/>
            </w:tcBorders>
            <w:vAlign w:val="center"/>
            <w:hideMark/>
          </w:tcPr>
          <w:p w:rsidR="00EB7D3A" w:rsidRDefault="0001428B" w:rsidP="002C4830">
            <w:pPr>
              <w:jc w:val="center"/>
              <w:rPr>
                <w:rFonts w:ascii="Times New Roman" w:eastAsia="Times New Roman" w:hAnsi="Times New Roman"/>
                <w:lang w:val="tr-TR" w:eastAsia="tr-TR"/>
              </w:rPr>
            </w:pPr>
            <w:r>
              <w:rPr>
                <w:rFonts w:ascii="Times New Roman" w:eastAsia="Times New Roman" w:hAnsi="Times New Roman"/>
                <w:lang w:val="tr-TR" w:eastAsia="tr-TR"/>
              </w:rPr>
              <w:t>6</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Balon İşletmesi</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Uçuş operasyonu yapan sıcak hava balonu pilotun</w:t>
            </w:r>
            <w:r w:rsidR="00196CA8">
              <w:rPr>
                <w:rFonts w:ascii="Times New Roman" w:eastAsia="Times New Roman" w:hAnsi="Times New Roman"/>
                <w:lang w:val="tr-TR" w:eastAsia="tr-TR"/>
              </w:rPr>
              <w:t>un güncel mevzuatça belirlenen İ</w:t>
            </w:r>
            <w:r>
              <w:rPr>
                <w:rFonts w:ascii="Times New Roman" w:eastAsia="Times New Roman" w:hAnsi="Times New Roman"/>
                <w:lang w:val="tr-TR" w:eastAsia="tr-TR"/>
              </w:rPr>
              <w:t>ngilizce dil belgesine sahip olmaması</w:t>
            </w:r>
          </w:p>
        </w:tc>
        <w:tc>
          <w:tcPr>
            <w:tcW w:w="546"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6.000</w:t>
            </w:r>
          </w:p>
        </w:tc>
      </w:tr>
      <w:tr w:rsidR="00EB7D3A" w:rsidTr="00EB7D3A">
        <w:trPr>
          <w:trHeight w:val="630"/>
        </w:trPr>
        <w:tc>
          <w:tcPr>
            <w:tcW w:w="494" w:type="pct"/>
            <w:tcBorders>
              <w:top w:val="nil"/>
              <w:left w:val="single" w:sz="4" w:space="0" w:color="auto"/>
              <w:bottom w:val="single" w:sz="4" w:space="0" w:color="auto"/>
              <w:right w:val="single" w:sz="4" w:space="0" w:color="auto"/>
            </w:tcBorders>
            <w:vAlign w:val="center"/>
            <w:hideMark/>
          </w:tcPr>
          <w:p w:rsidR="00EB7D3A" w:rsidRDefault="0001428B" w:rsidP="002C4830">
            <w:pPr>
              <w:jc w:val="center"/>
              <w:rPr>
                <w:rFonts w:ascii="Times New Roman" w:eastAsia="Times New Roman" w:hAnsi="Times New Roman"/>
                <w:lang w:val="tr-TR" w:eastAsia="tr-TR"/>
              </w:rPr>
            </w:pPr>
            <w:r>
              <w:rPr>
                <w:rFonts w:ascii="Times New Roman" w:eastAsia="Times New Roman" w:hAnsi="Times New Roman"/>
                <w:lang w:val="tr-TR" w:eastAsia="tr-TR"/>
              </w:rPr>
              <w:t>7</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Balon İşletmesi</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İşleticinin yer ekibi </w:t>
            </w:r>
            <w:proofErr w:type="gramStart"/>
            <w:r>
              <w:rPr>
                <w:rFonts w:ascii="Times New Roman" w:eastAsia="Times New Roman" w:hAnsi="Times New Roman"/>
                <w:lang w:val="tr-TR" w:eastAsia="tr-TR"/>
              </w:rPr>
              <w:t>üyelerinin  ilgili</w:t>
            </w:r>
            <w:proofErr w:type="gramEnd"/>
            <w:r>
              <w:rPr>
                <w:rFonts w:ascii="Times New Roman" w:eastAsia="Times New Roman" w:hAnsi="Times New Roman"/>
                <w:lang w:val="tr-TR" w:eastAsia="tr-TR"/>
              </w:rPr>
              <w:t xml:space="preserve"> mevzuatta  belirtilen sayıda olmaması veya eğitimi almamış olması</w:t>
            </w:r>
          </w:p>
        </w:tc>
        <w:tc>
          <w:tcPr>
            <w:tcW w:w="546"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3.500</w:t>
            </w:r>
          </w:p>
        </w:tc>
      </w:tr>
      <w:tr w:rsidR="00EB7D3A" w:rsidTr="00EB7D3A">
        <w:trPr>
          <w:trHeight w:val="315"/>
        </w:trPr>
        <w:tc>
          <w:tcPr>
            <w:tcW w:w="494" w:type="pct"/>
            <w:tcBorders>
              <w:top w:val="nil"/>
              <w:left w:val="single" w:sz="4" w:space="0" w:color="auto"/>
              <w:bottom w:val="single" w:sz="4" w:space="0" w:color="auto"/>
              <w:right w:val="single" w:sz="4" w:space="0" w:color="auto"/>
            </w:tcBorders>
            <w:vAlign w:val="center"/>
            <w:hideMark/>
          </w:tcPr>
          <w:p w:rsidR="00EB7D3A" w:rsidRDefault="0001428B" w:rsidP="002C4830">
            <w:pPr>
              <w:jc w:val="center"/>
              <w:rPr>
                <w:rFonts w:ascii="Times New Roman" w:eastAsia="Times New Roman" w:hAnsi="Times New Roman"/>
                <w:lang w:val="tr-TR" w:eastAsia="tr-TR"/>
              </w:rPr>
            </w:pPr>
            <w:r>
              <w:rPr>
                <w:rFonts w:ascii="Times New Roman" w:eastAsia="Times New Roman" w:hAnsi="Times New Roman"/>
                <w:lang w:val="tr-TR" w:eastAsia="tr-TR"/>
              </w:rPr>
              <w:t>8</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Balon İşletmesi</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Uçuş Planı göndermeden uçuş yapılması</w:t>
            </w:r>
          </w:p>
        </w:tc>
        <w:tc>
          <w:tcPr>
            <w:tcW w:w="546"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6.000</w:t>
            </w:r>
          </w:p>
        </w:tc>
      </w:tr>
      <w:tr w:rsidR="00EB7D3A" w:rsidTr="00EB7D3A">
        <w:trPr>
          <w:trHeight w:val="315"/>
        </w:trPr>
        <w:tc>
          <w:tcPr>
            <w:tcW w:w="494" w:type="pct"/>
            <w:tcBorders>
              <w:top w:val="nil"/>
              <w:left w:val="single" w:sz="4" w:space="0" w:color="auto"/>
              <w:bottom w:val="single" w:sz="4" w:space="0" w:color="auto"/>
              <w:right w:val="single" w:sz="4" w:space="0" w:color="auto"/>
            </w:tcBorders>
            <w:vAlign w:val="center"/>
            <w:hideMark/>
          </w:tcPr>
          <w:p w:rsidR="00EB7D3A" w:rsidRDefault="0001428B" w:rsidP="002C4830">
            <w:pPr>
              <w:jc w:val="center"/>
              <w:rPr>
                <w:rFonts w:ascii="Times New Roman" w:eastAsia="Times New Roman" w:hAnsi="Times New Roman"/>
                <w:lang w:val="tr-TR" w:eastAsia="tr-TR"/>
              </w:rPr>
            </w:pPr>
            <w:r>
              <w:rPr>
                <w:rFonts w:ascii="Times New Roman" w:eastAsia="Times New Roman" w:hAnsi="Times New Roman"/>
                <w:lang w:val="tr-TR" w:eastAsia="tr-TR"/>
              </w:rPr>
              <w:t>9</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Balon İşletmesi</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Uygun olmayan </w:t>
            </w:r>
            <w:proofErr w:type="spellStart"/>
            <w:r>
              <w:rPr>
                <w:rFonts w:ascii="Times New Roman" w:eastAsia="Times New Roman" w:hAnsi="Times New Roman"/>
                <w:lang w:val="tr-TR" w:eastAsia="tr-TR"/>
              </w:rPr>
              <w:t>meterolojik</w:t>
            </w:r>
            <w:proofErr w:type="spellEnd"/>
            <w:r>
              <w:rPr>
                <w:rFonts w:ascii="Times New Roman" w:eastAsia="Times New Roman" w:hAnsi="Times New Roman"/>
                <w:lang w:val="tr-TR" w:eastAsia="tr-TR"/>
              </w:rPr>
              <w:t xml:space="preserve"> koşulda uçuş yapılması</w:t>
            </w:r>
          </w:p>
        </w:tc>
        <w:tc>
          <w:tcPr>
            <w:tcW w:w="546" w:type="pct"/>
            <w:tcBorders>
              <w:top w:val="nil"/>
              <w:left w:val="nil"/>
              <w:bottom w:val="single" w:sz="4" w:space="0" w:color="auto"/>
              <w:right w:val="single" w:sz="4" w:space="0" w:color="auto"/>
            </w:tcBorders>
            <w:vAlign w:val="center"/>
            <w:hideMark/>
          </w:tcPr>
          <w:p w:rsidR="00EB7D3A" w:rsidRDefault="00D15031">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10</w:t>
            </w:r>
            <w:r w:rsidR="00EB7D3A">
              <w:rPr>
                <w:rFonts w:ascii="Times New Roman" w:eastAsia="Times New Roman" w:hAnsi="Times New Roman"/>
                <w:lang w:val="tr-TR" w:eastAsia="tr-TR"/>
              </w:rPr>
              <w:t>.000</w:t>
            </w:r>
          </w:p>
        </w:tc>
      </w:tr>
      <w:tr w:rsidR="00EB7D3A" w:rsidTr="00EB7D3A">
        <w:trPr>
          <w:trHeight w:val="675"/>
        </w:trPr>
        <w:tc>
          <w:tcPr>
            <w:tcW w:w="494" w:type="pct"/>
            <w:tcBorders>
              <w:top w:val="nil"/>
              <w:left w:val="single" w:sz="4" w:space="0" w:color="auto"/>
              <w:bottom w:val="single" w:sz="4" w:space="0" w:color="auto"/>
              <w:right w:val="single" w:sz="4" w:space="0" w:color="auto"/>
            </w:tcBorders>
            <w:vAlign w:val="center"/>
            <w:hideMark/>
          </w:tcPr>
          <w:p w:rsidR="00EB7D3A" w:rsidRDefault="0001428B" w:rsidP="002C4830">
            <w:pPr>
              <w:jc w:val="center"/>
              <w:rPr>
                <w:rFonts w:ascii="Times New Roman" w:eastAsia="Times New Roman" w:hAnsi="Times New Roman"/>
                <w:lang w:val="tr-TR" w:eastAsia="tr-TR"/>
              </w:rPr>
            </w:pPr>
            <w:r>
              <w:rPr>
                <w:rFonts w:ascii="Times New Roman" w:eastAsia="Times New Roman" w:hAnsi="Times New Roman"/>
                <w:lang w:val="tr-TR" w:eastAsia="tr-TR"/>
              </w:rPr>
              <w:t>10</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Balon İşletmesi</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Uçuşlarda mevzuat gereği olan </w:t>
            </w:r>
            <w:proofErr w:type="gramStart"/>
            <w:r>
              <w:rPr>
                <w:rFonts w:ascii="Times New Roman" w:eastAsia="Times New Roman" w:hAnsi="Times New Roman"/>
                <w:lang w:val="tr-TR" w:eastAsia="tr-TR"/>
              </w:rPr>
              <w:t>tahditlere</w:t>
            </w:r>
            <w:proofErr w:type="gramEnd"/>
            <w:r>
              <w:rPr>
                <w:rFonts w:ascii="Times New Roman" w:eastAsia="Times New Roman" w:hAnsi="Times New Roman"/>
                <w:lang w:val="tr-TR" w:eastAsia="tr-TR"/>
              </w:rPr>
              <w:t xml:space="preserve"> uyulmaması ve bildirimlerin yapılmaması</w:t>
            </w:r>
          </w:p>
        </w:tc>
        <w:tc>
          <w:tcPr>
            <w:tcW w:w="546"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6.000</w:t>
            </w:r>
          </w:p>
        </w:tc>
      </w:tr>
      <w:tr w:rsidR="00EB7D3A" w:rsidTr="00EB7D3A">
        <w:trPr>
          <w:trHeight w:val="630"/>
        </w:trPr>
        <w:tc>
          <w:tcPr>
            <w:tcW w:w="494" w:type="pct"/>
            <w:tcBorders>
              <w:top w:val="nil"/>
              <w:left w:val="single" w:sz="4" w:space="0" w:color="auto"/>
              <w:bottom w:val="single" w:sz="4" w:space="0" w:color="auto"/>
              <w:right w:val="single" w:sz="4" w:space="0" w:color="auto"/>
            </w:tcBorders>
            <w:vAlign w:val="center"/>
            <w:hideMark/>
          </w:tcPr>
          <w:p w:rsidR="00EB7D3A" w:rsidRDefault="0001428B" w:rsidP="002C4830">
            <w:pPr>
              <w:jc w:val="center"/>
              <w:rPr>
                <w:rFonts w:ascii="Times New Roman" w:eastAsia="Times New Roman" w:hAnsi="Times New Roman"/>
                <w:lang w:val="tr-TR" w:eastAsia="tr-TR"/>
              </w:rPr>
            </w:pPr>
            <w:r>
              <w:rPr>
                <w:rFonts w:ascii="Times New Roman" w:eastAsia="Times New Roman" w:hAnsi="Times New Roman"/>
                <w:lang w:val="tr-TR" w:eastAsia="tr-TR"/>
              </w:rPr>
              <w:t>11</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Balon İşletmesi</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İletişim frekanslarını ve </w:t>
            </w:r>
            <w:proofErr w:type="gramStart"/>
            <w:r>
              <w:rPr>
                <w:rFonts w:ascii="Times New Roman" w:eastAsia="Times New Roman" w:hAnsi="Times New Roman"/>
                <w:lang w:val="tr-TR" w:eastAsia="tr-TR"/>
              </w:rPr>
              <w:t>121.5</w:t>
            </w:r>
            <w:proofErr w:type="gramEnd"/>
            <w:r>
              <w:rPr>
                <w:rFonts w:ascii="Times New Roman" w:eastAsia="Times New Roman" w:hAnsi="Times New Roman"/>
                <w:lang w:val="tr-TR" w:eastAsia="tr-TR"/>
              </w:rPr>
              <w:t xml:space="preserve"> MHz acil frekansı kapsayan hava bantlı çalışır bir telsiz olmadan uçuş yapılması</w:t>
            </w:r>
          </w:p>
        </w:tc>
        <w:tc>
          <w:tcPr>
            <w:tcW w:w="546"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3.500</w:t>
            </w:r>
          </w:p>
        </w:tc>
      </w:tr>
      <w:tr w:rsidR="00EB7D3A" w:rsidTr="00EB7D3A">
        <w:trPr>
          <w:trHeight w:val="315"/>
        </w:trPr>
        <w:tc>
          <w:tcPr>
            <w:tcW w:w="494" w:type="pct"/>
            <w:tcBorders>
              <w:top w:val="nil"/>
              <w:left w:val="single" w:sz="4" w:space="0" w:color="auto"/>
              <w:bottom w:val="single" w:sz="4" w:space="0" w:color="auto"/>
              <w:right w:val="single" w:sz="4" w:space="0" w:color="auto"/>
            </w:tcBorders>
            <w:vAlign w:val="center"/>
            <w:hideMark/>
          </w:tcPr>
          <w:p w:rsidR="00EB7D3A" w:rsidRDefault="0001428B" w:rsidP="002C4830">
            <w:pPr>
              <w:jc w:val="center"/>
              <w:rPr>
                <w:rFonts w:ascii="Times New Roman" w:eastAsia="Times New Roman" w:hAnsi="Times New Roman"/>
                <w:lang w:val="tr-TR" w:eastAsia="tr-TR"/>
              </w:rPr>
            </w:pPr>
            <w:r>
              <w:rPr>
                <w:rFonts w:ascii="Times New Roman" w:eastAsia="Times New Roman" w:hAnsi="Times New Roman"/>
                <w:lang w:val="tr-TR" w:eastAsia="tr-TR"/>
              </w:rPr>
              <w:t>12</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Balon İşletmesi</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Tescil işaretinin, her bir balon üzerine mevzuata uygun büyüklük ve şekilde uygulanmamış olması</w:t>
            </w:r>
          </w:p>
        </w:tc>
        <w:tc>
          <w:tcPr>
            <w:tcW w:w="546"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3.500</w:t>
            </w:r>
          </w:p>
        </w:tc>
      </w:tr>
      <w:tr w:rsidR="00EB7D3A" w:rsidTr="00EB7D3A">
        <w:trPr>
          <w:trHeight w:val="315"/>
        </w:trPr>
        <w:tc>
          <w:tcPr>
            <w:tcW w:w="494" w:type="pct"/>
            <w:tcBorders>
              <w:top w:val="nil"/>
              <w:left w:val="single" w:sz="4" w:space="0" w:color="auto"/>
              <w:bottom w:val="single" w:sz="4" w:space="0" w:color="auto"/>
              <w:right w:val="single" w:sz="4" w:space="0" w:color="auto"/>
            </w:tcBorders>
            <w:vAlign w:val="center"/>
            <w:hideMark/>
          </w:tcPr>
          <w:p w:rsidR="00EB7D3A" w:rsidRDefault="0001428B" w:rsidP="002C4830">
            <w:pPr>
              <w:jc w:val="center"/>
              <w:rPr>
                <w:rFonts w:ascii="Times New Roman" w:eastAsia="Times New Roman" w:hAnsi="Times New Roman"/>
                <w:lang w:val="tr-TR" w:eastAsia="tr-TR"/>
              </w:rPr>
            </w:pPr>
            <w:r>
              <w:rPr>
                <w:rFonts w:ascii="Times New Roman" w:eastAsia="Times New Roman" w:hAnsi="Times New Roman"/>
                <w:lang w:val="tr-TR" w:eastAsia="tr-TR"/>
              </w:rPr>
              <w:t>13</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Balon İşletmesi</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proofErr w:type="spellStart"/>
            <w:r>
              <w:rPr>
                <w:rFonts w:ascii="Times New Roman" w:eastAsia="Times New Roman" w:hAnsi="Times New Roman"/>
                <w:lang w:val="tr-TR" w:eastAsia="tr-TR"/>
              </w:rPr>
              <w:t>Mevzuatca</w:t>
            </w:r>
            <w:proofErr w:type="spellEnd"/>
            <w:r>
              <w:rPr>
                <w:rFonts w:ascii="Times New Roman" w:eastAsia="Times New Roman" w:hAnsi="Times New Roman"/>
                <w:lang w:val="tr-TR" w:eastAsia="tr-TR"/>
              </w:rPr>
              <w:t xml:space="preserve"> belirlenmiş olan maksimum yolcu miktarına uyulmadan fazla yolcu ile kalkış yapılması</w:t>
            </w:r>
          </w:p>
        </w:tc>
        <w:tc>
          <w:tcPr>
            <w:tcW w:w="546" w:type="pct"/>
            <w:tcBorders>
              <w:top w:val="nil"/>
              <w:left w:val="nil"/>
              <w:bottom w:val="single" w:sz="4" w:space="0" w:color="auto"/>
              <w:right w:val="single" w:sz="4" w:space="0" w:color="auto"/>
            </w:tcBorders>
            <w:vAlign w:val="center"/>
            <w:hideMark/>
          </w:tcPr>
          <w:p w:rsidR="00EB7D3A" w:rsidRDefault="00D15031">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10</w:t>
            </w:r>
            <w:r w:rsidR="00EB7D3A">
              <w:rPr>
                <w:rFonts w:ascii="Times New Roman" w:eastAsia="Times New Roman" w:hAnsi="Times New Roman"/>
                <w:lang w:val="tr-TR" w:eastAsia="tr-TR"/>
              </w:rPr>
              <w:t>.000</w:t>
            </w:r>
          </w:p>
        </w:tc>
      </w:tr>
    </w:tbl>
    <w:p w:rsidR="00EB7D3A" w:rsidRDefault="00E60FAA" w:rsidP="00E60FAA">
      <w:pPr>
        <w:ind w:left="8496"/>
      </w:pPr>
      <w:r>
        <w:t xml:space="preserve">         ”</w:t>
      </w:r>
    </w:p>
    <w:p w:rsidR="00EB7D3A" w:rsidRDefault="00EB7D3A" w:rsidP="00F47F64">
      <w:pPr>
        <w:ind w:left="7788"/>
        <w:rPr>
          <w:rFonts w:ascii="Times New Roman" w:eastAsia="Times New Roman" w:hAnsi="Times New Roman"/>
          <w:b/>
          <w:bCs/>
          <w:sz w:val="24"/>
          <w:szCs w:val="24"/>
          <w:lang w:val="tr-TR" w:eastAsia="tr-TR"/>
        </w:rPr>
      </w:pPr>
      <w:r>
        <w:br w:type="page"/>
      </w:r>
      <w:r w:rsidRPr="002C4830">
        <w:rPr>
          <w:rFonts w:ascii="Times New Roman" w:eastAsia="Times New Roman" w:hAnsi="Times New Roman"/>
          <w:b/>
          <w:bCs/>
          <w:sz w:val="24"/>
          <w:szCs w:val="24"/>
          <w:lang w:val="tr-TR" w:eastAsia="tr-TR"/>
        </w:rPr>
        <w:lastRenderedPageBreak/>
        <w:t>Ek-1-</w:t>
      </w:r>
      <w:r w:rsidR="00196CA8">
        <w:rPr>
          <w:rFonts w:ascii="Times New Roman" w:eastAsia="Times New Roman" w:hAnsi="Times New Roman"/>
          <w:b/>
          <w:bCs/>
          <w:sz w:val="24"/>
          <w:szCs w:val="24"/>
          <w:lang w:val="tr-TR" w:eastAsia="tr-TR"/>
        </w:rPr>
        <w:t>e</w:t>
      </w:r>
    </w:p>
    <w:p w:rsidR="00777C0D" w:rsidRPr="002C4830" w:rsidRDefault="00777C0D" w:rsidP="002C4830">
      <w:pPr>
        <w:jc w:val="right"/>
        <w:rPr>
          <w:sz w:val="24"/>
          <w:szCs w:val="24"/>
        </w:rPr>
      </w:pPr>
    </w:p>
    <w:tbl>
      <w:tblPr>
        <w:tblW w:w="5000" w:type="pct"/>
        <w:tblCellMar>
          <w:left w:w="70" w:type="dxa"/>
          <w:right w:w="70" w:type="dxa"/>
        </w:tblCellMar>
        <w:tblLook w:val="04A0" w:firstRow="1" w:lastRow="0" w:firstColumn="1" w:lastColumn="0" w:noHBand="0" w:noVBand="1"/>
      </w:tblPr>
      <w:tblGrid>
        <w:gridCol w:w="894"/>
        <w:gridCol w:w="1918"/>
        <w:gridCol w:w="5260"/>
        <w:gridCol w:w="990"/>
      </w:tblGrid>
      <w:tr w:rsidR="00EB7D3A" w:rsidTr="00EB7D3A">
        <w:trPr>
          <w:trHeight w:val="705"/>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rsidR="00EB7D3A" w:rsidRDefault="00EB7D3A">
            <w:pPr>
              <w:widowControl/>
              <w:spacing w:line="254" w:lineRule="auto"/>
              <w:jc w:val="center"/>
              <w:rPr>
                <w:rFonts w:ascii="Times New Roman" w:eastAsia="Times New Roman" w:hAnsi="Times New Roman"/>
                <w:b/>
                <w:bCs/>
                <w:lang w:val="tr-TR" w:eastAsia="tr-TR"/>
              </w:rPr>
            </w:pPr>
            <w:r>
              <w:rPr>
                <w:rFonts w:ascii="Times New Roman" w:eastAsia="Times New Roman" w:hAnsi="Times New Roman"/>
                <w:b/>
                <w:bCs/>
                <w:lang w:val="tr-TR" w:eastAsia="tr-TR"/>
              </w:rPr>
              <w:t>YER HİZMETLERİ KURULUŞLARI</w:t>
            </w:r>
          </w:p>
        </w:tc>
      </w:tr>
      <w:tr w:rsidR="00EB7D3A" w:rsidTr="00EB7D3A">
        <w:trPr>
          <w:trHeight w:val="1020"/>
        </w:trPr>
        <w:tc>
          <w:tcPr>
            <w:tcW w:w="494" w:type="pct"/>
            <w:tcBorders>
              <w:top w:val="nil"/>
              <w:left w:val="single" w:sz="4" w:space="0" w:color="auto"/>
              <w:bottom w:val="single" w:sz="4" w:space="0" w:color="auto"/>
              <w:right w:val="single" w:sz="4" w:space="0" w:color="auto"/>
            </w:tcBorders>
            <w:vAlign w:val="center"/>
            <w:hideMark/>
          </w:tcPr>
          <w:p w:rsidR="00EB7D3A" w:rsidRPr="00B605FB" w:rsidRDefault="00A72EA0" w:rsidP="00B605FB">
            <w:pPr>
              <w:jc w:val="center"/>
              <w:rPr>
                <w:rFonts w:ascii="Times New Roman" w:eastAsia="Times New Roman" w:hAnsi="Times New Roman"/>
                <w:bCs/>
                <w:lang w:val="tr-TR" w:eastAsia="tr-TR"/>
              </w:rPr>
            </w:pPr>
            <w:r w:rsidRPr="00B605FB">
              <w:rPr>
                <w:rFonts w:ascii="Times New Roman" w:eastAsia="Times New Roman" w:hAnsi="Times New Roman"/>
                <w:bCs/>
                <w:lang w:val="tr-TR" w:eastAsia="tr-TR"/>
              </w:rPr>
              <w:t>1</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br/>
              <w:t>Yer Hizmetleri Kuruluşu</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Mevzuatta belirtilen eğitimlerin personele verilmemesi</w:t>
            </w:r>
          </w:p>
        </w:tc>
        <w:tc>
          <w:tcPr>
            <w:tcW w:w="546"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3.500</w:t>
            </w:r>
          </w:p>
        </w:tc>
      </w:tr>
      <w:tr w:rsidR="00EB7D3A" w:rsidTr="00EB7D3A">
        <w:trPr>
          <w:trHeight w:val="1020"/>
        </w:trPr>
        <w:tc>
          <w:tcPr>
            <w:tcW w:w="494" w:type="pct"/>
            <w:tcBorders>
              <w:top w:val="nil"/>
              <w:left w:val="single" w:sz="4" w:space="0" w:color="auto"/>
              <w:bottom w:val="single" w:sz="4" w:space="0" w:color="auto"/>
              <w:right w:val="single" w:sz="4" w:space="0" w:color="auto"/>
            </w:tcBorders>
            <w:vAlign w:val="center"/>
          </w:tcPr>
          <w:p w:rsidR="00EB7D3A" w:rsidRDefault="00A72EA0" w:rsidP="002C4830">
            <w:pPr>
              <w:widowControl/>
              <w:spacing w:line="254" w:lineRule="auto"/>
              <w:ind w:left="502" w:hanging="151"/>
              <w:rPr>
                <w:rFonts w:ascii="Times New Roman" w:eastAsia="Times New Roman" w:hAnsi="Times New Roman"/>
                <w:lang w:val="tr-TR" w:eastAsia="tr-TR"/>
              </w:rPr>
            </w:pPr>
            <w:r>
              <w:rPr>
                <w:rFonts w:ascii="Times New Roman" w:eastAsia="Times New Roman" w:hAnsi="Times New Roman"/>
                <w:lang w:val="tr-TR" w:eastAsia="tr-TR"/>
              </w:rPr>
              <w:t>2</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Yer Hizmetleri </w:t>
            </w:r>
          </w:p>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Kuruluşu</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Mevzuatta belirtilen tazeleme eğitimlerinin personele </w:t>
            </w:r>
          </w:p>
          <w:p w:rsidR="00EB7D3A" w:rsidRDefault="00EB7D3A">
            <w:pPr>
              <w:widowControl/>
              <w:spacing w:line="254" w:lineRule="auto"/>
              <w:rPr>
                <w:rFonts w:ascii="Times New Roman" w:eastAsia="Times New Roman" w:hAnsi="Times New Roman"/>
                <w:lang w:val="tr-TR" w:eastAsia="tr-TR"/>
              </w:rPr>
            </w:pPr>
            <w:proofErr w:type="gramStart"/>
            <w:r>
              <w:rPr>
                <w:rFonts w:ascii="Times New Roman" w:eastAsia="Times New Roman" w:hAnsi="Times New Roman"/>
                <w:lang w:val="tr-TR" w:eastAsia="tr-TR"/>
              </w:rPr>
              <w:t>zamanında</w:t>
            </w:r>
            <w:proofErr w:type="gramEnd"/>
            <w:r>
              <w:rPr>
                <w:rFonts w:ascii="Times New Roman" w:eastAsia="Times New Roman" w:hAnsi="Times New Roman"/>
                <w:lang w:val="tr-TR" w:eastAsia="tr-TR"/>
              </w:rPr>
              <w:t xml:space="preserve"> aldırılmaması</w:t>
            </w:r>
          </w:p>
        </w:tc>
        <w:tc>
          <w:tcPr>
            <w:tcW w:w="546"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1.500</w:t>
            </w:r>
          </w:p>
        </w:tc>
      </w:tr>
      <w:tr w:rsidR="00EB7D3A" w:rsidTr="00EB7D3A">
        <w:trPr>
          <w:trHeight w:val="1020"/>
        </w:trPr>
        <w:tc>
          <w:tcPr>
            <w:tcW w:w="494" w:type="pct"/>
            <w:tcBorders>
              <w:top w:val="nil"/>
              <w:left w:val="single" w:sz="4" w:space="0" w:color="auto"/>
              <w:bottom w:val="single" w:sz="4" w:space="0" w:color="auto"/>
              <w:right w:val="single" w:sz="4" w:space="0" w:color="auto"/>
            </w:tcBorders>
            <w:vAlign w:val="center"/>
          </w:tcPr>
          <w:p w:rsidR="00EB7D3A" w:rsidRDefault="00A72EA0" w:rsidP="002C4830">
            <w:pPr>
              <w:widowControl/>
              <w:spacing w:line="254" w:lineRule="auto"/>
              <w:ind w:left="502" w:hanging="151"/>
              <w:rPr>
                <w:rFonts w:ascii="Times New Roman" w:eastAsia="Times New Roman" w:hAnsi="Times New Roman"/>
                <w:lang w:val="tr-TR" w:eastAsia="tr-TR"/>
              </w:rPr>
            </w:pPr>
            <w:r>
              <w:rPr>
                <w:rFonts w:ascii="Times New Roman" w:eastAsia="Times New Roman" w:hAnsi="Times New Roman"/>
                <w:lang w:val="tr-TR" w:eastAsia="tr-TR"/>
              </w:rPr>
              <w:t>3</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Yer Hizmetleri </w:t>
            </w:r>
          </w:p>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Kuruluşu</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Personele temel eğitimlerden sonra işbaşı eğitimlerinin </w:t>
            </w:r>
          </w:p>
          <w:p w:rsidR="00EB7D3A" w:rsidRDefault="00EB7D3A">
            <w:pPr>
              <w:widowControl/>
              <w:spacing w:line="254" w:lineRule="auto"/>
              <w:rPr>
                <w:rFonts w:ascii="Times New Roman" w:eastAsia="Times New Roman" w:hAnsi="Times New Roman"/>
                <w:lang w:val="tr-TR" w:eastAsia="tr-TR"/>
              </w:rPr>
            </w:pPr>
            <w:proofErr w:type="gramStart"/>
            <w:r>
              <w:rPr>
                <w:rFonts w:ascii="Times New Roman" w:eastAsia="Times New Roman" w:hAnsi="Times New Roman"/>
                <w:lang w:val="tr-TR" w:eastAsia="tr-TR"/>
              </w:rPr>
              <w:t>aldırılmaması</w:t>
            </w:r>
            <w:proofErr w:type="gramEnd"/>
          </w:p>
        </w:tc>
        <w:tc>
          <w:tcPr>
            <w:tcW w:w="546"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2.500</w:t>
            </w:r>
          </w:p>
        </w:tc>
      </w:tr>
      <w:tr w:rsidR="00EB7D3A" w:rsidTr="00EB7D3A">
        <w:trPr>
          <w:trHeight w:val="1020"/>
        </w:trPr>
        <w:tc>
          <w:tcPr>
            <w:tcW w:w="494" w:type="pct"/>
            <w:tcBorders>
              <w:top w:val="nil"/>
              <w:left w:val="single" w:sz="4" w:space="0" w:color="auto"/>
              <w:bottom w:val="single" w:sz="4" w:space="0" w:color="auto"/>
              <w:right w:val="single" w:sz="4" w:space="0" w:color="auto"/>
            </w:tcBorders>
            <w:vAlign w:val="center"/>
          </w:tcPr>
          <w:p w:rsidR="00EB7D3A" w:rsidRDefault="00A72EA0" w:rsidP="002C4830">
            <w:pPr>
              <w:widowControl/>
              <w:spacing w:line="254" w:lineRule="auto"/>
              <w:ind w:left="502" w:hanging="151"/>
              <w:rPr>
                <w:rFonts w:ascii="Times New Roman" w:eastAsia="Times New Roman" w:hAnsi="Times New Roman"/>
                <w:lang w:val="tr-TR" w:eastAsia="tr-TR"/>
              </w:rPr>
            </w:pPr>
            <w:r>
              <w:rPr>
                <w:rFonts w:ascii="Times New Roman" w:eastAsia="Times New Roman" w:hAnsi="Times New Roman"/>
                <w:lang w:val="tr-TR" w:eastAsia="tr-TR"/>
              </w:rPr>
              <w:t>4</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Yer Hizmetleri </w:t>
            </w:r>
          </w:p>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Kuruluşu</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PAT Sahalarında Araç Kullanma Belgesi olmadan veya </w:t>
            </w:r>
          </w:p>
          <w:p w:rsidR="00EB7D3A" w:rsidRDefault="00EB7D3A">
            <w:pPr>
              <w:widowControl/>
              <w:spacing w:line="254" w:lineRule="auto"/>
              <w:rPr>
                <w:rFonts w:ascii="Times New Roman" w:eastAsia="Times New Roman" w:hAnsi="Times New Roman"/>
                <w:lang w:val="tr-TR" w:eastAsia="tr-TR"/>
              </w:rPr>
            </w:pPr>
            <w:proofErr w:type="gramStart"/>
            <w:r>
              <w:rPr>
                <w:rFonts w:ascii="Times New Roman" w:eastAsia="Times New Roman" w:hAnsi="Times New Roman"/>
                <w:lang w:val="tr-TR" w:eastAsia="tr-TR"/>
              </w:rPr>
              <w:t>gerekli</w:t>
            </w:r>
            <w:proofErr w:type="gramEnd"/>
            <w:r>
              <w:rPr>
                <w:rFonts w:ascii="Times New Roman" w:eastAsia="Times New Roman" w:hAnsi="Times New Roman"/>
                <w:lang w:val="tr-TR" w:eastAsia="tr-TR"/>
              </w:rPr>
              <w:t xml:space="preserve"> eğitimi almadan araç kullanılması</w:t>
            </w:r>
          </w:p>
        </w:tc>
        <w:tc>
          <w:tcPr>
            <w:tcW w:w="546"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5.000</w:t>
            </w:r>
          </w:p>
        </w:tc>
      </w:tr>
      <w:tr w:rsidR="00EB7D3A" w:rsidTr="00EB7D3A">
        <w:trPr>
          <w:trHeight w:val="1020"/>
        </w:trPr>
        <w:tc>
          <w:tcPr>
            <w:tcW w:w="494" w:type="pct"/>
            <w:tcBorders>
              <w:top w:val="nil"/>
              <w:left w:val="single" w:sz="4" w:space="0" w:color="auto"/>
              <w:bottom w:val="single" w:sz="4" w:space="0" w:color="auto"/>
              <w:right w:val="single" w:sz="4" w:space="0" w:color="auto"/>
            </w:tcBorders>
            <w:vAlign w:val="center"/>
          </w:tcPr>
          <w:p w:rsidR="00EB7D3A" w:rsidRDefault="00A72EA0" w:rsidP="002C4830">
            <w:pPr>
              <w:widowControl/>
              <w:spacing w:line="254" w:lineRule="auto"/>
              <w:ind w:left="502" w:hanging="151"/>
              <w:rPr>
                <w:rFonts w:ascii="Times New Roman" w:eastAsia="Times New Roman" w:hAnsi="Times New Roman"/>
                <w:lang w:val="tr-TR" w:eastAsia="tr-TR"/>
              </w:rPr>
            </w:pPr>
            <w:r>
              <w:rPr>
                <w:rFonts w:ascii="Times New Roman" w:eastAsia="Times New Roman" w:hAnsi="Times New Roman"/>
                <w:lang w:val="tr-TR" w:eastAsia="tr-TR"/>
              </w:rPr>
              <w:t>5</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Yer Hizmetleri </w:t>
            </w:r>
          </w:p>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Kuruluşu</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proofErr w:type="gramStart"/>
            <w:r>
              <w:rPr>
                <w:rFonts w:ascii="Times New Roman" w:eastAsia="Times New Roman" w:hAnsi="Times New Roman"/>
                <w:lang w:val="tr-TR" w:eastAsia="tr-TR"/>
              </w:rPr>
              <w:t>Araç  ve</w:t>
            </w:r>
            <w:proofErr w:type="gramEnd"/>
            <w:r>
              <w:rPr>
                <w:rFonts w:ascii="Times New Roman" w:eastAsia="Times New Roman" w:hAnsi="Times New Roman"/>
                <w:lang w:val="tr-TR" w:eastAsia="tr-TR"/>
              </w:rPr>
              <w:t xml:space="preserve">  teçhizatta  yangın  söndürme  cihazının </w:t>
            </w:r>
          </w:p>
          <w:p w:rsidR="00EB7D3A" w:rsidRDefault="00EB7D3A">
            <w:pPr>
              <w:widowControl/>
              <w:spacing w:line="254" w:lineRule="auto"/>
              <w:rPr>
                <w:rFonts w:ascii="Times New Roman" w:eastAsia="Times New Roman" w:hAnsi="Times New Roman"/>
                <w:lang w:val="tr-TR" w:eastAsia="tr-TR"/>
              </w:rPr>
            </w:pPr>
            <w:proofErr w:type="gramStart"/>
            <w:r>
              <w:rPr>
                <w:rFonts w:ascii="Times New Roman" w:eastAsia="Times New Roman" w:hAnsi="Times New Roman"/>
                <w:lang w:val="tr-TR" w:eastAsia="tr-TR"/>
              </w:rPr>
              <w:t>bulunmaması</w:t>
            </w:r>
            <w:proofErr w:type="gramEnd"/>
          </w:p>
        </w:tc>
        <w:tc>
          <w:tcPr>
            <w:tcW w:w="546"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1.500</w:t>
            </w:r>
          </w:p>
        </w:tc>
      </w:tr>
      <w:tr w:rsidR="00EB7D3A" w:rsidTr="00EB7D3A">
        <w:trPr>
          <w:trHeight w:val="1020"/>
        </w:trPr>
        <w:tc>
          <w:tcPr>
            <w:tcW w:w="494" w:type="pct"/>
            <w:tcBorders>
              <w:top w:val="nil"/>
              <w:left w:val="single" w:sz="4" w:space="0" w:color="auto"/>
              <w:bottom w:val="single" w:sz="4" w:space="0" w:color="auto"/>
              <w:right w:val="single" w:sz="4" w:space="0" w:color="auto"/>
            </w:tcBorders>
            <w:vAlign w:val="center"/>
          </w:tcPr>
          <w:p w:rsidR="00EB7D3A" w:rsidRDefault="00A72EA0" w:rsidP="002C4830">
            <w:pPr>
              <w:widowControl/>
              <w:spacing w:line="254" w:lineRule="auto"/>
              <w:ind w:left="502" w:hanging="151"/>
              <w:rPr>
                <w:rFonts w:ascii="Times New Roman" w:eastAsia="Times New Roman" w:hAnsi="Times New Roman"/>
                <w:lang w:val="tr-TR" w:eastAsia="tr-TR"/>
              </w:rPr>
            </w:pPr>
            <w:r>
              <w:rPr>
                <w:rFonts w:ascii="Times New Roman" w:eastAsia="Times New Roman" w:hAnsi="Times New Roman"/>
                <w:lang w:val="tr-TR" w:eastAsia="tr-TR"/>
              </w:rPr>
              <w:t>6</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Yer Hizmetleri </w:t>
            </w:r>
          </w:p>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Kuruluşu</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proofErr w:type="gramStart"/>
            <w:r>
              <w:rPr>
                <w:rFonts w:ascii="Times New Roman" w:eastAsia="Times New Roman" w:hAnsi="Times New Roman"/>
                <w:lang w:val="tr-TR" w:eastAsia="tr-TR"/>
              </w:rPr>
              <w:t>Yangın  söndürme</w:t>
            </w:r>
            <w:proofErr w:type="gramEnd"/>
            <w:r>
              <w:rPr>
                <w:rFonts w:ascii="Times New Roman" w:eastAsia="Times New Roman" w:hAnsi="Times New Roman"/>
                <w:lang w:val="tr-TR" w:eastAsia="tr-TR"/>
              </w:rPr>
              <w:t xml:space="preserve">  cihazlarının  periyodik  bakım </w:t>
            </w:r>
          </w:p>
          <w:p w:rsidR="00EB7D3A" w:rsidRDefault="00EB7D3A">
            <w:pPr>
              <w:widowControl/>
              <w:spacing w:line="254" w:lineRule="auto"/>
              <w:rPr>
                <w:rFonts w:ascii="Times New Roman" w:eastAsia="Times New Roman" w:hAnsi="Times New Roman"/>
                <w:lang w:val="tr-TR" w:eastAsia="tr-TR"/>
              </w:rPr>
            </w:pPr>
            <w:proofErr w:type="gramStart"/>
            <w:r>
              <w:rPr>
                <w:rFonts w:ascii="Times New Roman" w:eastAsia="Times New Roman" w:hAnsi="Times New Roman"/>
                <w:lang w:val="tr-TR" w:eastAsia="tr-TR"/>
              </w:rPr>
              <w:t>kontrollerinin  yapılmaması</w:t>
            </w:r>
            <w:proofErr w:type="gramEnd"/>
            <w:r>
              <w:rPr>
                <w:rFonts w:ascii="Times New Roman" w:eastAsia="Times New Roman" w:hAnsi="Times New Roman"/>
                <w:lang w:val="tr-TR" w:eastAsia="tr-TR"/>
              </w:rPr>
              <w:t xml:space="preserve">,  cihazların  arızalı  ve </w:t>
            </w:r>
          </w:p>
          <w:p w:rsidR="00EB7D3A" w:rsidRDefault="00EB7D3A">
            <w:pPr>
              <w:widowControl/>
              <w:spacing w:line="254" w:lineRule="auto"/>
              <w:rPr>
                <w:rFonts w:ascii="Times New Roman" w:eastAsia="Times New Roman" w:hAnsi="Times New Roman"/>
                <w:lang w:val="tr-TR" w:eastAsia="tr-TR"/>
              </w:rPr>
            </w:pPr>
            <w:proofErr w:type="gramStart"/>
            <w:r>
              <w:rPr>
                <w:rFonts w:ascii="Times New Roman" w:eastAsia="Times New Roman" w:hAnsi="Times New Roman"/>
                <w:lang w:val="tr-TR" w:eastAsia="tr-TR"/>
              </w:rPr>
              <w:t>kullanılamaz</w:t>
            </w:r>
            <w:proofErr w:type="gramEnd"/>
            <w:r>
              <w:rPr>
                <w:rFonts w:ascii="Times New Roman" w:eastAsia="Times New Roman" w:hAnsi="Times New Roman"/>
                <w:lang w:val="tr-TR" w:eastAsia="tr-TR"/>
              </w:rPr>
              <w:t xml:space="preserve"> olması</w:t>
            </w:r>
          </w:p>
        </w:tc>
        <w:tc>
          <w:tcPr>
            <w:tcW w:w="546"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1.500</w:t>
            </w:r>
          </w:p>
        </w:tc>
      </w:tr>
      <w:tr w:rsidR="00EB7D3A" w:rsidTr="00EB7D3A">
        <w:trPr>
          <w:trHeight w:val="1020"/>
        </w:trPr>
        <w:tc>
          <w:tcPr>
            <w:tcW w:w="494" w:type="pct"/>
            <w:tcBorders>
              <w:top w:val="nil"/>
              <w:left w:val="single" w:sz="4" w:space="0" w:color="auto"/>
              <w:bottom w:val="single" w:sz="4" w:space="0" w:color="auto"/>
              <w:right w:val="single" w:sz="4" w:space="0" w:color="auto"/>
            </w:tcBorders>
            <w:vAlign w:val="center"/>
          </w:tcPr>
          <w:p w:rsidR="00EB7D3A" w:rsidRDefault="00A72EA0" w:rsidP="002C4830">
            <w:pPr>
              <w:widowControl/>
              <w:spacing w:line="254" w:lineRule="auto"/>
              <w:ind w:left="502" w:hanging="151"/>
              <w:rPr>
                <w:rFonts w:ascii="Times New Roman" w:eastAsia="Times New Roman" w:hAnsi="Times New Roman"/>
                <w:lang w:val="tr-TR" w:eastAsia="tr-TR"/>
              </w:rPr>
            </w:pPr>
            <w:r>
              <w:rPr>
                <w:rFonts w:ascii="Times New Roman" w:eastAsia="Times New Roman" w:hAnsi="Times New Roman"/>
                <w:lang w:val="tr-TR" w:eastAsia="tr-TR"/>
              </w:rPr>
              <w:t>7</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Yer Hizmetleri </w:t>
            </w:r>
          </w:p>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Kuruluşu</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proofErr w:type="gramStart"/>
            <w:r>
              <w:rPr>
                <w:rFonts w:ascii="Times New Roman" w:eastAsia="Times New Roman" w:hAnsi="Times New Roman"/>
                <w:lang w:val="tr-TR" w:eastAsia="tr-TR"/>
              </w:rPr>
              <w:t>Genel  Müdürlüğümüzce</w:t>
            </w:r>
            <w:proofErr w:type="gramEnd"/>
            <w:r>
              <w:rPr>
                <w:rFonts w:ascii="Times New Roman" w:eastAsia="Times New Roman" w:hAnsi="Times New Roman"/>
                <w:lang w:val="tr-TR" w:eastAsia="tr-TR"/>
              </w:rPr>
              <w:t xml:space="preserve">  yetkilendirilmemiş  olan  kuruluş eğitimcisinin eğitim vermesi</w:t>
            </w:r>
          </w:p>
        </w:tc>
        <w:tc>
          <w:tcPr>
            <w:tcW w:w="546"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10.000</w:t>
            </w:r>
          </w:p>
        </w:tc>
      </w:tr>
      <w:tr w:rsidR="00EB7D3A" w:rsidTr="00EB7D3A">
        <w:trPr>
          <w:trHeight w:val="1020"/>
        </w:trPr>
        <w:tc>
          <w:tcPr>
            <w:tcW w:w="494" w:type="pct"/>
            <w:tcBorders>
              <w:top w:val="nil"/>
              <w:left w:val="single" w:sz="4" w:space="0" w:color="auto"/>
              <w:bottom w:val="single" w:sz="4" w:space="0" w:color="auto"/>
              <w:right w:val="single" w:sz="4" w:space="0" w:color="auto"/>
            </w:tcBorders>
            <w:vAlign w:val="center"/>
          </w:tcPr>
          <w:p w:rsidR="00EB7D3A" w:rsidRDefault="00A72EA0" w:rsidP="002C4830">
            <w:pPr>
              <w:widowControl/>
              <w:spacing w:line="254" w:lineRule="auto"/>
              <w:ind w:left="502" w:hanging="151"/>
              <w:rPr>
                <w:rFonts w:ascii="Times New Roman" w:eastAsia="Times New Roman" w:hAnsi="Times New Roman"/>
                <w:lang w:val="tr-TR" w:eastAsia="tr-TR"/>
              </w:rPr>
            </w:pPr>
            <w:r>
              <w:rPr>
                <w:rFonts w:ascii="Times New Roman" w:eastAsia="Times New Roman" w:hAnsi="Times New Roman"/>
                <w:lang w:val="tr-TR" w:eastAsia="tr-TR"/>
              </w:rPr>
              <w:t>8</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Yer Hizmetleri </w:t>
            </w:r>
          </w:p>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Kuruluşu</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proofErr w:type="gramStart"/>
            <w:r>
              <w:rPr>
                <w:rFonts w:ascii="Times New Roman" w:eastAsia="Times New Roman" w:hAnsi="Times New Roman"/>
                <w:lang w:val="tr-TR" w:eastAsia="tr-TR"/>
              </w:rPr>
              <w:t>Genel  Müdürlüğümüzden</w:t>
            </w:r>
            <w:proofErr w:type="gramEnd"/>
            <w:r>
              <w:rPr>
                <w:rFonts w:ascii="Times New Roman" w:eastAsia="Times New Roman" w:hAnsi="Times New Roman"/>
                <w:lang w:val="tr-TR" w:eastAsia="tr-TR"/>
              </w:rPr>
              <w:t xml:space="preserve">  eğitim  yetkisi  almadan  eğitim verilmesi</w:t>
            </w:r>
          </w:p>
        </w:tc>
        <w:tc>
          <w:tcPr>
            <w:tcW w:w="546"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10.000</w:t>
            </w:r>
          </w:p>
        </w:tc>
      </w:tr>
      <w:tr w:rsidR="00EB7D3A" w:rsidTr="00EB7D3A">
        <w:trPr>
          <w:trHeight w:val="1020"/>
        </w:trPr>
        <w:tc>
          <w:tcPr>
            <w:tcW w:w="494" w:type="pct"/>
            <w:tcBorders>
              <w:top w:val="nil"/>
              <w:left w:val="single" w:sz="4" w:space="0" w:color="auto"/>
              <w:bottom w:val="single" w:sz="4" w:space="0" w:color="auto"/>
              <w:right w:val="single" w:sz="4" w:space="0" w:color="auto"/>
            </w:tcBorders>
            <w:vAlign w:val="center"/>
          </w:tcPr>
          <w:p w:rsidR="00EB7D3A" w:rsidRDefault="00A72EA0" w:rsidP="002C4830">
            <w:pPr>
              <w:widowControl/>
              <w:spacing w:line="254" w:lineRule="auto"/>
              <w:ind w:left="502" w:hanging="151"/>
              <w:rPr>
                <w:rFonts w:ascii="Times New Roman" w:eastAsia="Times New Roman" w:hAnsi="Times New Roman"/>
                <w:lang w:val="tr-TR" w:eastAsia="tr-TR"/>
              </w:rPr>
            </w:pPr>
            <w:r>
              <w:rPr>
                <w:rFonts w:ascii="Times New Roman" w:eastAsia="Times New Roman" w:hAnsi="Times New Roman"/>
                <w:lang w:val="tr-TR" w:eastAsia="tr-TR"/>
              </w:rPr>
              <w:t>9</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Yer Hizmetleri </w:t>
            </w:r>
          </w:p>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Kuruluşu</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proofErr w:type="gramStart"/>
            <w:r>
              <w:rPr>
                <w:rFonts w:ascii="Times New Roman" w:eastAsia="Times New Roman" w:hAnsi="Times New Roman"/>
                <w:lang w:val="tr-TR" w:eastAsia="tr-TR"/>
              </w:rPr>
              <w:t>Hizmet  verilen</w:t>
            </w:r>
            <w:proofErr w:type="gramEnd"/>
            <w:r>
              <w:rPr>
                <w:rFonts w:ascii="Times New Roman" w:eastAsia="Times New Roman" w:hAnsi="Times New Roman"/>
                <w:lang w:val="tr-TR" w:eastAsia="tr-TR"/>
              </w:rPr>
              <w:t xml:space="preserve">  her  bir  uçak  için  ulusal  ve  uluslar  arası kurallarda belirtilen emniyet tedbirlerinin alınmaması</w:t>
            </w:r>
          </w:p>
        </w:tc>
        <w:tc>
          <w:tcPr>
            <w:tcW w:w="546"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1.500</w:t>
            </w:r>
          </w:p>
        </w:tc>
      </w:tr>
      <w:tr w:rsidR="00EB7D3A" w:rsidTr="00EB7D3A">
        <w:trPr>
          <w:trHeight w:val="1020"/>
        </w:trPr>
        <w:tc>
          <w:tcPr>
            <w:tcW w:w="494" w:type="pct"/>
            <w:tcBorders>
              <w:top w:val="nil"/>
              <w:left w:val="single" w:sz="4" w:space="0" w:color="auto"/>
              <w:bottom w:val="single" w:sz="4" w:space="0" w:color="auto"/>
              <w:right w:val="single" w:sz="4" w:space="0" w:color="auto"/>
            </w:tcBorders>
            <w:vAlign w:val="center"/>
          </w:tcPr>
          <w:p w:rsidR="00EB7D3A" w:rsidRDefault="00A72EA0" w:rsidP="002C4830">
            <w:pPr>
              <w:widowControl/>
              <w:spacing w:line="254" w:lineRule="auto"/>
              <w:ind w:left="502" w:hanging="502"/>
              <w:jc w:val="center"/>
              <w:rPr>
                <w:rFonts w:ascii="Times New Roman" w:eastAsia="Times New Roman" w:hAnsi="Times New Roman"/>
                <w:lang w:val="tr-TR" w:eastAsia="tr-TR"/>
              </w:rPr>
            </w:pPr>
            <w:r>
              <w:rPr>
                <w:rFonts w:ascii="Times New Roman" w:eastAsia="Times New Roman" w:hAnsi="Times New Roman"/>
                <w:lang w:val="tr-TR" w:eastAsia="tr-TR"/>
              </w:rPr>
              <w:t>10</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Yer Hizmetleri </w:t>
            </w:r>
          </w:p>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Kuruluşu</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SHY-22 Yönetmeliği kapsamında Kalite Yönetim </w:t>
            </w:r>
          </w:p>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Sisteminin kurulmaması</w:t>
            </w:r>
          </w:p>
        </w:tc>
        <w:tc>
          <w:tcPr>
            <w:tcW w:w="546"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6.000</w:t>
            </w:r>
          </w:p>
        </w:tc>
      </w:tr>
      <w:tr w:rsidR="00EB7D3A" w:rsidTr="00EB7D3A">
        <w:trPr>
          <w:trHeight w:val="630"/>
        </w:trPr>
        <w:tc>
          <w:tcPr>
            <w:tcW w:w="494" w:type="pct"/>
            <w:tcBorders>
              <w:top w:val="nil"/>
              <w:left w:val="single" w:sz="4" w:space="0" w:color="auto"/>
              <w:bottom w:val="single" w:sz="4" w:space="0" w:color="auto"/>
              <w:right w:val="single" w:sz="4" w:space="0" w:color="auto"/>
            </w:tcBorders>
            <w:vAlign w:val="center"/>
            <w:hideMark/>
          </w:tcPr>
          <w:p w:rsidR="00EB7D3A" w:rsidRDefault="0001428B" w:rsidP="002C4830">
            <w:pPr>
              <w:jc w:val="center"/>
              <w:rPr>
                <w:rFonts w:ascii="Times New Roman" w:eastAsia="Times New Roman" w:hAnsi="Times New Roman"/>
                <w:lang w:val="tr-TR" w:eastAsia="tr-TR"/>
              </w:rPr>
            </w:pPr>
            <w:r>
              <w:rPr>
                <w:rFonts w:ascii="Times New Roman" w:eastAsia="Times New Roman" w:hAnsi="Times New Roman"/>
                <w:lang w:val="tr-TR" w:eastAsia="tr-TR"/>
              </w:rPr>
              <w:t>1</w:t>
            </w:r>
            <w:r w:rsidR="00A72EA0">
              <w:rPr>
                <w:rFonts w:ascii="Times New Roman" w:eastAsia="Times New Roman" w:hAnsi="Times New Roman"/>
                <w:lang w:val="tr-TR" w:eastAsia="tr-TR"/>
              </w:rPr>
              <w:t>1</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Yer Hizmetleri Kuruluşu</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SHT-Eğitim/HUD kapsamında </w:t>
            </w:r>
            <w:r w:rsidR="00B85B15">
              <w:rPr>
                <w:rFonts w:ascii="Times New Roman" w:eastAsia="Times New Roman" w:hAnsi="Times New Roman"/>
                <w:lang w:val="tr-TR" w:eastAsia="tr-TR"/>
              </w:rPr>
              <w:t xml:space="preserve">eksik, </w:t>
            </w:r>
            <w:r>
              <w:rPr>
                <w:rFonts w:ascii="Times New Roman" w:eastAsia="Times New Roman" w:hAnsi="Times New Roman"/>
                <w:lang w:val="tr-TR" w:eastAsia="tr-TR"/>
              </w:rPr>
              <w:t xml:space="preserve">yanlış, gerçeğe aykırı bilgi ve belgelerle başvuru yapılması </w:t>
            </w:r>
          </w:p>
        </w:tc>
        <w:tc>
          <w:tcPr>
            <w:tcW w:w="546"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strike/>
                <w:lang w:val="tr-TR" w:eastAsia="tr-TR"/>
              </w:rPr>
            </w:pPr>
            <w:r>
              <w:rPr>
                <w:rFonts w:ascii="Times New Roman" w:eastAsia="Times New Roman" w:hAnsi="Times New Roman"/>
                <w:lang w:val="tr-TR" w:eastAsia="tr-TR"/>
              </w:rPr>
              <w:t xml:space="preserve"> 5.000</w:t>
            </w:r>
            <w:r>
              <w:rPr>
                <w:rFonts w:ascii="Times New Roman" w:eastAsia="Times New Roman" w:hAnsi="Times New Roman"/>
                <w:strike/>
                <w:lang w:val="tr-TR" w:eastAsia="tr-TR"/>
              </w:rPr>
              <w:t xml:space="preserve"> </w:t>
            </w:r>
          </w:p>
        </w:tc>
      </w:tr>
      <w:tr w:rsidR="00EB7D3A" w:rsidTr="00EB7D3A">
        <w:trPr>
          <w:trHeight w:val="630"/>
        </w:trPr>
        <w:tc>
          <w:tcPr>
            <w:tcW w:w="494" w:type="pct"/>
            <w:tcBorders>
              <w:top w:val="nil"/>
              <w:left w:val="single" w:sz="4" w:space="0" w:color="auto"/>
              <w:bottom w:val="single" w:sz="4" w:space="0" w:color="auto"/>
              <w:right w:val="single" w:sz="4" w:space="0" w:color="auto"/>
            </w:tcBorders>
            <w:vAlign w:val="center"/>
            <w:hideMark/>
          </w:tcPr>
          <w:p w:rsidR="00EB7D3A" w:rsidRPr="002C4830" w:rsidRDefault="0001428B" w:rsidP="002C4830">
            <w:pPr>
              <w:jc w:val="center"/>
              <w:rPr>
                <w:rFonts w:ascii="Times New Roman" w:eastAsia="Times New Roman" w:hAnsi="Times New Roman"/>
                <w:lang w:val="tr-TR" w:eastAsia="tr-TR"/>
              </w:rPr>
            </w:pPr>
            <w:r w:rsidRPr="002C4830">
              <w:rPr>
                <w:rFonts w:ascii="Times New Roman" w:eastAsia="Times New Roman" w:hAnsi="Times New Roman"/>
                <w:lang w:val="tr-TR" w:eastAsia="tr-TR"/>
              </w:rPr>
              <w:t>1</w:t>
            </w:r>
            <w:r w:rsidR="00A72EA0">
              <w:rPr>
                <w:rFonts w:ascii="Times New Roman" w:eastAsia="Times New Roman" w:hAnsi="Times New Roman"/>
                <w:lang w:val="tr-TR" w:eastAsia="tr-TR"/>
              </w:rPr>
              <w:t>2</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Yer Hizmetleri Kuruluşu</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SAFA / SANA denetlemelerinde kontrol listesinin D bölümündeki maddelerde kategori 3 bulguya sebebiyet verilmesi</w:t>
            </w:r>
          </w:p>
        </w:tc>
        <w:tc>
          <w:tcPr>
            <w:tcW w:w="546"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6.000</w:t>
            </w:r>
          </w:p>
        </w:tc>
      </w:tr>
      <w:tr w:rsidR="00EB7D3A" w:rsidTr="00883D0B">
        <w:trPr>
          <w:trHeight w:val="315"/>
        </w:trPr>
        <w:tc>
          <w:tcPr>
            <w:tcW w:w="494" w:type="pct"/>
            <w:tcBorders>
              <w:top w:val="nil"/>
              <w:left w:val="single" w:sz="4" w:space="0" w:color="auto"/>
              <w:bottom w:val="single" w:sz="4" w:space="0" w:color="auto"/>
              <w:right w:val="single" w:sz="4" w:space="0" w:color="auto"/>
            </w:tcBorders>
            <w:vAlign w:val="center"/>
            <w:hideMark/>
          </w:tcPr>
          <w:p w:rsidR="00EB7D3A" w:rsidRDefault="0001428B" w:rsidP="002C4830">
            <w:pPr>
              <w:jc w:val="center"/>
              <w:rPr>
                <w:rFonts w:ascii="Times New Roman" w:eastAsia="Times New Roman" w:hAnsi="Times New Roman"/>
                <w:lang w:val="tr-TR" w:eastAsia="tr-TR"/>
              </w:rPr>
            </w:pPr>
            <w:r>
              <w:rPr>
                <w:rFonts w:ascii="Times New Roman" w:eastAsia="Times New Roman" w:hAnsi="Times New Roman"/>
                <w:lang w:val="tr-TR" w:eastAsia="tr-TR"/>
              </w:rPr>
              <w:t>1</w:t>
            </w:r>
            <w:r w:rsidR="00A72EA0">
              <w:rPr>
                <w:rFonts w:ascii="Times New Roman" w:eastAsia="Times New Roman" w:hAnsi="Times New Roman"/>
                <w:lang w:val="tr-TR" w:eastAsia="tr-TR"/>
              </w:rPr>
              <w:t>3</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Yer Hizmetleri Kuruluşu</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Gerçekleşen eğitimle ilgili kayıtların istasyonda bulundurulmaması</w:t>
            </w:r>
          </w:p>
        </w:tc>
        <w:tc>
          <w:tcPr>
            <w:tcW w:w="546"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1.500</w:t>
            </w:r>
          </w:p>
        </w:tc>
      </w:tr>
      <w:tr w:rsidR="00EB7D3A" w:rsidTr="00883D0B">
        <w:trPr>
          <w:trHeight w:val="630"/>
        </w:trPr>
        <w:tc>
          <w:tcPr>
            <w:tcW w:w="494" w:type="pct"/>
            <w:tcBorders>
              <w:top w:val="single" w:sz="4" w:space="0" w:color="auto"/>
              <w:left w:val="single" w:sz="4" w:space="0" w:color="auto"/>
              <w:bottom w:val="single" w:sz="4" w:space="0" w:color="auto"/>
              <w:right w:val="single" w:sz="4" w:space="0" w:color="auto"/>
            </w:tcBorders>
            <w:vAlign w:val="center"/>
            <w:hideMark/>
          </w:tcPr>
          <w:p w:rsidR="00EB7D3A" w:rsidRDefault="0001428B" w:rsidP="002C4830">
            <w:pPr>
              <w:jc w:val="center"/>
              <w:rPr>
                <w:rFonts w:ascii="Times New Roman" w:eastAsia="Times New Roman" w:hAnsi="Times New Roman"/>
                <w:lang w:val="tr-TR" w:eastAsia="tr-TR"/>
              </w:rPr>
            </w:pPr>
            <w:r>
              <w:rPr>
                <w:rFonts w:ascii="Times New Roman" w:eastAsia="Times New Roman" w:hAnsi="Times New Roman"/>
                <w:lang w:val="tr-TR" w:eastAsia="tr-TR"/>
              </w:rPr>
              <w:lastRenderedPageBreak/>
              <w:t>1</w:t>
            </w:r>
            <w:r w:rsidR="00A72EA0">
              <w:rPr>
                <w:rFonts w:ascii="Times New Roman" w:eastAsia="Times New Roman" w:hAnsi="Times New Roman"/>
                <w:lang w:val="tr-TR" w:eastAsia="tr-TR"/>
              </w:rPr>
              <w:t>4</w:t>
            </w:r>
          </w:p>
        </w:tc>
        <w:tc>
          <w:tcPr>
            <w:tcW w:w="1058" w:type="pct"/>
            <w:tcBorders>
              <w:top w:val="single" w:sz="4" w:space="0" w:color="auto"/>
              <w:left w:val="single" w:sz="4" w:space="0" w:color="auto"/>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Yer Hizmetleri Kuruluşu</w:t>
            </w:r>
          </w:p>
        </w:tc>
        <w:tc>
          <w:tcPr>
            <w:tcW w:w="2902" w:type="pct"/>
            <w:tcBorders>
              <w:top w:val="single" w:sz="4" w:space="0" w:color="auto"/>
              <w:left w:val="single" w:sz="4" w:space="0" w:color="auto"/>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 Teçhizat bakımının mevzuatın kabul ettiği ve aracın bakım el kitabında yer alan periyoda ve usule uygun olarak yapılmaması</w:t>
            </w:r>
          </w:p>
        </w:tc>
        <w:tc>
          <w:tcPr>
            <w:tcW w:w="546" w:type="pct"/>
            <w:tcBorders>
              <w:top w:val="single" w:sz="4" w:space="0" w:color="auto"/>
              <w:left w:val="single" w:sz="4" w:space="0" w:color="auto"/>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1.500</w:t>
            </w:r>
          </w:p>
        </w:tc>
      </w:tr>
      <w:tr w:rsidR="00EB7D3A" w:rsidTr="00883D0B">
        <w:trPr>
          <w:trHeight w:val="315"/>
        </w:trPr>
        <w:tc>
          <w:tcPr>
            <w:tcW w:w="494" w:type="pct"/>
            <w:tcBorders>
              <w:top w:val="single" w:sz="4" w:space="0" w:color="auto"/>
              <w:left w:val="single" w:sz="4" w:space="0" w:color="auto"/>
              <w:bottom w:val="single" w:sz="4" w:space="0" w:color="auto"/>
              <w:right w:val="single" w:sz="4" w:space="0" w:color="auto"/>
            </w:tcBorders>
            <w:vAlign w:val="center"/>
            <w:hideMark/>
          </w:tcPr>
          <w:p w:rsidR="00EB7D3A" w:rsidRDefault="0001428B">
            <w:pPr>
              <w:jc w:val="center"/>
              <w:rPr>
                <w:rFonts w:ascii="Times New Roman" w:eastAsia="Times New Roman" w:hAnsi="Times New Roman"/>
                <w:lang w:val="tr-TR" w:eastAsia="tr-TR"/>
              </w:rPr>
            </w:pPr>
            <w:r>
              <w:rPr>
                <w:rFonts w:ascii="Times New Roman" w:eastAsia="Times New Roman" w:hAnsi="Times New Roman"/>
                <w:lang w:val="tr-TR" w:eastAsia="tr-TR"/>
              </w:rPr>
              <w:t>1</w:t>
            </w:r>
            <w:r w:rsidR="00A72EA0">
              <w:rPr>
                <w:rFonts w:ascii="Times New Roman" w:eastAsia="Times New Roman" w:hAnsi="Times New Roman"/>
                <w:lang w:val="tr-TR" w:eastAsia="tr-TR"/>
              </w:rPr>
              <w:t>5</w:t>
            </w:r>
          </w:p>
        </w:tc>
        <w:tc>
          <w:tcPr>
            <w:tcW w:w="1058" w:type="pct"/>
            <w:tcBorders>
              <w:top w:val="single" w:sz="4" w:space="0" w:color="auto"/>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Yer Hizmetleri Kuruluşu</w:t>
            </w:r>
          </w:p>
        </w:tc>
        <w:tc>
          <w:tcPr>
            <w:tcW w:w="2902" w:type="pct"/>
            <w:tcBorders>
              <w:top w:val="single" w:sz="4" w:space="0" w:color="auto"/>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Uçağa kabul esnasında yolcu-kimlik eşleştirmesinin yapılmaması</w:t>
            </w:r>
          </w:p>
        </w:tc>
        <w:tc>
          <w:tcPr>
            <w:tcW w:w="546" w:type="pct"/>
            <w:tcBorders>
              <w:top w:val="single" w:sz="4" w:space="0" w:color="auto"/>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3.500</w:t>
            </w:r>
          </w:p>
        </w:tc>
      </w:tr>
      <w:tr w:rsidR="00EB7D3A" w:rsidTr="00EB7D3A">
        <w:trPr>
          <w:trHeight w:val="315"/>
        </w:trPr>
        <w:tc>
          <w:tcPr>
            <w:tcW w:w="494" w:type="pct"/>
            <w:tcBorders>
              <w:top w:val="nil"/>
              <w:left w:val="single" w:sz="4" w:space="0" w:color="auto"/>
              <w:bottom w:val="single" w:sz="4" w:space="0" w:color="auto"/>
              <w:right w:val="single" w:sz="4" w:space="0" w:color="auto"/>
            </w:tcBorders>
            <w:vAlign w:val="center"/>
            <w:hideMark/>
          </w:tcPr>
          <w:p w:rsidR="00EB7D3A" w:rsidRDefault="0001428B" w:rsidP="002C4830">
            <w:pPr>
              <w:jc w:val="center"/>
              <w:rPr>
                <w:rFonts w:ascii="Times New Roman" w:eastAsia="Times New Roman" w:hAnsi="Times New Roman"/>
                <w:lang w:val="tr-TR" w:eastAsia="tr-TR"/>
              </w:rPr>
            </w:pPr>
            <w:r>
              <w:rPr>
                <w:rFonts w:ascii="Times New Roman" w:eastAsia="Times New Roman" w:hAnsi="Times New Roman"/>
                <w:lang w:val="tr-TR" w:eastAsia="tr-TR"/>
              </w:rPr>
              <w:t>1</w:t>
            </w:r>
            <w:r w:rsidR="00A72EA0">
              <w:rPr>
                <w:rFonts w:ascii="Times New Roman" w:eastAsia="Times New Roman" w:hAnsi="Times New Roman"/>
                <w:lang w:val="tr-TR" w:eastAsia="tr-TR"/>
              </w:rPr>
              <w:t>6</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Yer Hizmetleri Kuruluşu </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Yük kontrolü ve denge hesaplarının yanlış yapılması</w:t>
            </w:r>
          </w:p>
        </w:tc>
        <w:tc>
          <w:tcPr>
            <w:tcW w:w="546"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6.000</w:t>
            </w:r>
          </w:p>
        </w:tc>
      </w:tr>
      <w:tr w:rsidR="00EB7D3A" w:rsidTr="00EB7D3A">
        <w:trPr>
          <w:trHeight w:val="315"/>
        </w:trPr>
        <w:tc>
          <w:tcPr>
            <w:tcW w:w="494" w:type="pct"/>
            <w:tcBorders>
              <w:top w:val="nil"/>
              <w:left w:val="single" w:sz="4" w:space="0" w:color="auto"/>
              <w:bottom w:val="single" w:sz="4" w:space="0" w:color="auto"/>
              <w:right w:val="single" w:sz="4" w:space="0" w:color="auto"/>
            </w:tcBorders>
            <w:vAlign w:val="center"/>
            <w:hideMark/>
          </w:tcPr>
          <w:p w:rsidR="00EB7D3A" w:rsidRDefault="0001428B" w:rsidP="002C4830">
            <w:pPr>
              <w:jc w:val="center"/>
              <w:rPr>
                <w:rFonts w:ascii="Times New Roman" w:eastAsia="Times New Roman" w:hAnsi="Times New Roman"/>
                <w:lang w:val="tr-TR" w:eastAsia="tr-TR"/>
              </w:rPr>
            </w:pPr>
            <w:r>
              <w:rPr>
                <w:rFonts w:ascii="Times New Roman" w:eastAsia="Times New Roman" w:hAnsi="Times New Roman"/>
                <w:lang w:val="tr-TR" w:eastAsia="tr-TR"/>
              </w:rPr>
              <w:t>1</w:t>
            </w:r>
            <w:r w:rsidR="00A72EA0">
              <w:rPr>
                <w:rFonts w:ascii="Times New Roman" w:eastAsia="Times New Roman" w:hAnsi="Times New Roman"/>
                <w:lang w:val="tr-TR" w:eastAsia="tr-TR"/>
              </w:rPr>
              <w:t>7</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Yer Hizmetleri Kuruluşu </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Ön izin ve çalışma ruhsatı olmadan hizmet verilmesi </w:t>
            </w:r>
          </w:p>
        </w:tc>
        <w:tc>
          <w:tcPr>
            <w:tcW w:w="546" w:type="pct"/>
            <w:tcBorders>
              <w:top w:val="nil"/>
              <w:left w:val="nil"/>
              <w:bottom w:val="single" w:sz="4" w:space="0" w:color="auto"/>
              <w:right w:val="single" w:sz="4" w:space="0" w:color="auto"/>
            </w:tcBorders>
            <w:vAlign w:val="center"/>
            <w:hideMark/>
          </w:tcPr>
          <w:p w:rsidR="00EB7D3A" w:rsidRDefault="00D15031">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10</w:t>
            </w:r>
            <w:r w:rsidR="00EB7D3A">
              <w:rPr>
                <w:rFonts w:ascii="Times New Roman" w:eastAsia="Times New Roman" w:hAnsi="Times New Roman"/>
                <w:lang w:val="tr-TR" w:eastAsia="tr-TR"/>
              </w:rPr>
              <w:t>.000</w:t>
            </w:r>
          </w:p>
        </w:tc>
      </w:tr>
      <w:tr w:rsidR="00EB7D3A" w:rsidTr="00EB7D3A">
        <w:trPr>
          <w:trHeight w:val="705"/>
        </w:trPr>
        <w:tc>
          <w:tcPr>
            <w:tcW w:w="494" w:type="pct"/>
            <w:tcBorders>
              <w:top w:val="nil"/>
              <w:left w:val="single" w:sz="4" w:space="0" w:color="auto"/>
              <w:bottom w:val="single" w:sz="4" w:space="0" w:color="auto"/>
              <w:right w:val="single" w:sz="4" w:space="0" w:color="auto"/>
            </w:tcBorders>
            <w:vAlign w:val="center"/>
            <w:hideMark/>
          </w:tcPr>
          <w:p w:rsidR="00EB7D3A" w:rsidRDefault="0001428B" w:rsidP="002C4830">
            <w:pPr>
              <w:jc w:val="center"/>
              <w:rPr>
                <w:rFonts w:ascii="Times New Roman" w:eastAsia="Times New Roman" w:hAnsi="Times New Roman"/>
                <w:lang w:val="tr-TR" w:eastAsia="tr-TR"/>
              </w:rPr>
            </w:pPr>
            <w:r>
              <w:rPr>
                <w:rFonts w:ascii="Times New Roman" w:eastAsia="Times New Roman" w:hAnsi="Times New Roman"/>
                <w:lang w:val="tr-TR" w:eastAsia="tr-TR"/>
              </w:rPr>
              <w:t>1</w:t>
            </w:r>
            <w:r w:rsidR="00A72EA0">
              <w:rPr>
                <w:rFonts w:ascii="Times New Roman" w:eastAsia="Times New Roman" w:hAnsi="Times New Roman"/>
                <w:lang w:val="tr-TR" w:eastAsia="tr-TR"/>
              </w:rPr>
              <w:t>8</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Yer Hizmetleri Kuruluşu </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Havalimanları Yer Hizmetleri Yönetmeliği (SHY-22) kapsamında onay alınmadan hisse devri yapılması, </w:t>
            </w:r>
          </w:p>
        </w:tc>
        <w:tc>
          <w:tcPr>
            <w:tcW w:w="546"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6.000</w:t>
            </w:r>
          </w:p>
        </w:tc>
      </w:tr>
      <w:tr w:rsidR="00EB7D3A" w:rsidTr="00EB7D3A">
        <w:trPr>
          <w:trHeight w:val="315"/>
        </w:trPr>
        <w:tc>
          <w:tcPr>
            <w:tcW w:w="494" w:type="pct"/>
            <w:tcBorders>
              <w:top w:val="single" w:sz="4" w:space="0" w:color="auto"/>
              <w:left w:val="single" w:sz="4" w:space="0" w:color="auto"/>
              <w:bottom w:val="single" w:sz="4" w:space="0" w:color="auto"/>
              <w:right w:val="single" w:sz="4" w:space="0" w:color="auto"/>
            </w:tcBorders>
            <w:vAlign w:val="center"/>
            <w:hideMark/>
          </w:tcPr>
          <w:p w:rsidR="00EB7D3A" w:rsidRDefault="0001428B" w:rsidP="002C4830">
            <w:pPr>
              <w:jc w:val="center"/>
              <w:rPr>
                <w:rFonts w:ascii="Times New Roman" w:eastAsia="Times New Roman" w:hAnsi="Times New Roman"/>
                <w:lang w:val="tr-TR" w:eastAsia="tr-TR"/>
              </w:rPr>
            </w:pPr>
            <w:r>
              <w:rPr>
                <w:rFonts w:ascii="Times New Roman" w:eastAsia="Times New Roman" w:hAnsi="Times New Roman"/>
                <w:lang w:val="tr-TR" w:eastAsia="tr-TR"/>
              </w:rPr>
              <w:t>1</w:t>
            </w:r>
            <w:r w:rsidR="00A72EA0">
              <w:rPr>
                <w:rFonts w:ascii="Times New Roman" w:eastAsia="Times New Roman" w:hAnsi="Times New Roman"/>
                <w:lang w:val="tr-TR" w:eastAsia="tr-TR"/>
              </w:rPr>
              <w:t>9</w:t>
            </w:r>
          </w:p>
        </w:tc>
        <w:tc>
          <w:tcPr>
            <w:tcW w:w="1058" w:type="pct"/>
            <w:tcBorders>
              <w:top w:val="single" w:sz="4" w:space="0" w:color="auto"/>
              <w:left w:val="single" w:sz="4" w:space="0" w:color="auto"/>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Yer Hizmetleri Kuruluşu </w:t>
            </w:r>
          </w:p>
        </w:tc>
        <w:tc>
          <w:tcPr>
            <w:tcW w:w="2902" w:type="pct"/>
            <w:tcBorders>
              <w:top w:val="single" w:sz="4" w:space="0" w:color="auto"/>
              <w:left w:val="single" w:sz="4" w:space="0" w:color="auto"/>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Aynı istasyon için bir önceki denetimde tespit edilen bulgunun tekrarlanması</w:t>
            </w:r>
          </w:p>
        </w:tc>
        <w:tc>
          <w:tcPr>
            <w:tcW w:w="546" w:type="pct"/>
            <w:tcBorders>
              <w:top w:val="single" w:sz="4" w:space="0" w:color="auto"/>
              <w:left w:val="single" w:sz="4" w:space="0" w:color="auto"/>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6.000</w:t>
            </w:r>
          </w:p>
        </w:tc>
      </w:tr>
    </w:tbl>
    <w:p w:rsidR="00EB7D3A" w:rsidRDefault="00EB7D3A" w:rsidP="00EB7D3A"/>
    <w:p w:rsidR="00EB7D3A" w:rsidRDefault="00EB7D3A" w:rsidP="002C4830">
      <w:pPr>
        <w:jc w:val="right"/>
        <w:rPr>
          <w:rFonts w:ascii="Times New Roman" w:hAnsi="Times New Roman"/>
          <w:b/>
          <w:sz w:val="24"/>
          <w:szCs w:val="24"/>
        </w:rPr>
      </w:pPr>
      <w:r>
        <w:br w:type="page"/>
      </w:r>
      <w:r w:rsidRPr="002C4830">
        <w:rPr>
          <w:rFonts w:ascii="Times New Roman" w:hAnsi="Times New Roman"/>
          <w:b/>
          <w:sz w:val="24"/>
          <w:szCs w:val="24"/>
        </w:rPr>
        <w:lastRenderedPageBreak/>
        <w:t>Ek-1-</w:t>
      </w:r>
      <w:r w:rsidR="00196CA8">
        <w:rPr>
          <w:rFonts w:ascii="Times New Roman" w:hAnsi="Times New Roman"/>
          <w:b/>
          <w:sz w:val="24"/>
          <w:szCs w:val="24"/>
        </w:rPr>
        <w:t>f</w:t>
      </w:r>
    </w:p>
    <w:p w:rsidR="00777C0D" w:rsidRPr="002C4830" w:rsidRDefault="00777C0D" w:rsidP="002C4830">
      <w:pPr>
        <w:jc w:val="right"/>
        <w:rPr>
          <w:rFonts w:ascii="Times New Roman" w:hAnsi="Times New Roman"/>
          <w:b/>
          <w:sz w:val="24"/>
          <w:szCs w:val="24"/>
        </w:rPr>
      </w:pPr>
    </w:p>
    <w:tbl>
      <w:tblPr>
        <w:tblW w:w="5000" w:type="pct"/>
        <w:tblCellMar>
          <w:left w:w="70" w:type="dxa"/>
          <w:right w:w="70" w:type="dxa"/>
        </w:tblCellMar>
        <w:tblLook w:val="04A0" w:firstRow="1" w:lastRow="0" w:firstColumn="1" w:lastColumn="0" w:noHBand="0" w:noVBand="1"/>
      </w:tblPr>
      <w:tblGrid>
        <w:gridCol w:w="894"/>
        <w:gridCol w:w="1918"/>
        <w:gridCol w:w="5260"/>
        <w:gridCol w:w="990"/>
      </w:tblGrid>
      <w:tr w:rsidR="00EB7D3A" w:rsidTr="00EB7D3A">
        <w:trPr>
          <w:trHeight w:val="69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rsidR="00EB7D3A" w:rsidRDefault="00EB7D3A">
            <w:pPr>
              <w:widowControl/>
              <w:spacing w:line="254" w:lineRule="auto"/>
              <w:jc w:val="center"/>
              <w:rPr>
                <w:rFonts w:ascii="Times New Roman" w:eastAsia="Times New Roman" w:hAnsi="Times New Roman"/>
                <w:b/>
                <w:bCs/>
                <w:lang w:val="tr-TR" w:eastAsia="tr-TR"/>
              </w:rPr>
            </w:pPr>
            <w:r>
              <w:rPr>
                <w:rFonts w:ascii="Times New Roman" w:eastAsia="Times New Roman" w:hAnsi="Times New Roman"/>
                <w:b/>
                <w:bCs/>
                <w:lang w:val="tr-TR" w:eastAsia="tr-TR"/>
              </w:rPr>
              <w:t>YETKİLİ HAVACILIK TIP MERKEZLERİ</w:t>
            </w:r>
          </w:p>
        </w:tc>
      </w:tr>
      <w:tr w:rsidR="00EB7D3A" w:rsidTr="00EB7D3A">
        <w:trPr>
          <w:trHeight w:val="315"/>
        </w:trPr>
        <w:tc>
          <w:tcPr>
            <w:tcW w:w="494" w:type="pct"/>
            <w:tcBorders>
              <w:top w:val="nil"/>
              <w:left w:val="single" w:sz="4" w:space="0" w:color="auto"/>
              <w:bottom w:val="single" w:sz="4" w:space="0" w:color="auto"/>
              <w:right w:val="single" w:sz="4" w:space="0" w:color="auto"/>
            </w:tcBorders>
            <w:vAlign w:val="center"/>
            <w:hideMark/>
          </w:tcPr>
          <w:p w:rsidR="00EB7D3A" w:rsidRDefault="00EB7D3A">
            <w:pPr>
              <w:widowControl/>
              <w:spacing w:line="254" w:lineRule="auto"/>
              <w:jc w:val="center"/>
              <w:rPr>
                <w:rFonts w:ascii="Times New Roman" w:eastAsia="Times New Roman" w:hAnsi="Times New Roman"/>
                <w:lang w:val="tr-TR" w:eastAsia="tr-TR"/>
              </w:rPr>
            </w:pPr>
            <w:r>
              <w:rPr>
                <w:rFonts w:ascii="Times New Roman" w:eastAsia="Times New Roman" w:hAnsi="Times New Roman"/>
                <w:lang w:val="tr-TR" w:eastAsia="tr-TR"/>
              </w:rPr>
              <w:t>1</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Yetkili Havacılık Tıp Merkezleri</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Sağlık kayıtlarının mevzuatlara uygun tutulmaması</w:t>
            </w:r>
          </w:p>
        </w:tc>
        <w:tc>
          <w:tcPr>
            <w:tcW w:w="546"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6.000</w:t>
            </w:r>
          </w:p>
        </w:tc>
      </w:tr>
      <w:tr w:rsidR="00EB7D3A" w:rsidTr="00EB7D3A">
        <w:trPr>
          <w:trHeight w:val="315"/>
        </w:trPr>
        <w:tc>
          <w:tcPr>
            <w:tcW w:w="494" w:type="pct"/>
            <w:tcBorders>
              <w:top w:val="nil"/>
              <w:left w:val="single" w:sz="4" w:space="0" w:color="auto"/>
              <w:bottom w:val="single" w:sz="4" w:space="0" w:color="auto"/>
              <w:right w:val="single" w:sz="4" w:space="0" w:color="auto"/>
            </w:tcBorders>
            <w:vAlign w:val="center"/>
            <w:hideMark/>
          </w:tcPr>
          <w:p w:rsidR="00EB7D3A" w:rsidRDefault="00EB7D3A">
            <w:pPr>
              <w:widowControl/>
              <w:spacing w:line="254" w:lineRule="auto"/>
              <w:jc w:val="center"/>
              <w:rPr>
                <w:rFonts w:ascii="Times New Roman" w:eastAsia="Times New Roman" w:hAnsi="Times New Roman"/>
                <w:lang w:val="tr-TR" w:eastAsia="tr-TR"/>
              </w:rPr>
            </w:pPr>
            <w:r>
              <w:rPr>
                <w:rFonts w:ascii="Times New Roman" w:eastAsia="Times New Roman" w:hAnsi="Times New Roman"/>
                <w:lang w:val="tr-TR" w:eastAsia="tr-TR"/>
              </w:rPr>
              <w:t>2</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Yetkili Havacılık Tıp Merkezleri</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Yetkisiz personel ile sağlık sertifikası düzenlenmesi</w:t>
            </w:r>
          </w:p>
        </w:tc>
        <w:tc>
          <w:tcPr>
            <w:tcW w:w="546" w:type="pct"/>
            <w:tcBorders>
              <w:top w:val="nil"/>
              <w:left w:val="nil"/>
              <w:bottom w:val="single" w:sz="4" w:space="0" w:color="auto"/>
              <w:right w:val="single" w:sz="4" w:space="0" w:color="auto"/>
            </w:tcBorders>
            <w:vAlign w:val="center"/>
            <w:hideMark/>
          </w:tcPr>
          <w:p w:rsidR="00EB7D3A" w:rsidRDefault="00D15031">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10</w:t>
            </w:r>
            <w:r w:rsidR="00EB7D3A">
              <w:rPr>
                <w:rFonts w:ascii="Times New Roman" w:eastAsia="Times New Roman" w:hAnsi="Times New Roman"/>
                <w:lang w:val="tr-TR" w:eastAsia="tr-TR"/>
              </w:rPr>
              <w:t>.000</w:t>
            </w:r>
          </w:p>
        </w:tc>
      </w:tr>
      <w:tr w:rsidR="00EB7D3A" w:rsidTr="00EB7D3A">
        <w:trPr>
          <w:trHeight w:val="315"/>
        </w:trPr>
        <w:tc>
          <w:tcPr>
            <w:tcW w:w="494" w:type="pct"/>
            <w:tcBorders>
              <w:top w:val="nil"/>
              <w:left w:val="single" w:sz="4" w:space="0" w:color="auto"/>
              <w:bottom w:val="single" w:sz="4" w:space="0" w:color="auto"/>
              <w:right w:val="single" w:sz="4" w:space="0" w:color="auto"/>
            </w:tcBorders>
            <w:vAlign w:val="center"/>
            <w:hideMark/>
          </w:tcPr>
          <w:p w:rsidR="00EB7D3A" w:rsidRDefault="00EB7D3A">
            <w:pPr>
              <w:widowControl/>
              <w:spacing w:line="254" w:lineRule="auto"/>
              <w:jc w:val="center"/>
              <w:rPr>
                <w:rFonts w:ascii="Times New Roman" w:eastAsia="Times New Roman" w:hAnsi="Times New Roman"/>
                <w:lang w:val="tr-TR" w:eastAsia="tr-TR"/>
              </w:rPr>
            </w:pPr>
            <w:r>
              <w:rPr>
                <w:rFonts w:ascii="Times New Roman" w:eastAsia="Times New Roman" w:hAnsi="Times New Roman"/>
                <w:lang w:val="tr-TR" w:eastAsia="tr-TR"/>
              </w:rPr>
              <w:t>3</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Yetkili Havacılık Tıp Merkezleri</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Sağlık muayenelerinde tespit edilen bulgu, tanı ve sağlık problemlerinin kayıtlara işlenmemesi</w:t>
            </w:r>
          </w:p>
        </w:tc>
        <w:tc>
          <w:tcPr>
            <w:tcW w:w="546" w:type="pct"/>
            <w:tcBorders>
              <w:top w:val="nil"/>
              <w:left w:val="nil"/>
              <w:bottom w:val="single" w:sz="4" w:space="0" w:color="auto"/>
              <w:right w:val="single" w:sz="4" w:space="0" w:color="auto"/>
            </w:tcBorders>
            <w:vAlign w:val="center"/>
            <w:hideMark/>
          </w:tcPr>
          <w:p w:rsidR="00EB7D3A" w:rsidRDefault="00D15031">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10</w:t>
            </w:r>
            <w:r w:rsidR="00EB7D3A">
              <w:rPr>
                <w:rFonts w:ascii="Times New Roman" w:eastAsia="Times New Roman" w:hAnsi="Times New Roman"/>
                <w:lang w:val="tr-TR" w:eastAsia="tr-TR"/>
              </w:rPr>
              <w:t>.000</w:t>
            </w:r>
          </w:p>
        </w:tc>
      </w:tr>
      <w:tr w:rsidR="00EB7D3A" w:rsidTr="00EB7D3A">
        <w:trPr>
          <w:trHeight w:val="315"/>
        </w:trPr>
        <w:tc>
          <w:tcPr>
            <w:tcW w:w="494" w:type="pct"/>
            <w:tcBorders>
              <w:top w:val="nil"/>
              <w:left w:val="single" w:sz="4" w:space="0" w:color="auto"/>
              <w:bottom w:val="single" w:sz="4" w:space="0" w:color="auto"/>
              <w:right w:val="single" w:sz="4" w:space="0" w:color="auto"/>
            </w:tcBorders>
            <w:vAlign w:val="center"/>
            <w:hideMark/>
          </w:tcPr>
          <w:p w:rsidR="00EB7D3A" w:rsidRDefault="00EB7D3A">
            <w:pPr>
              <w:widowControl/>
              <w:spacing w:line="254" w:lineRule="auto"/>
              <w:jc w:val="center"/>
              <w:rPr>
                <w:rFonts w:ascii="Times New Roman" w:eastAsia="Times New Roman" w:hAnsi="Times New Roman"/>
                <w:lang w:val="tr-TR" w:eastAsia="tr-TR"/>
              </w:rPr>
            </w:pPr>
            <w:r>
              <w:rPr>
                <w:rFonts w:ascii="Times New Roman" w:eastAsia="Times New Roman" w:hAnsi="Times New Roman"/>
                <w:lang w:val="tr-TR" w:eastAsia="tr-TR"/>
              </w:rPr>
              <w:t>4</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Yetkili Havacılık Tıp Merkezleri</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Sağlık Raporlarının gerçeğe ve mevzuata aykırı şekilde düzenlenmesi</w:t>
            </w:r>
          </w:p>
        </w:tc>
        <w:tc>
          <w:tcPr>
            <w:tcW w:w="546" w:type="pct"/>
            <w:tcBorders>
              <w:top w:val="nil"/>
              <w:left w:val="nil"/>
              <w:bottom w:val="single" w:sz="4" w:space="0" w:color="auto"/>
              <w:right w:val="single" w:sz="4" w:space="0" w:color="auto"/>
            </w:tcBorders>
            <w:vAlign w:val="center"/>
            <w:hideMark/>
          </w:tcPr>
          <w:p w:rsidR="00EB7D3A" w:rsidRDefault="00D15031">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10</w:t>
            </w:r>
            <w:r w:rsidR="00EB7D3A">
              <w:rPr>
                <w:rFonts w:ascii="Times New Roman" w:eastAsia="Times New Roman" w:hAnsi="Times New Roman"/>
                <w:lang w:val="tr-TR" w:eastAsia="tr-TR"/>
              </w:rPr>
              <w:t>.000</w:t>
            </w:r>
          </w:p>
        </w:tc>
      </w:tr>
      <w:tr w:rsidR="00EB7D3A" w:rsidTr="00EB7D3A">
        <w:trPr>
          <w:trHeight w:val="2061"/>
        </w:trPr>
        <w:tc>
          <w:tcPr>
            <w:tcW w:w="494" w:type="pct"/>
            <w:tcBorders>
              <w:top w:val="nil"/>
              <w:left w:val="single" w:sz="4" w:space="0" w:color="auto"/>
              <w:bottom w:val="single" w:sz="4" w:space="0" w:color="auto"/>
              <w:right w:val="single" w:sz="4" w:space="0" w:color="auto"/>
            </w:tcBorders>
            <w:vAlign w:val="center"/>
            <w:hideMark/>
          </w:tcPr>
          <w:p w:rsidR="00EB7D3A" w:rsidRDefault="00EB7D3A">
            <w:pPr>
              <w:widowControl/>
              <w:spacing w:line="254" w:lineRule="auto"/>
              <w:jc w:val="center"/>
              <w:rPr>
                <w:rFonts w:ascii="Times New Roman" w:eastAsia="Times New Roman" w:hAnsi="Times New Roman"/>
                <w:lang w:val="tr-TR" w:eastAsia="tr-TR"/>
              </w:rPr>
            </w:pPr>
            <w:r>
              <w:rPr>
                <w:rFonts w:ascii="Times New Roman" w:eastAsia="Times New Roman" w:hAnsi="Times New Roman"/>
                <w:lang w:val="tr-TR" w:eastAsia="tr-TR"/>
              </w:rPr>
              <w:t>5</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Yetkili Havacılık Tıp Merkezleri</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Şahsi ve kurumsal hazırlanan her türlü tıbbi özel evrak ve işin, yasal korumaya konu olmasa bile her türlü yazılı ya da sözlü yoldan öğrenilen şahsi tıbbi teknik bilginin, ilgisiz 3. Şahıslarla paylaşılması yolu ile tıbbi gizliliğin ihlal edilmesi</w:t>
            </w:r>
          </w:p>
        </w:tc>
        <w:tc>
          <w:tcPr>
            <w:tcW w:w="546" w:type="pct"/>
            <w:tcBorders>
              <w:top w:val="nil"/>
              <w:left w:val="nil"/>
              <w:bottom w:val="single" w:sz="4" w:space="0" w:color="auto"/>
              <w:right w:val="single" w:sz="4" w:space="0" w:color="auto"/>
            </w:tcBorders>
            <w:vAlign w:val="center"/>
            <w:hideMark/>
          </w:tcPr>
          <w:p w:rsidR="00EB7D3A" w:rsidRDefault="00D15031">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10</w:t>
            </w:r>
            <w:r w:rsidR="00EB7D3A">
              <w:rPr>
                <w:rFonts w:ascii="Times New Roman" w:eastAsia="Times New Roman" w:hAnsi="Times New Roman"/>
                <w:lang w:val="tr-TR" w:eastAsia="tr-TR"/>
              </w:rPr>
              <w:t>.000</w:t>
            </w:r>
          </w:p>
        </w:tc>
      </w:tr>
    </w:tbl>
    <w:p w:rsidR="00EB7D3A" w:rsidRDefault="00EB7D3A" w:rsidP="00EB7D3A"/>
    <w:p w:rsidR="00EB7D3A" w:rsidRDefault="00EB7D3A" w:rsidP="002C4830">
      <w:pPr>
        <w:jc w:val="right"/>
        <w:rPr>
          <w:rFonts w:ascii="Times New Roman" w:hAnsi="Times New Roman"/>
          <w:b/>
          <w:sz w:val="24"/>
          <w:szCs w:val="24"/>
        </w:rPr>
      </w:pPr>
      <w:r>
        <w:br w:type="page"/>
      </w:r>
      <w:r w:rsidRPr="002C4830">
        <w:rPr>
          <w:rFonts w:ascii="Times New Roman" w:hAnsi="Times New Roman"/>
          <w:b/>
          <w:sz w:val="24"/>
          <w:szCs w:val="24"/>
        </w:rPr>
        <w:lastRenderedPageBreak/>
        <w:t>Ek-1-</w:t>
      </w:r>
      <w:r w:rsidR="00196CA8">
        <w:rPr>
          <w:rFonts w:ascii="Times New Roman" w:hAnsi="Times New Roman"/>
          <w:b/>
          <w:sz w:val="24"/>
          <w:szCs w:val="24"/>
        </w:rPr>
        <w:t>g</w:t>
      </w:r>
    </w:p>
    <w:p w:rsidR="00777C0D" w:rsidRPr="002C4830" w:rsidRDefault="00777C0D" w:rsidP="002C4830">
      <w:pPr>
        <w:jc w:val="right"/>
        <w:rPr>
          <w:rFonts w:ascii="Times New Roman" w:hAnsi="Times New Roman"/>
          <w:b/>
          <w:sz w:val="24"/>
          <w:szCs w:val="24"/>
        </w:rPr>
      </w:pPr>
    </w:p>
    <w:tbl>
      <w:tblPr>
        <w:tblW w:w="5000" w:type="pct"/>
        <w:tblCellMar>
          <w:left w:w="70" w:type="dxa"/>
          <w:right w:w="70" w:type="dxa"/>
        </w:tblCellMar>
        <w:tblLook w:val="04A0" w:firstRow="1" w:lastRow="0" w:firstColumn="1" w:lastColumn="0" w:noHBand="0" w:noVBand="1"/>
      </w:tblPr>
      <w:tblGrid>
        <w:gridCol w:w="893"/>
        <w:gridCol w:w="1918"/>
        <w:gridCol w:w="5260"/>
        <w:gridCol w:w="991"/>
      </w:tblGrid>
      <w:tr w:rsidR="00EB7D3A" w:rsidTr="00EB7D3A">
        <w:trPr>
          <w:trHeight w:val="78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rsidR="00EB7D3A" w:rsidRDefault="00EB7D3A">
            <w:pPr>
              <w:widowControl/>
              <w:spacing w:line="254" w:lineRule="auto"/>
              <w:jc w:val="center"/>
              <w:rPr>
                <w:rFonts w:ascii="Times New Roman" w:eastAsia="Times New Roman" w:hAnsi="Times New Roman"/>
                <w:b/>
                <w:bCs/>
                <w:lang w:val="tr-TR" w:eastAsia="tr-TR"/>
              </w:rPr>
            </w:pPr>
            <w:r>
              <w:rPr>
                <w:rFonts w:ascii="Times New Roman" w:eastAsia="Times New Roman" w:hAnsi="Times New Roman"/>
                <w:b/>
                <w:bCs/>
                <w:lang w:val="tr-TR" w:eastAsia="tr-TR"/>
              </w:rPr>
              <w:t>HAVAALANI İŞLETMESİ VE SEYRÜSEFER HİZMET SAĞLAYICILARI</w:t>
            </w:r>
          </w:p>
        </w:tc>
      </w:tr>
      <w:tr w:rsidR="00EB7D3A" w:rsidTr="00B605FB">
        <w:trPr>
          <w:trHeight w:val="630"/>
        </w:trPr>
        <w:tc>
          <w:tcPr>
            <w:tcW w:w="493" w:type="pct"/>
            <w:tcBorders>
              <w:top w:val="nil"/>
              <w:left w:val="single" w:sz="4" w:space="0" w:color="auto"/>
              <w:bottom w:val="single" w:sz="4" w:space="0" w:color="auto"/>
              <w:right w:val="single" w:sz="4" w:space="0" w:color="auto"/>
            </w:tcBorders>
            <w:vAlign w:val="center"/>
            <w:hideMark/>
          </w:tcPr>
          <w:p w:rsidR="00EB7D3A" w:rsidRDefault="006A3102" w:rsidP="002C4830">
            <w:pPr>
              <w:jc w:val="center"/>
              <w:rPr>
                <w:rFonts w:ascii="Times New Roman" w:eastAsia="Times New Roman" w:hAnsi="Times New Roman"/>
                <w:lang w:val="tr-TR" w:eastAsia="tr-TR"/>
              </w:rPr>
            </w:pPr>
            <w:r>
              <w:rPr>
                <w:rFonts w:ascii="Times New Roman" w:eastAsia="Times New Roman" w:hAnsi="Times New Roman"/>
                <w:lang w:val="tr-TR" w:eastAsia="tr-TR"/>
              </w:rPr>
              <w:t>1</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Hava Seyrüsefer Hizmet Sağlayıcı Kuruluşlar</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Geçerli sağlık raporu veya ilgili dereceye sahip olmayan hava trafik kontrolörü tarafından hizmet verilmesi</w:t>
            </w:r>
          </w:p>
        </w:tc>
        <w:tc>
          <w:tcPr>
            <w:tcW w:w="547" w:type="pct"/>
            <w:tcBorders>
              <w:top w:val="nil"/>
              <w:left w:val="nil"/>
              <w:bottom w:val="single" w:sz="4" w:space="0" w:color="auto"/>
              <w:right w:val="single" w:sz="4" w:space="0" w:color="auto"/>
            </w:tcBorders>
            <w:vAlign w:val="center"/>
            <w:hideMark/>
          </w:tcPr>
          <w:p w:rsidR="00EB7D3A" w:rsidRDefault="00D15031">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10</w:t>
            </w:r>
            <w:r w:rsidR="00EB7D3A">
              <w:rPr>
                <w:rFonts w:ascii="Times New Roman" w:eastAsia="Times New Roman" w:hAnsi="Times New Roman"/>
                <w:lang w:val="tr-TR" w:eastAsia="tr-TR"/>
              </w:rPr>
              <w:t>.000</w:t>
            </w:r>
          </w:p>
        </w:tc>
      </w:tr>
      <w:tr w:rsidR="00EB7D3A" w:rsidTr="00B605FB">
        <w:trPr>
          <w:trHeight w:val="630"/>
        </w:trPr>
        <w:tc>
          <w:tcPr>
            <w:tcW w:w="493" w:type="pct"/>
            <w:tcBorders>
              <w:top w:val="nil"/>
              <w:left w:val="single" w:sz="4" w:space="0" w:color="auto"/>
              <w:bottom w:val="single" w:sz="4" w:space="0" w:color="auto"/>
              <w:right w:val="single" w:sz="4" w:space="0" w:color="auto"/>
            </w:tcBorders>
            <w:vAlign w:val="center"/>
            <w:hideMark/>
          </w:tcPr>
          <w:p w:rsidR="00EB7D3A" w:rsidRDefault="006A3102" w:rsidP="002C4830">
            <w:pPr>
              <w:jc w:val="center"/>
              <w:rPr>
                <w:rFonts w:ascii="Times New Roman" w:eastAsia="Times New Roman" w:hAnsi="Times New Roman"/>
                <w:lang w:val="tr-TR" w:eastAsia="tr-TR"/>
              </w:rPr>
            </w:pPr>
            <w:r>
              <w:rPr>
                <w:rFonts w:ascii="Times New Roman" w:eastAsia="Times New Roman" w:hAnsi="Times New Roman"/>
                <w:lang w:val="tr-TR" w:eastAsia="tr-TR"/>
              </w:rPr>
              <w:t>2</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Hava Seyrüsefer Hizmet Sağlayıcı Kuruluşlar</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Seyrüsefer cihazlarının bakım kayıtlarının kurallara </w:t>
            </w:r>
            <w:proofErr w:type="gramStart"/>
            <w:r>
              <w:rPr>
                <w:rFonts w:ascii="Times New Roman" w:eastAsia="Times New Roman" w:hAnsi="Times New Roman"/>
                <w:lang w:val="tr-TR" w:eastAsia="tr-TR"/>
              </w:rPr>
              <w:t>uygun  kayıt</w:t>
            </w:r>
            <w:proofErr w:type="gramEnd"/>
            <w:r>
              <w:rPr>
                <w:rFonts w:ascii="Times New Roman" w:eastAsia="Times New Roman" w:hAnsi="Times New Roman"/>
                <w:lang w:val="tr-TR" w:eastAsia="tr-TR"/>
              </w:rPr>
              <w:t xml:space="preserve"> altına alınmaması</w:t>
            </w:r>
          </w:p>
        </w:tc>
        <w:tc>
          <w:tcPr>
            <w:tcW w:w="547"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6.000</w:t>
            </w:r>
          </w:p>
        </w:tc>
      </w:tr>
      <w:tr w:rsidR="00EB7D3A" w:rsidTr="00B605FB">
        <w:trPr>
          <w:trHeight w:val="630"/>
        </w:trPr>
        <w:tc>
          <w:tcPr>
            <w:tcW w:w="493" w:type="pct"/>
            <w:tcBorders>
              <w:top w:val="nil"/>
              <w:left w:val="single" w:sz="4" w:space="0" w:color="auto"/>
              <w:bottom w:val="single" w:sz="4" w:space="0" w:color="auto"/>
              <w:right w:val="single" w:sz="4" w:space="0" w:color="auto"/>
            </w:tcBorders>
            <w:vAlign w:val="center"/>
            <w:hideMark/>
          </w:tcPr>
          <w:p w:rsidR="00EB7D3A" w:rsidRDefault="006A3102" w:rsidP="002C4830">
            <w:pPr>
              <w:jc w:val="center"/>
              <w:rPr>
                <w:rFonts w:ascii="Times New Roman" w:eastAsia="Times New Roman" w:hAnsi="Times New Roman"/>
                <w:lang w:val="tr-TR" w:eastAsia="tr-TR"/>
              </w:rPr>
            </w:pPr>
            <w:r>
              <w:rPr>
                <w:rFonts w:ascii="Times New Roman" w:eastAsia="Times New Roman" w:hAnsi="Times New Roman"/>
                <w:lang w:val="tr-TR" w:eastAsia="tr-TR"/>
              </w:rPr>
              <w:t>3</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Hava Seyrüsefer Hizmet Sağlayıcı Kuruluşlar</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ATSEP lisansı ve ilgili derecesi olmayan personel tarafından bakım yapılması</w:t>
            </w:r>
          </w:p>
        </w:tc>
        <w:tc>
          <w:tcPr>
            <w:tcW w:w="547" w:type="pct"/>
            <w:tcBorders>
              <w:top w:val="nil"/>
              <w:left w:val="nil"/>
              <w:bottom w:val="single" w:sz="4" w:space="0" w:color="auto"/>
              <w:right w:val="single" w:sz="4" w:space="0" w:color="auto"/>
            </w:tcBorders>
            <w:vAlign w:val="center"/>
            <w:hideMark/>
          </w:tcPr>
          <w:p w:rsidR="00EB7D3A" w:rsidRDefault="00D15031">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10</w:t>
            </w:r>
            <w:r w:rsidR="00EB7D3A">
              <w:rPr>
                <w:rFonts w:ascii="Times New Roman" w:eastAsia="Times New Roman" w:hAnsi="Times New Roman"/>
                <w:lang w:val="tr-TR" w:eastAsia="tr-TR"/>
              </w:rPr>
              <w:t>.000</w:t>
            </w:r>
          </w:p>
        </w:tc>
      </w:tr>
      <w:tr w:rsidR="00EB7D3A" w:rsidTr="00B605FB">
        <w:trPr>
          <w:trHeight w:val="630"/>
        </w:trPr>
        <w:tc>
          <w:tcPr>
            <w:tcW w:w="493" w:type="pct"/>
            <w:tcBorders>
              <w:top w:val="nil"/>
              <w:left w:val="single" w:sz="4" w:space="0" w:color="auto"/>
              <w:bottom w:val="single" w:sz="4" w:space="0" w:color="auto"/>
              <w:right w:val="single" w:sz="4" w:space="0" w:color="auto"/>
            </w:tcBorders>
            <w:vAlign w:val="center"/>
            <w:hideMark/>
          </w:tcPr>
          <w:p w:rsidR="00EB7D3A" w:rsidRDefault="006A3102" w:rsidP="002C4830">
            <w:pPr>
              <w:jc w:val="center"/>
              <w:rPr>
                <w:rFonts w:ascii="Times New Roman" w:eastAsia="Times New Roman" w:hAnsi="Times New Roman"/>
                <w:lang w:val="tr-TR" w:eastAsia="tr-TR"/>
              </w:rPr>
            </w:pPr>
            <w:r>
              <w:rPr>
                <w:rFonts w:ascii="Times New Roman" w:eastAsia="Times New Roman" w:hAnsi="Times New Roman"/>
                <w:lang w:val="tr-TR" w:eastAsia="tr-TR"/>
              </w:rPr>
              <w:t>4</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Hava Seyrüsefer Hizmet Sağlayıcı Kuruluşlar</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Kalibrasyon gereken </w:t>
            </w:r>
            <w:proofErr w:type="gramStart"/>
            <w:r>
              <w:rPr>
                <w:rFonts w:ascii="Times New Roman" w:eastAsia="Times New Roman" w:hAnsi="Times New Roman"/>
                <w:lang w:val="tr-TR" w:eastAsia="tr-TR"/>
              </w:rPr>
              <w:t>ekipman</w:t>
            </w:r>
            <w:proofErr w:type="gramEnd"/>
            <w:r>
              <w:rPr>
                <w:rFonts w:ascii="Times New Roman" w:eastAsia="Times New Roman" w:hAnsi="Times New Roman"/>
                <w:lang w:val="tr-TR" w:eastAsia="tr-TR"/>
              </w:rPr>
              <w:t xml:space="preserve"> ve cihazların kalibrasyon yapılmadan bakımda kullanılması veya faal halde bakım alanında tutulması</w:t>
            </w:r>
          </w:p>
        </w:tc>
        <w:tc>
          <w:tcPr>
            <w:tcW w:w="547" w:type="pct"/>
            <w:tcBorders>
              <w:top w:val="nil"/>
              <w:left w:val="nil"/>
              <w:bottom w:val="single" w:sz="4" w:space="0" w:color="auto"/>
              <w:right w:val="single" w:sz="4" w:space="0" w:color="auto"/>
            </w:tcBorders>
            <w:vAlign w:val="center"/>
            <w:hideMark/>
          </w:tcPr>
          <w:p w:rsidR="00EB7D3A" w:rsidRDefault="00D15031">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10</w:t>
            </w:r>
            <w:r w:rsidR="00EB7D3A">
              <w:rPr>
                <w:rFonts w:ascii="Times New Roman" w:eastAsia="Times New Roman" w:hAnsi="Times New Roman"/>
                <w:lang w:val="tr-TR" w:eastAsia="tr-TR"/>
              </w:rPr>
              <w:t>.000</w:t>
            </w:r>
          </w:p>
        </w:tc>
      </w:tr>
      <w:tr w:rsidR="00EB7D3A" w:rsidTr="00B605FB">
        <w:trPr>
          <w:trHeight w:val="630"/>
        </w:trPr>
        <w:tc>
          <w:tcPr>
            <w:tcW w:w="493" w:type="pct"/>
            <w:tcBorders>
              <w:top w:val="nil"/>
              <w:left w:val="single" w:sz="4" w:space="0" w:color="auto"/>
              <w:bottom w:val="single" w:sz="4" w:space="0" w:color="auto"/>
              <w:right w:val="single" w:sz="4" w:space="0" w:color="auto"/>
            </w:tcBorders>
            <w:vAlign w:val="center"/>
            <w:hideMark/>
          </w:tcPr>
          <w:p w:rsidR="00EB7D3A" w:rsidRDefault="006A3102" w:rsidP="002C4830">
            <w:pPr>
              <w:jc w:val="center"/>
              <w:rPr>
                <w:rFonts w:ascii="Times New Roman" w:eastAsia="Times New Roman" w:hAnsi="Times New Roman"/>
                <w:lang w:val="tr-TR" w:eastAsia="tr-TR"/>
              </w:rPr>
            </w:pPr>
            <w:r>
              <w:rPr>
                <w:rFonts w:ascii="Times New Roman" w:eastAsia="Times New Roman" w:hAnsi="Times New Roman"/>
                <w:lang w:val="tr-TR" w:eastAsia="tr-TR"/>
              </w:rPr>
              <w:t>5</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Hava Seyrüsefer Hizmet Sağlayıcı Kuruluşlar </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Tespit edilen veya bildirilen arızaların kontrollü doküman kayıtlarının tutulmaması</w:t>
            </w:r>
          </w:p>
        </w:tc>
        <w:tc>
          <w:tcPr>
            <w:tcW w:w="547"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3.500</w:t>
            </w:r>
          </w:p>
        </w:tc>
      </w:tr>
      <w:tr w:rsidR="00EB7D3A" w:rsidTr="00B605FB">
        <w:trPr>
          <w:trHeight w:val="630"/>
        </w:trPr>
        <w:tc>
          <w:tcPr>
            <w:tcW w:w="493" w:type="pct"/>
            <w:tcBorders>
              <w:top w:val="single" w:sz="4" w:space="0" w:color="auto"/>
              <w:left w:val="single" w:sz="4" w:space="0" w:color="auto"/>
              <w:bottom w:val="single" w:sz="4" w:space="0" w:color="auto"/>
              <w:right w:val="single" w:sz="4" w:space="0" w:color="auto"/>
            </w:tcBorders>
            <w:vAlign w:val="center"/>
            <w:hideMark/>
          </w:tcPr>
          <w:p w:rsidR="00EB7D3A" w:rsidRDefault="006A3102" w:rsidP="002C4830">
            <w:pPr>
              <w:jc w:val="center"/>
              <w:rPr>
                <w:rFonts w:ascii="Times New Roman" w:eastAsia="Times New Roman" w:hAnsi="Times New Roman"/>
                <w:lang w:val="tr-TR" w:eastAsia="tr-TR"/>
              </w:rPr>
            </w:pPr>
            <w:r>
              <w:rPr>
                <w:rFonts w:ascii="Times New Roman" w:eastAsia="Times New Roman" w:hAnsi="Times New Roman"/>
                <w:lang w:val="tr-TR" w:eastAsia="tr-TR"/>
              </w:rPr>
              <w:t>6</w:t>
            </w:r>
          </w:p>
        </w:tc>
        <w:tc>
          <w:tcPr>
            <w:tcW w:w="1058" w:type="pct"/>
            <w:tcBorders>
              <w:top w:val="single" w:sz="4" w:space="0" w:color="auto"/>
              <w:left w:val="single" w:sz="4" w:space="0" w:color="auto"/>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Hava Seyrüsefer Hizmet Sağlayıcı Kuruluşlar </w:t>
            </w:r>
          </w:p>
        </w:tc>
        <w:tc>
          <w:tcPr>
            <w:tcW w:w="2902" w:type="pct"/>
            <w:tcBorders>
              <w:top w:val="single" w:sz="4" w:space="0" w:color="auto"/>
              <w:left w:val="single" w:sz="4" w:space="0" w:color="auto"/>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CNS kapsamındaki cihaz veya sistemlerin bakımlarında kontrollü bakım dokümanlarına uygun şekilde kontrol işlemlerinin yapılmaması </w:t>
            </w:r>
          </w:p>
        </w:tc>
        <w:tc>
          <w:tcPr>
            <w:tcW w:w="547" w:type="pct"/>
            <w:tcBorders>
              <w:top w:val="single" w:sz="4" w:space="0" w:color="auto"/>
              <w:left w:val="single" w:sz="4" w:space="0" w:color="auto"/>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6.000</w:t>
            </w:r>
          </w:p>
        </w:tc>
      </w:tr>
      <w:tr w:rsidR="00EB7D3A" w:rsidTr="00B605FB">
        <w:trPr>
          <w:trHeight w:val="630"/>
        </w:trPr>
        <w:tc>
          <w:tcPr>
            <w:tcW w:w="493" w:type="pct"/>
            <w:tcBorders>
              <w:top w:val="single" w:sz="4" w:space="0" w:color="auto"/>
              <w:left w:val="single" w:sz="4" w:space="0" w:color="auto"/>
              <w:bottom w:val="single" w:sz="4" w:space="0" w:color="auto"/>
              <w:right w:val="single" w:sz="4" w:space="0" w:color="auto"/>
            </w:tcBorders>
            <w:vAlign w:val="center"/>
            <w:hideMark/>
          </w:tcPr>
          <w:p w:rsidR="00EB7D3A" w:rsidRDefault="006A3102" w:rsidP="002C4830">
            <w:pPr>
              <w:jc w:val="center"/>
              <w:rPr>
                <w:rFonts w:ascii="Times New Roman" w:eastAsia="Times New Roman" w:hAnsi="Times New Roman"/>
                <w:lang w:val="tr-TR" w:eastAsia="tr-TR"/>
              </w:rPr>
            </w:pPr>
            <w:r>
              <w:rPr>
                <w:rFonts w:ascii="Times New Roman" w:eastAsia="Times New Roman" w:hAnsi="Times New Roman"/>
                <w:lang w:val="tr-TR" w:eastAsia="tr-TR"/>
              </w:rPr>
              <w:t>7</w:t>
            </w:r>
          </w:p>
        </w:tc>
        <w:tc>
          <w:tcPr>
            <w:tcW w:w="1058" w:type="pct"/>
            <w:tcBorders>
              <w:top w:val="single" w:sz="4" w:space="0" w:color="auto"/>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Hava Seyrüsefer Hizmet Sağlayıcı Kuruluşlar </w:t>
            </w:r>
          </w:p>
        </w:tc>
        <w:tc>
          <w:tcPr>
            <w:tcW w:w="2902" w:type="pct"/>
            <w:tcBorders>
              <w:top w:val="single" w:sz="4" w:space="0" w:color="auto"/>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CNS kapsamındaki cihaz veya sistemlerin uçuş kontrolleri esnasında veya hizmet veremeyecek durumda olmaları halinde NOTAM yayını yapılmaması</w:t>
            </w:r>
          </w:p>
        </w:tc>
        <w:tc>
          <w:tcPr>
            <w:tcW w:w="547" w:type="pct"/>
            <w:tcBorders>
              <w:top w:val="single" w:sz="4" w:space="0" w:color="auto"/>
              <w:left w:val="nil"/>
              <w:bottom w:val="single" w:sz="4" w:space="0" w:color="auto"/>
              <w:right w:val="single" w:sz="4" w:space="0" w:color="auto"/>
            </w:tcBorders>
            <w:vAlign w:val="center"/>
            <w:hideMark/>
          </w:tcPr>
          <w:p w:rsidR="00EB7D3A" w:rsidRDefault="00D15031">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10</w:t>
            </w:r>
            <w:r w:rsidR="00EB7D3A">
              <w:rPr>
                <w:rFonts w:ascii="Times New Roman" w:eastAsia="Times New Roman" w:hAnsi="Times New Roman"/>
                <w:lang w:val="tr-TR" w:eastAsia="tr-TR"/>
              </w:rPr>
              <w:t>.000</w:t>
            </w:r>
          </w:p>
        </w:tc>
      </w:tr>
      <w:tr w:rsidR="00EB7D3A" w:rsidTr="00B605FB">
        <w:trPr>
          <w:trHeight w:val="630"/>
        </w:trPr>
        <w:tc>
          <w:tcPr>
            <w:tcW w:w="493" w:type="pct"/>
            <w:tcBorders>
              <w:top w:val="nil"/>
              <w:left w:val="single" w:sz="4" w:space="0" w:color="auto"/>
              <w:bottom w:val="single" w:sz="4" w:space="0" w:color="auto"/>
              <w:right w:val="single" w:sz="4" w:space="0" w:color="auto"/>
            </w:tcBorders>
            <w:vAlign w:val="center"/>
            <w:hideMark/>
          </w:tcPr>
          <w:p w:rsidR="00EB7D3A" w:rsidRDefault="006A3102" w:rsidP="002C4830">
            <w:pPr>
              <w:jc w:val="center"/>
              <w:rPr>
                <w:rFonts w:ascii="Times New Roman" w:eastAsia="Times New Roman" w:hAnsi="Times New Roman"/>
                <w:lang w:val="tr-TR" w:eastAsia="tr-TR"/>
              </w:rPr>
            </w:pPr>
            <w:r>
              <w:rPr>
                <w:rFonts w:ascii="Times New Roman" w:eastAsia="Times New Roman" w:hAnsi="Times New Roman"/>
                <w:lang w:val="tr-TR" w:eastAsia="tr-TR"/>
              </w:rPr>
              <w:t>8</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Hava Seyrüsefer Hizmet Sağlayıcı Kuruluşlar </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Bakım kayıt evraklarında gerçeğe aykırı ve yanıltıcı bilgi verilmesi</w:t>
            </w:r>
          </w:p>
        </w:tc>
        <w:tc>
          <w:tcPr>
            <w:tcW w:w="547" w:type="pct"/>
            <w:tcBorders>
              <w:top w:val="nil"/>
              <w:left w:val="nil"/>
              <w:bottom w:val="single" w:sz="4" w:space="0" w:color="auto"/>
              <w:right w:val="single" w:sz="4" w:space="0" w:color="auto"/>
            </w:tcBorders>
            <w:vAlign w:val="center"/>
            <w:hideMark/>
          </w:tcPr>
          <w:p w:rsidR="00EB7D3A" w:rsidRDefault="00D15031">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10</w:t>
            </w:r>
            <w:r w:rsidR="00EB7D3A">
              <w:rPr>
                <w:rFonts w:ascii="Times New Roman" w:eastAsia="Times New Roman" w:hAnsi="Times New Roman"/>
                <w:lang w:val="tr-TR" w:eastAsia="tr-TR"/>
              </w:rPr>
              <w:t>.000</w:t>
            </w:r>
          </w:p>
        </w:tc>
      </w:tr>
      <w:tr w:rsidR="00EB7D3A" w:rsidTr="00B605FB">
        <w:trPr>
          <w:trHeight w:val="630"/>
        </w:trPr>
        <w:tc>
          <w:tcPr>
            <w:tcW w:w="493" w:type="pct"/>
            <w:tcBorders>
              <w:top w:val="nil"/>
              <w:left w:val="single" w:sz="4" w:space="0" w:color="auto"/>
              <w:bottom w:val="single" w:sz="4" w:space="0" w:color="auto"/>
              <w:right w:val="single" w:sz="4" w:space="0" w:color="auto"/>
            </w:tcBorders>
            <w:vAlign w:val="center"/>
            <w:hideMark/>
          </w:tcPr>
          <w:p w:rsidR="00EB7D3A" w:rsidRDefault="006A3102" w:rsidP="002C4830">
            <w:pPr>
              <w:jc w:val="center"/>
              <w:rPr>
                <w:rFonts w:ascii="Times New Roman" w:eastAsia="Times New Roman" w:hAnsi="Times New Roman"/>
                <w:lang w:val="tr-TR" w:eastAsia="tr-TR"/>
              </w:rPr>
            </w:pPr>
            <w:r>
              <w:rPr>
                <w:rFonts w:ascii="Times New Roman" w:eastAsia="Times New Roman" w:hAnsi="Times New Roman"/>
                <w:lang w:val="tr-TR" w:eastAsia="tr-TR"/>
              </w:rPr>
              <w:t>9</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Hava Seyrüsefer Hizmet Sağlayıcı Kuruluşlar </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CNS kapsamındaki cihaz veya sistemlerin monitör değerleri limit dışı olmasına rağmen hizmette tutulması </w:t>
            </w:r>
          </w:p>
        </w:tc>
        <w:tc>
          <w:tcPr>
            <w:tcW w:w="547"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6.000</w:t>
            </w:r>
          </w:p>
        </w:tc>
      </w:tr>
      <w:tr w:rsidR="00EB7D3A" w:rsidTr="00B605FB">
        <w:trPr>
          <w:trHeight w:val="630"/>
        </w:trPr>
        <w:tc>
          <w:tcPr>
            <w:tcW w:w="493" w:type="pct"/>
            <w:tcBorders>
              <w:top w:val="nil"/>
              <w:left w:val="single" w:sz="4" w:space="0" w:color="auto"/>
              <w:bottom w:val="single" w:sz="4" w:space="0" w:color="auto"/>
              <w:right w:val="single" w:sz="4" w:space="0" w:color="auto"/>
            </w:tcBorders>
            <w:vAlign w:val="center"/>
            <w:hideMark/>
          </w:tcPr>
          <w:p w:rsidR="00EB7D3A" w:rsidRDefault="00777C0D" w:rsidP="002C4830">
            <w:pPr>
              <w:jc w:val="center"/>
              <w:rPr>
                <w:rFonts w:ascii="Times New Roman" w:eastAsia="Times New Roman" w:hAnsi="Times New Roman"/>
                <w:lang w:val="tr-TR" w:eastAsia="tr-TR"/>
              </w:rPr>
            </w:pPr>
            <w:r>
              <w:rPr>
                <w:rFonts w:ascii="Times New Roman" w:eastAsia="Times New Roman" w:hAnsi="Times New Roman"/>
                <w:lang w:val="tr-TR" w:eastAsia="tr-TR"/>
              </w:rPr>
              <w:t>1</w:t>
            </w:r>
            <w:r w:rsidR="006A3102">
              <w:rPr>
                <w:rFonts w:ascii="Times New Roman" w:eastAsia="Times New Roman" w:hAnsi="Times New Roman"/>
                <w:lang w:val="tr-TR" w:eastAsia="tr-TR"/>
              </w:rPr>
              <w:t>0</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Hava Seyrüsefer Hizmet Sağlayıcı Kuruluşlar </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CNS kapsamındaki cihaz veya sistemlerin limit değerlerinin cihaz veya sistemlerin bakım manuellerinde belirtilen değerlerin dışında ayarlanmış olması, </w:t>
            </w:r>
          </w:p>
        </w:tc>
        <w:tc>
          <w:tcPr>
            <w:tcW w:w="547"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6.000</w:t>
            </w:r>
          </w:p>
        </w:tc>
      </w:tr>
      <w:tr w:rsidR="00EB7D3A" w:rsidTr="00B605FB">
        <w:trPr>
          <w:trHeight w:val="630"/>
        </w:trPr>
        <w:tc>
          <w:tcPr>
            <w:tcW w:w="493" w:type="pct"/>
            <w:tcBorders>
              <w:top w:val="nil"/>
              <w:left w:val="single" w:sz="4" w:space="0" w:color="auto"/>
              <w:bottom w:val="single" w:sz="4" w:space="0" w:color="auto"/>
              <w:right w:val="single" w:sz="4" w:space="0" w:color="auto"/>
            </w:tcBorders>
            <w:vAlign w:val="center"/>
            <w:hideMark/>
          </w:tcPr>
          <w:p w:rsidR="00EB7D3A" w:rsidRDefault="00777C0D" w:rsidP="002C4830">
            <w:pPr>
              <w:jc w:val="center"/>
              <w:rPr>
                <w:rFonts w:ascii="Times New Roman" w:eastAsia="Times New Roman" w:hAnsi="Times New Roman"/>
                <w:lang w:val="tr-TR" w:eastAsia="tr-TR"/>
              </w:rPr>
            </w:pPr>
            <w:r>
              <w:rPr>
                <w:rFonts w:ascii="Times New Roman" w:eastAsia="Times New Roman" w:hAnsi="Times New Roman"/>
                <w:lang w:val="tr-TR" w:eastAsia="tr-TR"/>
              </w:rPr>
              <w:t>1</w:t>
            </w:r>
            <w:r w:rsidR="006A3102">
              <w:rPr>
                <w:rFonts w:ascii="Times New Roman" w:eastAsia="Times New Roman" w:hAnsi="Times New Roman"/>
                <w:lang w:val="tr-TR" w:eastAsia="tr-TR"/>
              </w:rPr>
              <w:t>1</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Hava Seyrüsefer Hizmet Sağlayıcı Kuruluşlar </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CNS kapsamındaki cihaz veya sistemlerin bakımlarının </w:t>
            </w:r>
            <w:proofErr w:type="gramStart"/>
            <w:r>
              <w:rPr>
                <w:rFonts w:ascii="Times New Roman" w:eastAsia="Times New Roman" w:hAnsi="Times New Roman"/>
                <w:lang w:val="tr-TR" w:eastAsia="tr-TR"/>
              </w:rPr>
              <w:t>periyot</w:t>
            </w:r>
            <w:proofErr w:type="gramEnd"/>
            <w:r>
              <w:rPr>
                <w:rFonts w:ascii="Times New Roman" w:eastAsia="Times New Roman" w:hAnsi="Times New Roman"/>
                <w:lang w:val="tr-TR" w:eastAsia="tr-TR"/>
              </w:rPr>
              <w:t xml:space="preserve"> ve toleranslarına uygun olarak gerçekleştirilmemesi </w:t>
            </w:r>
          </w:p>
        </w:tc>
        <w:tc>
          <w:tcPr>
            <w:tcW w:w="547"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6.000</w:t>
            </w:r>
          </w:p>
        </w:tc>
      </w:tr>
      <w:tr w:rsidR="00EB7D3A" w:rsidTr="00B605FB">
        <w:trPr>
          <w:trHeight w:val="630"/>
        </w:trPr>
        <w:tc>
          <w:tcPr>
            <w:tcW w:w="493" w:type="pct"/>
            <w:tcBorders>
              <w:top w:val="nil"/>
              <w:left w:val="single" w:sz="4" w:space="0" w:color="auto"/>
              <w:bottom w:val="single" w:sz="4" w:space="0" w:color="auto"/>
              <w:right w:val="single" w:sz="4" w:space="0" w:color="auto"/>
            </w:tcBorders>
            <w:vAlign w:val="center"/>
            <w:hideMark/>
          </w:tcPr>
          <w:p w:rsidR="00EB7D3A" w:rsidRDefault="00777C0D" w:rsidP="002C4830">
            <w:pPr>
              <w:jc w:val="center"/>
              <w:rPr>
                <w:rFonts w:ascii="Times New Roman" w:eastAsia="Times New Roman" w:hAnsi="Times New Roman"/>
                <w:lang w:val="tr-TR" w:eastAsia="tr-TR"/>
              </w:rPr>
            </w:pPr>
            <w:r>
              <w:rPr>
                <w:rFonts w:ascii="Times New Roman" w:eastAsia="Times New Roman" w:hAnsi="Times New Roman"/>
                <w:lang w:val="tr-TR" w:eastAsia="tr-TR"/>
              </w:rPr>
              <w:t>1</w:t>
            </w:r>
            <w:r w:rsidR="006A3102">
              <w:rPr>
                <w:rFonts w:ascii="Times New Roman" w:eastAsia="Times New Roman" w:hAnsi="Times New Roman"/>
                <w:lang w:val="tr-TR" w:eastAsia="tr-TR"/>
              </w:rPr>
              <w:t>2</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Hava Seyrüsefer Hizmet Sağlayıcı Kuruluşlar </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Havaalanlarında bulunan Haberleşme ve Seyrüsefer cihazlarının frekanslarının Türkiye Havacılık Bilgi Yayını (AIP)’</w:t>
            </w:r>
            <w:proofErr w:type="spellStart"/>
            <w:r>
              <w:rPr>
                <w:rFonts w:ascii="Times New Roman" w:eastAsia="Times New Roman" w:hAnsi="Times New Roman"/>
                <w:lang w:val="tr-TR" w:eastAsia="tr-TR"/>
              </w:rPr>
              <w:t>nın</w:t>
            </w:r>
            <w:proofErr w:type="spellEnd"/>
            <w:r>
              <w:rPr>
                <w:rFonts w:ascii="Times New Roman" w:eastAsia="Times New Roman" w:hAnsi="Times New Roman"/>
                <w:lang w:val="tr-TR" w:eastAsia="tr-TR"/>
              </w:rPr>
              <w:t xml:space="preserve"> ilgili bölümünde bulunmaması</w:t>
            </w:r>
          </w:p>
        </w:tc>
        <w:tc>
          <w:tcPr>
            <w:tcW w:w="547"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6.000</w:t>
            </w:r>
          </w:p>
        </w:tc>
      </w:tr>
      <w:tr w:rsidR="00EB7D3A" w:rsidTr="00B605FB">
        <w:trPr>
          <w:trHeight w:val="630"/>
        </w:trPr>
        <w:tc>
          <w:tcPr>
            <w:tcW w:w="493" w:type="pct"/>
            <w:tcBorders>
              <w:top w:val="nil"/>
              <w:left w:val="single" w:sz="4" w:space="0" w:color="auto"/>
              <w:bottom w:val="single" w:sz="4" w:space="0" w:color="auto"/>
              <w:right w:val="single" w:sz="4" w:space="0" w:color="auto"/>
            </w:tcBorders>
            <w:vAlign w:val="center"/>
            <w:hideMark/>
          </w:tcPr>
          <w:p w:rsidR="00EB7D3A" w:rsidRDefault="00777C0D" w:rsidP="002C4830">
            <w:pPr>
              <w:jc w:val="center"/>
              <w:rPr>
                <w:rFonts w:ascii="Times New Roman" w:eastAsia="Times New Roman" w:hAnsi="Times New Roman"/>
                <w:lang w:val="tr-TR" w:eastAsia="tr-TR"/>
              </w:rPr>
            </w:pPr>
            <w:r>
              <w:rPr>
                <w:rFonts w:ascii="Times New Roman" w:eastAsia="Times New Roman" w:hAnsi="Times New Roman"/>
                <w:lang w:val="tr-TR" w:eastAsia="tr-TR"/>
              </w:rPr>
              <w:t>1</w:t>
            </w:r>
            <w:r w:rsidR="006A3102">
              <w:rPr>
                <w:rFonts w:ascii="Times New Roman" w:eastAsia="Times New Roman" w:hAnsi="Times New Roman"/>
                <w:lang w:val="tr-TR" w:eastAsia="tr-TR"/>
              </w:rPr>
              <w:t>3</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Hava Seyrüsefer Hizmet Sağlayıcı Kuruluşlar </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CNS kapsamındaki cihaz veya sistemlerin uçuş kontrollerinin belirlenen </w:t>
            </w:r>
            <w:proofErr w:type="gramStart"/>
            <w:r>
              <w:rPr>
                <w:rFonts w:ascii="Times New Roman" w:eastAsia="Times New Roman" w:hAnsi="Times New Roman"/>
                <w:lang w:val="tr-TR" w:eastAsia="tr-TR"/>
              </w:rPr>
              <w:t>periyot</w:t>
            </w:r>
            <w:proofErr w:type="gramEnd"/>
            <w:r>
              <w:rPr>
                <w:rFonts w:ascii="Times New Roman" w:eastAsia="Times New Roman" w:hAnsi="Times New Roman"/>
                <w:lang w:val="tr-TR" w:eastAsia="tr-TR"/>
              </w:rPr>
              <w:t xml:space="preserve"> ve toleranslarına uygun olarak gerçekleştirilmemesi</w:t>
            </w:r>
          </w:p>
        </w:tc>
        <w:tc>
          <w:tcPr>
            <w:tcW w:w="547"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6.000</w:t>
            </w:r>
          </w:p>
        </w:tc>
      </w:tr>
      <w:tr w:rsidR="00EB7D3A" w:rsidTr="00B605FB">
        <w:trPr>
          <w:trHeight w:val="315"/>
        </w:trPr>
        <w:tc>
          <w:tcPr>
            <w:tcW w:w="493" w:type="pct"/>
            <w:tcBorders>
              <w:top w:val="single" w:sz="4" w:space="0" w:color="auto"/>
              <w:left w:val="single" w:sz="4" w:space="0" w:color="auto"/>
              <w:bottom w:val="single" w:sz="4" w:space="0" w:color="auto"/>
              <w:right w:val="single" w:sz="4" w:space="0" w:color="auto"/>
            </w:tcBorders>
            <w:vAlign w:val="center"/>
            <w:hideMark/>
          </w:tcPr>
          <w:p w:rsidR="00EB7D3A" w:rsidRDefault="00777C0D" w:rsidP="002C4830">
            <w:pPr>
              <w:jc w:val="center"/>
              <w:rPr>
                <w:rFonts w:ascii="Times New Roman" w:eastAsia="Times New Roman" w:hAnsi="Times New Roman"/>
                <w:lang w:val="tr-TR" w:eastAsia="tr-TR"/>
              </w:rPr>
            </w:pPr>
            <w:r>
              <w:rPr>
                <w:rFonts w:ascii="Times New Roman" w:eastAsia="Times New Roman" w:hAnsi="Times New Roman"/>
                <w:lang w:val="tr-TR" w:eastAsia="tr-TR"/>
              </w:rPr>
              <w:t>1</w:t>
            </w:r>
            <w:r w:rsidR="006A3102">
              <w:rPr>
                <w:rFonts w:ascii="Times New Roman" w:eastAsia="Times New Roman" w:hAnsi="Times New Roman"/>
                <w:lang w:val="tr-TR" w:eastAsia="tr-TR"/>
              </w:rPr>
              <w:t>4</w:t>
            </w:r>
          </w:p>
        </w:tc>
        <w:tc>
          <w:tcPr>
            <w:tcW w:w="1058" w:type="pct"/>
            <w:tcBorders>
              <w:top w:val="single" w:sz="4" w:space="0" w:color="auto"/>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Havaalanı İşletmecisi</w:t>
            </w:r>
          </w:p>
        </w:tc>
        <w:tc>
          <w:tcPr>
            <w:tcW w:w="2902" w:type="pct"/>
            <w:tcBorders>
              <w:top w:val="single" w:sz="4" w:space="0" w:color="auto"/>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Havaalanı kılavuzu ve talimatlarında belirtilen bilgilerin yanlış olması</w:t>
            </w:r>
          </w:p>
        </w:tc>
        <w:tc>
          <w:tcPr>
            <w:tcW w:w="547" w:type="pct"/>
            <w:tcBorders>
              <w:top w:val="single" w:sz="4" w:space="0" w:color="auto"/>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1.500</w:t>
            </w:r>
          </w:p>
        </w:tc>
      </w:tr>
      <w:tr w:rsidR="00EB7D3A" w:rsidTr="00B605FB">
        <w:trPr>
          <w:trHeight w:val="630"/>
        </w:trPr>
        <w:tc>
          <w:tcPr>
            <w:tcW w:w="493" w:type="pct"/>
            <w:tcBorders>
              <w:top w:val="nil"/>
              <w:left w:val="single" w:sz="4" w:space="0" w:color="auto"/>
              <w:bottom w:val="single" w:sz="4" w:space="0" w:color="auto"/>
              <w:right w:val="single" w:sz="4" w:space="0" w:color="auto"/>
            </w:tcBorders>
            <w:vAlign w:val="center"/>
            <w:hideMark/>
          </w:tcPr>
          <w:p w:rsidR="00EB7D3A" w:rsidRDefault="00777C0D" w:rsidP="002C4830">
            <w:pPr>
              <w:jc w:val="center"/>
              <w:rPr>
                <w:rFonts w:ascii="Times New Roman" w:eastAsia="Times New Roman" w:hAnsi="Times New Roman"/>
                <w:lang w:val="tr-TR" w:eastAsia="tr-TR"/>
              </w:rPr>
            </w:pPr>
            <w:r>
              <w:rPr>
                <w:rFonts w:ascii="Times New Roman" w:eastAsia="Times New Roman" w:hAnsi="Times New Roman"/>
                <w:lang w:val="tr-TR" w:eastAsia="tr-TR"/>
              </w:rPr>
              <w:t>1</w:t>
            </w:r>
            <w:r w:rsidR="006A3102">
              <w:rPr>
                <w:rFonts w:ascii="Times New Roman" w:eastAsia="Times New Roman" w:hAnsi="Times New Roman"/>
                <w:lang w:val="tr-TR" w:eastAsia="tr-TR"/>
              </w:rPr>
              <w:t>5</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Havaalanı İşletmecisi </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Hava ve kara araçları için gerekli görsel yardımcıların (işaretleme, ışıklandırma, levha, gösterge) sağlanmaması ve idame ettirilmemesi </w:t>
            </w:r>
          </w:p>
        </w:tc>
        <w:tc>
          <w:tcPr>
            <w:tcW w:w="547"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6.000</w:t>
            </w:r>
          </w:p>
        </w:tc>
      </w:tr>
      <w:tr w:rsidR="00EB7D3A" w:rsidTr="00B605FB">
        <w:trPr>
          <w:trHeight w:val="630"/>
        </w:trPr>
        <w:tc>
          <w:tcPr>
            <w:tcW w:w="493" w:type="pct"/>
            <w:tcBorders>
              <w:top w:val="single" w:sz="4" w:space="0" w:color="auto"/>
              <w:left w:val="single" w:sz="4" w:space="0" w:color="auto"/>
              <w:bottom w:val="single" w:sz="4" w:space="0" w:color="auto"/>
              <w:right w:val="single" w:sz="4" w:space="0" w:color="auto"/>
            </w:tcBorders>
            <w:vAlign w:val="center"/>
            <w:hideMark/>
          </w:tcPr>
          <w:p w:rsidR="00EB7D3A" w:rsidRDefault="00777C0D" w:rsidP="002C4830">
            <w:pPr>
              <w:jc w:val="center"/>
              <w:rPr>
                <w:rFonts w:ascii="Times New Roman" w:eastAsia="Times New Roman" w:hAnsi="Times New Roman"/>
                <w:lang w:val="tr-TR" w:eastAsia="tr-TR"/>
              </w:rPr>
            </w:pPr>
            <w:r>
              <w:rPr>
                <w:rFonts w:ascii="Times New Roman" w:eastAsia="Times New Roman" w:hAnsi="Times New Roman"/>
                <w:lang w:val="tr-TR" w:eastAsia="tr-TR"/>
              </w:rPr>
              <w:lastRenderedPageBreak/>
              <w:t>1</w:t>
            </w:r>
            <w:r w:rsidR="006A3102">
              <w:rPr>
                <w:rFonts w:ascii="Times New Roman" w:eastAsia="Times New Roman" w:hAnsi="Times New Roman"/>
                <w:lang w:val="tr-TR" w:eastAsia="tr-TR"/>
              </w:rPr>
              <w:t>6</w:t>
            </w:r>
          </w:p>
        </w:tc>
        <w:tc>
          <w:tcPr>
            <w:tcW w:w="1058" w:type="pct"/>
            <w:tcBorders>
              <w:top w:val="single" w:sz="4" w:space="0" w:color="auto"/>
              <w:left w:val="single" w:sz="4" w:space="0" w:color="auto"/>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Havaalanı İşletmecisi </w:t>
            </w:r>
          </w:p>
        </w:tc>
        <w:tc>
          <w:tcPr>
            <w:tcW w:w="2902" w:type="pct"/>
            <w:tcBorders>
              <w:top w:val="single" w:sz="4" w:space="0" w:color="auto"/>
              <w:left w:val="single" w:sz="4" w:space="0" w:color="auto"/>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Hava taşıma operasyonları sırasında gerekli kurtarma ve yangın söndürme teçhizatının sağlanmaması ve idame ettirilmemesi </w:t>
            </w:r>
          </w:p>
        </w:tc>
        <w:tc>
          <w:tcPr>
            <w:tcW w:w="547" w:type="pct"/>
            <w:tcBorders>
              <w:top w:val="single" w:sz="4" w:space="0" w:color="auto"/>
              <w:left w:val="single" w:sz="4" w:space="0" w:color="auto"/>
              <w:bottom w:val="single" w:sz="4" w:space="0" w:color="auto"/>
              <w:right w:val="single" w:sz="4" w:space="0" w:color="auto"/>
            </w:tcBorders>
            <w:vAlign w:val="center"/>
            <w:hideMark/>
          </w:tcPr>
          <w:p w:rsidR="00EB7D3A" w:rsidRDefault="00D15031">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10</w:t>
            </w:r>
            <w:r w:rsidR="00EB7D3A">
              <w:rPr>
                <w:rFonts w:ascii="Times New Roman" w:eastAsia="Times New Roman" w:hAnsi="Times New Roman"/>
                <w:lang w:val="tr-TR" w:eastAsia="tr-TR"/>
              </w:rPr>
              <w:t>.000</w:t>
            </w:r>
          </w:p>
        </w:tc>
      </w:tr>
      <w:tr w:rsidR="00EB7D3A" w:rsidTr="00B605FB">
        <w:trPr>
          <w:trHeight w:val="315"/>
        </w:trPr>
        <w:tc>
          <w:tcPr>
            <w:tcW w:w="493" w:type="pct"/>
            <w:tcBorders>
              <w:top w:val="single" w:sz="4" w:space="0" w:color="auto"/>
              <w:left w:val="single" w:sz="4" w:space="0" w:color="auto"/>
              <w:bottom w:val="single" w:sz="4" w:space="0" w:color="auto"/>
              <w:right w:val="single" w:sz="4" w:space="0" w:color="auto"/>
            </w:tcBorders>
            <w:vAlign w:val="center"/>
            <w:hideMark/>
          </w:tcPr>
          <w:p w:rsidR="00EB7D3A" w:rsidRDefault="006A3102" w:rsidP="002C4830">
            <w:pPr>
              <w:jc w:val="center"/>
              <w:rPr>
                <w:rFonts w:ascii="Times New Roman" w:eastAsia="Times New Roman" w:hAnsi="Times New Roman"/>
                <w:lang w:val="tr-TR" w:eastAsia="tr-TR"/>
              </w:rPr>
            </w:pPr>
            <w:r>
              <w:rPr>
                <w:rFonts w:ascii="Times New Roman" w:eastAsia="Times New Roman" w:hAnsi="Times New Roman"/>
                <w:lang w:val="tr-TR" w:eastAsia="tr-TR"/>
              </w:rPr>
              <w:t>17</w:t>
            </w:r>
          </w:p>
        </w:tc>
        <w:tc>
          <w:tcPr>
            <w:tcW w:w="1058" w:type="pct"/>
            <w:tcBorders>
              <w:top w:val="single" w:sz="4" w:space="0" w:color="auto"/>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Havaalanı İşletmecisi </w:t>
            </w:r>
          </w:p>
        </w:tc>
        <w:tc>
          <w:tcPr>
            <w:tcW w:w="2902" w:type="pct"/>
            <w:tcBorders>
              <w:top w:val="single" w:sz="4" w:space="0" w:color="auto"/>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Kurtarma ve yangın söndürme araçlarının bakımının onaylı </w:t>
            </w:r>
            <w:proofErr w:type="gramStart"/>
            <w:r>
              <w:rPr>
                <w:rFonts w:ascii="Times New Roman" w:eastAsia="Times New Roman" w:hAnsi="Times New Roman"/>
                <w:lang w:val="tr-TR" w:eastAsia="tr-TR"/>
              </w:rPr>
              <w:t>prosedürlere</w:t>
            </w:r>
            <w:proofErr w:type="gramEnd"/>
            <w:r>
              <w:rPr>
                <w:rFonts w:ascii="Times New Roman" w:eastAsia="Times New Roman" w:hAnsi="Times New Roman"/>
                <w:lang w:val="tr-TR" w:eastAsia="tr-TR"/>
              </w:rPr>
              <w:t xml:space="preserve"> göre yapılmaması </w:t>
            </w:r>
          </w:p>
        </w:tc>
        <w:tc>
          <w:tcPr>
            <w:tcW w:w="547" w:type="pct"/>
            <w:tcBorders>
              <w:top w:val="single" w:sz="4" w:space="0" w:color="auto"/>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6.000</w:t>
            </w:r>
          </w:p>
        </w:tc>
      </w:tr>
      <w:tr w:rsidR="00EB7D3A" w:rsidTr="00B605FB">
        <w:trPr>
          <w:trHeight w:val="570"/>
        </w:trPr>
        <w:tc>
          <w:tcPr>
            <w:tcW w:w="493" w:type="pct"/>
            <w:tcBorders>
              <w:top w:val="single" w:sz="4" w:space="0" w:color="auto"/>
              <w:left w:val="single" w:sz="4" w:space="0" w:color="auto"/>
              <w:bottom w:val="single" w:sz="4" w:space="0" w:color="auto"/>
              <w:right w:val="single" w:sz="4" w:space="0" w:color="auto"/>
            </w:tcBorders>
            <w:vAlign w:val="center"/>
            <w:hideMark/>
          </w:tcPr>
          <w:p w:rsidR="00EB7D3A" w:rsidRDefault="006A3102" w:rsidP="002C4830">
            <w:pPr>
              <w:jc w:val="center"/>
              <w:rPr>
                <w:rFonts w:ascii="Times New Roman" w:eastAsia="Times New Roman" w:hAnsi="Times New Roman"/>
                <w:lang w:val="tr-TR" w:eastAsia="tr-TR"/>
              </w:rPr>
            </w:pPr>
            <w:r>
              <w:rPr>
                <w:rFonts w:ascii="Times New Roman" w:eastAsia="Times New Roman" w:hAnsi="Times New Roman"/>
                <w:lang w:val="tr-TR" w:eastAsia="tr-TR"/>
              </w:rPr>
              <w:t>18</w:t>
            </w:r>
          </w:p>
        </w:tc>
        <w:tc>
          <w:tcPr>
            <w:tcW w:w="1058" w:type="pct"/>
            <w:tcBorders>
              <w:top w:val="single" w:sz="4" w:space="0" w:color="auto"/>
              <w:left w:val="single" w:sz="4" w:space="0" w:color="auto"/>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Havaalanı İşletmecisi </w:t>
            </w:r>
          </w:p>
        </w:tc>
        <w:tc>
          <w:tcPr>
            <w:tcW w:w="2902" w:type="pct"/>
            <w:tcBorders>
              <w:top w:val="single" w:sz="4" w:space="0" w:color="auto"/>
              <w:left w:val="single" w:sz="4" w:space="0" w:color="auto"/>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Havaalanı acil durum planının olmaması, güncel tutulmaması veya personele gerekli eğitimlerin verilmemesi </w:t>
            </w:r>
          </w:p>
        </w:tc>
        <w:tc>
          <w:tcPr>
            <w:tcW w:w="547" w:type="pct"/>
            <w:tcBorders>
              <w:top w:val="single" w:sz="4" w:space="0" w:color="auto"/>
              <w:left w:val="single" w:sz="4" w:space="0" w:color="auto"/>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6.000</w:t>
            </w:r>
          </w:p>
        </w:tc>
      </w:tr>
      <w:tr w:rsidR="00EB7D3A" w:rsidTr="00B605FB">
        <w:trPr>
          <w:trHeight w:val="660"/>
        </w:trPr>
        <w:tc>
          <w:tcPr>
            <w:tcW w:w="493" w:type="pct"/>
            <w:tcBorders>
              <w:top w:val="single" w:sz="4" w:space="0" w:color="auto"/>
              <w:left w:val="single" w:sz="4" w:space="0" w:color="auto"/>
              <w:bottom w:val="single" w:sz="4" w:space="0" w:color="auto"/>
              <w:right w:val="single" w:sz="4" w:space="0" w:color="auto"/>
            </w:tcBorders>
            <w:vAlign w:val="center"/>
            <w:hideMark/>
          </w:tcPr>
          <w:p w:rsidR="00EB7D3A" w:rsidRDefault="006A3102" w:rsidP="002C4830">
            <w:pPr>
              <w:jc w:val="center"/>
              <w:rPr>
                <w:rFonts w:ascii="Times New Roman" w:eastAsia="Times New Roman" w:hAnsi="Times New Roman"/>
                <w:lang w:val="tr-TR" w:eastAsia="tr-TR"/>
              </w:rPr>
            </w:pPr>
            <w:r>
              <w:rPr>
                <w:rFonts w:ascii="Times New Roman" w:eastAsia="Times New Roman" w:hAnsi="Times New Roman"/>
                <w:lang w:val="tr-TR" w:eastAsia="tr-TR"/>
              </w:rPr>
              <w:t>19</w:t>
            </w:r>
          </w:p>
        </w:tc>
        <w:tc>
          <w:tcPr>
            <w:tcW w:w="1058" w:type="pct"/>
            <w:tcBorders>
              <w:top w:val="single" w:sz="4" w:space="0" w:color="auto"/>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Havaalanı İşletmecisi </w:t>
            </w:r>
          </w:p>
        </w:tc>
        <w:tc>
          <w:tcPr>
            <w:tcW w:w="2902" w:type="pct"/>
            <w:tcBorders>
              <w:top w:val="single" w:sz="4" w:space="0" w:color="auto"/>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Havaalanının mevzuat ve talimatlara göre yapılması gereken iç denetimlerinin gerektiği gibi yapılmaması </w:t>
            </w:r>
          </w:p>
        </w:tc>
        <w:tc>
          <w:tcPr>
            <w:tcW w:w="547" w:type="pct"/>
            <w:tcBorders>
              <w:top w:val="single" w:sz="4" w:space="0" w:color="auto"/>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3.500</w:t>
            </w:r>
          </w:p>
        </w:tc>
      </w:tr>
      <w:tr w:rsidR="00EB7D3A" w:rsidTr="00B605FB">
        <w:trPr>
          <w:trHeight w:val="315"/>
        </w:trPr>
        <w:tc>
          <w:tcPr>
            <w:tcW w:w="493" w:type="pct"/>
            <w:tcBorders>
              <w:top w:val="nil"/>
              <w:left w:val="single" w:sz="4" w:space="0" w:color="auto"/>
              <w:bottom w:val="single" w:sz="4" w:space="0" w:color="auto"/>
              <w:right w:val="single" w:sz="4" w:space="0" w:color="auto"/>
            </w:tcBorders>
            <w:vAlign w:val="center"/>
            <w:hideMark/>
          </w:tcPr>
          <w:p w:rsidR="00EB7D3A" w:rsidRDefault="00777C0D" w:rsidP="002C4830">
            <w:pPr>
              <w:jc w:val="center"/>
              <w:rPr>
                <w:rFonts w:ascii="Times New Roman" w:eastAsia="Times New Roman" w:hAnsi="Times New Roman"/>
                <w:lang w:val="tr-TR" w:eastAsia="tr-TR"/>
              </w:rPr>
            </w:pPr>
            <w:r>
              <w:rPr>
                <w:rFonts w:ascii="Times New Roman" w:eastAsia="Times New Roman" w:hAnsi="Times New Roman"/>
                <w:lang w:val="tr-TR" w:eastAsia="tr-TR"/>
              </w:rPr>
              <w:t>2</w:t>
            </w:r>
            <w:r w:rsidR="006A3102">
              <w:rPr>
                <w:rFonts w:ascii="Times New Roman" w:eastAsia="Times New Roman" w:hAnsi="Times New Roman"/>
                <w:lang w:val="tr-TR" w:eastAsia="tr-TR"/>
              </w:rPr>
              <w:t>0</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Havaalanı İşletmecisi </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Mâniaların kontrolü ile ilgili gerekliliklere aykırı hareket edilmesi </w:t>
            </w:r>
          </w:p>
        </w:tc>
        <w:tc>
          <w:tcPr>
            <w:tcW w:w="547"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3.500</w:t>
            </w:r>
          </w:p>
        </w:tc>
      </w:tr>
      <w:tr w:rsidR="00EB7D3A" w:rsidTr="00B605FB">
        <w:trPr>
          <w:trHeight w:val="315"/>
        </w:trPr>
        <w:tc>
          <w:tcPr>
            <w:tcW w:w="493" w:type="pct"/>
            <w:tcBorders>
              <w:top w:val="nil"/>
              <w:left w:val="single" w:sz="4" w:space="0" w:color="auto"/>
              <w:bottom w:val="single" w:sz="4" w:space="0" w:color="auto"/>
              <w:right w:val="single" w:sz="4" w:space="0" w:color="auto"/>
            </w:tcBorders>
            <w:vAlign w:val="center"/>
            <w:hideMark/>
          </w:tcPr>
          <w:p w:rsidR="00EB7D3A" w:rsidRDefault="00777C0D" w:rsidP="002C4830">
            <w:pPr>
              <w:jc w:val="center"/>
              <w:rPr>
                <w:rFonts w:ascii="Times New Roman" w:eastAsia="Times New Roman" w:hAnsi="Times New Roman"/>
                <w:lang w:val="tr-TR" w:eastAsia="tr-TR"/>
              </w:rPr>
            </w:pPr>
            <w:r>
              <w:rPr>
                <w:rFonts w:ascii="Times New Roman" w:eastAsia="Times New Roman" w:hAnsi="Times New Roman"/>
                <w:lang w:val="tr-TR" w:eastAsia="tr-TR"/>
              </w:rPr>
              <w:t>2</w:t>
            </w:r>
            <w:r w:rsidR="006A3102">
              <w:rPr>
                <w:rFonts w:ascii="Times New Roman" w:eastAsia="Times New Roman" w:hAnsi="Times New Roman"/>
                <w:lang w:val="tr-TR" w:eastAsia="tr-TR"/>
              </w:rPr>
              <w:t>1</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Havaalanı İşletmecisi </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Yabani hayvan tehlikelerinin azaltılması konusunda, mevzuatın gerektirdiği tedbirlerin alınmaması </w:t>
            </w:r>
          </w:p>
        </w:tc>
        <w:tc>
          <w:tcPr>
            <w:tcW w:w="547"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3.500</w:t>
            </w:r>
          </w:p>
        </w:tc>
      </w:tr>
      <w:tr w:rsidR="00EB7D3A" w:rsidTr="00B605FB">
        <w:trPr>
          <w:trHeight w:val="705"/>
        </w:trPr>
        <w:tc>
          <w:tcPr>
            <w:tcW w:w="493" w:type="pct"/>
            <w:tcBorders>
              <w:top w:val="nil"/>
              <w:left w:val="single" w:sz="4" w:space="0" w:color="auto"/>
              <w:bottom w:val="single" w:sz="4" w:space="0" w:color="auto"/>
              <w:right w:val="single" w:sz="4" w:space="0" w:color="auto"/>
            </w:tcBorders>
            <w:vAlign w:val="center"/>
            <w:hideMark/>
          </w:tcPr>
          <w:p w:rsidR="00EB7D3A" w:rsidRDefault="00777C0D" w:rsidP="002C4830">
            <w:pPr>
              <w:jc w:val="center"/>
              <w:rPr>
                <w:rFonts w:ascii="Times New Roman" w:eastAsia="Times New Roman" w:hAnsi="Times New Roman"/>
                <w:lang w:val="tr-TR" w:eastAsia="tr-TR"/>
              </w:rPr>
            </w:pPr>
            <w:r>
              <w:rPr>
                <w:rFonts w:ascii="Times New Roman" w:eastAsia="Times New Roman" w:hAnsi="Times New Roman"/>
                <w:lang w:val="tr-TR" w:eastAsia="tr-TR"/>
              </w:rPr>
              <w:t>2</w:t>
            </w:r>
            <w:r w:rsidR="006A3102">
              <w:rPr>
                <w:rFonts w:ascii="Times New Roman" w:eastAsia="Times New Roman" w:hAnsi="Times New Roman"/>
                <w:lang w:val="tr-TR" w:eastAsia="tr-TR"/>
              </w:rPr>
              <w:t>2</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Havaalanı İşletmecisi </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Uçuş emniyeti açısından risk </w:t>
            </w:r>
            <w:proofErr w:type="gramStart"/>
            <w:r>
              <w:rPr>
                <w:rFonts w:ascii="Times New Roman" w:eastAsia="Times New Roman" w:hAnsi="Times New Roman"/>
                <w:lang w:val="tr-TR" w:eastAsia="tr-TR"/>
              </w:rPr>
              <w:t>doğurabilecek  havaalanı</w:t>
            </w:r>
            <w:proofErr w:type="gramEnd"/>
            <w:r>
              <w:rPr>
                <w:rFonts w:ascii="Times New Roman" w:eastAsia="Times New Roman" w:hAnsi="Times New Roman"/>
                <w:lang w:val="tr-TR" w:eastAsia="tr-TR"/>
              </w:rPr>
              <w:t xml:space="preserve"> bilgilerinin doğru ve güncel olarak Havacılık Bilgi Yayınlarında yayınlanmasının sağlanmaması  </w:t>
            </w:r>
          </w:p>
        </w:tc>
        <w:tc>
          <w:tcPr>
            <w:tcW w:w="547" w:type="pct"/>
            <w:tcBorders>
              <w:top w:val="nil"/>
              <w:left w:val="nil"/>
              <w:bottom w:val="single" w:sz="4" w:space="0" w:color="auto"/>
              <w:right w:val="single" w:sz="4" w:space="0" w:color="auto"/>
            </w:tcBorders>
            <w:vAlign w:val="center"/>
            <w:hideMark/>
          </w:tcPr>
          <w:p w:rsidR="00EB7D3A" w:rsidRDefault="00D15031">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10</w:t>
            </w:r>
            <w:r w:rsidR="00EB7D3A">
              <w:rPr>
                <w:rFonts w:ascii="Times New Roman" w:eastAsia="Times New Roman" w:hAnsi="Times New Roman"/>
                <w:lang w:val="tr-TR" w:eastAsia="tr-TR"/>
              </w:rPr>
              <w:t>.000</w:t>
            </w:r>
          </w:p>
        </w:tc>
      </w:tr>
      <w:tr w:rsidR="00EB7D3A" w:rsidTr="00B605FB">
        <w:trPr>
          <w:trHeight w:val="630"/>
        </w:trPr>
        <w:tc>
          <w:tcPr>
            <w:tcW w:w="493" w:type="pct"/>
            <w:tcBorders>
              <w:top w:val="nil"/>
              <w:left w:val="single" w:sz="4" w:space="0" w:color="auto"/>
              <w:bottom w:val="single" w:sz="4" w:space="0" w:color="auto"/>
              <w:right w:val="single" w:sz="4" w:space="0" w:color="auto"/>
            </w:tcBorders>
            <w:vAlign w:val="center"/>
            <w:hideMark/>
          </w:tcPr>
          <w:p w:rsidR="00EB7D3A" w:rsidRDefault="00777C0D">
            <w:pPr>
              <w:jc w:val="center"/>
              <w:rPr>
                <w:rFonts w:ascii="Times New Roman" w:eastAsia="Times New Roman" w:hAnsi="Times New Roman"/>
                <w:lang w:val="tr-TR" w:eastAsia="tr-TR"/>
              </w:rPr>
            </w:pPr>
            <w:r>
              <w:rPr>
                <w:rFonts w:ascii="Times New Roman" w:eastAsia="Times New Roman" w:hAnsi="Times New Roman"/>
                <w:lang w:val="tr-TR" w:eastAsia="tr-TR"/>
              </w:rPr>
              <w:t>2</w:t>
            </w:r>
            <w:r w:rsidR="006A3102">
              <w:rPr>
                <w:rFonts w:ascii="Times New Roman" w:eastAsia="Times New Roman" w:hAnsi="Times New Roman"/>
                <w:lang w:val="tr-TR" w:eastAsia="tr-TR"/>
              </w:rPr>
              <w:t>3</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Havaalanı İşletmecisi </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Pist, </w:t>
            </w:r>
            <w:proofErr w:type="spellStart"/>
            <w:r>
              <w:rPr>
                <w:rFonts w:ascii="Times New Roman" w:eastAsia="Times New Roman" w:hAnsi="Times New Roman"/>
                <w:lang w:val="tr-TR" w:eastAsia="tr-TR"/>
              </w:rPr>
              <w:t>apron</w:t>
            </w:r>
            <w:proofErr w:type="spellEnd"/>
            <w:r>
              <w:rPr>
                <w:rFonts w:ascii="Times New Roman" w:eastAsia="Times New Roman" w:hAnsi="Times New Roman"/>
                <w:lang w:val="tr-TR" w:eastAsia="tr-TR"/>
              </w:rPr>
              <w:t xml:space="preserve"> ve </w:t>
            </w:r>
            <w:proofErr w:type="spellStart"/>
            <w:r>
              <w:rPr>
                <w:rFonts w:ascii="Times New Roman" w:eastAsia="Times New Roman" w:hAnsi="Times New Roman"/>
                <w:lang w:val="tr-TR" w:eastAsia="tr-TR"/>
              </w:rPr>
              <w:t>taksiyolu</w:t>
            </w:r>
            <w:proofErr w:type="spellEnd"/>
            <w:r>
              <w:rPr>
                <w:rFonts w:ascii="Times New Roman" w:eastAsia="Times New Roman" w:hAnsi="Times New Roman"/>
                <w:lang w:val="tr-TR" w:eastAsia="tr-TR"/>
              </w:rPr>
              <w:t xml:space="preserve"> gibi kaplamalı sahalarda uçuş can ve mal emniyetini tehlikeye sokabilecek unsurlar karşısında gerekli önlemlerin alınmaması</w:t>
            </w:r>
          </w:p>
        </w:tc>
        <w:tc>
          <w:tcPr>
            <w:tcW w:w="547" w:type="pct"/>
            <w:tcBorders>
              <w:top w:val="nil"/>
              <w:left w:val="nil"/>
              <w:bottom w:val="single" w:sz="4" w:space="0" w:color="auto"/>
              <w:right w:val="single" w:sz="4" w:space="0" w:color="auto"/>
            </w:tcBorders>
            <w:vAlign w:val="center"/>
            <w:hideMark/>
          </w:tcPr>
          <w:p w:rsidR="00EB7D3A" w:rsidRDefault="00D15031">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10</w:t>
            </w:r>
            <w:r w:rsidR="00EB7D3A">
              <w:rPr>
                <w:rFonts w:ascii="Times New Roman" w:eastAsia="Times New Roman" w:hAnsi="Times New Roman"/>
                <w:lang w:val="tr-TR" w:eastAsia="tr-TR"/>
              </w:rPr>
              <w:t>.000</w:t>
            </w:r>
          </w:p>
        </w:tc>
      </w:tr>
      <w:tr w:rsidR="00EB7D3A" w:rsidTr="00B605FB">
        <w:trPr>
          <w:trHeight w:val="630"/>
        </w:trPr>
        <w:tc>
          <w:tcPr>
            <w:tcW w:w="493" w:type="pct"/>
            <w:tcBorders>
              <w:top w:val="nil"/>
              <w:left w:val="single" w:sz="4" w:space="0" w:color="auto"/>
              <w:bottom w:val="single" w:sz="4" w:space="0" w:color="auto"/>
              <w:right w:val="single" w:sz="4" w:space="0" w:color="auto"/>
            </w:tcBorders>
            <w:vAlign w:val="center"/>
          </w:tcPr>
          <w:p w:rsidR="00EB7D3A" w:rsidRDefault="00777C0D" w:rsidP="002C4830">
            <w:pPr>
              <w:widowControl/>
              <w:spacing w:line="254" w:lineRule="auto"/>
              <w:jc w:val="center"/>
              <w:rPr>
                <w:rFonts w:ascii="Times New Roman" w:eastAsia="Times New Roman" w:hAnsi="Times New Roman"/>
                <w:lang w:val="tr-TR" w:eastAsia="tr-TR"/>
              </w:rPr>
            </w:pPr>
            <w:r>
              <w:rPr>
                <w:rFonts w:ascii="Times New Roman" w:eastAsia="Times New Roman" w:hAnsi="Times New Roman"/>
                <w:lang w:val="tr-TR" w:eastAsia="tr-TR"/>
              </w:rPr>
              <w:t>2</w:t>
            </w:r>
            <w:r w:rsidR="006A3102">
              <w:rPr>
                <w:rFonts w:ascii="Times New Roman" w:eastAsia="Times New Roman" w:hAnsi="Times New Roman"/>
                <w:lang w:val="tr-TR" w:eastAsia="tr-TR"/>
              </w:rPr>
              <w:t>4</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Havaalanı İşletmecisi</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Her bir personel için mevzuat kapsamında gerekli eğitim </w:t>
            </w:r>
          </w:p>
          <w:p w:rsidR="00EB7D3A" w:rsidRDefault="00EB7D3A">
            <w:pPr>
              <w:widowControl/>
              <w:spacing w:line="254" w:lineRule="auto"/>
              <w:rPr>
                <w:rFonts w:ascii="Times New Roman" w:eastAsia="Times New Roman" w:hAnsi="Times New Roman"/>
                <w:lang w:val="tr-TR" w:eastAsia="tr-TR"/>
              </w:rPr>
            </w:pPr>
            <w:proofErr w:type="gramStart"/>
            <w:r>
              <w:rPr>
                <w:rFonts w:ascii="Times New Roman" w:eastAsia="Times New Roman" w:hAnsi="Times New Roman"/>
                <w:lang w:val="tr-TR" w:eastAsia="tr-TR"/>
              </w:rPr>
              <w:t>yükümlülüklerin</w:t>
            </w:r>
            <w:proofErr w:type="gramEnd"/>
            <w:r>
              <w:rPr>
                <w:rFonts w:ascii="Times New Roman" w:eastAsia="Times New Roman" w:hAnsi="Times New Roman"/>
                <w:lang w:val="tr-TR" w:eastAsia="tr-TR"/>
              </w:rPr>
              <w:t xml:space="preserve"> yerine getirilmemesi</w:t>
            </w:r>
          </w:p>
        </w:tc>
        <w:tc>
          <w:tcPr>
            <w:tcW w:w="547"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3.000</w:t>
            </w:r>
          </w:p>
        </w:tc>
      </w:tr>
      <w:tr w:rsidR="00EB7D3A" w:rsidTr="00B605FB">
        <w:trPr>
          <w:trHeight w:val="630"/>
        </w:trPr>
        <w:tc>
          <w:tcPr>
            <w:tcW w:w="493" w:type="pct"/>
            <w:tcBorders>
              <w:top w:val="nil"/>
              <w:left w:val="single" w:sz="4" w:space="0" w:color="auto"/>
              <w:bottom w:val="single" w:sz="4" w:space="0" w:color="auto"/>
              <w:right w:val="single" w:sz="4" w:space="0" w:color="auto"/>
            </w:tcBorders>
            <w:vAlign w:val="center"/>
            <w:hideMark/>
          </w:tcPr>
          <w:p w:rsidR="00EB7D3A" w:rsidRDefault="00777C0D" w:rsidP="002C4830">
            <w:pPr>
              <w:jc w:val="center"/>
              <w:rPr>
                <w:rFonts w:ascii="Times New Roman" w:eastAsia="Times New Roman" w:hAnsi="Times New Roman"/>
                <w:lang w:val="tr-TR" w:eastAsia="tr-TR"/>
              </w:rPr>
            </w:pPr>
            <w:r>
              <w:rPr>
                <w:rFonts w:ascii="Times New Roman" w:eastAsia="Times New Roman" w:hAnsi="Times New Roman"/>
                <w:lang w:val="tr-TR" w:eastAsia="tr-TR"/>
              </w:rPr>
              <w:t>2</w:t>
            </w:r>
            <w:r w:rsidR="006A3102">
              <w:rPr>
                <w:rFonts w:ascii="Times New Roman" w:eastAsia="Times New Roman" w:hAnsi="Times New Roman"/>
                <w:lang w:val="tr-TR" w:eastAsia="tr-TR"/>
              </w:rPr>
              <w:t>5</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Heliport İşletmecisi </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Heliport ve çevresinde uçuş can ve mal emniyetini tehlikeye sokabilecek unsurlar karşısında gerekli tedbirlerin alınmaması</w:t>
            </w:r>
          </w:p>
        </w:tc>
        <w:tc>
          <w:tcPr>
            <w:tcW w:w="547"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6.000</w:t>
            </w:r>
          </w:p>
        </w:tc>
      </w:tr>
    </w:tbl>
    <w:p w:rsidR="00EB7D3A" w:rsidRDefault="00EB7D3A" w:rsidP="00EB7D3A"/>
    <w:p w:rsidR="00EB7D3A" w:rsidRDefault="00EB7D3A" w:rsidP="002C4830">
      <w:pPr>
        <w:jc w:val="right"/>
        <w:rPr>
          <w:rFonts w:ascii="Times New Roman" w:hAnsi="Times New Roman"/>
          <w:b/>
          <w:sz w:val="24"/>
          <w:szCs w:val="24"/>
        </w:rPr>
      </w:pPr>
      <w:r>
        <w:br w:type="page"/>
      </w:r>
      <w:r w:rsidRPr="002C4830">
        <w:rPr>
          <w:rFonts w:ascii="Times New Roman" w:hAnsi="Times New Roman"/>
          <w:b/>
          <w:sz w:val="24"/>
          <w:szCs w:val="24"/>
        </w:rPr>
        <w:lastRenderedPageBreak/>
        <w:t>Ek-1-</w:t>
      </w:r>
      <w:r w:rsidR="00196CA8">
        <w:rPr>
          <w:rFonts w:ascii="Times New Roman" w:hAnsi="Times New Roman"/>
          <w:b/>
          <w:sz w:val="24"/>
          <w:szCs w:val="24"/>
        </w:rPr>
        <w:t>ğ</w:t>
      </w:r>
    </w:p>
    <w:p w:rsidR="00777C0D" w:rsidRPr="002C4830" w:rsidRDefault="00777C0D" w:rsidP="00EB7D3A">
      <w:pPr>
        <w:rPr>
          <w:rFonts w:ascii="Times New Roman" w:hAnsi="Times New Roman"/>
          <w:b/>
          <w:sz w:val="24"/>
          <w:szCs w:val="24"/>
        </w:rPr>
      </w:pPr>
    </w:p>
    <w:tbl>
      <w:tblPr>
        <w:tblW w:w="5000" w:type="pct"/>
        <w:tblCellMar>
          <w:left w:w="70" w:type="dxa"/>
          <w:right w:w="70" w:type="dxa"/>
        </w:tblCellMar>
        <w:tblLook w:val="04A0" w:firstRow="1" w:lastRow="0" w:firstColumn="1" w:lastColumn="0" w:noHBand="0" w:noVBand="1"/>
      </w:tblPr>
      <w:tblGrid>
        <w:gridCol w:w="893"/>
        <w:gridCol w:w="1918"/>
        <w:gridCol w:w="5260"/>
        <w:gridCol w:w="991"/>
      </w:tblGrid>
      <w:tr w:rsidR="00EB7D3A" w:rsidTr="00EB7D3A">
        <w:trPr>
          <w:trHeight w:val="78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rsidR="00EB7D3A" w:rsidRDefault="00EB7D3A">
            <w:pPr>
              <w:widowControl/>
              <w:spacing w:line="254" w:lineRule="auto"/>
              <w:jc w:val="center"/>
              <w:rPr>
                <w:rFonts w:ascii="Times New Roman" w:eastAsia="Times New Roman" w:hAnsi="Times New Roman"/>
                <w:b/>
                <w:bCs/>
                <w:lang w:val="tr-TR" w:eastAsia="tr-TR"/>
              </w:rPr>
            </w:pPr>
            <w:r>
              <w:rPr>
                <w:rFonts w:ascii="Times New Roman" w:eastAsia="Times New Roman" w:hAnsi="Times New Roman"/>
                <w:b/>
                <w:bCs/>
                <w:lang w:val="tr-TR" w:eastAsia="tr-TR"/>
              </w:rPr>
              <w:t>TERMİNAL İŞLETMESİ, SIHHI VE GAYRI SİHHİ İŞYERLERİ</w:t>
            </w:r>
          </w:p>
        </w:tc>
      </w:tr>
      <w:tr w:rsidR="00EB7D3A" w:rsidTr="00B605FB">
        <w:trPr>
          <w:trHeight w:val="630"/>
        </w:trPr>
        <w:tc>
          <w:tcPr>
            <w:tcW w:w="493" w:type="pct"/>
            <w:tcBorders>
              <w:top w:val="nil"/>
              <w:left w:val="single" w:sz="4" w:space="0" w:color="auto"/>
              <w:bottom w:val="single" w:sz="4" w:space="0" w:color="auto"/>
              <w:right w:val="single" w:sz="4" w:space="0" w:color="auto"/>
            </w:tcBorders>
            <w:vAlign w:val="center"/>
            <w:hideMark/>
          </w:tcPr>
          <w:p w:rsidR="00EB7D3A" w:rsidRPr="002C4830" w:rsidRDefault="00777C0D" w:rsidP="002C4830">
            <w:pPr>
              <w:jc w:val="center"/>
              <w:rPr>
                <w:rFonts w:ascii="Times New Roman" w:eastAsia="Times New Roman" w:hAnsi="Times New Roman"/>
                <w:bCs/>
                <w:lang w:val="tr-TR" w:eastAsia="tr-TR"/>
              </w:rPr>
            </w:pPr>
            <w:r w:rsidRPr="002C4830">
              <w:rPr>
                <w:rFonts w:ascii="Times New Roman" w:eastAsia="Times New Roman" w:hAnsi="Times New Roman"/>
                <w:bCs/>
                <w:lang w:val="tr-TR" w:eastAsia="tr-TR"/>
              </w:rPr>
              <w:t>1</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Terminal İşletmeleri, Sıhhi ve </w:t>
            </w:r>
            <w:proofErr w:type="spellStart"/>
            <w:r>
              <w:rPr>
                <w:rFonts w:ascii="Times New Roman" w:eastAsia="Times New Roman" w:hAnsi="Times New Roman"/>
                <w:lang w:val="tr-TR" w:eastAsia="tr-TR"/>
              </w:rPr>
              <w:t>Gayrısıhhi</w:t>
            </w:r>
            <w:proofErr w:type="spellEnd"/>
            <w:r>
              <w:rPr>
                <w:rFonts w:ascii="Times New Roman" w:eastAsia="Times New Roman" w:hAnsi="Times New Roman"/>
                <w:lang w:val="tr-TR" w:eastAsia="tr-TR"/>
              </w:rPr>
              <w:t xml:space="preserve"> İşyerleri</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Terminaller, sıhhi işyerleri ve </w:t>
            </w:r>
            <w:proofErr w:type="spellStart"/>
            <w:r>
              <w:rPr>
                <w:rFonts w:ascii="Times New Roman" w:eastAsia="Times New Roman" w:hAnsi="Times New Roman"/>
                <w:lang w:val="tr-TR" w:eastAsia="tr-TR"/>
              </w:rPr>
              <w:t>gayrısıhhi</w:t>
            </w:r>
            <w:proofErr w:type="spellEnd"/>
            <w:r>
              <w:rPr>
                <w:rFonts w:ascii="Times New Roman" w:eastAsia="Times New Roman" w:hAnsi="Times New Roman"/>
                <w:lang w:val="tr-TR" w:eastAsia="tr-TR"/>
              </w:rPr>
              <w:t xml:space="preserve"> işyerlerinde acil durum veya yangından korunma planının oluşturulmaması veya mevcut durumu yansıtmaması</w:t>
            </w:r>
          </w:p>
        </w:tc>
        <w:tc>
          <w:tcPr>
            <w:tcW w:w="546"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6.000</w:t>
            </w:r>
          </w:p>
        </w:tc>
      </w:tr>
      <w:tr w:rsidR="00EB7D3A" w:rsidTr="00B605FB">
        <w:trPr>
          <w:trHeight w:val="630"/>
        </w:trPr>
        <w:tc>
          <w:tcPr>
            <w:tcW w:w="493" w:type="pct"/>
            <w:tcBorders>
              <w:top w:val="nil"/>
              <w:left w:val="single" w:sz="4" w:space="0" w:color="auto"/>
              <w:bottom w:val="single" w:sz="4" w:space="0" w:color="auto"/>
              <w:right w:val="single" w:sz="4" w:space="0" w:color="auto"/>
            </w:tcBorders>
            <w:vAlign w:val="center"/>
            <w:hideMark/>
          </w:tcPr>
          <w:p w:rsidR="00EB7D3A" w:rsidRDefault="00777C0D" w:rsidP="002C4830">
            <w:pPr>
              <w:jc w:val="center"/>
              <w:rPr>
                <w:rFonts w:ascii="Times New Roman" w:eastAsia="Times New Roman" w:hAnsi="Times New Roman"/>
                <w:lang w:val="tr-TR" w:eastAsia="tr-TR"/>
              </w:rPr>
            </w:pPr>
            <w:r>
              <w:rPr>
                <w:rFonts w:ascii="Times New Roman" w:eastAsia="Times New Roman" w:hAnsi="Times New Roman"/>
                <w:lang w:val="tr-TR" w:eastAsia="tr-TR"/>
              </w:rPr>
              <w:t>2</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Terminal İşletmeleri, Sıhhi ve </w:t>
            </w:r>
            <w:proofErr w:type="spellStart"/>
            <w:r>
              <w:rPr>
                <w:rFonts w:ascii="Times New Roman" w:eastAsia="Times New Roman" w:hAnsi="Times New Roman"/>
                <w:lang w:val="tr-TR" w:eastAsia="tr-TR"/>
              </w:rPr>
              <w:t>Gayrısıhhi</w:t>
            </w:r>
            <w:proofErr w:type="spellEnd"/>
            <w:r>
              <w:rPr>
                <w:rFonts w:ascii="Times New Roman" w:eastAsia="Times New Roman" w:hAnsi="Times New Roman"/>
                <w:lang w:val="tr-TR" w:eastAsia="tr-TR"/>
              </w:rPr>
              <w:t xml:space="preserve"> İşyerleri</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Her bir personel için mevzuat kapsamında gerekli eğitim yükümlülüklerin yerine getirilmemesi </w:t>
            </w:r>
          </w:p>
        </w:tc>
        <w:tc>
          <w:tcPr>
            <w:tcW w:w="546"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1.500</w:t>
            </w:r>
          </w:p>
        </w:tc>
      </w:tr>
      <w:tr w:rsidR="00EB7D3A" w:rsidTr="00B605FB">
        <w:trPr>
          <w:trHeight w:val="630"/>
        </w:trPr>
        <w:tc>
          <w:tcPr>
            <w:tcW w:w="493" w:type="pct"/>
            <w:tcBorders>
              <w:top w:val="nil"/>
              <w:left w:val="single" w:sz="4" w:space="0" w:color="auto"/>
              <w:bottom w:val="single" w:sz="4" w:space="0" w:color="auto"/>
              <w:right w:val="single" w:sz="4" w:space="0" w:color="auto"/>
            </w:tcBorders>
            <w:vAlign w:val="center"/>
            <w:hideMark/>
          </w:tcPr>
          <w:p w:rsidR="00EB7D3A" w:rsidRDefault="00777C0D" w:rsidP="002C4830">
            <w:pPr>
              <w:jc w:val="center"/>
              <w:rPr>
                <w:rFonts w:ascii="Times New Roman" w:eastAsia="Times New Roman" w:hAnsi="Times New Roman"/>
                <w:lang w:val="tr-TR" w:eastAsia="tr-TR"/>
              </w:rPr>
            </w:pPr>
            <w:r>
              <w:rPr>
                <w:rFonts w:ascii="Times New Roman" w:eastAsia="Times New Roman" w:hAnsi="Times New Roman"/>
                <w:lang w:val="tr-TR" w:eastAsia="tr-TR"/>
              </w:rPr>
              <w:t>3</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Terminal İşletmeleri, Sıhhi ve </w:t>
            </w:r>
            <w:proofErr w:type="spellStart"/>
            <w:r>
              <w:rPr>
                <w:rFonts w:ascii="Times New Roman" w:eastAsia="Times New Roman" w:hAnsi="Times New Roman"/>
                <w:lang w:val="tr-TR" w:eastAsia="tr-TR"/>
              </w:rPr>
              <w:t>Gayrısıhhi</w:t>
            </w:r>
            <w:proofErr w:type="spellEnd"/>
            <w:r>
              <w:rPr>
                <w:rFonts w:ascii="Times New Roman" w:eastAsia="Times New Roman" w:hAnsi="Times New Roman"/>
                <w:lang w:val="tr-TR" w:eastAsia="tr-TR"/>
              </w:rPr>
              <w:t xml:space="preserve"> İşyerleri</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İşyerlerine ait üçüncü şahıs mali mesuliyet sigortasının yaptırılmaması veya güncel olmaması</w:t>
            </w:r>
          </w:p>
        </w:tc>
        <w:tc>
          <w:tcPr>
            <w:tcW w:w="546" w:type="pct"/>
            <w:tcBorders>
              <w:top w:val="nil"/>
              <w:left w:val="nil"/>
              <w:bottom w:val="single" w:sz="4" w:space="0" w:color="auto"/>
              <w:right w:val="single" w:sz="4" w:space="0" w:color="auto"/>
            </w:tcBorders>
            <w:vAlign w:val="center"/>
            <w:hideMark/>
          </w:tcPr>
          <w:p w:rsidR="00EB7D3A" w:rsidRDefault="00D15031">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10</w:t>
            </w:r>
            <w:r w:rsidR="00EB7D3A">
              <w:rPr>
                <w:rFonts w:ascii="Times New Roman" w:eastAsia="Times New Roman" w:hAnsi="Times New Roman"/>
                <w:lang w:val="tr-TR" w:eastAsia="tr-TR"/>
              </w:rPr>
              <w:t>.000</w:t>
            </w:r>
          </w:p>
        </w:tc>
      </w:tr>
      <w:tr w:rsidR="00EB7D3A" w:rsidTr="00B605FB">
        <w:trPr>
          <w:trHeight w:val="630"/>
        </w:trPr>
        <w:tc>
          <w:tcPr>
            <w:tcW w:w="493" w:type="pct"/>
            <w:tcBorders>
              <w:top w:val="nil"/>
              <w:left w:val="single" w:sz="4" w:space="0" w:color="auto"/>
              <w:bottom w:val="single" w:sz="4" w:space="0" w:color="auto"/>
              <w:right w:val="single" w:sz="4" w:space="0" w:color="auto"/>
            </w:tcBorders>
            <w:vAlign w:val="center"/>
            <w:hideMark/>
          </w:tcPr>
          <w:p w:rsidR="00EB7D3A" w:rsidRDefault="00777C0D" w:rsidP="002C4830">
            <w:pPr>
              <w:jc w:val="center"/>
              <w:rPr>
                <w:rFonts w:ascii="Times New Roman" w:eastAsia="Times New Roman" w:hAnsi="Times New Roman"/>
                <w:lang w:val="tr-TR" w:eastAsia="tr-TR"/>
              </w:rPr>
            </w:pPr>
            <w:r>
              <w:rPr>
                <w:rFonts w:ascii="Times New Roman" w:eastAsia="Times New Roman" w:hAnsi="Times New Roman"/>
                <w:lang w:val="tr-TR" w:eastAsia="tr-TR"/>
              </w:rPr>
              <w:t>4</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Terminal İşletmeleri, Sıhhi ve </w:t>
            </w:r>
            <w:proofErr w:type="spellStart"/>
            <w:r>
              <w:rPr>
                <w:rFonts w:ascii="Times New Roman" w:eastAsia="Times New Roman" w:hAnsi="Times New Roman"/>
                <w:lang w:val="tr-TR" w:eastAsia="tr-TR"/>
              </w:rPr>
              <w:t>Gayrısıhhi</w:t>
            </w:r>
            <w:proofErr w:type="spellEnd"/>
            <w:r>
              <w:rPr>
                <w:rFonts w:ascii="Times New Roman" w:eastAsia="Times New Roman" w:hAnsi="Times New Roman"/>
                <w:lang w:val="tr-TR" w:eastAsia="tr-TR"/>
              </w:rPr>
              <w:t xml:space="preserve"> İşyerleri </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İşyerinde gerekli yangın tedbirlerinin alınmaması (yangın tüpü ve gerekli teçhizatın bulunmaması periyodik kontrollerin yaptırılmaması vb.) </w:t>
            </w:r>
          </w:p>
        </w:tc>
        <w:tc>
          <w:tcPr>
            <w:tcW w:w="546"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6.000</w:t>
            </w:r>
          </w:p>
        </w:tc>
      </w:tr>
      <w:tr w:rsidR="00EB7D3A" w:rsidTr="00B605FB">
        <w:trPr>
          <w:trHeight w:val="630"/>
        </w:trPr>
        <w:tc>
          <w:tcPr>
            <w:tcW w:w="493" w:type="pct"/>
            <w:tcBorders>
              <w:top w:val="nil"/>
              <w:left w:val="single" w:sz="4" w:space="0" w:color="auto"/>
              <w:bottom w:val="single" w:sz="4" w:space="0" w:color="auto"/>
              <w:right w:val="single" w:sz="4" w:space="0" w:color="auto"/>
            </w:tcBorders>
            <w:vAlign w:val="center"/>
          </w:tcPr>
          <w:p w:rsidR="00EB7D3A" w:rsidRDefault="00777C0D" w:rsidP="002C4830">
            <w:pPr>
              <w:widowControl/>
              <w:spacing w:line="254" w:lineRule="auto"/>
              <w:jc w:val="center"/>
              <w:rPr>
                <w:rFonts w:ascii="Times New Roman" w:eastAsia="Times New Roman" w:hAnsi="Times New Roman"/>
                <w:lang w:val="tr-TR" w:eastAsia="tr-TR"/>
              </w:rPr>
            </w:pPr>
            <w:r>
              <w:rPr>
                <w:rFonts w:ascii="Times New Roman" w:eastAsia="Times New Roman" w:hAnsi="Times New Roman"/>
                <w:lang w:val="tr-TR" w:eastAsia="tr-TR"/>
              </w:rPr>
              <w:t>5</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Terminal </w:t>
            </w:r>
          </w:p>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İşletmeleri, Sıhhi </w:t>
            </w:r>
          </w:p>
          <w:p w:rsidR="00EB7D3A" w:rsidRDefault="00EB7D3A">
            <w:pPr>
              <w:widowControl/>
              <w:spacing w:line="254" w:lineRule="auto"/>
              <w:rPr>
                <w:rFonts w:ascii="Times New Roman" w:eastAsia="Times New Roman" w:hAnsi="Times New Roman"/>
                <w:lang w:val="tr-TR" w:eastAsia="tr-TR"/>
              </w:rPr>
            </w:pPr>
            <w:proofErr w:type="gramStart"/>
            <w:r>
              <w:rPr>
                <w:rFonts w:ascii="Times New Roman" w:eastAsia="Times New Roman" w:hAnsi="Times New Roman"/>
                <w:lang w:val="tr-TR" w:eastAsia="tr-TR"/>
              </w:rPr>
              <w:t>ve</w:t>
            </w:r>
            <w:proofErr w:type="gramEnd"/>
            <w:r>
              <w:rPr>
                <w:rFonts w:ascii="Times New Roman" w:eastAsia="Times New Roman" w:hAnsi="Times New Roman"/>
                <w:lang w:val="tr-TR" w:eastAsia="tr-TR"/>
              </w:rPr>
              <w:t xml:space="preserve"> Gayrisıhhi </w:t>
            </w:r>
          </w:p>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İşyerleri</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İşyerlerinde yapılan tadilat, inşa ve değişikliklerin SHY-33A ve SHY-33B kapsamında Genel Müdürlüğümüze </w:t>
            </w:r>
          </w:p>
          <w:p w:rsidR="00EB7D3A" w:rsidRDefault="00EB7D3A">
            <w:pPr>
              <w:widowControl/>
              <w:spacing w:line="254" w:lineRule="auto"/>
              <w:rPr>
                <w:rFonts w:ascii="Times New Roman" w:eastAsia="Times New Roman" w:hAnsi="Times New Roman"/>
                <w:lang w:val="tr-TR" w:eastAsia="tr-TR"/>
              </w:rPr>
            </w:pPr>
            <w:proofErr w:type="gramStart"/>
            <w:r>
              <w:rPr>
                <w:rFonts w:ascii="Times New Roman" w:eastAsia="Times New Roman" w:hAnsi="Times New Roman"/>
                <w:lang w:val="tr-TR" w:eastAsia="tr-TR"/>
              </w:rPr>
              <w:t>bildirilmemesi</w:t>
            </w:r>
            <w:proofErr w:type="gramEnd"/>
          </w:p>
        </w:tc>
        <w:tc>
          <w:tcPr>
            <w:tcW w:w="546"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6.000</w:t>
            </w:r>
          </w:p>
        </w:tc>
      </w:tr>
      <w:tr w:rsidR="00EB7D3A" w:rsidTr="00B605FB">
        <w:trPr>
          <w:trHeight w:val="630"/>
        </w:trPr>
        <w:tc>
          <w:tcPr>
            <w:tcW w:w="493" w:type="pct"/>
            <w:tcBorders>
              <w:top w:val="nil"/>
              <w:left w:val="single" w:sz="4" w:space="0" w:color="auto"/>
              <w:bottom w:val="single" w:sz="4" w:space="0" w:color="auto"/>
              <w:right w:val="single" w:sz="4" w:space="0" w:color="auto"/>
            </w:tcBorders>
            <w:vAlign w:val="center"/>
          </w:tcPr>
          <w:p w:rsidR="00EB7D3A" w:rsidRDefault="001D3181" w:rsidP="002C4830">
            <w:pPr>
              <w:widowControl/>
              <w:spacing w:line="254" w:lineRule="auto"/>
              <w:jc w:val="center"/>
              <w:rPr>
                <w:rFonts w:ascii="Times New Roman" w:eastAsia="Times New Roman" w:hAnsi="Times New Roman"/>
                <w:lang w:val="tr-TR" w:eastAsia="tr-TR"/>
              </w:rPr>
            </w:pPr>
            <w:r>
              <w:rPr>
                <w:rFonts w:ascii="Times New Roman" w:eastAsia="Times New Roman" w:hAnsi="Times New Roman"/>
                <w:lang w:val="tr-TR" w:eastAsia="tr-TR"/>
              </w:rPr>
              <w:t>6</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Terminal </w:t>
            </w:r>
          </w:p>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İşletmeleri, </w:t>
            </w:r>
          </w:p>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Gayrisıhhi </w:t>
            </w:r>
          </w:p>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İşyerleri</w:t>
            </w:r>
            <w:proofErr w:type="gramStart"/>
            <w:r>
              <w:rPr>
                <w:rFonts w:ascii="Times New Roman" w:eastAsia="Times New Roman" w:hAnsi="Times New Roman"/>
                <w:lang w:val="tr-TR" w:eastAsia="tr-TR"/>
              </w:rPr>
              <w:t>(</w:t>
            </w:r>
            <w:proofErr w:type="gramEnd"/>
            <w:r>
              <w:rPr>
                <w:rFonts w:ascii="Times New Roman" w:eastAsia="Times New Roman" w:hAnsi="Times New Roman"/>
                <w:lang w:val="tr-TR" w:eastAsia="tr-TR"/>
              </w:rPr>
              <w:t xml:space="preserve">Akaryakıt </w:t>
            </w:r>
          </w:p>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İşletmeleri ve </w:t>
            </w:r>
          </w:p>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İkram Kuruluşları</w:t>
            </w:r>
            <w:proofErr w:type="gramStart"/>
            <w:r>
              <w:rPr>
                <w:rFonts w:ascii="Times New Roman" w:eastAsia="Times New Roman" w:hAnsi="Times New Roman"/>
                <w:lang w:val="tr-TR" w:eastAsia="tr-TR"/>
              </w:rPr>
              <w:t>)</w:t>
            </w:r>
            <w:proofErr w:type="gramEnd"/>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Verilen hizmetlerde ulusal ve uluslararası kurallarda </w:t>
            </w:r>
          </w:p>
          <w:p w:rsidR="00EB7D3A" w:rsidRDefault="00EB7D3A">
            <w:pPr>
              <w:widowControl/>
              <w:spacing w:line="254" w:lineRule="auto"/>
              <w:rPr>
                <w:rFonts w:ascii="Times New Roman" w:eastAsia="Times New Roman" w:hAnsi="Times New Roman"/>
                <w:lang w:val="tr-TR" w:eastAsia="tr-TR"/>
              </w:rPr>
            </w:pPr>
            <w:proofErr w:type="gramStart"/>
            <w:r>
              <w:rPr>
                <w:rFonts w:ascii="Times New Roman" w:eastAsia="Times New Roman" w:hAnsi="Times New Roman"/>
                <w:lang w:val="tr-TR" w:eastAsia="tr-TR"/>
              </w:rPr>
              <w:t>belirtilen</w:t>
            </w:r>
            <w:proofErr w:type="gramEnd"/>
            <w:r>
              <w:rPr>
                <w:rFonts w:ascii="Times New Roman" w:eastAsia="Times New Roman" w:hAnsi="Times New Roman"/>
                <w:lang w:val="tr-TR" w:eastAsia="tr-TR"/>
              </w:rPr>
              <w:t xml:space="preserve"> emniyet tedbirlerinin alınmaması</w:t>
            </w:r>
          </w:p>
        </w:tc>
        <w:tc>
          <w:tcPr>
            <w:tcW w:w="546"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3.000</w:t>
            </w:r>
          </w:p>
        </w:tc>
      </w:tr>
      <w:tr w:rsidR="00EB7D3A" w:rsidTr="00B605FB">
        <w:trPr>
          <w:trHeight w:val="630"/>
        </w:trPr>
        <w:tc>
          <w:tcPr>
            <w:tcW w:w="493" w:type="pct"/>
            <w:tcBorders>
              <w:top w:val="nil"/>
              <w:left w:val="single" w:sz="4" w:space="0" w:color="auto"/>
              <w:bottom w:val="single" w:sz="4" w:space="0" w:color="auto"/>
              <w:right w:val="single" w:sz="4" w:space="0" w:color="auto"/>
            </w:tcBorders>
            <w:vAlign w:val="center"/>
          </w:tcPr>
          <w:p w:rsidR="00EB7D3A" w:rsidRDefault="001D3181" w:rsidP="002C4830">
            <w:pPr>
              <w:widowControl/>
              <w:spacing w:line="254" w:lineRule="auto"/>
              <w:jc w:val="center"/>
              <w:rPr>
                <w:rFonts w:ascii="Times New Roman" w:eastAsia="Times New Roman" w:hAnsi="Times New Roman"/>
                <w:lang w:val="tr-TR" w:eastAsia="tr-TR"/>
              </w:rPr>
            </w:pPr>
            <w:r>
              <w:rPr>
                <w:rFonts w:ascii="Times New Roman" w:eastAsia="Times New Roman" w:hAnsi="Times New Roman"/>
                <w:lang w:val="tr-TR" w:eastAsia="tr-TR"/>
              </w:rPr>
              <w:t>7</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Terminal </w:t>
            </w:r>
          </w:p>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İşletmeleri, </w:t>
            </w:r>
          </w:p>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Gayrisıhhi </w:t>
            </w:r>
          </w:p>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İşyerleri</w:t>
            </w:r>
            <w:proofErr w:type="gramStart"/>
            <w:r>
              <w:rPr>
                <w:rFonts w:ascii="Times New Roman" w:eastAsia="Times New Roman" w:hAnsi="Times New Roman"/>
                <w:lang w:val="tr-TR" w:eastAsia="tr-TR"/>
              </w:rPr>
              <w:t>(</w:t>
            </w:r>
            <w:proofErr w:type="gramEnd"/>
            <w:r>
              <w:rPr>
                <w:rFonts w:ascii="Times New Roman" w:eastAsia="Times New Roman" w:hAnsi="Times New Roman"/>
                <w:lang w:val="tr-TR" w:eastAsia="tr-TR"/>
              </w:rPr>
              <w:t xml:space="preserve">Akaryakıt </w:t>
            </w:r>
          </w:p>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İşletmeleri ve </w:t>
            </w:r>
          </w:p>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İkram Kuruluşları</w:t>
            </w:r>
            <w:proofErr w:type="gramStart"/>
            <w:r>
              <w:rPr>
                <w:rFonts w:ascii="Times New Roman" w:eastAsia="Times New Roman" w:hAnsi="Times New Roman"/>
                <w:lang w:val="tr-TR" w:eastAsia="tr-TR"/>
              </w:rPr>
              <w:t>)</w:t>
            </w:r>
            <w:proofErr w:type="gramEnd"/>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Genel Müdürlüğümüzce yetkilendirilmemiş olan kuruluş </w:t>
            </w:r>
          </w:p>
          <w:p w:rsidR="00EB7D3A" w:rsidRDefault="00EB7D3A">
            <w:pPr>
              <w:widowControl/>
              <w:spacing w:line="254" w:lineRule="auto"/>
              <w:rPr>
                <w:rFonts w:ascii="Times New Roman" w:eastAsia="Times New Roman" w:hAnsi="Times New Roman"/>
                <w:lang w:val="tr-TR" w:eastAsia="tr-TR"/>
              </w:rPr>
            </w:pPr>
            <w:proofErr w:type="gramStart"/>
            <w:r>
              <w:rPr>
                <w:rFonts w:ascii="Times New Roman" w:eastAsia="Times New Roman" w:hAnsi="Times New Roman"/>
                <w:lang w:val="tr-TR" w:eastAsia="tr-TR"/>
              </w:rPr>
              <w:t>eğitimcisinin</w:t>
            </w:r>
            <w:proofErr w:type="gramEnd"/>
            <w:r>
              <w:rPr>
                <w:rFonts w:ascii="Times New Roman" w:eastAsia="Times New Roman" w:hAnsi="Times New Roman"/>
                <w:lang w:val="tr-TR" w:eastAsia="tr-TR"/>
              </w:rPr>
              <w:t xml:space="preserve"> eğitim vermesi</w:t>
            </w:r>
          </w:p>
        </w:tc>
        <w:tc>
          <w:tcPr>
            <w:tcW w:w="546"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3.000</w:t>
            </w:r>
          </w:p>
        </w:tc>
      </w:tr>
      <w:tr w:rsidR="00EB7D3A" w:rsidTr="00B605FB">
        <w:trPr>
          <w:trHeight w:val="330"/>
        </w:trPr>
        <w:tc>
          <w:tcPr>
            <w:tcW w:w="493" w:type="pct"/>
            <w:tcBorders>
              <w:top w:val="nil"/>
              <w:left w:val="single" w:sz="4" w:space="0" w:color="auto"/>
              <w:bottom w:val="single" w:sz="4" w:space="0" w:color="auto"/>
              <w:right w:val="single" w:sz="4" w:space="0" w:color="auto"/>
            </w:tcBorders>
            <w:vAlign w:val="center"/>
            <w:hideMark/>
          </w:tcPr>
          <w:p w:rsidR="00EB7D3A" w:rsidRDefault="001D3181" w:rsidP="002C4830">
            <w:pPr>
              <w:jc w:val="center"/>
              <w:rPr>
                <w:rFonts w:ascii="Times New Roman" w:eastAsia="Times New Roman" w:hAnsi="Times New Roman"/>
                <w:lang w:val="tr-TR" w:eastAsia="tr-TR"/>
              </w:rPr>
            </w:pPr>
            <w:r>
              <w:rPr>
                <w:rFonts w:ascii="Times New Roman" w:eastAsia="Times New Roman" w:hAnsi="Times New Roman"/>
                <w:lang w:val="tr-TR" w:eastAsia="tr-TR"/>
              </w:rPr>
              <w:t>8</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Terminal İşletmeleri.</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Aynı havaalanı/terminal için bir önceki denetimde tespit edilen bulgunun tekrarlanması</w:t>
            </w:r>
          </w:p>
        </w:tc>
        <w:tc>
          <w:tcPr>
            <w:tcW w:w="546"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3.500</w:t>
            </w:r>
          </w:p>
        </w:tc>
      </w:tr>
      <w:tr w:rsidR="00EB7D3A" w:rsidTr="00B605FB">
        <w:trPr>
          <w:trHeight w:val="630"/>
        </w:trPr>
        <w:tc>
          <w:tcPr>
            <w:tcW w:w="493" w:type="pct"/>
            <w:tcBorders>
              <w:top w:val="single" w:sz="4" w:space="0" w:color="auto"/>
              <w:left w:val="single" w:sz="4" w:space="0" w:color="auto"/>
              <w:bottom w:val="single" w:sz="4" w:space="0" w:color="auto"/>
              <w:right w:val="single" w:sz="4" w:space="0" w:color="auto"/>
            </w:tcBorders>
            <w:vAlign w:val="center"/>
            <w:hideMark/>
          </w:tcPr>
          <w:p w:rsidR="00EB7D3A" w:rsidRDefault="001D3181" w:rsidP="002C4830">
            <w:pPr>
              <w:jc w:val="center"/>
              <w:rPr>
                <w:rFonts w:ascii="Times New Roman" w:eastAsia="Times New Roman" w:hAnsi="Times New Roman"/>
                <w:lang w:val="tr-TR" w:eastAsia="tr-TR"/>
              </w:rPr>
            </w:pPr>
            <w:r>
              <w:rPr>
                <w:rFonts w:ascii="Times New Roman" w:eastAsia="Times New Roman" w:hAnsi="Times New Roman"/>
                <w:lang w:val="tr-TR" w:eastAsia="tr-TR"/>
              </w:rPr>
              <w:t>9</w:t>
            </w:r>
          </w:p>
        </w:tc>
        <w:tc>
          <w:tcPr>
            <w:tcW w:w="1058" w:type="pct"/>
            <w:tcBorders>
              <w:top w:val="single" w:sz="4" w:space="0" w:color="auto"/>
              <w:left w:val="single" w:sz="4" w:space="0" w:color="auto"/>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Terminal İşletmeleri. </w:t>
            </w:r>
          </w:p>
        </w:tc>
        <w:tc>
          <w:tcPr>
            <w:tcW w:w="2902" w:type="pct"/>
            <w:tcBorders>
              <w:top w:val="single" w:sz="4" w:space="0" w:color="auto"/>
              <w:left w:val="single" w:sz="4" w:space="0" w:color="auto"/>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Engelli veya Hareket Kabiliyeti Kısıtlı Havayolu Yolcuları </w:t>
            </w:r>
            <w:proofErr w:type="gramStart"/>
            <w:r>
              <w:rPr>
                <w:rFonts w:ascii="Times New Roman" w:eastAsia="Times New Roman" w:hAnsi="Times New Roman"/>
                <w:lang w:val="tr-TR" w:eastAsia="tr-TR"/>
              </w:rPr>
              <w:t>mevzuatına  aykırılık</w:t>
            </w:r>
            <w:proofErr w:type="gramEnd"/>
            <w:r>
              <w:rPr>
                <w:rFonts w:ascii="Times New Roman" w:eastAsia="Times New Roman" w:hAnsi="Times New Roman"/>
                <w:lang w:val="tr-TR" w:eastAsia="tr-TR"/>
              </w:rPr>
              <w:t xml:space="preserve"> tespit edilmesi halinde</w:t>
            </w:r>
          </w:p>
        </w:tc>
        <w:tc>
          <w:tcPr>
            <w:tcW w:w="546" w:type="pct"/>
            <w:tcBorders>
              <w:top w:val="single" w:sz="4" w:space="0" w:color="auto"/>
              <w:left w:val="single" w:sz="4" w:space="0" w:color="auto"/>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6.000</w:t>
            </w:r>
          </w:p>
        </w:tc>
      </w:tr>
    </w:tbl>
    <w:p w:rsidR="00EB7D3A" w:rsidRDefault="00EB7D3A" w:rsidP="00EB7D3A"/>
    <w:p w:rsidR="00777C0D" w:rsidRDefault="00777C0D" w:rsidP="00EB7D3A"/>
    <w:p w:rsidR="00777C0D" w:rsidRDefault="00777C0D" w:rsidP="00EB7D3A"/>
    <w:p w:rsidR="00777C0D" w:rsidRDefault="00777C0D" w:rsidP="00EB7D3A"/>
    <w:p w:rsidR="00777C0D" w:rsidRDefault="00777C0D" w:rsidP="00EB7D3A"/>
    <w:p w:rsidR="00777C0D" w:rsidRDefault="00777C0D" w:rsidP="00EB7D3A"/>
    <w:p w:rsidR="00777C0D" w:rsidRDefault="00777C0D" w:rsidP="00EB7D3A"/>
    <w:p w:rsidR="00AA2866" w:rsidRDefault="00AA2866" w:rsidP="00EB7D3A"/>
    <w:p w:rsidR="00AA2866" w:rsidRDefault="00AA2866" w:rsidP="00EB7D3A"/>
    <w:p w:rsidR="001D3181" w:rsidRDefault="001D3181" w:rsidP="00EB7D3A"/>
    <w:p w:rsidR="001D3181" w:rsidRDefault="001D3181" w:rsidP="00EB7D3A"/>
    <w:p w:rsidR="00AA2866" w:rsidRDefault="00AA2866" w:rsidP="00EB7D3A"/>
    <w:p w:rsidR="00777C0D" w:rsidRDefault="00777C0D" w:rsidP="00EB7D3A"/>
    <w:p w:rsidR="00777C0D" w:rsidRDefault="00777C0D" w:rsidP="00EB7D3A"/>
    <w:p w:rsidR="00EB7D3A" w:rsidRPr="002C4830" w:rsidRDefault="00EB7D3A" w:rsidP="002C4830">
      <w:pPr>
        <w:jc w:val="right"/>
        <w:rPr>
          <w:rFonts w:ascii="Times New Roman" w:hAnsi="Times New Roman"/>
          <w:b/>
          <w:sz w:val="24"/>
          <w:szCs w:val="24"/>
        </w:rPr>
      </w:pPr>
      <w:r w:rsidRPr="002C4830">
        <w:rPr>
          <w:rFonts w:ascii="Times New Roman" w:hAnsi="Times New Roman"/>
          <w:b/>
          <w:sz w:val="24"/>
          <w:szCs w:val="24"/>
        </w:rPr>
        <w:lastRenderedPageBreak/>
        <w:t>Ek-1-</w:t>
      </w:r>
      <w:r w:rsidR="00196CA8">
        <w:rPr>
          <w:rFonts w:ascii="Times New Roman" w:hAnsi="Times New Roman"/>
          <w:b/>
          <w:sz w:val="24"/>
          <w:szCs w:val="24"/>
        </w:rPr>
        <w:t>h</w:t>
      </w:r>
    </w:p>
    <w:p w:rsidR="00777C0D" w:rsidRDefault="00777C0D" w:rsidP="002C4830">
      <w:pPr>
        <w:jc w:val="right"/>
      </w:pPr>
    </w:p>
    <w:tbl>
      <w:tblPr>
        <w:tblW w:w="5000" w:type="pct"/>
        <w:tblCellMar>
          <w:left w:w="70" w:type="dxa"/>
          <w:right w:w="70" w:type="dxa"/>
        </w:tblCellMar>
        <w:tblLook w:val="04A0" w:firstRow="1" w:lastRow="0" w:firstColumn="1" w:lastColumn="0" w:noHBand="0" w:noVBand="1"/>
      </w:tblPr>
      <w:tblGrid>
        <w:gridCol w:w="893"/>
        <w:gridCol w:w="1918"/>
        <w:gridCol w:w="5260"/>
        <w:gridCol w:w="991"/>
      </w:tblGrid>
      <w:tr w:rsidR="00EB7D3A" w:rsidTr="00EB7D3A">
        <w:trPr>
          <w:trHeight w:val="735"/>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rsidR="00EB7D3A" w:rsidRDefault="00A30F6D">
            <w:pPr>
              <w:widowControl/>
              <w:spacing w:line="254" w:lineRule="auto"/>
              <w:jc w:val="center"/>
              <w:rPr>
                <w:rFonts w:ascii="Times New Roman" w:eastAsia="Times New Roman" w:hAnsi="Times New Roman"/>
                <w:b/>
                <w:bCs/>
                <w:lang w:val="tr-TR" w:eastAsia="tr-TR"/>
              </w:rPr>
            </w:pPr>
            <w:r>
              <w:rPr>
                <w:rFonts w:ascii="Times New Roman" w:eastAsia="Times New Roman" w:hAnsi="Times New Roman"/>
                <w:b/>
                <w:bCs/>
                <w:lang w:val="tr-TR" w:eastAsia="tr-TR"/>
              </w:rPr>
              <w:t>İLGİLİ</w:t>
            </w:r>
            <w:r w:rsidR="00EB7D3A">
              <w:rPr>
                <w:rFonts w:ascii="Times New Roman" w:eastAsia="Times New Roman" w:hAnsi="Times New Roman"/>
                <w:b/>
                <w:bCs/>
                <w:lang w:val="tr-TR" w:eastAsia="tr-TR"/>
              </w:rPr>
              <w:t xml:space="preserve"> KURULUŞLAR İÇİN ORTAK MADDELER</w:t>
            </w:r>
          </w:p>
        </w:tc>
      </w:tr>
      <w:tr w:rsidR="00EB7D3A" w:rsidTr="00B605FB">
        <w:trPr>
          <w:trHeight w:val="315"/>
        </w:trPr>
        <w:tc>
          <w:tcPr>
            <w:tcW w:w="493" w:type="pct"/>
            <w:tcBorders>
              <w:top w:val="nil"/>
              <w:left w:val="single" w:sz="4" w:space="0" w:color="auto"/>
              <w:bottom w:val="single" w:sz="4" w:space="0" w:color="auto"/>
              <w:right w:val="single" w:sz="4" w:space="0" w:color="auto"/>
            </w:tcBorders>
            <w:vAlign w:val="center"/>
            <w:hideMark/>
          </w:tcPr>
          <w:p w:rsidR="00EB7D3A" w:rsidRPr="002C4830" w:rsidRDefault="00D9673B" w:rsidP="002C4830">
            <w:pPr>
              <w:jc w:val="center"/>
              <w:rPr>
                <w:rFonts w:ascii="Times New Roman" w:eastAsia="Times New Roman" w:hAnsi="Times New Roman"/>
                <w:bCs/>
                <w:lang w:val="tr-TR" w:eastAsia="tr-TR"/>
              </w:rPr>
            </w:pPr>
            <w:r w:rsidRPr="002C4830">
              <w:rPr>
                <w:rFonts w:ascii="Times New Roman" w:eastAsia="Times New Roman" w:hAnsi="Times New Roman"/>
                <w:bCs/>
                <w:lang w:val="tr-TR" w:eastAsia="tr-TR"/>
              </w:rPr>
              <w:t>1</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İlgili Kuruluş</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Denetçinin görevini yapmasının engellenmesi ve istediği bilgi ve belgeleri paylaşılmaması</w:t>
            </w:r>
          </w:p>
        </w:tc>
        <w:tc>
          <w:tcPr>
            <w:tcW w:w="547"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6.000</w:t>
            </w:r>
          </w:p>
        </w:tc>
      </w:tr>
      <w:tr w:rsidR="00EB7D3A" w:rsidTr="00B605FB">
        <w:trPr>
          <w:trHeight w:val="315"/>
        </w:trPr>
        <w:tc>
          <w:tcPr>
            <w:tcW w:w="493" w:type="pct"/>
            <w:tcBorders>
              <w:top w:val="nil"/>
              <w:left w:val="single" w:sz="4" w:space="0" w:color="auto"/>
              <w:bottom w:val="single" w:sz="4" w:space="0" w:color="auto"/>
              <w:right w:val="single" w:sz="4" w:space="0" w:color="auto"/>
            </w:tcBorders>
            <w:vAlign w:val="center"/>
            <w:hideMark/>
          </w:tcPr>
          <w:p w:rsidR="00EB7D3A" w:rsidRDefault="00D9673B" w:rsidP="002C4830">
            <w:pPr>
              <w:jc w:val="center"/>
              <w:rPr>
                <w:rFonts w:ascii="Times New Roman" w:eastAsia="Times New Roman" w:hAnsi="Times New Roman"/>
                <w:lang w:val="tr-TR" w:eastAsia="tr-TR"/>
              </w:rPr>
            </w:pPr>
            <w:r>
              <w:rPr>
                <w:rFonts w:ascii="Times New Roman" w:eastAsia="Times New Roman" w:hAnsi="Times New Roman"/>
                <w:lang w:val="tr-TR" w:eastAsia="tr-TR"/>
              </w:rPr>
              <w:t>2</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İlgili Kuruluş</w:t>
            </w:r>
          </w:p>
        </w:tc>
        <w:tc>
          <w:tcPr>
            <w:tcW w:w="2902" w:type="pct"/>
            <w:tcBorders>
              <w:top w:val="nil"/>
              <w:left w:val="nil"/>
              <w:bottom w:val="single" w:sz="4" w:space="0" w:color="auto"/>
              <w:right w:val="single" w:sz="4" w:space="0" w:color="auto"/>
            </w:tcBorders>
            <w:vAlign w:val="center"/>
            <w:hideMark/>
          </w:tcPr>
          <w:p w:rsidR="00EB7D3A" w:rsidRDefault="00CB75CC">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D</w:t>
            </w:r>
            <w:r w:rsidR="00EB7D3A">
              <w:rPr>
                <w:rFonts w:ascii="Times New Roman" w:eastAsia="Times New Roman" w:hAnsi="Times New Roman"/>
                <w:lang w:val="tr-TR" w:eastAsia="tr-TR"/>
              </w:rPr>
              <w:t xml:space="preserve">enetimlerinde tespit edilen </w:t>
            </w:r>
            <w:proofErr w:type="gramStart"/>
            <w:r w:rsidR="00EB7D3A">
              <w:rPr>
                <w:rFonts w:ascii="Times New Roman" w:eastAsia="Times New Roman" w:hAnsi="Times New Roman"/>
                <w:lang w:val="tr-TR" w:eastAsia="tr-TR"/>
              </w:rPr>
              <w:t>ilgili  uygunsuzluğun</w:t>
            </w:r>
            <w:proofErr w:type="gramEnd"/>
            <w:r w:rsidR="00EB7D3A">
              <w:rPr>
                <w:rFonts w:ascii="Times New Roman" w:eastAsia="Times New Roman" w:hAnsi="Times New Roman"/>
                <w:lang w:val="tr-TR" w:eastAsia="tr-TR"/>
              </w:rPr>
              <w:t xml:space="preserve"> mevzuata belirtilen veya bildirilen zaman giderilmemesi </w:t>
            </w:r>
          </w:p>
        </w:tc>
        <w:tc>
          <w:tcPr>
            <w:tcW w:w="547"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6.000</w:t>
            </w:r>
          </w:p>
        </w:tc>
      </w:tr>
      <w:tr w:rsidR="00EB7D3A" w:rsidTr="00B605FB">
        <w:trPr>
          <w:trHeight w:val="660"/>
        </w:trPr>
        <w:tc>
          <w:tcPr>
            <w:tcW w:w="493" w:type="pct"/>
            <w:tcBorders>
              <w:top w:val="nil"/>
              <w:left w:val="single" w:sz="4" w:space="0" w:color="auto"/>
              <w:bottom w:val="single" w:sz="4" w:space="0" w:color="auto"/>
              <w:right w:val="single" w:sz="4" w:space="0" w:color="auto"/>
            </w:tcBorders>
            <w:vAlign w:val="center"/>
            <w:hideMark/>
          </w:tcPr>
          <w:p w:rsidR="00EB7D3A" w:rsidRDefault="00D9673B" w:rsidP="002C4830">
            <w:pPr>
              <w:jc w:val="center"/>
              <w:rPr>
                <w:rFonts w:ascii="Times New Roman" w:eastAsia="Times New Roman" w:hAnsi="Times New Roman"/>
                <w:lang w:val="tr-TR" w:eastAsia="tr-TR"/>
              </w:rPr>
            </w:pPr>
            <w:r>
              <w:rPr>
                <w:rFonts w:ascii="Times New Roman" w:eastAsia="Times New Roman" w:hAnsi="Times New Roman"/>
                <w:lang w:val="tr-TR" w:eastAsia="tr-TR"/>
              </w:rPr>
              <w:t>3</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İlgili Kuruluş</w:t>
            </w:r>
          </w:p>
        </w:tc>
        <w:tc>
          <w:tcPr>
            <w:tcW w:w="2902" w:type="pct"/>
            <w:tcBorders>
              <w:top w:val="nil"/>
              <w:left w:val="nil"/>
              <w:bottom w:val="single" w:sz="4" w:space="0" w:color="auto"/>
              <w:right w:val="single" w:sz="4" w:space="0" w:color="auto"/>
            </w:tcBorders>
            <w:vAlign w:val="center"/>
            <w:hideMark/>
          </w:tcPr>
          <w:p w:rsidR="00EB7D3A" w:rsidRDefault="005C4DB2">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E</w:t>
            </w:r>
            <w:r w:rsidR="00EB7D3A">
              <w:rPr>
                <w:rFonts w:ascii="Times New Roman" w:eastAsia="Times New Roman" w:hAnsi="Times New Roman"/>
                <w:lang w:val="tr-TR" w:eastAsia="tr-TR"/>
              </w:rPr>
              <w:t>ğitim kayıtlarının mevzuatlara uygun tutulmaması veya saklanmaması</w:t>
            </w:r>
          </w:p>
        </w:tc>
        <w:tc>
          <w:tcPr>
            <w:tcW w:w="547" w:type="pct"/>
            <w:tcBorders>
              <w:top w:val="nil"/>
              <w:left w:val="nil"/>
              <w:bottom w:val="single" w:sz="4" w:space="0" w:color="auto"/>
              <w:right w:val="single" w:sz="4" w:space="0" w:color="auto"/>
            </w:tcBorders>
            <w:vAlign w:val="center"/>
            <w:hideMark/>
          </w:tcPr>
          <w:p w:rsidR="00EB7D3A" w:rsidRDefault="000E7579">
            <w:pPr>
              <w:widowControl/>
              <w:spacing w:line="254" w:lineRule="auto"/>
              <w:jc w:val="right"/>
              <w:rPr>
                <w:rFonts w:ascii="Times New Roman" w:eastAsia="Times New Roman" w:hAnsi="Times New Roman"/>
                <w:lang w:val="tr-TR" w:eastAsia="tr-TR"/>
              </w:rPr>
            </w:pPr>
            <w:r w:rsidRPr="000E7579">
              <w:rPr>
                <w:rFonts w:ascii="Times New Roman" w:eastAsia="Times New Roman" w:hAnsi="Times New Roman"/>
                <w:lang w:val="tr-TR" w:eastAsia="tr-TR"/>
              </w:rPr>
              <w:t>6.000</w:t>
            </w:r>
          </w:p>
        </w:tc>
      </w:tr>
      <w:tr w:rsidR="00EB7D3A" w:rsidTr="00B605FB">
        <w:trPr>
          <w:trHeight w:val="630"/>
        </w:trPr>
        <w:tc>
          <w:tcPr>
            <w:tcW w:w="493" w:type="pct"/>
            <w:tcBorders>
              <w:top w:val="nil"/>
              <w:left w:val="single" w:sz="4" w:space="0" w:color="auto"/>
              <w:bottom w:val="single" w:sz="4" w:space="0" w:color="auto"/>
              <w:right w:val="single" w:sz="4" w:space="0" w:color="auto"/>
            </w:tcBorders>
            <w:vAlign w:val="center"/>
            <w:hideMark/>
          </w:tcPr>
          <w:p w:rsidR="00EB7D3A" w:rsidRDefault="00D9673B" w:rsidP="002C4830">
            <w:pPr>
              <w:jc w:val="center"/>
              <w:rPr>
                <w:rFonts w:ascii="Times New Roman" w:eastAsia="Times New Roman" w:hAnsi="Times New Roman"/>
                <w:lang w:val="tr-TR" w:eastAsia="tr-TR"/>
              </w:rPr>
            </w:pPr>
            <w:r>
              <w:rPr>
                <w:rFonts w:ascii="Times New Roman" w:eastAsia="Times New Roman" w:hAnsi="Times New Roman"/>
                <w:lang w:val="tr-TR" w:eastAsia="tr-TR"/>
              </w:rPr>
              <w:t>4</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İlgili Kuruluş</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SHT 17-2 ve SHT 17-3 Talimatlarına göre verilmesi gereken eğitimler olmaksızın personel çalıştırılması</w:t>
            </w:r>
          </w:p>
        </w:tc>
        <w:tc>
          <w:tcPr>
            <w:tcW w:w="547"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6.000</w:t>
            </w:r>
          </w:p>
        </w:tc>
      </w:tr>
      <w:tr w:rsidR="00EB7D3A" w:rsidTr="00B605FB">
        <w:trPr>
          <w:trHeight w:val="315"/>
        </w:trPr>
        <w:tc>
          <w:tcPr>
            <w:tcW w:w="493" w:type="pct"/>
            <w:tcBorders>
              <w:top w:val="nil"/>
              <w:left w:val="single" w:sz="4" w:space="0" w:color="auto"/>
              <w:bottom w:val="single" w:sz="4" w:space="0" w:color="auto"/>
              <w:right w:val="single" w:sz="4" w:space="0" w:color="auto"/>
            </w:tcBorders>
            <w:vAlign w:val="center"/>
            <w:hideMark/>
          </w:tcPr>
          <w:p w:rsidR="00EB7D3A" w:rsidRDefault="00D9673B" w:rsidP="002C4830">
            <w:pPr>
              <w:jc w:val="center"/>
              <w:rPr>
                <w:rFonts w:ascii="Times New Roman" w:eastAsia="Times New Roman" w:hAnsi="Times New Roman"/>
                <w:lang w:val="tr-TR" w:eastAsia="tr-TR"/>
              </w:rPr>
            </w:pPr>
            <w:r>
              <w:rPr>
                <w:rFonts w:ascii="Times New Roman" w:eastAsia="Times New Roman" w:hAnsi="Times New Roman"/>
                <w:lang w:val="tr-TR" w:eastAsia="tr-TR"/>
              </w:rPr>
              <w:t>5</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İlgili Kuruluş</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SHT </w:t>
            </w:r>
            <w:proofErr w:type="gramStart"/>
            <w:r>
              <w:rPr>
                <w:rFonts w:ascii="Times New Roman" w:eastAsia="Times New Roman" w:hAnsi="Times New Roman"/>
                <w:lang w:val="tr-TR" w:eastAsia="tr-TR"/>
              </w:rPr>
              <w:t>17.2</w:t>
            </w:r>
            <w:proofErr w:type="gramEnd"/>
            <w:r>
              <w:rPr>
                <w:rFonts w:ascii="Times New Roman" w:eastAsia="Times New Roman" w:hAnsi="Times New Roman"/>
                <w:lang w:val="tr-TR" w:eastAsia="tr-TR"/>
              </w:rPr>
              <w:t xml:space="preserve"> kapsamında Sertifikasız tarayıcı personel çalıştırılması </w:t>
            </w:r>
          </w:p>
        </w:tc>
        <w:tc>
          <w:tcPr>
            <w:tcW w:w="547" w:type="pct"/>
            <w:tcBorders>
              <w:top w:val="nil"/>
              <w:left w:val="nil"/>
              <w:bottom w:val="single" w:sz="4" w:space="0" w:color="auto"/>
              <w:right w:val="single" w:sz="4" w:space="0" w:color="auto"/>
            </w:tcBorders>
            <w:vAlign w:val="center"/>
            <w:hideMark/>
          </w:tcPr>
          <w:p w:rsidR="00EB7D3A" w:rsidRDefault="00D15031">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10</w:t>
            </w:r>
            <w:r w:rsidR="00EB7D3A">
              <w:rPr>
                <w:rFonts w:ascii="Times New Roman" w:eastAsia="Times New Roman" w:hAnsi="Times New Roman"/>
                <w:lang w:val="tr-TR" w:eastAsia="tr-TR"/>
              </w:rPr>
              <w:t>.000</w:t>
            </w:r>
          </w:p>
        </w:tc>
      </w:tr>
      <w:tr w:rsidR="00EB7D3A" w:rsidTr="00B605FB">
        <w:trPr>
          <w:trHeight w:val="315"/>
        </w:trPr>
        <w:tc>
          <w:tcPr>
            <w:tcW w:w="493" w:type="pct"/>
            <w:tcBorders>
              <w:top w:val="nil"/>
              <w:left w:val="single" w:sz="4" w:space="0" w:color="auto"/>
              <w:bottom w:val="single" w:sz="4" w:space="0" w:color="auto"/>
              <w:right w:val="single" w:sz="4" w:space="0" w:color="auto"/>
            </w:tcBorders>
            <w:vAlign w:val="center"/>
            <w:hideMark/>
          </w:tcPr>
          <w:p w:rsidR="00EB7D3A" w:rsidRDefault="00D9673B" w:rsidP="002C4830">
            <w:pPr>
              <w:jc w:val="center"/>
              <w:rPr>
                <w:rFonts w:ascii="Times New Roman" w:eastAsia="Times New Roman" w:hAnsi="Times New Roman"/>
                <w:lang w:val="tr-TR" w:eastAsia="tr-TR"/>
              </w:rPr>
            </w:pPr>
            <w:r>
              <w:rPr>
                <w:rFonts w:ascii="Times New Roman" w:eastAsia="Times New Roman" w:hAnsi="Times New Roman"/>
                <w:lang w:val="tr-TR" w:eastAsia="tr-TR"/>
              </w:rPr>
              <w:t>6</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İlgili Kuruluş</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SHT </w:t>
            </w:r>
            <w:proofErr w:type="gramStart"/>
            <w:r>
              <w:rPr>
                <w:rFonts w:ascii="Times New Roman" w:eastAsia="Times New Roman" w:hAnsi="Times New Roman"/>
                <w:lang w:val="tr-TR" w:eastAsia="tr-TR"/>
              </w:rPr>
              <w:t>17.3</w:t>
            </w:r>
            <w:proofErr w:type="gramEnd"/>
            <w:r>
              <w:rPr>
                <w:rFonts w:ascii="Times New Roman" w:eastAsia="Times New Roman" w:hAnsi="Times New Roman"/>
                <w:lang w:val="tr-TR" w:eastAsia="tr-TR"/>
              </w:rPr>
              <w:t xml:space="preserve"> kapsamında Organizasyon yapısının oluşturulmaması </w:t>
            </w:r>
          </w:p>
        </w:tc>
        <w:tc>
          <w:tcPr>
            <w:tcW w:w="547"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6.000</w:t>
            </w:r>
          </w:p>
        </w:tc>
      </w:tr>
      <w:tr w:rsidR="00EB7D3A" w:rsidTr="00B605FB">
        <w:trPr>
          <w:trHeight w:val="315"/>
        </w:trPr>
        <w:tc>
          <w:tcPr>
            <w:tcW w:w="493" w:type="pct"/>
            <w:tcBorders>
              <w:top w:val="nil"/>
              <w:left w:val="single" w:sz="4" w:space="0" w:color="auto"/>
              <w:bottom w:val="single" w:sz="4" w:space="0" w:color="auto"/>
              <w:right w:val="single" w:sz="4" w:space="0" w:color="auto"/>
            </w:tcBorders>
            <w:vAlign w:val="center"/>
            <w:hideMark/>
          </w:tcPr>
          <w:p w:rsidR="00EB7D3A" w:rsidRDefault="00D9673B" w:rsidP="002C4830">
            <w:pPr>
              <w:jc w:val="center"/>
              <w:rPr>
                <w:rFonts w:ascii="Times New Roman" w:eastAsia="Times New Roman" w:hAnsi="Times New Roman"/>
                <w:lang w:val="tr-TR" w:eastAsia="tr-TR"/>
              </w:rPr>
            </w:pPr>
            <w:r>
              <w:rPr>
                <w:rFonts w:ascii="Times New Roman" w:eastAsia="Times New Roman" w:hAnsi="Times New Roman"/>
                <w:lang w:val="tr-TR" w:eastAsia="tr-TR"/>
              </w:rPr>
              <w:t>7</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İlgili Kuruluş</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Mevzuatın öngördüğü Güvenlik yöneticisinin atanmaması</w:t>
            </w:r>
          </w:p>
        </w:tc>
        <w:tc>
          <w:tcPr>
            <w:tcW w:w="547"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3.500</w:t>
            </w:r>
          </w:p>
        </w:tc>
      </w:tr>
      <w:tr w:rsidR="00EB7D3A" w:rsidTr="00B605FB">
        <w:trPr>
          <w:trHeight w:val="315"/>
        </w:trPr>
        <w:tc>
          <w:tcPr>
            <w:tcW w:w="493" w:type="pct"/>
            <w:tcBorders>
              <w:top w:val="nil"/>
              <w:left w:val="single" w:sz="4" w:space="0" w:color="auto"/>
              <w:bottom w:val="single" w:sz="4" w:space="0" w:color="auto"/>
              <w:right w:val="single" w:sz="4" w:space="0" w:color="auto"/>
            </w:tcBorders>
            <w:vAlign w:val="center"/>
            <w:hideMark/>
          </w:tcPr>
          <w:p w:rsidR="00EB7D3A" w:rsidRDefault="00D9673B" w:rsidP="002C4830">
            <w:pPr>
              <w:jc w:val="center"/>
              <w:rPr>
                <w:rFonts w:ascii="Times New Roman" w:eastAsia="Times New Roman" w:hAnsi="Times New Roman"/>
                <w:lang w:val="tr-TR" w:eastAsia="tr-TR"/>
              </w:rPr>
            </w:pPr>
            <w:r>
              <w:rPr>
                <w:rFonts w:ascii="Times New Roman" w:eastAsia="Times New Roman" w:hAnsi="Times New Roman"/>
                <w:lang w:val="tr-TR" w:eastAsia="tr-TR"/>
              </w:rPr>
              <w:t>8</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İlgili Kuruluş</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Onaysız havayolu güvenlik planı ile faaliyette bulunulması</w:t>
            </w:r>
          </w:p>
        </w:tc>
        <w:tc>
          <w:tcPr>
            <w:tcW w:w="547"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6.000</w:t>
            </w:r>
          </w:p>
        </w:tc>
      </w:tr>
      <w:tr w:rsidR="00EB7D3A" w:rsidTr="00B605FB">
        <w:trPr>
          <w:trHeight w:val="315"/>
        </w:trPr>
        <w:tc>
          <w:tcPr>
            <w:tcW w:w="493" w:type="pct"/>
            <w:tcBorders>
              <w:top w:val="nil"/>
              <w:left w:val="single" w:sz="4" w:space="0" w:color="auto"/>
              <w:bottom w:val="single" w:sz="4" w:space="0" w:color="auto"/>
              <w:right w:val="single" w:sz="4" w:space="0" w:color="auto"/>
            </w:tcBorders>
            <w:vAlign w:val="center"/>
            <w:hideMark/>
          </w:tcPr>
          <w:p w:rsidR="00EB7D3A" w:rsidRDefault="00D9673B" w:rsidP="002C4830">
            <w:pPr>
              <w:jc w:val="center"/>
              <w:rPr>
                <w:rFonts w:ascii="Times New Roman" w:eastAsia="Times New Roman" w:hAnsi="Times New Roman"/>
                <w:lang w:val="tr-TR" w:eastAsia="tr-TR"/>
              </w:rPr>
            </w:pPr>
            <w:r>
              <w:rPr>
                <w:rFonts w:ascii="Times New Roman" w:eastAsia="Times New Roman" w:hAnsi="Times New Roman"/>
                <w:lang w:val="tr-TR" w:eastAsia="tr-TR"/>
              </w:rPr>
              <w:t>9</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İlgili Kuruluş</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Onaylanmış güvenlik planına uygun hareket edilmemesi</w:t>
            </w:r>
          </w:p>
        </w:tc>
        <w:tc>
          <w:tcPr>
            <w:tcW w:w="547"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6.000</w:t>
            </w:r>
          </w:p>
        </w:tc>
      </w:tr>
      <w:tr w:rsidR="00EB7D3A" w:rsidTr="00B605FB">
        <w:trPr>
          <w:trHeight w:val="315"/>
        </w:trPr>
        <w:tc>
          <w:tcPr>
            <w:tcW w:w="493" w:type="pct"/>
            <w:tcBorders>
              <w:top w:val="nil"/>
              <w:left w:val="single" w:sz="4" w:space="0" w:color="auto"/>
              <w:bottom w:val="single" w:sz="4" w:space="0" w:color="auto"/>
              <w:right w:val="single" w:sz="4" w:space="0" w:color="auto"/>
            </w:tcBorders>
            <w:vAlign w:val="center"/>
            <w:hideMark/>
          </w:tcPr>
          <w:p w:rsidR="00EB7D3A" w:rsidRDefault="00D9673B" w:rsidP="002C4830">
            <w:pPr>
              <w:jc w:val="center"/>
              <w:rPr>
                <w:rFonts w:ascii="Times New Roman" w:eastAsia="Times New Roman" w:hAnsi="Times New Roman"/>
                <w:lang w:val="tr-TR" w:eastAsia="tr-TR"/>
              </w:rPr>
            </w:pPr>
            <w:r>
              <w:rPr>
                <w:rFonts w:ascii="Times New Roman" w:eastAsia="Times New Roman" w:hAnsi="Times New Roman"/>
                <w:lang w:val="tr-TR" w:eastAsia="tr-TR"/>
              </w:rPr>
              <w:t>10</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İlgili Kuruluş</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Onaysız hava taksi güvenlik planı ile faaliyette bulunulması</w:t>
            </w:r>
          </w:p>
        </w:tc>
        <w:tc>
          <w:tcPr>
            <w:tcW w:w="547"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6.000</w:t>
            </w:r>
          </w:p>
        </w:tc>
      </w:tr>
      <w:tr w:rsidR="00EB7D3A" w:rsidTr="00B605FB">
        <w:trPr>
          <w:trHeight w:val="315"/>
        </w:trPr>
        <w:tc>
          <w:tcPr>
            <w:tcW w:w="493" w:type="pct"/>
            <w:tcBorders>
              <w:top w:val="nil"/>
              <w:left w:val="single" w:sz="4" w:space="0" w:color="auto"/>
              <w:bottom w:val="single" w:sz="4" w:space="0" w:color="auto"/>
              <w:right w:val="single" w:sz="4" w:space="0" w:color="auto"/>
            </w:tcBorders>
            <w:vAlign w:val="center"/>
            <w:hideMark/>
          </w:tcPr>
          <w:p w:rsidR="00EB7D3A" w:rsidRDefault="00D9673B" w:rsidP="002C4830">
            <w:pPr>
              <w:jc w:val="center"/>
              <w:rPr>
                <w:rFonts w:ascii="Times New Roman" w:eastAsia="Times New Roman" w:hAnsi="Times New Roman"/>
                <w:lang w:val="tr-TR" w:eastAsia="tr-TR"/>
              </w:rPr>
            </w:pPr>
            <w:r>
              <w:rPr>
                <w:rFonts w:ascii="Times New Roman" w:eastAsia="Times New Roman" w:hAnsi="Times New Roman"/>
                <w:lang w:val="tr-TR" w:eastAsia="tr-TR"/>
              </w:rPr>
              <w:t>11</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İlgili Kuruluş</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Yetki belgesiz hava kargo </w:t>
            </w:r>
            <w:proofErr w:type="spellStart"/>
            <w:r>
              <w:rPr>
                <w:rFonts w:ascii="Times New Roman" w:eastAsia="Times New Roman" w:hAnsi="Times New Roman"/>
                <w:lang w:val="tr-TR" w:eastAsia="tr-TR"/>
              </w:rPr>
              <w:t>acentalığı</w:t>
            </w:r>
            <w:proofErr w:type="spellEnd"/>
            <w:r>
              <w:rPr>
                <w:rFonts w:ascii="Times New Roman" w:eastAsia="Times New Roman" w:hAnsi="Times New Roman"/>
                <w:lang w:val="tr-TR" w:eastAsia="tr-TR"/>
              </w:rPr>
              <w:t xml:space="preserve"> yapılması</w:t>
            </w:r>
          </w:p>
        </w:tc>
        <w:tc>
          <w:tcPr>
            <w:tcW w:w="547" w:type="pct"/>
            <w:tcBorders>
              <w:top w:val="nil"/>
              <w:left w:val="nil"/>
              <w:bottom w:val="single" w:sz="4" w:space="0" w:color="auto"/>
              <w:right w:val="single" w:sz="4" w:space="0" w:color="auto"/>
            </w:tcBorders>
            <w:vAlign w:val="center"/>
            <w:hideMark/>
          </w:tcPr>
          <w:p w:rsidR="00EB7D3A" w:rsidRDefault="00D15031">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10</w:t>
            </w:r>
            <w:r w:rsidR="00EB7D3A">
              <w:rPr>
                <w:rFonts w:ascii="Times New Roman" w:eastAsia="Times New Roman" w:hAnsi="Times New Roman"/>
                <w:lang w:val="tr-TR" w:eastAsia="tr-TR"/>
              </w:rPr>
              <w:t>.000</w:t>
            </w:r>
          </w:p>
        </w:tc>
      </w:tr>
      <w:tr w:rsidR="00EB7D3A" w:rsidTr="00B605FB">
        <w:trPr>
          <w:trHeight w:val="315"/>
        </w:trPr>
        <w:tc>
          <w:tcPr>
            <w:tcW w:w="493" w:type="pct"/>
            <w:tcBorders>
              <w:top w:val="nil"/>
              <w:left w:val="single" w:sz="4" w:space="0" w:color="auto"/>
              <w:bottom w:val="single" w:sz="4" w:space="0" w:color="auto"/>
              <w:right w:val="single" w:sz="4" w:space="0" w:color="auto"/>
            </w:tcBorders>
            <w:vAlign w:val="center"/>
            <w:hideMark/>
          </w:tcPr>
          <w:p w:rsidR="00EB7D3A" w:rsidRDefault="00D9673B" w:rsidP="002C4830">
            <w:pPr>
              <w:jc w:val="center"/>
              <w:rPr>
                <w:rFonts w:ascii="Times New Roman" w:eastAsia="Times New Roman" w:hAnsi="Times New Roman"/>
                <w:lang w:val="tr-TR" w:eastAsia="tr-TR"/>
              </w:rPr>
            </w:pPr>
            <w:r>
              <w:rPr>
                <w:rFonts w:ascii="Times New Roman" w:eastAsia="Times New Roman" w:hAnsi="Times New Roman"/>
                <w:lang w:val="tr-TR" w:eastAsia="tr-TR"/>
              </w:rPr>
              <w:t>12</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İlgili Kuruluş</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Standartlara uygun olmayan cihazların kullanılması</w:t>
            </w:r>
          </w:p>
        </w:tc>
        <w:tc>
          <w:tcPr>
            <w:tcW w:w="547"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6.000</w:t>
            </w:r>
          </w:p>
        </w:tc>
      </w:tr>
      <w:tr w:rsidR="00EB7D3A" w:rsidTr="00B605FB">
        <w:trPr>
          <w:trHeight w:val="315"/>
        </w:trPr>
        <w:tc>
          <w:tcPr>
            <w:tcW w:w="493" w:type="pct"/>
            <w:tcBorders>
              <w:top w:val="nil"/>
              <w:left w:val="single" w:sz="4" w:space="0" w:color="auto"/>
              <w:bottom w:val="single" w:sz="4" w:space="0" w:color="auto"/>
              <w:right w:val="single" w:sz="4" w:space="0" w:color="auto"/>
            </w:tcBorders>
            <w:vAlign w:val="center"/>
            <w:hideMark/>
          </w:tcPr>
          <w:p w:rsidR="00EB7D3A" w:rsidRDefault="00D9673B" w:rsidP="002C4830">
            <w:pPr>
              <w:jc w:val="center"/>
              <w:rPr>
                <w:rFonts w:ascii="Times New Roman" w:eastAsia="Times New Roman" w:hAnsi="Times New Roman"/>
                <w:lang w:val="tr-TR" w:eastAsia="tr-TR"/>
              </w:rPr>
            </w:pPr>
            <w:r>
              <w:rPr>
                <w:rFonts w:ascii="Times New Roman" w:eastAsia="Times New Roman" w:hAnsi="Times New Roman"/>
                <w:lang w:val="tr-TR" w:eastAsia="tr-TR"/>
              </w:rPr>
              <w:t>13</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İlgili Kuruluş</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proofErr w:type="spellStart"/>
            <w:proofErr w:type="gramStart"/>
            <w:r>
              <w:rPr>
                <w:rFonts w:ascii="Times New Roman" w:eastAsia="Times New Roman" w:hAnsi="Times New Roman"/>
                <w:lang w:val="tr-TR" w:eastAsia="tr-TR"/>
              </w:rPr>
              <w:t>Yolcu,personel</w:t>
            </w:r>
            <w:proofErr w:type="spellEnd"/>
            <w:proofErr w:type="gramEnd"/>
            <w:r>
              <w:rPr>
                <w:rFonts w:ascii="Times New Roman" w:eastAsia="Times New Roman" w:hAnsi="Times New Roman"/>
                <w:lang w:val="tr-TR" w:eastAsia="tr-TR"/>
              </w:rPr>
              <w:t xml:space="preserve"> ve bagajlara yönelik taramanın mevzuata uygun olarak  yapılmaması</w:t>
            </w:r>
          </w:p>
        </w:tc>
        <w:tc>
          <w:tcPr>
            <w:tcW w:w="547"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6.000</w:t>
            </w:r>
          </w:p>
        </w:tc>
      </w:tr>
      <w:tr w:rsidR="00EB7D3A" w:rsidTr="00B605FB">
        <w:trPr>
          <w:trHeight w:val="315"/>
        </w:trPr>
        <w:tc>
          <w:tcPr>
            <w:tcW w:w="493" w:type="pct"/>
            <w:tcBorders>
              <w:top w:val="nil"/>
              <w:left w:val="single" w:sz="4" w:space="0" w:color="auto"/>
              <w:bottom w:val="single" w:sz="4" w:space="0" w:color="auto"/>
              <w:right w:val="single" w:sz="4" w:space="0" w:color="auto"/>
            </w:tcBorders>
            <w:vAlign w:val="center"/>
            <w:hideMark/>
          </w:tcPr>
          <w:p w:rsidR="00EB7D3A" w:rsidRDefault="00D9673B" w:rsidP="002C4830">
            <w:pPr>
              <w:jc w:val="center"/>
              <w:rPr>
                <w:rFonts w:ascii="Times New Roman" w:eastAsia="Times New Roman" w:hAnsi="Times New Roman"/>
                <w:lang w:val="tr-TR" w:eastAsia="tr-TR"/>
              </w:rPr>
            </w:pPr>
            <w:r>
              <w:rPr>
                <w:rFonts w:ascii="Times New Roman" w:eastAsia="Times New Roman" w:hAnsi="Times New Roman"/>
                <w:lang w:val="tr-TR" w:eastAsia="tr-TR"/>
              </w:rPr>
              <w:t>14</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İlgili Kuruluş</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Yasaklı maddelerin </w:t>
            </w:r>
            <w:proofErr w:type="gramStart"/>
            <w:r>
              <w:rPr>
                <w:rFonts w:ascii="Times New Roman" w:eastAsia="Times New Roman" w:hAnsi="Times New Roman"/>
                <w:lang w:val="tr-TR" w:eastAsia="tr-TR"/>
              </w:rPr>
              <w:t>tahditli</w:t>
            </w:r>
            <w:proofErr w:type="gramEnd"/>
            <w:r>
              <w:rPr>
                <w:rFonts w:ascii="Times New Roman" w:eastAsia="Times New Roman" w:hAnsi="Times New Roman"/>
                <w:lang w:val="tr-TR" w:eastAsia="tr-TR"/>
              </w:rPr>
              <w:t xml:space="preserve"> alanlara geçirilmesi</w:t>
            </w:r>
          </w:p>
        </w:tc>
        <w:tc>
          <w:tcPr>
            <w:tcW w:w="547" w:type="pct"/>
            <w:tcBorders>
              <w:top w:val="nil"/>
              <w:left w:val="nil"/>
              <w:bottom w:val="single" w:sz="4" w:space="0" w:color="auto"/>
              <w:right w:val="single" w:sz="4" w:space="0" w:color="auto"/>
            </w:tcBorders>
            <w:vAlign w:val="center"/>
            <w:hideMark/>
          </w:tcPr>
          <w:p w:rsidR="00EB7D3A" w:rsidRDefault="00D15031">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10</w:t>
            </w:r>
            <w:r w:rsidR="00EB7D3A">
              <w:rPr>
                <w:rFonts w:ascii="Times New Roman" w:eastAsia="Times New Roman" w:hAnsi="Times New Roman"/>
                <w:lang w:val="tr-TR" w:eastAsia="tr-TR"/>
              </w:rPr>
              <w:t>.000</w:t>
            </w:r>
          </w:p>
        </w:tc>
      </w:tr>
      <w:tr w:rsidR="00EB7D3A" w:rsidTr="00B605FB">
        <w:trPr>
          <w:trHeight w:val="315"/>
        </w:trPr>
        <w:tc>
          <w:tcPr>
            <w:tcW w:w="493" w:type="pct"/>
            <w:tcBorders>
              <w:top w:val="nil"/>
              <w:left w:val="single" w:sz="4" w:space="0" w:color="auto"/>
              <w:bottom w:val="single" w:sz="4" w:space="0" w:color="auto"/>
              <w:right w:val="single" w:sz="4" w:space="0" w:color="auto"/>
            </w:tcBorders>
            <w:vAlign w:val="center"/>
            <w:hideMark/>
          </w:tcPr>
          <w:p w:rsidR="00EB7D3A" w:rsidRDefault="00D9673B" w:rsidP="002C4830">
            <w:pPr>
              <w:jc w:val="center"/>
              <w:rPr>
                <w:rFonts w:ascii="Times New Roman" w:eastAsia="Times New Roman" w:hAnsi="Times New Roman"/>
                <w:lang w:val="tr-TR" w:eastAsia="tr-TR"/>
              </w:rPr>
            </w:pPr>
            <w:r>
              <w:rPr>
                <w:rFonts w:ascii="Times New Roman" w:eastAsia="Times New Roman" w:hAnsi="Times New Roman"/>
                <w:lang w:val="tr-TR" w:eastAsia="tr-TR"/>
              </w:rPr>
              <w:t>15</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İlgili Kuruluş</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İkram güvenliği uygulamalarının mevzuata uygun yapılmaması</w:t>
            </w:r>
          </w:p>
        </w:tc>
        <w:tc>
          <w:tcPr>
            <w:tcW w:w="547"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6.000</w:t>
            </w:r>
          </w:p>
        </w:tc>
      </w:tr>
      <w:tr w:rsidR="00EB7D3A" w:rsidTr="00B605FB">
        <w:trPr>
          <w:trHeight w:val="315"/>
        </w:trPr>
        <w:tc>
          <w:tcPr>
            <w:tcW w:w="493" w:type="pct"/>
            <w:tcBorders>
              <w:top w:val="nil"/>
              <w:left w:val="single" w:sz="4" w:space="0" w:color="auto"/>
              <w:bottom w:val="single" w:sz="4" w:space="0" w:color="auto"/>
              <w:right w:val="single" w:sz="4" w:space="0" w:color="auto"/>
            </w:tcBorders>
            <w:vAlign w:val="center"/>
            <w:hideMark/>
          </w:tcPr>
          <w:p w:rsidR="00EB7D3A" w:rsidRDefault="00D9673B" w:rsidP="002C4830">
            <w:pPr>
              <w:jc w:val="center"/>
              <w:rPr>
                <w:rFonts w:ascii="Times New Roman" w:eastAsia="Times New Roman" w:hAnsi="Times New Roman"/>
                <w:lang w:val="tr-TR" w:eastAsia="tr-TR"/>
              </w:rPr>
            </w:pPr>
            <w:r>
              <w:rPr>
                <w:rFonts w:ascii="Times New Roman" w:eastAsia="Times New Roman" w:hAnsi="Times New Roman"/>
                <w:lang w:val="tr-TR" w:eastAsia="tr-TR"/>
              </w:rPr>
              <w:t>16</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İlgili Kuruluş</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Kargo terminallerinde mevzuata </w:t>
            </w:r>
            <w:proofErr w:type="gramStart"/>
            <w:r>
              <w:rPr>
                <w:rFonts w:ascii="Times New Roman" w:eastAsia="Times New Roman" w:hAnsi="Times New Roman"/>
                <w:lang w:val="tr-TR" w:eastAsia="tr-TR"/>
              </w:rPr>
              <w:t>uygun  kargo</w:t>
            </w:r>
            <w:proofErr w:type="gramEnd"/>
            <w:r>
              <w:rPr>
                <w:rFonts w:ascii="Times New Roman" w:eastAsia="Times New Roman" w:hAnsi="Times New Roman"/>
                <w:lang w:val="tr-TR" w:eastAsia="tr-TR"/>
              </w:rPr>
              <w:t xml:space="preserve"> güvenliği tedbirlerinin alınmaması</w:t>
            </w:r>
          </w:p>
        </w:tc>
        <w:tc>
          <w:tcPr>
            <w:tcW w:w="547"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6.000</w:t>
            </w:r>
          </w:p>
        </w:tc>
      </w:tr>
      <w:tr w:rsidR="00EB7D3A" w:rsidTr="00B605FB">
        <w:trPr>
          <w:trHeight w:val="315"/>
        </w:trPr>
        <w:tc>
          <w:tcPr>
            <w:tcW w:w="493" w:type="pct"/>
            <w:tcBorders>
              <w:top w:val="nil"/>
              <w:left w:val="single" w:sz="4" w:space="0" w:color="auto"/>
              <w:bottom w:val="single" w:sz="4" w:space="0" w:color="auto"/>
              <w:right w:val="single" w:sz="4" w:space="0" w:color="auto"/>
            </w:tcBorders>
            <w:vAlign w:val="center"/>
            <w:hideMark/>
          </w:tcPr>
          <w:p w:rsidR="00EB7D3A" w:rsidRDefault="00D9673B" w:rsidP="002C4830">
            <w:pPr>
              <w:jc w:val="center"/>
              <w:rPr>
                <w:rFonts w:ascii="Times New Roman" w:eastAsia="Times New Roman" w:hAnsi="Times New Roman"/>
                <w:lang w:val="tr-TR" w:eastAsia="tr-TR"/>
              </w:rPr>
            </w:pPr>
            <w:r>
              <w:rPr>
                <w:rFonts w:ascii="Times New Roman" w:eastAsia="Times New Roman" w:hAnsi="Times New Roman"/>
                <w:lang w:val="tr-TR" w:eastAsia="tr-TR"/>
              </w:rPr>
              <w:t>17</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İlgili Kuruluş</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Havacılık güvenliği mevzuatına uygun kayıt tutulmaması</w:t>
            </w:r>
          </w:p>
        </w:tc>
        <w:tc>
          <w:tcPr>
            <w:tcW w:w="547"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1.500</w:t>
            </w:r>
          </w:p>
        </w:tc>
      </w:tr>
      <w:tr w:rsidR="00EB7D3A" w:rsidTr="00B605FB">
        <w:trPr>
          <w:trHeight w:val="315"/>
        </w:trPr>
        <w:tc>
          <w:tcPr>
            <w:tcW w:w="493" w:type="pct"/>
            <w:tcBorders>
              <w:top w:val="nil"/>
              <w:left w:val="single" w:sz="4" w:space="0" w:color="auto"/>
              <w:bottom w:val="single" w:sz="4" w:space="0" w:color="auto"/>
              <w:right w:val="single" w:sz="4" w:space="0" w:color="auto"/>
            </w:tcBorders>
            <w:vAlign w:val="center"/>
            <w:hideMark/>
          </w:tcPr>
          <w:p w:rsidR="00EB7D3A" w:rsidRDefault="00D9673B" w:rsidP="002C4830">
            <w:pPr>
              <w:jc w:val="center"/>
              <w:rPr>
                <w:rFonts w:ascii="Times New Roman" w:eastAsia="Times New Roman" w:hAnsi="Times New Roman"/>
                <w:lang w:val="tr-TR" w:eastAsia="tr-TR"/>
              </w:rPr>
            </w:pPr>
            <w:r>
              <w:rPr>
                <w:rFonts w:ascii="Times New Roman" w:eastAsia="Times New Roman" w:hAnsi="Times New Roman"/>
                <w:lang w:val="tr-TR" w:eastAsia="tr-TR"/>
              </w:rPr>
              <w:t>18</w:t>
            </w:r>
          </w:p>
        </w:tc>
        <w:tc>
          <w:tcPr>
            <w:tcW w:w="1058"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İlgili Kuruluş</w:t>
            </w:r>
          </w:p>
        </w:tc>
        <w:tc>
          <w:tcPr>
            <w:tcW w:w="2902"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Havacılık güvenliği mevzuatına uygun bildirim/raporların gönderilmemesi</w:t>
            </w:r>
          </w:p>
        </w:tc>
        <w:tc>
          <w:tcPr>
            <w:tcW w:w="547"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1.500</w:t>
            </w:r>
          </w:p>
        </w:tc>
      </w:tr>
      <w:tr w:rsidR="00EB7D3A" w:rsidTr="00B605FB">
        <w:trPr>
          <w:trHeight w:val="315"/>
        </w:trPr>
        <w:tc>
          <w:tcPr>
            <w:tcW w:w="493" w:type="pct"/>
            <w:tcBorders>
              <w:top w:val="single" w:sz="4" w:space="0" w:color="auto"/>
              <w:left w:val="single" w:sz="4" w:space="0" w:color="auto"/>
              <w:bottom w:val="single" w:sz="4" w:space="0" w:color="auto"/>
              <w:right w:val="single" w:sz="4" w:space="0" w:color="auto"/>
            </w:tcBorders>
            <w:vAlign w:val="center"/>
          </w:tcPr>
          <w:p w:rsidR="00EB7D3A" w:rsidRDefault="00D9673B" w:rsidP="002C4830">
            <w:pPr>
              <w:widowControl/>
              <w:spacing w:line="254" w:lineRule="auto"/>
              <w:jc w:val="center"/>
              <w:rPr>
                <w:rFonts w:ascii="Times New Roman" w:eastAsia="Times New Roman" w:hAnsi="Times New Roman"/>
                <w:color w:val="000000"/>
                <w:lang w:val="tr-TR" w:eastAsia="tr-TR"/>
              </w:rPr>
            </w:pPr>
            <w:r>
              <w:rPr>
                <w:rFonts w:ascii="Times New Roman" w:eastAsia="Times New Roman" w:hAnsi="Times New Roman"/>
                <w:color w:val="000000"/>
                <w:lang w:val="tr-TR" w:eastAsia="tr-TR"/>
              </w:rPr>
              <w:t>19</w:t>
            </w:r>
          </w:p>
        </w:tc>
        <w:tc>
          <w:tcPr>
            <w:tcW w:w="1058" w:type="pct"/>
            <w:tcBorders>
              <w:top w:val="single" w:sz="4" w:space="0" w:color="auto"/>
              <w:left w:val="single" w:sz="4" w:space="0" w:color="auto"/>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color w:val="000000"/>
                <w:lang w:val="tr-TR" w:eastAsia="tr-TR"/>
              </w:rPr>
            </w:pPr>
            <w:r>
              <w:rPr>
                <w:rFonts w:ascii="Times New Roman" w:eastAsia="Times New Roman" w:hAnsi="Times New Roman"/>
                <w:color w:val="000000"/>
                <w:lang w:val="tr-TR" w:eastAsia="tr-TR"/>
              </w:rPr>
              <w:t>İlgili Kuruluş</w:t>
            </w:r>
          </w:p>
        </w:tc>
        <w:tc>
          <w:tcPr>
            <w:tcW w:w="2902" w:type="pct"/>
            <w:tcBorders>
              <w:top w:val="single" w:sz="4" w:space="0" w:color="auto"/>
              <w:left w:val="single" w:sz="4" w:space="0" w:color="auto"/>
              <w:bottom w:val="single" w:sz="4" w:space="0" w:color="auto"/>
              <w:right w:val="single" w:sz="4" w:space="0" w:color="auto"/>
            </w:tcBorders>
            <w:vAlign w:val="center"/>
            <w:hideMark/>
          </w:tcPr>
          <w:p w:rsidR="00EB7D3A" w:rsidRDefault="00EB7D3A">
            <w:pPr>
              <w:rPr>
                <w:rFonts w:ascii="Times New Roman" w:eastAsia="Times New Roman" w:hAnsi="Times New Roman"/>
                <w:color w:val="000000"/>
                <w:lang w:val="tr-TR" w:eastAsia="tr-TR"/>
              </w:rPr>
            </w:pPr>
            <w:proofErr w:type="spellStart"/>
            <w:r>
              <w:rPr>
                <w:rFonts w:ascii="Times New Roman" w:eastAsia="Times New Roman" w:hAnsi="Times New Roman"/>
                <w:color w:val="000000"/>
                <w:lang w:eastAsia="tr-TR"/>
              </w:rPr>
              <w:t>Hava</w:t>
            </w:r>
            <w:proofErr w:type="spellEnd"/>
            <w:r>
              <w:rPr>
                <w:rFonts w:ascii="Times New Roman" w:eastAsia="Times New Roman" w:hAnsi="Times New Roman"/>
                <w:color w:val="000000"/>
                <w:lang w:eastAsia="tr-TR"/>
              </w:rPr>
              <w:t xml:space="preserve"> </w:t>
            </w:r>
            <w:proofErr w:type="spellStart"/>
            <w:r>
              <w:rPr>
                <w:rFonts w:ascii="Times New Roman" w:eastAsia="Times New Roman" w:hAnsi="Times New Roman"/>
                <w:color w:val="000000"/>
                <w:lang w:eastAsia="tr-TR"/>
              </w:rPr>
              <w:t>tarafı</w:t>
            </w:r>
            <w:proofErr w:type="spellEnd"/>
            <w:r>
              <w:rPr>
                <w:rFonts w:ascii="Times New Roman" w:eastAsia="Times New Roman" w:hAnsi="Times New Roman"/>
                <w:color w:val="000000"/>
                <w:lang w:eastAsia="tr-TR"/>
              </w:rPr>
              <w:t xml:space="preserve"> </w:t>
            </w:r>
            <w:proofErr w:type="spellStart"/>
            <w:r>
              <w:rPr>
                <w:rFonts w:ascii="Times New Roman" w:eastAsia="Times New Roman" w:hAnsi="Times New Roman"/>
                <w:color w:val="000000"/>
                <w:lang w:eastAsia="tr-TR"/>
              </w:rPr>
              <w:t>ve</w:t>
            </w:r>
            <w:proofErr w:type="spellEnd"/>
            <w:r>
              <w:rPr>
                <w:rFonts w:ascii="Times New Roman" w:eastAsia="Times New Roman" w:hAnsi="Times New Roman"/>
                <w:color w:val="000000"/>
                <w:lang w:eastAsia="tr-TR"/>
              </w:rPr>
              <w:t xml:space="preserve"> </w:t>
            </w:r>
            <w:proofErr w:type="spellStart"/>
            <w:r>
              <w:rPr>
                <w:rFonts w:ascii="Times New Roman" w:eastAsia="Times New Roman" w:hAnsi="Times New Roman"/>
                <w:color w:val="000000"/>
                <w:lang w:eastAsia="tr-TR"/>
              </w:rPr>
              <w:t>güvenlik</w:t>
            </w:r>
            <w:proofErr w:type="spellEnd"/>
            <w:r>
              <w:rPr>
                <w:rFonts w:ascii="Times New Roman" w:eastAsia="Times New Roman" w:hAnsi="Times New Roman"/>
                <w:color w:val="000000"/>
                <w:lang w:eastAsia="tr-TR"/>
              </w:rPr>
              <w:t xml:space="preserve"> </w:t>
            </w:r>
            <w:proofErr w:type="spellStart"/>
            <w:r>
              <w:rPr>
                <w:rFonts w:ascii="Times New Roman" w:eastAsia="Times New Roman" w:hAnsi="Times New Roman"/>
                <w:color w:val="000000"/>
                <w:lang w:eastAsia="tr-TR"/>
              </w:rPr>
              <w:t>tahditli</w:t>
            </w:r>
            <w:proofErr w:type="spellEnd"/>
            <w:r>
              <w:rPr>
                <w:rFonts w:ascii="Times New Roman" w:eastAsia="Times New Roman" w:hAnsi="Times New Roman"/>
                <w:color w:val="000000"/>
                <w:lang w:eastAsia="tr-TR"/>
              </w:rPr>
              <w:t xml:space="preserve"> </w:t>
            </w:r>
            <w:proofErr w:type="spellStart"/>
            <w:r>
              <w:rPr>
                <w:rFonts w:ascii="Times New Roman" w:eastAsia="Times New Roman" w:hAnsi="Times New Roman"/>
                <w:color w:val="000000"/>
                <w:lang w:eastAsia="tr-TR"/>
              </w:rPr>
              <w:t>alanlarda</w:t>
            </w:r>
            <w:proofErr w:type="spellEnd"/>
            <w:r>
              <w:rPr>
                <w:rFonts w:ascii="Times New Roman" w:eastAsia="Times New Roman" w:hAnsi="Times New Roman"/>
                <w:color w:val="000000"/>
                <w:lang w:eastAsia="tr-TR"/>
              </w:rPr>
              <w:t xml:space="preserve"> </w:t>
            </w:r>
            <w:proofErr w:type="spellStart"/>
            <w:r>
              <w:rPr>
                <w:rFonts w:ascii="Times New Roman" w:eastAsia="Times New Roman" w:hAnsi="Times New Roman"/>
                <w:color w:val="000000"/>
                <w:lang w:eastAsia="tr-TR"/>
              </w:rPr>
              <w:t>havaalanı</w:t>
            </w:r>
            <w:proofErr w:type="spellEnd"/>
            <w:r>
              <w:rPr>
                <w:rFonts w:ascii="Times New Roman" w:eastAsia="Times New Roman" w:hAnsi="Times New Roman"/>
                <w:color w:val="000000"/>
                <w:lang w:eastAsia="tr-TR"/>
              </w:rPr>
              <w:t xml:space="preserve"> </w:t>
            </w:r>
            <w:proofErr w:type="spellStart"/>
            <w:r>
              <w:rPr>
                <w:rFonts w:ascii="Times New Roman" w:eastAsia="Times New Roman" w:hAnsi="Times New Roman"/>
                <w:color w:val="000000"/>
                <w:lang w:eastAsia="tr-TR"/>
              </w:rPr>
              <w:t>giriş</w:t>
            </w:r>
            <w:proofErr w:type="spellEnd"/>
            <w:r>
              <w:rPr>
                <w:rFonts w:ascii="Times New Roman" w:eastAsia="Times New Roman" w:hAnsi="Times New Roman"/>
                <w:color w:val="000000"/>
                <w:lang w:eastAsia="tr-TR"/>
              </w:rPr>
              <w:t xml:space="preserve"> </w:t>
            </w:r>
            <w:proofErr w:type="spellStart"/>
            <w:r>
              <w:rPr>
                <w:rFonts w:ascii="Times New Roman" w:eastAsia="Times New Roman" w:hAnsi="Times New Roman"/>
                <w:color w:val="000000"/>
                <w:lang w:eastAsia="tr-TR"/>
              </w:rPr>
              <w:t>kartı</w:t>
            </w:r>
            <w:proofErr w:type="spellEnd"/>
            <w:r>
              <w:rPr>
                <w:rFonts w:ascii="Times New Roman" w:eastAsia="Times New Roman" w:hAnsi="Times New Roman"/>
                <w:color w:val="000000"/>
                <w:lang w:eastAsia="tr-TR"/>
              </w:rPr>
              <w:t xml:space="preserve"> </w:t>
            </w:r>
            <w:proofErr w:type="spellStart"/>
            <w:r>
              <w:rPr>
                <w:rFonts w:ascii="Times New Roman" w:eastAsia="Times New Roman" w:hAnsi="Times New Roman"/>
                <w:color w:val="000000"/>
                <w:lang w:eastAsia="tr-TR"/>
              </w:rPr>
              <w:t>olmayan</w:t>
            </w:r>
            <w:proofErr w:type="spellEnd"/>
            <w:r>
              <w:rPr>
                <w:rFonts w:ascii="Times New Roman" w:eastAsia="Times New Roman" w:hAnsi="Times New Roman"/>
                <w:color w:val="000000"/>
                <w:lang w:eastAsia="tr-TR"/>
              </w:rPr>
              <w:t xml:space="preserve"> </w:t>
            </w:r>
            <w:proofErr w:type="spellStart"/>
            <w:r>
              <w:rPr>
                <w:rFonts w:ascii="Times New Roman" w:eastAsia="Times New Roman" w:hAnsi="Times New Roman"/>
                <w:color w:val="000000"/>
                <w:lang w:eastAsia="tr-TR"/>
              </w:rPr>
              <w:t>personel</w:t>
            </w:r>
            <w:proofErr w:type="spellEnd"/>
            <w:r>
              <w:rPr>
                <w:rFonts w:ascii="Times New Roman" w:eastAsia="Times New Roman" w:hAnsi="Times New Roman"/>
                <w:color w:val="000000"/>
                <w:lang w:eastAsia="tr-TR"/>
              </w:rPr>
              <w:t xml:space="preserve"> </w:t>
            </w:r>
            <w:proofErr w:type="spellStart"/>
            <w:r>
              <w:rPr>
                <w:rFonts w:ascii="Times New Roman" w:eastAsia="Times New Roman" w:hAnsi="Times New Roman"/>
                <w:color w:val="000000"/>
                <w:lang w:eastAsia="tr-TR"/>
              </w:rPr>
              <w:t>çalıştırılması</w:t>
            </w:r>
            <w:proofErr w:type="spellEnd"/>
            <w:r>
              <w:rPr>
                <w:rFonts w:ascii="Times New Roman" w:eastAsia="Times New Roman" w:hAnsi="Times New Roman"/>
                <w:color w:val="000000"/>
                <w:lang w:eastAsia="tr-TR"/>
              </w:rPr>
              <w:t xml:space="preserve"> </w:t>
            </w:r>
          </w:p>
        </w:tc>
        <w:tc>
          <w:tcPr>
            <w:tcW w:w="547" w:type="pct"/>
            <w:tcBorders>
              <w:top w:val="single" w:sz="4" w:space="0" w:color="auto"/>
              <w:left w:val="single" w:sz="4" w:space="0" w:color="auto"/>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color w:val="000000"/>
                <w:lang w:val="tr-TR" w:eastAsia="tr-TR"/>
              </w:rPr>
            </w:pPr>
            <w:r>
              <w:rPr>
                <w:rFonts w:ascii="Times New Roman" w:eastAsia="Times New Roman" w:hAnsi="Times New Roman"/>
                <w:color w:val="000000"/>
                <w:lang w:eastAsia="tr-TR"/>
              </w:rPr>
              <w:t>10.000</w:t>
            </w:r>
          </w:p>
        </w:tc>
      </w:tr>
      <w:tr w:rsidR="00EB7D3A" w:rsidTr="00B605FB">
        <w:trPr>
          <w:trHeight w:val="315"/>
        </w:trPr>
        <w:tc>
          <w:tcPr>
            <w:tcW w:w="493" w:type="pct"/>
            <w:tcBorders>
              <w:top w:val="single" w:sz="4" w:space="0" w:color="auto"/>
              <w:left w:val="single" w:sz="4" w:space="0" w:color="auto"/>
              <w:bottom w:val="single" w:sz="4" w:space="0" w:color="auto"/>
              <w:right w:val="single" w:sz="4" w:space="0" w:color="auto"/>
            </w:tcBorders>
            <w:vAlign w:val="center"/>
          </w:tcPr>
          <w:p w:rsidR="00EB7D3A" w:rsidRDefault="00D9673B" w:rsidP="002C4830">
            <w:pPr>
              <w:jc w:val="center"/>
              <w:rPr>
                <w:rFonts w:ascii="Times New Roman" w:eastAsia="Times New Roman" w:hAnsi="Times New Roman"/>
                <w:color w:val="000000"/>
                <w:lang w:val="tr-TR" w:eastAsia="tr-TR"/>
              </w:rPr>
            </w:pPr>
            <w:r>
              <w:rPr>
                <w:rFonts w:ascii="Times New Roman" w:eastAsia="Times New Roman" w:hAnsi="Times New Roman"/>
                <w:color w:val="000000"/>
                <w:lang w:val="tr-TR" w:eastAsia="tr-TR"/>
              </w:rPr>
              <w:t>20</w:t>
            </w:r>
          </w:p>
        </w:tc>
        <w:tc>
          <w:tcPr>
            <w:tcW w:w="1058" w:type="pct"/>
            <w:tcBorders>
              <w:top w:val="single" w:sz="4" w:space="0" w:color="auto"/>
              <w:left w:val="single" w:sz="4" w:space="0" w:color="auto"/>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İşletmeler </w:t>
            </w:r>
          </w:p>
        </w:tc>
        <w:tc>
          <w:tcPr>
            <w:tcW w:w="2902" w:type="pct"/>
            <w:tcBorders>
              <w:top w:val="single" w:sz="4" w:space="0" w:color="auto"/>
              <w:left w:val="single" w:sz="4" w:space="0" w:color="auto"/>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İzinsiz lazer ve/veya havai fişek gösterisi gerçekleştirilmesi</w:t>
            </w:r>
          </w:p>
        </w:tc>
        <w:tc>
          <w:tcPr>
            <w:tcW w:w="547" w:type="pct"/>
            <w:tcBorders>
              <w:top w:val="single" w:sz="4" w:space="0" w:color="auto"/>
              <w:left w:val="single" w:sz="4" w:space="0" w:color="auto"/>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6.000</w:t>
            </w:r>
          </w:p>
        </w:tc>
      </w:tr>
      <w:tr w:rsidR="00EB7D3A" w:rsidTr="00B605FB">
        <w:trPr>
          <w:trHeight w:val="330"/>
        </w:trPr>
        <w:tc>
          <w:tcPr>
            <w:tcW w:w="493" w:type="pct"/>
            <w:tcBorders>
              <w:top w:val="single" w:sz="4" w:space="0" w:color="auto"/>
              <w:left w:val="single" w:sz="4" w:space="0" w:color="auto"/>
              <w:bottom w:val="single" w:sz="4" w:space="0" w:color="auto"/>
              <w:right w:val="single" w:sz="4" w:space="0" w:color="auto"/>
            </w:tcBorders>
            <w:vAlign w:val="center"/>
          </w:tcPr>
          <w:p w:rsidR="00EB7D3A" w:rsidRDefault="00D9673B" w:rsidP="002C4830">
            <w:pPr>
              <w:widowControl/>
              <w:spacing w:line="254" w:lineRule="auto"/>
              <w:jc w:val="center"/>
              <w:rPr>
                <w:rFonts w:ascii="Times New Roman" w:eastAsia="Times New Roman" w:hAnsi="Times New Roman"/>
                <w:lang w:val="tr-TR" w:eastAsia="tr-TR"/>
              </w:rPr>
            </w:pPr>
            <w:r>
              <w:rPr>
                <w:rFonts w:ascii="Times New Roman" w:eastAsia="Times New Roman" w:hAnsi="Times New Roman"/>
                <w:lang w:val="tr-TR" w:eastAsia="tr-TR"/>
              </w:rPr>
              <w:t>2</w:t>
            </w:r>
            <w:r w:rsidR="00F55DD6">
              <w:rPr>
                <w:rFonts w:ascii="Times New Roman" w:eastAsia="Times New Roman" w:hAnsi="Times New Roman"/>
                <w:lang w:val="tr-TR" w:eastAsia="tr-TR"/>
              </w:rPr>
              <w:t>1</w:t>
            </w:r>
          </w:p>
        </w:tc>
        <w:tc>
          <w:tcPr>
            <w:tcW w:w="1058" w:type="pct"/>
            <w:tcBorders>
              <w:top w:val="single" w:sz="4" w:space="0" w:color="auto"/>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Kargo Acenteleri</w:t>
            </w:r>
          </w:p>
        </w:tc>
        <w:tc>
          <w:tcPr>
            <w:tcW w:w="2902" w:type="pct"/>
            <w:tcBorders>
              <w:top w:val="single" w:sz="4" w:space="0" w:color="auto"/>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SHT-</w:t>
            </w:r>
            <w:proofErr w:type="gramStart"/>
            <w:r>
              <w:rPr>
                <w:rFonts w:ascii="Times New Roman" w:eastAsia="Times New Roman" w:hAnsi="Times New Roman"/>
                <w:lang w:val="tr-TR" w:eastAsia="tr-TR"/>
              </w:rPr>
              <w:t>17.6’da</w:t>
            </w:r>
            <w:proofErr w:type="gramEnd"/>
            <w:r>
              <w:rPr>
                <w:rFonts w:ascii="Times New Roman" w:eastAsia="Times New Roman" w:hAnsi="Times New Roman"/>
                <w:lang w:val="tr-TR" w:eastAsia="tr-TR"/>
              </w:rPr>
              <w:t xml:space="preserve"> belirtilen standartta personel istihdam edilmemesi</w:t>
            </w:r>
          </w:p>
        </w:tc>
        <w:tc>
          <w:tcPr>
            <w:tcW w:w="547" w:type="pct"/>
            <w:tcBorders>
              <w:top w:val="single" w:sz="4" w:space="0" w:color="auto"/>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3.500</w:t>
            </w:r>
          </w:p>
        </w:tc>
      </w:tr>
      <w:tr w:rsidR="00F55DD6" w:rsidTr="00B605FB">
        <w:trPr>
          <w:trHeight w:val="330"/>
        </w:trPr>
        <w:tc>
          <w:tcPr>
            <w:tcW w:w="493" w:type="pct"/>
            <w:tcBorders>
              <w:top w:val="single" w:sz="4" w:space="0" w:color="auto"/>
              <w:left w:val="single" w:sz="4" w:space="0" w:color="auto"/>
              <w:bottom w:val="single" w:sz="4" w:space="0" w:color="auto"/>
              <w:right w:val="single" w:sz="4" w:space="0" w:color="auto"/>
            </w:tcBorders>
            <w:vAlign w:val="center"/>
          </w:tcPr>
          <w:p w:rsidR="00F55DD6" w:rsidRDefault="00F55DD6" w:rsidP="00F55DD6">
            <w:pPr>
              <w:widowControl/>
              <w:spacing w:line="254" w:lineRule="auto"/>
              <w:jc w:val="center"/>
              <w:rPr>
                <w:rFonts w:ascii="Times New Roman" w:eastAsia="Times New Roman" w:hAnsi="Times New Roman"/>
                <w:lang w:val="tr-TR" w:eastAsia="tr-TR"/>
              </w:rPr>
            </w:pPr>
            <w:r>
              <w:rPr>
                <w:rFonts w:ascii="Times New Roman" w:eastAsia="Times New Roman" w:hAnsi="Times New Roman"/>
                <w:lang w:val="tr-TR" w:eastAsia="tr-TR"/>
              </w:rPr>
              <w:t>22</w:t>
            </w:r>
          </w:p>
        </w:tc>
        <w:tc>
          <w:tcPr>
            <w:tcW w:w="1058" w:type="pct"/>
            <w:tcBorders>
              <w:top w:val="single" w:sz="4" w:space="0" w:color="auto"/>
              <w:left w:val="single" w:sz="4" w:space="0" w:color="auto"/>
              <w:bottom w:val="single" w:sz="4" w:space="0" w:color="auto"/>
              <w:right w:val="single" w:sz="4" w:space="0" w:color="auto"/>
            </w:tcBorders>
            <w:vAlign w:val="center"/>
          </w:tcPr>
          <w:p w:rsidR="00F55DD6" w:rsidRDefault="00F55DD6" w:rsidP="00F55DD6">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İşletmeler</w:t>
            </w:r>
          </w:p>
        </w:tc>
        <w:tc>
          <w:tcPr>
            <w:tcW w:w="2902" w:type="pct"/>
            <w:tcBorders>
              <w:top w:val="single" w:sz="4" w:space="0" w:color="auto"/>
              <w:left w:val="single" w:sz="4" w:space="0" w:color="auto"/>
              <w:bottom w:val="single" w:sz="4" w:space="0" w:color="auto"/>
              <w:right w:val="single" w:sz="4" w:space="0" w:color="auto"/>
            </w:tcBorders>
            <w:vAlign w:val="center"/>
          </w:tcPr>
          <w:p w:rsidR="00F55DD6" w:rsidRDefault="00F55DD6" w:rsidP="00F55DD6">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İlgili mevzuat kapsamında yönetici personelin </w:t>
            </w:r>
          </w:p>
          <w:p w:rsidR="00F55DD6" w:rsidRDefault="00F55DD6" w:rsidP="00F55DD6">
            <w:pPr>
              <w:widowControl/>
              <w:spacing w:line="254" w:lineRule="auto"/>
              <w:rPr>
                <w:rFonts w:ascii="Times New Roman" w:eastAsia="Times New Roman" w:hAnsi="Times New Roman"/>
                <w:lang w:val="tr-TR" w:eastAsia="tr-TR"/>
              </w:rPr>
            </w:pPr>
            <w:proofErr w:type="gramStart"/>
            <w:r>
              <w:rPr>
                <w:rFonts w:ascii="Times New Roman" w:eastAsia="Times New Roman" w:hAnsi="Times New Roman"/>
                <w:lang w:val="tr-TR" w:eastAsia="tr-TR"/>
              </w:rPr>
              <w:t>onaylatılmaması</w:t>
            </w:r>
            <w:proofErr w:type="gramEnd"/>
          </w:p>
        </w:tc>
        <w:tc>
          <w:tcPr>
            <w:tcW w:w="547" w:type="pct"/>
            <w:tcBorders>
              <w:top w:val="single" w:sz="4" w:space="0" w:color="auto"/>
              <w:left w:val="single" w:sz="4" w:space="0" w:color="auto"/>
              <w:bottom w:val="single" w:sz="4" w:space="0" w:color="auto"/>
              <w:right w:val="single" w:sz="4" w:space="0" w:color="auto"/>
            </w:tcBorders>
            <w:vAlign w:val="center"/>
          </w:tcPr>
          <w:p w:rsidR="00F55DD6" w:rsidRDefault="00F55DD6" w:rsidP="00F55DD6">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6.000</w:t>
            </w:r>
          </w:p>
        </w:tc>
      </w:tr>
    </w:tbl>
    <w:p w:rsidR="00EB7D3A" w:rsidRPr="002C4830" w:rsidRDefault="00EB7D3A" w:rsidP="002C4830">
      <w:pPr>
        <w:jc w:val="right"/>
        <w:rPr>
          <w:rFonts w:ascii="Times New Roman" w:hAnsi="Times New Roman"/>
          <w:b/>
          <w:sz w:val="24"/>
          <w:szCs w:val="24"/>
        </w:rPr>
      </w:pPr>
      <w:r>
        <w:br w:type="page"/>
      </w:r>
      <w:r w:rsidRPr="002C4830">
        <w:rPr>
          <w:rFonts w:ascii="Times New Roman" w:hAnsi="Times New Roman"/>
          <w:b/>
          <w:sz w:val="24"/>
          <w:szCs w:val="24"/>
        </w:rPr>
        <w:lastRenderedPageBreak/>
        <w:t>Ek-1-</w:t>
      </w:r>
      <w:r w:rsidR="00196CA8">
        <w:rPr>
          <w:rFonts w:ascii="Times New Roman" w:hAnsi="Times New Roman"/>
          <w:b/>
          <w:sz w:val="24"/>
          <w:szCs w:val="24"/>
        </w:rPr>
        <w:t>ı</w:t>
      </w:r>
    </w:p>
    <w:p w:rsidR="00777C0D" w:rsidRPr="002C4830" w:rsidRDefault="00777C0D" w:rsidP="002C4830">
      <w:pPr>
        <w:jc w:val="right"/>
        <w:rPr>
          <w:rFonts w:ascii="Times New Roman" w:hAnsi="Times New Roman"/>
          <w:sz w:val="24"/>
          <w:szCs w:val="24"/>
        </w:rPr>
      </w:pPr>
    </w:p>
    <w:tbl>
      <w:tblPr>
        <w:tblW w:w="5000" w:type="pct"/>
        <w:tblCellMar>
          <w:left w:w="70" w:type="dxa"/>
          <w:right w:w="70" w:type="dxa"/>
        </w:tblCellMar>
        <w:tblLook w:val="04A0" w:firstRow="1" w:lastRow="0" w:firstColumn="1" w:lastColumn="0" w:noHBand="0" w:noVBand="1"/>
      </w:tblPr>
      <w:tblGrid>
        <w:gridCol w:w="882"/>
        <w:gridCol w:w="1949"/>
        <w:gridCol w:w="5249"/>
        <w:gridCol w:w="982"/>
      </w:tblGrid>
      <w:tr w:rsidR="00EB7D3A" w:rsidTr="00EB7D3A">
        <w:trPr>
          <w:trHeight w:val="72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rsidR="00EB7D3A" w:rsidRDefault="00EB7D3A">
            <w:pPr>
              <w:widowControl/>
              <w:spacing w:line="254" w:lineRule="auto"/>
              <w:jc w:val="center"/>
              <w:rPr>
                <w:rFonts w:ascii="Times New Roman" w:eastAsia="Times New Roman" w:hAnsi="Times New Roman"/>
                <w:b/>
                <w:bCs/>
                <w:lang w:val="tr-TR" w:eastAsia="tr-TR"/>
              </w:rPr>
            </w:pPr>
            <w:r>
              <w:rPr>
                <w:rFonts w:ascii="Times New Roman" w:eastAsia="Times New Roman" w:hAnsi="Times New Roman"/>
                <w:b/>
                <w:bCs/>
                <w:lang w:val="tr-TR" w:eastAsia="tr-TR"/>
              </w:rPr>
              <w:t>ŞAHISLAR</w:t>
            </w:r>
          </w:p>
        </w:tc>
      </w:tr>
      <w:tr w:rsidR="00EB7D3A" w:rsidTr="000475CD">
        <w:trPr>
          <w:trHeight w:val="630"/>
        </w:trPr>
        <w:tc>
          <w:tcPr>
            <w:tcW w:w="487" w:type="pct"/>
            <w:tcBorders>
              <w:top w:val="nil"/>
              <w:left w:val="single" w:sz="4" w:space="0" w:color="auto"/>
              <w:bottom w:val="single" w:sz="4" w:space="0" w:color="auto"/>
              <w:right w:val="single" w:sz="4" w:space="0" w:color="auto"/>
            </w:tcBorders>
            <w:vAlign w:val="center"/>
            <w:hideMark/>
          </w:tcPr>
          <w:p w:rsidR="00EB7D3A" w:rsidRPr="002C4830" w:rsidRDefault="00D9673B" w:rsidP="002C4830">
            <w:pPr>
              <w:jc w:val="center"/>
              <w:rPr>
                <w:rFonts w:ascii="Times New Roman" w:eastAsia="Times New Roman" w:hAnsi="Times New Roman"/>
                <w:bCs/>
                <w:lang w:val="tr-TR" w:eastAsia="tr-TR"/>
              </w:rPr>
            </w:pPr>
            <w:r w:rsidRPr="002C4830">
              <w:rPr>
                <w:rFonts w:ascii="Times New Roman" w:eastAsia="Times New Roman" w:hAnsi="Times New Roman"/>
                <w:bCs/>
                <w:lang w:val="tr-TR" w:eastAsia="tr-TR"/>
              </w:rPr>
              <w:t>1</w:t>
            </w:r>
          </w:p>
        </w:tc>
        <w:tc>
          <w:tcPr>
            <w:tcW w:w="1075"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Bakım Personeli</w:t>
            </w:r>
          </w:p>
        </w:tc>
        <w:tc>
          <w:tcPr>
            <w:tcW w:w="2896"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Bakım çıkış sertifikasında belirtilen bakımların yapılmadığını bilerek veya yapıldığını doğrulamadan bakım çıkış sertifikası düzenlenmesi</w:t>
            </w:r>
          </w:p>
        </w:tc>
        <w:tc>
          <w:tcPr>
            <w:tcW w:w="541"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2.500</w:t>
            </w:r>
          </w:p>
        </w:tc>
      </w:tr>
      <w:tr w:rsidR="00EB7D3A" w:rsidTr="000475CD">
        <w:trPr>
          <w:trHeight w:val="315"/>
        </w:trPr>
        <w:tc>
          <w:tcPr>
            <w:tcW w:w="487" w:type="pct"/>
            <w:tcBorders>
              <w:top w:val="nil"/>
              <w:left w:val="single" w:sz="4" w:space="0" w:color="auto"/>
              <w:bottom w:val="single" w:sz="4" w:space="0" w:color="auto"/>
              <w:right w:val="single" w:sz="4" w:space="0" w:color="auto"/>
            </w:tcBorders>
            <w:vAlign w:val="center"/>
            <w:hideMark/>
          </w:tcPr>
          <w:p w:rsidR="00EB7D3A" w:rsidRDefault="00D9673B" w:rsidP="002C4830">
            <w:pPr>
              <w:jc w:val="center"/>
              <w:rPr>
                <w:rFonts w:ascii="Times New Roman" w:eastAsia="Times New Roman" w:hAnsi="Times New Roman"/>
                <w:lang w:val="tr-TR" w:eastAsia="tr-TR"/>
              </w:rPr>
            </w:pPr>
            <w:r>
              <w:rPr>
                <w:rFonts w:ascii="Times New Roman" w:eastAsia="Times New Roman" w:hAnsi="Times New Roman"/>
                <w:lang w:val="tr-TR" w:eastAsia="tr-TR"/>
              </w:rPr>
              <w:t>2</w:t>
            </w:r>
          </w:p>
        </w:tc>
        <w:tc>
          <w:tcPr>
            <w:tcW w:w="1075"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Bakım Personeli</w:t>
            </w:r>
          </w:p>
        </w:tc>
        <w:tc>
          <w:tcPr>
            <w:tcW w:w="2896"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Yetki belgesindeki yetki ve sınırlamalar dışında kalan bakımların gerçekleştirilmesi</w:t>
            </w:r>
          </w:p>
        </w:tc>
        <w:tc>
          <w:tcPr>
            <w:tcW w:w="541"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1.500</w:t>
            </w:r>
          </w:p>
        </w:tc>
      </w:tr>
      <w:tr w:rsidR="00EB7D3A" w:rsidTr="000475CD">
        <w:trPr>
          <w:trHeight w:val="315"/>
        </w:trPr>
        <w:tc>
          <w:tcPr>
            <w:tcW w:w="487" w:type="pct"/>
            <w:tcBorders>
              <w:top w:val="nil"/>
              <w:left w:val="single" w:sz="4" w:space="0" w:color="auto"/>
              <w:bottom w:val="single" w:sz="4" w:space="0" w:color="auto"/>
              <w:right w:val="single" w:sz="4" w:space="0" w:color="auto"/>
            </w:tcBorders>
            <w:vAlign w:val="center"/>
            <w:hideMark/>
          </w:tcPr>
          <w:p w:rsidR="00EB7D3A" w:rsidRDefault="00D9673B" w:rsidP="002C4830">
            <w:pPr>
              <w:jc w:val="center"/>
              <w:rPr>
                <w:rFonts w:ascii="Times New Roman" w:eastAsia="Times New Roman" w:hAnsi="Times New Roman"/>
                <w:lang w:val="tr-TR" w:eastAsia="tr-TR"/>
              </w:rPr>
            </w:pPr>
            <w:r>
              <w:rPr>
                <w:rFonts w:ascii="Times New Roman" w:eastAsia="Times New Roman" w:hAnsi="Times New Roman"/>
                <w:lang w:val="tr-TR" w:eastAsia="tr-TR"/>
              </w:rPr>
              <w:t>3</w:t>
            </w:r>
          </w:p>
        </w:tc>
        <w:tc>
          <w:tcPr>
            <w:tcW w:w="1075"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Bakım Personeli</w:t>
            </w:r>
          </w:p>
        </w:tc>
        <w:tc>
          <w:tcPr>
            <w:tcW w:w="2896"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Kalibrasyonu gerektiği halde </w:t>
            </w:r>
            <w:proofErr w:type="gramStart"/>
            <w:r>
              <w:rPr>
                <w:rFonts w:ascii="Times New Roman" w:eastAsia="Times New Roman" w:hAnsi="Times New Roman"/>
                <w:lang w:val="tr-TR" w:eastAsia="tr-TR"/>
              </w:rPr>
              <w:t>kalibrasyonu</w:t>
            </w:r>
            <w:proofErr w:type="gramEnd"/>
            <w:r>
              <w:rPr>
                <w:rFonts w:ascii="Times New Roman" w:eastAsia="Times New Roman" w:hAnsi="Times New Roman"/>
                <w:lang w:val="tr-TR" w:eastAsia="tr-TR"/>
              </w:rPr>
              <w:t xml:space="preserve"> geçen teçhizat ile bakım yapılması</w:t>
            </w:r>
          </w:p>
        </w:tc>
        <w:tc>
          <w:tcPr>
            <w:tcW w:w="541"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1.500</w:t>
            </w:r>
          </w:p>
        </w:tc>
      </w:tr>
      <w:tr w:rsidR="00EB7D3A" w:rsidTr="000475CD">
        <w:trPr>
          <w:trHeight w:val="315"/>
        </w:trPr>
        <w:tc>
          <w:tcPr>
            <w:tcW w:w="487" w:type="pct"/>
            <w:tcBorders>
              <w:top w:val="nil"/>
              <w:left w:val="single" w:sz="4" w:space="0" w:color="auto"/>
              <w:bottom w:val="single" w:sz="4" w:space="0" w:color="auto"/>
              <w:right w:val="single" w:sz="4" w:space="0" w:color="auto"/>
            </w:tcBorders>
            <w:vAlign w:val="center"/>
            <w:hideMark/>
          </w:tcPr>
          <w:p w:rsidR="00EB7D3A" w:rsidRDefault="00D9673B" w:rsidP="002C4830">
            <w:pPr>
              <w:jc w:val="center"/>
              <w:rPr>
                <w:rFonts w:ascii="Times New Roman" w:eastAsia="Times New Roman" w:hAnsi="Times New Roman"/>
                <w:lang w:val="tr-TR" w:eastAsia="tr-TR"/>
              </w:rPr>
            </w:pPr>
            <w:r>
              <w:rPr>
                <w:rFonts w:ascii="Times New Roman" w:eastAsia="Times New Roman" w:hAnsi="Times New Roman"/>
                <w:lang w:val="tr-TR" w:eastAsia="tr-TR"/>
              </w:rPr>
              <w:t>4</w:t>
            </w:r>
          </w:p>
        </w:tc>
        <w:tc>
          <w:tcPr>
            <w:tcW w:w="1075"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Bakım Personeli</w:t>
            </w:r>
          </w:p>
        </w:tc>
        <w:tc>
          <w:tcPr>
            <w:tcW w:w="2896"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Tespit edilen eksikliklerin /bulguların, arızaların kayıtlara işlenmemesi</w:t>
            </w:r>
          </w:p>
        </w:tc>
        <w:tc>
          <w:tcPr>
            <w:tcW w:w="541"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1.500</w:t>
            </w:r>
          </w:p>
        </w:tc>
      </w:tr>
      <w:tr w:rsidR="00EB7D3A" w:rsidTr="000475CD">
        <w:trPr>
          <w:trHeight w:val="378"/>
        </w:trPr>
        <w:tc>
          <w:tcPr>
            <w:tcW w:w="487" w:type="pct"/>
            <w:tcBorders>
              <w:top w:val="nil"/>
              <w:left w:val="single" w:sz="4" w:space="0" w:color="auto"/>
              <w:bottom w:val="single" w:sz="4" w:space="0" w:color="auto"/>
              <w:right w:val="single" w:sz="4" w:space="0" w:color="auto"/>
            </w:tcBorders>
            <w:vAlign w:val="center"/>
            <w:hideMark/>
          </w:tcPr>
          <w:p w:rsidR="00EB7D3A" w:rsidRDefault="008B6889" w:rsidP="002C4830">
            <w:pPr>
              <w:jc w:val="center"/>
              <w:rPr>
                <w:rFonts w:ascii="Times New Roman" w:eastAsia="Times New Roman" w:hAnsi="Times New Roman"/>
                <w:lang w:val="tr-TR" w:eastAsia="tr-TR"/>
              </w:rPr>
            </w:pPr>
            <w:r>
              <w:rPr>
                <w:rFonts w:ascii="Times New Roman" w:eastAsia="Times New Roman" w:hAnsi="Times New Roman"/>
                <w:lang w:val="tr-TR" w:eastAsia="tr-TR"/>
              </w:rPr>
              <w:t>5</w:t>
            </w:r>
          </w:p>
        </w:tc>
        <w:tc>
          <w:tcPr>
            <w:tcW w:w="1075"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Pilotlar</w:t>
            </w:r>
          </w:p>
        </w:tc>
        <w:tc>
          <w:tcPr>
            <w:tcW w:w="2896"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Uçuş emniyetinin kasıtlı olarak riske edilmesi</w:t>
            </w:r>
          </w:p>
        </w:tc>
        <w:tc>
          <w:tcPr>
            <w:tcW w:w="541" w:type="pct"/>
            <w:tcBorders>
              <w:top w:val="nil"/>
              <w:left w:val="nil"/>
              <w:bottom w:val="single" w:sz="4" w:space="0" w:color="auto"/>
              <w:right w:val="single" w:sz="4" w:space="0" w:color="auto"/>
            </w:tcBorders>
            <w:vAlign w:val="center"/>
            <w:hideMark/>
          </w:tcPr>
          <w:p w:rsidR="00EB7D3A" w:rsidRDefault="00D15031">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10</w:t>
            </w:r>
            <w:r w:rsidR="00EB7D3A">
              <w:rPr>
                <w:rFonts w:ascii="Times New Roman" w:eastAsia="Times New Roman" w:hAnsi="Times New Roman"/>
                <w:lang w:val="tr-TR" w:eastAsia="tr-TR"/>
              </w:rPr>
              <w:t>.000</w:t>
            </w:r>
          </w:p>
        </w:tc>
      </w:tr>
      <w:tr w:rsidR="00EB7D3A" w:rsidTr="000475CD">
        <w:trPr>
          <w:trHeight w:val="315"/>
        </w:trPr>
        <w:tc>
          <w:tcPr>
            <w:tcW w:w="487" w:type="pct"/>
            <w:tcBorders>
              <w:top w:val="nil"/>
              <w:left w:val="single" w:sz="4" w:space="0" w:color="auto"/>
              <w:bottom w:val="single" w:sz="4" w:space="0" w:color="auto"/>
              <w:right w:val="single" w:sz="4" w:space="0" w:color="auto"/>
            </w:tcBorders>
            <w:vAlign w:val="center"/>
            <w:hideMark/>
          </w:tcPr>
          <w:p w:rsidR="00EB7D3A" w:rsidRDefault="008B6889" w:rsidP="002C4830">
            <w:pPr>
              <w:jc w:val="center"/>
              <w:rPr>
                <w:rFonts w:ascii="Times New Roman" w:eastAsia="Times New Roman" w:hAnsi="Times New Roman"/>
                <w:lang w:val="tr-TR" w:eastAsia="tr-TR"/>
              </w:rPr>
            </w:pPr>
            <w:r>
              <w:rPr>
                <w:rFonts w:ascii="Times New Roman" w:eastAsia="Times New Roman" w:hAnsi="Times New Roman"/>
                <w:lang w:val="tr-TR" w:eastAsia="tr-TR"/>
              </w:rPr>
              <w:t>6</w:t>
            </w:r>
          </w:p>
        </w:tc>
        <w:tc>
          <w:tcPr>
            <w:tcW w:w="1075"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Pilotlar</w:t>
            </w:r>
          </w:p>
        </w:tc>
        <w:tc>
          <w:tcPr>
            <w:tcW w:w="2896"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Uçuş izni alınmadan veya uçuş planı doldurulmadan uçuş gerçekleştirilmesi</w:t>
            </w:r>
          </w:p>
        </w:tc>
        <w:tc>
          <w:tcPr>
            <w:tcW w:w="541"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6.000</w:t>
            </w:r>
          </w:p>
        </w:tc>
      </w:tr>
      <w:tr w:rsidR="00EB7D3A" w:rsidTr="000475CD">
        <w:trPr>
          <w:trHeight w:val="315"/>
        </w:trPr>
        <w:tc>
          <w:tcPr>
            <w:tcW w:w="487" w:type="pct"/>
            <w:tcBorders>
              <w:top w:val="nil"/>
              <w:left w:val="single" w:sz="4" w:space="0" w:color="auto"/>
              <w:bottom w:val="single" w:sz="4" w:space="0" w:color="auto"/>
              <w:right w:val="single" w:sz="4" w:space="0" w:color="auto"/>
            </w:tcBorders>
            <w:vAlign w:val="center"/>
            <w:hideMark/>
          </w:tcPr>
          <w:p w:rsidR="00EB7D3A" w:rsidRDefault="008B6889" w:rsidP="002C4830">
            <w:pPr>
              <w:jc w:val="center"/>
              <w:rPr>
                <w:rFonts w:ascii="Times New Roman" w:eastAsia="Times New Roman" w:hAnsi="Times New Roman"/>
                <w:lang w:val="tr-TR" w:eastAsia="tr-TR"/>
              </w:rPr>
            </w:pPr>
            <w:r>
              <w:rPr>
                <w:rFonts w:ascii="Times New Roman" w:eastAsia="Times New Roman" w:hAnsi="Times New Roman"/>
                <w:lang w:val="tr-TR" w:eastAsia="tr-TR"/>
              </w:rPr>
              <w:t>7</w:t>
            </w:r>
          </w:p>
        </w:tc>
        <w:tc>
          <w:tcPr>
            <w:tcW w:w="1075"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Pilotlar</w:t>
            </w:r>
          </w:p>
        </w:tc>
        <w:tc>
          <w:tcPr>
            <w:tcW w:w="2896"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ATC talimatlarına riayet edilmemesi ve ilgili trafiklere tehlike teşkil edilmesi</w:t>
            </w:r>
          </w:p>
        </w:tc>
        <w:tc>
          <w:tcPr>
            <w:tcW w:w="541"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6.000</w:t>
            </w:r>
          </w:p>
        </w:tc>
      </w:tr>
      <w:tr w:rsidR="00EB7D3A" w:rsidTr="000475CD">
        <w:trPr>
          <w:trHeight w:val="315"/>
        </w:trPr>
        <w:tc>
          <w:tcPr>
            <w:tcW w:w="487" w:type="pct"/>
            <w:tcBorders>
              <w:top w:val="nil"/>
              <w:left w:val="single" w:sz="4" w:space="0" w:color="auto"/>
              <w:bottom w:val="single" w:sz="4" w:space="0" w:color="auto"/>
              <w:right w:val="single" w:sz="4" w:space="0" w:color="auto"/>
            </w:tcBorders>
            <w:vAlign w:val="center"/>
            <w:hideMark/>
          </w:tcPr>
          <w:p w:rsidR="00EB7D3A" w:rsidRDefault="008B6889" w:rsidP="002C4830">
            <w:pPr>
              <w:jc w:val="center"/>
              <w:rPr>
                <w:rFonts w:ascii="Times New Roman" w:eastAsia="Times New Roman" w:hAnsi="Times New Roman"/>
                <w:lang w:val="tr-TR" w:eastAsia="tr-TR"/>
              </w:rPr>
            </w:pPr>
            <w:r>
              <w:rPr>
                <w:rFonts w:ascii="Times New Roman" w:eastAsia="Times New Roman" w:hAnsi="Times New Roman"/>
                <w:lang w:val="tr-TR" w:eastAsia="tr-TR"/>
              </w:rPr>
              <w:t>8</w:t>
            </w:r>
          </w:p>
        </w:tc>
        <w:tc>
          <w:tcPr>
            <w:tcW w:w="1075"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Pilotlar</w:t>
            </w:r>
          </w:p>
        </w:tc>
        <w:tc>
          <w:tcPr>
            <w:tcW w:w="2896"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Yasak, </w:t>
            </w:r>
            <w:proofErr w:type="gramStart"/>
            <w:r>
              <w:rPr>
                <w:rFonts w:ascii="Times New Roman" w:eastAsia="Times New Roman" w:hAnsi="Times New Roman"/>
                <w:lang w:val="tr-TR" w:eastAsia="tr-TR"/>
              </w:rPr>
              <w:t>tahditli</w:t>
            </w:r>
            <w:proofErr w:type="gramEnd"/>
            <w:r>
              <w:rPr>
                <w:rFonts w:ascii="Times New Roman" w:eastAsia="Times New Roman" w:hAnsi="Times New Roman"/>
                <w:lang w:val="tr-TR" w:eastAsia="tr-TR"/>
              </w:rPr>
              <w:t xml:space="preserve">, tehlikeli ve </w:t>
            </w:r>
            <w:proofErr w:type="spellStart"/>
            <w:r>
              <w:rPr>
                <w:rFonts w:ascii="Times New Roman" w:eastAsia="Times New Roman" w:hAnsi="Times New Roman"/>
                <w:lang w:val="tr-TR" w:eastAsia="tr-TR"/>
              </w:rPr>
              <w:t>NOTAM’lı</w:t>
            </w:r>
            <w:proofErr w:type="spellEnd"/>
            <w:r>
              <w:rPr>
                <w:rFonts w:ascii="Times New Roman" w:eastAsia="Times New Roman" w:hAnsi="Times New Roman"/>
                <w:lang w:val="tr-TR" w:eastAsia="tr-TR"/>
              </w:rPr>
              <w:t xml:space="preserve"> sahaların ihlal edilmesi</w:t>
            </w:r>
          </w:p>
        </w:tc>
        <w:tc>
          <w:tcPr>
            <w:tcW w:w="541"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6.000</w:t>
            </w:r>
          </w:p>
        </w:tc>
      </w:tr>
      <w:tr w:rsidR="00EB7D3A" w:rsidTr="000475CD">
        <w:trPr>
          <w:trHeight w:val="315"/>
        </w:trPr>
        <w:tc>
          <w:tcPr>
            <w:tcW w:w="487" w:type="pct"/>
            <w:tcBorders>
              <w:top w:val="nil"/>
              <w:left w:val="single" w:sz="4" w:space="0" w:color="auto"/>
              <w:bottom w:val="single" w:sz="4" w:space="0" w:color="auto"/>
              <w:right w:val="single" w:sz="4" w:space="0" w:color="auto"/>
            </w:tcBorders>
            <w:vAlign w:val="center"/>
            <w:hideMark/>
          </w:tcPr>
          <w:p w:rsidR="00EB7D3A" w:rsidRDefault="008B6889" w:rsidP="002C4830">
            <w:pPr>
              <w:jc w:val="center"/>
              <w:rPr>
                <w:rFonts w:ascii="Times New Roman" w:eastAsia="Times New Roman" w:hAnsi="Times New Roman"/>
                <w:lang w:val="tr-TR" w:eastAsia="tr-TR"/>
              </w:rPr>
            </w:pPr>
            <w:r>
              <w:rPr>
                <w:rFonts w:ascii="Times New Roman" w:eastAsia="Times New Roman" w:hAnsi="Times New Roman"/>
                <w:lang w:val="tr-TR" w:eastAsia="tr-TR"/>
              </w:rPr>
              <w:t>9</w:t>
            </w:r>
          </w:p>
        </w:tc>
        <w:tc>
          <w:tcPr>
            <w:tcW w:w="1075"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Pilotlar</w:t>
            </w:r>
          </w:p>
        </w:tc>
        <w:tc>
          <w:tcPr>
            <w:tcW w:w="2896"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proofErr w:type="spellStart"/>
            <w:r>
              <w:rPr>
                <w:rFonts w:ascii="Times New Roman" w:eastAsia="Times New Roman" w:hAnsi="Times New Roman"/>
                <w:lang w:val="tr-TR" w:eastAsia="tr-TR"/>
              </w:rPr>
              <w:t>Transponder</w:t>
            </w:r>
            <w:proofErr w:type="spellEnd"/>
            <w:r>
              <w:rPr>
                <w:rFonts w:ascii="Times New Roman" w:eastAsia="Times New Roman" w:hAnsi="Times New Roman"/>
                <w:lang w:val="tr-TR" w:eastAsia="tr-TR"/>
              </w:rPr>
              <w:t xml:space="preserve"> kapalı olarak uçuş gerçekleştirilmesi</w:t>
            </w:r>
          </w:p>
        </w:tc>
        <w:tc>
          <w:tcPr>
            <w:tcW w:w="541"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6.000</w:t>
            </w:r>
          </w:p>
        </w:tc>
      </w:tr>
      <w:tr w:rsidR="00EB7D3A" w:rsidTr="000475CD">
        <w:trPr>
          <w:trHeight w:val="315"/>
        </w:trPr>
        <w:tc>
          <w:tcPr>
            <w:tcW w:w="487" w:type="pct"/>
            <w:tcBorders>
              <w:top w:val="nil"/>
              <w:left w:val="single" w:sz="4" w:space="0" w:color="auto"/>
              <w:bottom w:val="single" w:sz="4" w:space="0" w:color="auto"/>
              <w:right w:val="single" w:sz="4" w:space="0" w:color="auto"/>
            </w:tcBorders>
            <w:vAlign w:val="center"/>
            <w:hideMark/>
          </w:tcPr>
          <w:p w:rsidR="00EB7D3A" w:rsidRDefault="008B6889" w:rsidP="002C4830">
            <w:pPr>
              <w:jc w:val="center"/>
              <w:rPr>
                <w:rFonts w:ascii="Times New Roman" w:eastAsia="Times New Roman" w:hAnsi="Times New Roman"/>
                <w:lang w:val="tr-TR" w:eastAsia="tr-TR"/>
              </w:rPr>
            </w:pPr>
            <w:r>
              <w:rPr>
                <w:rFonts w:ascii="Times New Roman" w:eastAsia="Times New Roman" w:hAnsi="Times New Roman"/>
                <w:lang w:val="tr-TR" w:eastAsia="tr-TR"/>
              </w:rPr>
              <w:t>10</w:t>
            </w:r>
          </w:p>
        </w:tc>
        <w:tc>
          <w:tcPr>
            <w:tcW w:w="1075"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İHA Pilotları veya Şahıslar</w:t>
            </w:r>
          </w:p>
        </w:tc>
        <w:tc>
          <w:tcPr>
            <w:tcW w:w="2896"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İnsansız Hava Araçları ile izinsiz veya kayıtsız, tescil</w:t>
            </w:r>
            <w:r w:rsidR="00901823">
              <w:rPr>
                <w:rFonts w:ascii="Times New Roman" w:eastAsia="Times New Roman" w:hAnsi="Times New Roman"/>
                <w:lang w:val="tr-TR" w:eastAsia="tr-TR"/>
              </w:rPr>
              <w:t xml:space="preserve"> ol</w:t>
            </w:r>
            <w:r w:rsidR="00C56343">
              <w:rPr>
                <w:rFonts w:ascii="Times New Roman" w:eastAsia="Times New Roman" w:hAnsi="Times New Roman"/>
                <w:lang w:val="tr-TR" w:eastAsia="tr-TR"/>
              </w:rPr>
              <w:t>madan</w:t>
            </w:r>
            <w:r>
              <w:rPr>
                <w:rFonts w:ascii="Times New Roman" w:eastAsia="Times New Roman" w:hAnsi="Times New Roman"/>
                <w:lang w:val="tr-TR" w:eastAsia="tr-TR"/>
              </w:rPr>
              <w:t xml:space="preserve"> uçuş gerçekleştirilmesi</w:t>
            </w:r>
          </w:p>
        </w:tc>
        <w:tc>
          <w:tcPr>
            <w:tcW w:w="541"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6.000</w:t>
            </w:r>
          </w:p>
        </w:tc>
      </w:tr>
      <w:tr w:rsidR="00EB7D3A" w:rsidTr="000475CD">
        <w:trPr>
          <w:trHeight w:val="315"/>
        </w:trPr>
        <w:tc>
          <w:tcPr>
            <w:tcW w:w="487" w:type="pct"/>
            <w:tcBorders>
              <w:top w:val="nil"/>
              <w:left w:val="single" w:sz="4" w:space="0" w:color="auto"/>
              <w:bottom w:val="single" w:sz="4" w:space="0" w:color="auto"/>
              <w:right w:val="single" w:sz="4" w:space="0" w:color="auto"/>
            </w:tcBorders>
            <w:vAlign w:val="center"/>
            <w:hideMark/>
          </w:tcPr>
          <w:p w:rsidR="00EB7D3A" w:rsidRDefault="008B6889" w:rsidP="002C4830">
            <w:pPr>
              <w:jc w:val="center"/>
              <w:rPr>
                <w:rFonts w:ascii="Times New Roman" w:eastAsia="Times New Roman" w:hAnsi="Times New Roman"/>
                <w:lang w:val="tr-TR" w:eastAsia="tr-TR"/>
              </w:rPr>
            </w:pPr>
            <w:r>
              <w:rPr>
                <w:rFonts w:ascii="Times New Roman" w:eastAsia="Times New Roman" w:hAnsi="Times New Roman"/>
                <w:lang w:val="tr-TR" w:eastAsia="tr-TR"/>
              </w:rPr>
              <w:t>11</w:t>
            </w:r>
          </w:p>
        </w:tc>
        <w:tc>
          <w:tcPr>
            <w:tcW w:w="1075"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İHA Pilotları veya Şahıslar</w:t>
            </w:r>
          </w:p>
        </w:tc>
        <w:tc>
          <w:tcPr>
            <w:tcW w:w="2896"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proofErr w:type="spellStart"/>
            <w:r>
              <w:rPr>
                <w:rFonts w:ascii="Times New Roman" w:eastAsia="Times New Roman" w:hAnsi="Times New Roman"/>
                <w:lang w:val="tr-TR" w:eastAsia="tr-TR"/>
              </w:rPr>
              <w:t>İHA’nın</w:t>
            </w:r>
            <w:proofErr w:type="spellEnd"/>
            <w:r>
              <w:rPr>
                <w:rFonts w:ascii="Times New Roman" w:eastAsia="Times New Roman" w:hAnsi="Times New Roman"/>
                <w:lang w:val="tr-TR" w:eastAsia="tr-TR"/>
              </w:rPr>
              <w:t xml:space="preserve"> ait olduğu </w:t>
            </w:r>
            <w:proofErr w:type="spellStart"/>
            <w:r>
              <w:rPr>
                <w:rFonts w:ascii="Times New Roman" w:eastAsia="Times New Roman" w:hAnsi="Times New Roman"/>
                <w:lang w:val="tr-TR" w:eastAsia="tr-TR"/>
              </w:rPr>
              <w:t>sınıfdaki</w:t>
            </w:r>
            <w:proofErr w:type="spellEnd"/>
            <w:r>
              <w:rPr>
                <w:rFonts w:ascii="Times New Roman" w:eastAsia="Times New Roman" w:hAnsi="Times New Roman"/>
                <w:lang w:val="tr-TR" w:eastAsia="tr-TR"/>
              </w:rPr>
              <w:t xml:space="preserve"> zorunlu teçhizat gerekliliklerine uyulmadan uçuş yapılması</w:t>
            </w:r>
          </w:p>
        </w:tc>
        <w:tc>
          <w:tcPr>
            <w:tcW w:w="541"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1.500</w:t>
            </w:r>
          </w:p>
        </w:tc>
      </w:tr>
      <w:tr w:rsidR="00EB7D3A" w:rsidTr="000475CD">
        <w:trPr>
          <w:trHeight w:val="315"/>
        </w:trPr>
        <w:tc>
          <w:tcPr>
            <w:tcW w:w="487" w:type="pct"/>
            <w:tcBorders>
              <w:top w:val="nil"/>
              <w:left w:val="single" w:sz="4" w:space="0" w:color="auto"/>
              <w:bottom w:val="single" w:sz="4" w:space="0" w:color="auto"/>
              <w:right w:val="single" w:sz="4" w:space="0" w:color="auto"/>
            </w:tcBorders>
            <w:vAlign w:val="center"/>
            <w:hideMark/>
          </w:tcPr>
          <w:p w:rsidR="00EB7D3A" w:rsidRDefault="008B6889" w:rsidP="002C4830">
            <w:pPr>
              <w:jc w:val="center"/>
              <w:rPr>
                <w:rFonts w:ascii="Times New Roman" w:eastAsia="Times New Roman" w:hAnsi="Times New Roman"/>
                <w:lang w:val="tr-TR" w:eastAsia="tr-TR"/>
              </w:rPr>
            </w:pPr>
            <w:r>
              <w:rPr>
                <w:rFonts w:ascii="Times New Roman" w:eastAsia="Times New Roman" w:hAnsi="Times New Roman"/>
                <w:lang w:val="tr-TR" w:eastAsia="tr-TR"/>
              </w:rPr>
              <w:t>12</w:t>
            </w:r>
          </w:p>
        </w:tc>
        <w:tc>
          <w:tcPr>
            <w:tcW w:w="1075"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İHA Pilotları veya Şahıslar</w:t>
            </w:r>
          </w:p>
        </w:tc>
        <w:tc>
          <w:tcPr>
            <w:tcW w:w="2896"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Bakım El kitaplarındaki gerekliliklere uygun bakım yapılmadan uçuş yapılması</w:t>
            </w:r>
          </w:p>
        </w:tc>
        <w:tc>
          <w:tcPr>
            <w:tcW w:w="541"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1.500</w:t>
            </w:r>
          </w:p>
        </w:tc>
      </w:tr>
      <w:tr w:rsidR="00EB7D3A" w:rsidTr="000475CD">
        <w:trPr>
          <w:trHeight w:val="315"/>
        </w:trPr>
        <w:tc>
          <w:tcPr>
            <w:tcW w:w="487" w:type="pct"/>
            <w:tcBorders>
              <w:top w:val="nil"/>
              <w:left w:val="single" w:sz="4" w:space="0" w:color="auto"/>
              <w:bottom w:val="single" w:sz="4" w:space="0" w:color="auto"/>
              <w:right w:val="single" w:sz="4" w:space="0" w:color="auto"/>
            </w:tcBorders>
            <w:vAlign w:val="center"/>
            <w:hideMark/>
          </w:tcPr>
          <w:p w:rsidR="00EB7D3A" w:rsidRDefault="008B6889" w:rsidP="002C4830">
            <w:pPr>
              <w:jc w:val="center"/>
              <w:rPr>
                <w:rFonts w:ascii="Times New Roman" w:eastAsia="Times New Roman" w:hAnsi="Times New Roman"/>
                <w:lang w:val="tr-TR" w:eastAsia="tr-TR"/>
              </w:rPr>
            </w:pPr>
            <w:r>
              <w:rPr>
                <w:rFonts w:ascii="Times New Roman" w:eastAsia="Times New Roman" w:hAnsi="Times New Roman"/>
                <w:lang w:val="tr-TR" w:eastAsia="tr-TR"/>
              </w:rPr>
              <w:t>13</w:t>
            </w:r>
          </w:p>
        </w:tc>
        <w:tc>
          <w:tcPr>
            <w:tcW w:w="1075"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İHA Pilotları veya Şahıslar</w:t>
            </w:r>
          </w:p>
        </w:tc>
        <w:tc>
          <w:tcPr>
            <w:tcW w:w="2896"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25 kg üstü </w:t>
            </w:r>
            <w:proofErr w:type="spellStart"/>
            <w:r>
              <w:rPr>
                <w:rFonts w:ascii="Times New Roman" w:eastAsia="Times New Roman" w:hAnsi="Times New Roman"/>
                <w:lang w:val="tr-TR" w:eastAsia="tr-TR"/>
              </w:rPr>
              <w:t>İHA’na</w:t>
            </w:r>
            <w:proofErr w:type="spellEnd"/>
            <w:r>
              <w:rPr>
                <w:rFonts w:ascii="Times New Roman" w:eastAsia="Times New Roman" w:hAnsi="Times New Roman"/>
                <w:lang w:val="tr-TR" w:eastAsia="tr-TR"/>
              </w:rPr>
              <w:t xml:space="preserve"> 3.Şahıs Mali Mesuliyet Sigortası Yaptırılmadan uçuş yapılması</w:t>
            </w:r>
          </w:p>
        </w:tc>
        <w:tc>
          <w:tcPr>
            <w:tcW w:w="541"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6.000</w:t>
            </w:r>
          </w:p>
        </w:tc>
      </w:tr>
      <w:tr w:rsidR="00EB7D3A" w:rsidTr="000475CD">
        <w:trPr>
          <w:trHeight w:val="315"/>
        </w:trPr>
        <w:tc>
          <w:tcPr>
            <w:tcW w:w="487" w:type="pct"/>
            <w:tcBorders>
              <w:top w:val="nil"/>
              <w:left w:val="single" w:sz="4" w:space="0" w:color="auto"/>
              <w:bottom w:val="single" w:sz="4" w:space="0" w:color="auto"/>
              <w:right w:val="single" w:sz="4" w:space="0" w:color="auto"/>
            </w:tcBorders>
            <w:vAlign w:val="center"/>
            <w:hideMark/>
          </w:tcPr>
          <w:p w:rsidR="00EB7D3A" w:rsidRDefault="008B6889" w:rsidP="002C4830">
            <w:pPr>
              <w:jc w:val="center"/>
              <w:rPr>
                <w:rFonts w:ascii="Times New Roman" w:eastAsia="Times New Roman" w:hAnsi="Times New Roman"/>
                <w:lang w:val="tr-TR" w:eastAsia="tr-TR"/>
              </w:rPr>
            </w:pPr>
            <w:r>
              <w:rPr>
                <w:rFonts w:ascii="Times New Roman" w:eastAsia="Times New Roman" w:hAnsi="Times New Roman"/>
                <w:lang w:val="tr-TR" w:eastAsia="tr-TR"/>
              </w:rPr>
              <w:t>14</w:t>
            </w:r>
          </w:p>
        </w:tc>
        <w:tc>
          <w:tcPr>
            <w:tcW w:w="1075"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İHA Pilotları veya Şahıslar</w:t>
            </w:r>
          </w:p>
        </w:tc>
        <w:tc>
          <w:tcPr>
            <w:tcW w:w="2896"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Uçuş Operasyon El Kitabı ve Pilot Lisansı Gerekliliklerine Uyulmadan uçuş yapılması</w:t>
            </w:r>
          </w:p>
        </w:tc>
        <w:tc>
          <w:tcPr>
            <w:tcW w:w="541"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1.500</w:t>
            </w:r>
          </w:p>
        </w:tc>
      </w:tr>
      <w:tr w:rsidR="00EB7D3A" w:rsidTr="000475CD">
        <w:trPr>
          <w:trHeight w:val="315"/>
        </w:trPr>
        <w:tc>
          <w:tcPr>
            <w:tcW w:w="487" w:type="pct"/>
            <w:tcBorders>
              <w:top w:val="nil"/>
              <w:left w:val="single" w:sz="4" w:space="0" w:color="auto"/>
              <w:bottom w:val="single" w:sz="4" w:space="0" w:color="auto"/>
              <w:right w:val="single" w:sz="4" w:space="0" w:color="auto"/>
            </w:tcBorders>
            <w:vAlign w:val="center"/>
            <w:hideMark/>
          </w:tcPr>
          <w:p w:rsidR="00EB7D3A" w:rsidRDefault="008B6889" w:rsidP="002C4830">
            <w:pPr>
              <w:jc w:val="center"/>
              <w:rPr>
                <w:rFonts w:ascii="Times New Roman" w:eastAsia="Times New Roman" w:hAnsi="Times New Roman"/>
                <w:lang w:val="tr-TR" w:eastAsia="tr-TR"/>
              </w:rPr>
            </w:pPr>
            <w:r>
              <w:rPr>
                <w:rFonts w:ascii="Times New Roman" w:eastAsia="Times New Roman" w:hAnsi="Times New Roman"/>
                <w:lang w:val="tr-TR" w:eastAsia="tr-TR"/>
              </w:rPr>
              <w:t>15</w:t>
            </w:r>
          </w:p>
        </w:tc>
        <w:tc>
          <w:tcPr>
            <w:tcW w:w="1075"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İHA Pilotları veya Şahıslar</w:t>
            </w:r>
          </w:p>
        </w:tc>
        <w:tc>
          <w:tcPr>
            <w:tcW w:w="2896"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Uçuş İzni Gerekliliklerine Uyulmaması ve Uçuşa Yasak Bölgelerde uçuş yapılması</w:t>
            </w:r>
          </w:p>
        </w:tc>
        <w:tc>
          <w:tcPr>
            <w:tcW w:w="541"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6.000</w:t>
            </w:r>
          </w:p>
        </w:tc>
      </w:tr>
      <w:tr w:rsidR="00EB7D3A" w:rsidTr="000475CD">
        <w:trPr>
          <w:trHeight w:val="315"/>
        </w:trPr>
        <w:tc>
          <w:tcPr>
            <w:tcW w:w="487" w:type="pct"/>
            <w:tcBorders>
              <w:top w:val="nil"/>
              <w:left w:val="single" w:sz="4" w:space="0" w:color="auto"/>
              <w:bottom w:val="single" w:sz="4" w:space="0" w:color="auto"/>
              <w:right w:val="single" w:sz="4" w:space="0" w:color="auto"/>
            </w:tcBorders>
            <w:vAlign w:val="center"/>
            <w:hideMark/>
          </w:tcPr>
          <w:p w:rsidR="00EB7D3A" w:rsidRDefault="008B6889" w:rsidP="002C4830">
            <w:pPr>
              <w:jc w:val="center"/>
              <w:rPr>
                <w:rFonts w:ascii="Times New Roman" w:eastAsia="Times New Roman" w:hAnsi="Times New Roman"/>
                <w:lang w:val="tr-TR" w:eastAsia="tr-TR"/>
              </w:rPr>
            </w:pPr>
            <w:r>
              <w:rPr>
                <w:rFonts w:ascii="Times New Roman" w:eastAsia="Times New Roman" w:hAnsi="Times New Roman"/>
                <w:lang w:val="tr-TR" w:eastAsia="tr-TR"/>
              </w:rPr>
              <w:t>16</w:t>
            </w:r>
          </w:p>
        </w:tc>
        <w:tc>
          <w:tcPr>
            <w:tcW w:w="1075"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İHA Pilotları veya Şahıslar</w:t>
            </w:r>
          </w:p>
        </w:tc>
        <w:tc>
          <w:tcPr>
            <w:tcW w:w="2896"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Özel hayatın gizliliğinin ihlal edilmesi veya güvenliğinin tehlikeye atılması</w:t>
            </w:r>
          </w:p>
        </w:tc>
        <w:tc>
          <w:tcPr>
            <w:tcW w:w="541"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1.500</w:t>
            </w:r>
          </w:p>
        </w:tc>
      </w:tr>
      <w:tr w:rsidR="00EB7D3A" w:rsidTr="000475CD">
        <w:trPr>
          <w:trHeight w:val="315"/>
        </w:trPr>
        <w:tc>
          <w:tcPr>
            <w:tcW w:w="487" w:type="pct"/>
            <w:tcBorders>
              <w:top w:val="nil"/>
              <w:left w:val="single" w:sz="4" w:space="0" w:color="auto"/>
              <w:bottom w:val="single" w:sz="4" w:space="0" w:color="auto"/>
              <w:right w:val="single" w:sz="4" w:space="0" w:color="auto"/>
            </w:tcBorders>
            <w:vAlign w:val="center"/>
            <w:hideMark/>
          </w:tcPr>
          <w:p w:rsidR="00EB7D3A" w:rsidRDefault="008B6889" w:rsidP="002C4830">
            <w:pPr>
              <w:jc w:val="center"/>
              <w:rPr>
                <w:rFonts w:ascii="Times New Roman" w:eastAsia="Times New Roman" w:hAnsi="Times New Roman"/>
                <w:lang w:val="tr-TR" w:eastAsia="tr-TR"/>
              </w:rPr>
            </w:pPr>
            <w:r>
              <w:rPr>
                <w:rFonts w:ascii="Times New Roman" w:eastAsia="Times New Roman" w:hAnsi="Times New Roman"/>
                <w:lang w:val="tr-TR" w:eastAsia="tr-TR"/>
              </w:rPr>
              <w:t>17</w:t>
            </w:r>
          </w:p>
        </w:tc>
        <w:tc>
          <w:tcPr>
            <w:tcW w:w="1075"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Balon Pilotu</w:t>
            </w:r>
          </w:p>
        </w:tc>
        <w:tc>
          <w:tcPr>
            <w:tcW w:w="2896"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Balon GPS Analiz Genelgesinde </w:t>
            </w:r>
            <w:proofErr w:type="gramStart"/>
            <w:r>
              <w:rPr>
                <w:rFonts w:ascii="Times New Roman" w:eastAsia="Times New Roman" w:hAnsi="Times New Roman"/>
                <w:lang w:val="tr-TR" w:eastAsia="tr-TR"/>
              </w:rPr>
              <w:t>tanımlanan  ihlallerden</w:t>
            </w:r>
            <w:proofErr w:type="gramEnd"/>
            <w:r>
              <w:rPr>
                <w:rFonts w:ascii="Times New Roman" w:eastAsia="Times New Roman" w:hAnsi="Times New Roman"/>
                <w:lang w:val="tr-TR" w:eastAsia="tr-TR"/>
              </w:rPr>
              <w:t xml:space="preserve"> birinin yapılması</w:t>
            </w:r>
          </w:p>
        </w:tc>
        <w:tc>
          <w:tcPr>
            <w:tcW w:w="541"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1.500</w:t>
            </w:r>
          </w:p>
        </w:tc>
      </w:tr>
      <w:tr w:rsidR="00EB7D3A" w:rsidTr="000475CD">
        <w:trPr>
          <w:trHeight w:val="315"/>
        </w:trPr>
        <w:tc>
          <w:tcPr>
            <w:tcW w:w="487" w:type="pct"/>
            <w:tcBorders>
              <w:top w:val="nil"/>
              <w:left w:val="single" w:sz="4" w:space="0" w:color="auto"/>
              <w:bottom w:val="single" w:sz="4" w:space="0" w:color="auto"/>
              <w:right w:val="single" w:sz="4" w:space="0" w:color="auto"/>
            </w:tcBorders>
            <w:vAlign w:val="center"/>
            <w:hideMark/>
          </w:tcPr>
          <w:p w:rsidR="00EB7D3A" w:rsidRDefault="008B6889" w:rsidP="002C4830">
            <w:pPr>
              <w:jc w:val="center"/>
              <w:rPr>
                <w:rFonts w:ascii="Times New Roman" w:eastAsia="Times New Roman" w:hAnsi="Times New Roman"/>
                <w:lang w:val="tr-TR" w:eastAsia="tr-TR"/>
              </w:rPr>
            </w:pPr>
            <w:r>
              <w:rPr>
                <w:rFonts w:ascii="Times New Roman" w:eastAsia="Times New Roman" w:hAnsi="Times New Roman"/>
                <w:lang w:val="tr-TR" w:eastAsia="tr-TR"/>
              </w:rPr>
              <w:t>18</w:t>
            </w:r>
          </w:p>
        </w:tc>
        <w:tc>
          <w:tcPr>
            <w:tcW w:w="1075"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Balon Pilotu</w:t>
            </w:r>
          </w:p>
        </w:tc>
        <w:tc>
          <w:tcPr>
            <w:tcW w:w="2896"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Plan göndermeden uçuş yapılması</w:t>
            </w:r>
          </w:p>
        </w:tc>
        <w:tc>
          <w:tcPr>
            <w:tcW w:w="541"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1.500</w:t>
            </w:r>
          </w:p>
        </w:tc>
      </w:tr>
      <w:tr w:rsidR="00EB7D3A" w:rsidTr="000475CD">
        <w:trPr>
          <w:trHeight w:val="315"/>
        </w:trPr>
        <w:tc>
          <w:tcPr>
            <w:tcW w:w="487" w:type="pct"/>
            <w:tcBorders>
              <w:top w:val="single" w:sz="4" w:space="0" w:color="auto"/>
              <w:left w:val="single" w:sz="4" w:space="0" w:color="auto"/>
              <w:bottom w:val="single" w:sz="4" w:space="0" w:color="auto"/>
              <w:right w:val="single" w:sz="4" w:space="0" w:color="auto"/>
            </w:tcBorders>
            <w:vAlign w:val="center"/>
            <w:hideMark/>
          </w:tcPr>
          <w:p w:rsidR="00EB7D3A" w:rsidRDefault="008B6889" w:rsidP="002C4830">
            <w:pPr>
              <w:jc w:val="center"/>
              <w:rPr>
                <w:rFonts w:ascii="Times New Roman" w:eastAsia="Times New Roman" w:hAnsi="Times New Roman"/>
                <w:lang w:val="tr-TR" w:eastAsia="tr-TR"/>
              </w:rPr>
            </w:pPr>
            <w:r>
              <w:rPr>
                <w:rFonts w:ascii="Times New Roman" w:eastAsia="Times New Roman" w:hAnsi="Times New Roman"/>
                <w:lang w:val="tr-TR" w:eastAsia="tr-TR"/>
              </w:rPr>
              <w:t>19</w:t>
            </w:r>
          </w:p>
        </w:tc>
        <w:tc>
          <w:tcPr>
            <w:tcW w:w="1075" w:type="pct"/>
            <w:tcBorders>
              <w:top w:val="single" w:sz="4" w:space="0" w:color="auto"/>
              <w:left w:val="single" w:sz="4" w:space="0" w:color="auto"/>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Balon Pilotu</w:t>
            </w:r>
          </w:p>
        </w:tc>
        <w:tc>
          <w:tcPr>
            <w:tcW w:w="2896" w:type="pct"/>
            <w:tcBorders>
              <w:top w:val="single" w:sz="4" w:space="0" w:color="auto"/>
              <w:left w:val="single" w:sz="4" w:space="0" w:color="auto"/>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Uygun olmayan </w:t>
            </w:r>
            <w:proofErr w:type="spellStart"/>
            <w:r>
              <w:rPr>
                <w:rFonts w:ascii="Times New Roman" w:eastAsia="Times New Roman" w:hAnsi="Times New Roman"/>
                <w:lang w:val="tr-TR" w:eastAsia="tr-TR"/>
              </w:rPr>
              <w:t>meterolojik</w:t>
            </w:r>
            <w:proofErr w:type="spellEnd"/>
            <w:r>
              <w:rPr>
                <w:rFonts w:ascii="Times New Roman" w:eastAsia="Times New Roman" w:hAnsi="Times New Roman"/>
                <w:lang w:val="tr-TR" w:eastAsia="tr-TR"/>
              </w:rPr>
              <w:t xml:space="preserve"> koşulda uçuş yapılması</w:t>
            </w:r>
          </w:p>
        </w:tc>
        <w:tc>
          <w:tcPr>
            <w:tcW w:w="541" w:type="pct"/>
            <w:tcBorders>
              <w:top w:val="single" w:sz="4" w:space="0" w:color="auto"/>
              <w:left w:val="single" w:sz="4" w:space="0" w:color="auto"/>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3.500</w:t>
            </w:r>
          </w:p>
        </w:tc>
      </w:tr>
      <w:tr w:rsidR="00EB7D3A" w:rsidTr="000475CD">
        <w:trPr>
          <w:trHeight w:val="315"/>
        </w:trPr>
        <w:tc>
          <w:tcPr>
            <w:tcW w:w="487" w:type="pct"/>
            <w:tcBorders>
              <w:top w:val="single" w:sz="4" w:space="0" w:color="auto"/>
              <w:left w:val="single" w:sz="4" w:space="0" w:color="auto"/>
              <w:bottom w:val="single" w:sz="4" w:space="0" w:color="auto"/>
              <w:right w:val="single" w:sz="4" w:space="0" w:color="auto"/>
            </w:tcBorders>
            <w:vAlign w:val="center"/>
            <w:hideMark/>
          </w:tcPr>
          <w:p w:rsidR="00EB7D3A" w:rsidRDefault="008B6889" w:rsidP="002C4830">
            <w:pPr>
              <w:jc w:val="center"/>
              <w:rPr>
                <w:rFonts w:ascii="Times New Roman" w:eastAsia="Times New Roman" w:hAnsi="Times New Roman"/>
                <w:lang w:val="tr-TR" w:eastAsia="tr-TR"/>
              </w:rPr>
            </w:pPr>
            <w:r>
              <w:rPr>
                <w:rFonts w:ascii="Times New Roman" w:eastAsia="Times New Roman" w:hAnsi="Times New Roman"/>
                <w:lang w:val="tr-TR" w:eastAsia="tr-TR"/>
              </w:rPr>
              <w:t>20</w:t>
            </w:r>
          </w:p>
        </w:tc>
        <w:tc>
          <w:tcPr>
            <w:tcW w:w="1075" w:type="pct"/>
            <w:tcBorders>
              <w:top w:val="single" w:sz="4" w:space="0" w:color="auto"/>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Balon Pilotu</w:t>
            </w:r>
          </w:p>
        </w:tc>
        <w:tc>
          <w:tcPr>
            <w:tcW w:w="2896" w:type="pct"/>
            <w:tcBorders>
              <w:top w:val="single" w:sz="4" w:space="0" w:color="auto"/>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Uçuş yapıldığı halde, ilgili uçuş planının iptal edilmesi</w:t>
            </w:r>
          </w:p>
        </w:tc>
        <w:tc>
          <w:tcPr>
            <w:tcW w:w="541" w:type="pct"/>
            <w:tcBorders>
              <w:top w:val="single" w:sz="4" w:space="0" w:color="auto"/>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1.500</w:t>
            </w:r>
          </w:p>
        </w:tc>
      </w:tr>
      <w:tr w:rsidR="00EB7D3A" w:rsidTr="000475CD">
        <w:trPr>
          <w:trHeight w:val="315"/>
        </w:trPr>
        <w:tc>
          <w:tcPr>
            <w:tcW w:w="487" w:type="pct"/>
            <w:tcBorders>
              <w:top w:val="nil"/>
              <w:left w:val="single" w:sz="4" w:space="0" w:color="auto"/>
              <w:bottom w:val="single" w:sz="4" w:space="0" w:color="auto"/>
              <w:right w:val="single" w:sz="4" w:space="0" w:color="auto"/>
            </w:tcBorders>
            <w:vAlign w:val="center"/>
            <w:hideMark/>
          </w:tcPr>
          <w:p w:rsidR="00EB7D3A" w:rsidRDefault="008B6889" w:rsidP="002C4830">
            <w:pPr>
              <w:jc w:val="center"/>
              <w:rPr>
                <w:rFonts w:ascii="Times New Roman" w:eastAsia="Times New Roman" w:hAnsi="Times New Roman"/>
                <w:lang w:val="tr-TR" w:eastAsia="tr-TR"/>
              </w:rPr>
            </w:pPr>
            <w:r>
              <w:rPr>
                <w:rFonts w:ascii="Times New Roman" w:eastAsia="Times New Roman" w:hAnsi="Times New Roman"/>
                <w:lang w:val="tr-TR" w:eastAsia="tr-TR"/>
              </w:rPr>
              <w:t>21</w:t>
            </w:r>
          </w:p>
        </w:tc>
        <w:tc>
          <w:tcPr>
            <w:tcW w:w="1075"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Balon Pilotu</w:t>
            </w:r>
          </w:p>
        </w:tc>
        <w:tc>
          <w:tcPr>
            <w:tcW w:w="2896"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Uçuşlarda mevzuat gereği olan </w:t>
            </w:r>
            <w:proofErr w:type="gramStart"/>
            <w:r>
              <w:rPr>
                <w:rFonts w:ascii="Times New Roman" w:eastAsia="Times New Roman" w:hAnsi="Times New Roman"/>
                <w:lang w:val="tr-TR" w:eastAsia="tr-TR"/>
              </w:rPr>
              <w:t>tahditlere</w:t>
            </w:r>
            <w:proofErr w:type="gramEnd"/>
            <w:r>
              <w:rPr>
                <w:rFonts w:ascii="Times New Roman" w:eastAsia="Times New Roman" w:hAnsi="Times New Roman"/>
                <w:lang w:val="tr-TR" w:eastAsia="tr-TR"/>
              </w:rPr>
              <w:t xml:space="preserve"> uyulmaması ve bildirimlerin yapılmaması</w:t>
            </w:r>
          </w:p>
        </w:tc>
        <w:tc>
          <w:tcPr>
            <w:tcW w:w="541"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1.500</w:t>
            </w:r>
          </w:p>
        </w:tc>
      </w:tr>
      <w:tr w:rsidR="00EB7D3A" w:rsidTr="000475CD">
        <w:trPr>
          <w:trHeight w:val="315"/>
        </w:trPr>
        <w:tc>
          <w:tcPr>
            <w:tcW w:w="487" w:type="pct"/>
            <w:tcBorders>
              <w:top w:val="nil"/>
              <w:left w:val="single" w:sz="4" w:space="0" w:color="auto"/>
              <w:bottom w:val="single" w:sz="4" w:space="0" w:color="auto"/>
              <w:right w:val="single" w:sz="4" w:space="0" w:color="auto"/>
            </w:tcBorders>
            <w:vAlign w:val="center"/>
            <w:hideMark/>
          </w:tcPr>
          <w:p w:rsidR="00EB7D3A" w:rsidRDefault="008B6889" w:rsidP="002C4830">
            <w:pPr>
              <w:jc w:val="center"/>
              <w:rPr>
                <w:rFonts w:ascii="Times New Roman" w:eastAsia="Times New Roman" w:hAnsi="Times New Roman"/>
                <w:lang w:val="tr-TR" w:eastAsia="tr-TR"/>
              </w:rPr>
            </w:pPr>
            <w:r>
              <w:rPr>
                <w:rFonts w:ascii="Times New Roman" w:eastAsia="Times New Roman" w:hAnsi="Times New Roman"/>
                <w:lang w:val="tr-TR" w:eastAsia="tr-TR"/>
              </w:rPr>
              <w:t>22</w:t>
            </w:r>
          </w:p>
        </w:tc>
        <w:tc>
          <w:tcPr>
            <w:tcW w:w="1075"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Balon Pilotu</w:t>
            </w:r>
          </w:p>
        </w:tc>
        <w:tc>
          <w:tcPr>
            <w:tcW w:w="2896" w:type="pct"/>
            <w:tcBorders>
              <w:top w:val="nil"/>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Gerekli </w:t>
            </w:r>
            <w:proofErr w:type="gramStart"/>
            <w:r>
              <w:rPr>
                <w:rFonts w:ascii="Times New Roman" w:eastAsia="Times New Roman" w:hAnsi="Times New Roman"/>
                <w:lang w:val="tr-TR" w:eastAsia="tr-TR"/>
              </w:rPr>
              <w:t>ekipman</w:t>
            </w:r>
            <w:proofErr w:type="gramEnd"/>
            <w:r>
              <w:rPr>
                <w:rFonts w:ascii="Times New Roman" w:eastAsia="Times New Roman" w:hAnsi="Times New Roman"/>
                <w:lang w:val="tr-TR" w:eastAsia="tr-TR"/>
              </w:rPr>
              <w:t xml:space="preserve"> eksik olduğu halde uçuşun gerçekleştirilmiş olması </w:t>
            </w:r>
          </w:p>
        </w:tc>
        <w:tc>
          <w:tcPr>
            <w:tcW w:w="541" w:type="pct"/>
            <w:tcBorders>
              <w:top w:val="nil"/>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2.500</w:t>
            </w:r>
          </w:p>
        </w:tc>
      </w:tr>
      <w:tr w:rsidR="00DB7C9C" w:rsidRPr="00DB7C9C" w:rsidTr="00B605FB">
        <w:trPr>
          <w:trHeight w:val="315"/>
        </w:trPr>
        <w:tc>
          <w:tcPr>
            <w:tcW w:w="487" w:type="pct"/>
            <w:tcBorders>
              <w:top w:val="nil"/>
              <w:left w:val="single" w:sz="4" w:space="0" w:color="auto"/>
              <w:bottom w:val="single" w:sz="4" w:space="0" w:color="auto"/>
              <w:right w:val="single" w:sz="4" w:space="0" w:color="auto"/>
            </w:tcBorders>
          </w:tcPr>
          <w:p w:rsidR="00DB7C9C" w:rsidRPr="00DB7C9C" w:rsidRDefault="00DB7C9C" w:rsidP="00DB7C9C">
            <w:pPr>
              <w:jc w:val="center"/>
              <w:rPr>
                <w:rFonts w:ascii="Times New Roman" w:eastAsia="Times New Roman" w:hAnsi="Times New Roman"/>
                <w:lang w:val="tr-TR" w:eastAsia="tr-TR"/>
              </w:rPr>
            </w:pPr>
            <w:r>
              <w:rPr>
                <w:rFonts w:ascii="Times New Roman" w:hAnsi="Times New Roman"/>
              </w:rPr>
              <w:t>23</w:t>
            </w:r>
          </w:p>
        </w:tc>
        <w:tc>
          <w:tcPr>
            <w:tcW w:w="1075" w:type="pct"/>
            <w:tcBorders>
              <w:top w:val="nil"/>
              <w:left w:val="nil"/>
              <w:bottom w:val="single" w:sz="4" w:space="0" w:color="auto"/>
              <w:right w:val="single" w:sz="4" w:space="0" w:color="auto"/>
            </w:tcBorders>
          </w:tcPr>
          <w:p w:rsidR="00DB7C9C" w:rsidRPr="00DB7C9C" w:rsidRDefault="00DB7C9C" w:rsidP="00DB7C9C">
            <w:pPr>
              <w:widowControl/>
              <w:spacing w:line="254" w:lineRule="auto"/>
              <w:rPr>
                <w:rFonts w:ascii="Times New Roman" w:eastAsia="Times New Roman" w:hAnsi="Times New Roman"/>
                <w:lang w:val="tr-TR" w:eastAsia="tr-TR"/>
              </w:rPr>
            </w:pPr>
            <w:proofErr w:type="spellStart"/>
            <w:r>
              <w:rPr>
                <w:rFonts w:ascii="Times New Roman" w:hAnsi="Times New Roman"/>
              </w:rPr>
              <w:t>Balon</w:t>
            </w:r>
            <w:proofErr w:type="spellEnd"/>
            <w:r>
              <w:rPr>
                <w:rFonts w:ascii="Times New Roman" w:hAnsi="Times New Roman"/>
              </w:rPr>
              <w:t xml:space="preserve"> </w:t>
            </w:r>
            <w:proofErr w:type="spellStart"/>
            <w:r>
              <w:rPr>
                <w:rFonts w:ascii="Times New Roman" w:hAnsi="Times New Roman"/>
              </w:rPr>
              <w:t>Pilotu</w:t>
            </w:r>
            <w:proofErr w:type="spellEnd"/>
          </w:p>
        </w:tc>
        <w:tc>
          <w:tcPr>
            <w:tcW w:w="2896" w:type="pct"/>
            <w:tcBorders>
              <w:top w:val="nil"/>
              <w:left w:val="nil"/>
              <w:bottom w:val="single" w:sz="4" w:space="0" w:color="auto"/>
              <w:right w:val="single" w:sz="4" w:space="0" w:color="auto"/>
            </w:tcBorders>
          </w:tcPr>
          <w:p w:rsidR="00DB7C9C" w:rsidRPr="00DB7C9C" w:rsidRDefault="00DB7C9C" w:rsidP="00DB7C9C">
            <w:pPr>
              <w:widowControl/>
              <w:spacing w:line="254" w:lineRule="auto"/>
              <w:rPr>
                <w:rFonts w:ascii="Times New Roman" w:eastAsia="Times New Roman" w:hAnsi="Times New Roman"/>
                <w:lang w:val="tr-TR" w:eastAsia="tr-TR"/>
              </w:rPr>
            </w:pPr>
            <w:proofErr w:type="spellStart"/>
            <w:r w:rsidRPr="00B605FB">
              <w:rPr>
                <w:rFonts w:ascii="Times New Roman" w:hAnsi="Times New Roman"/>
              </w:rPr>
              <w:t>Uçuş</w:t>
            </w:r>
            <w:proofErr w:type="spellEnd"/>
            <w:r w:rsidRPr="00B605FB">
              <w:rPr>
                <w:rFonts w:ascii="Times New Roman" w:hAnsi="Times New Roman"/>
              </w:rPr>
              <w:t xml:space="preserve"> </w:t>
            </w:r>
            <w:proofErr w:type="spellStart"/>
            <w:r w:rsidRPr="00B605FB">
              <w:rPr>
                <w:rFonts w:ascii="Times New Roman" w:hAnsi="Times New Roman"/>
              </w:rPr>
              <w:t>operasyonu</w:t>
            </w:r>
            <w:proofErr w:type="spellEnd"/>
            <w:r w:rsidRPr="00B605FB">
              <w:rPr>
                <w:rFonts w:ascii="Times New Roman" w:hAnsi="Times New Roman"/>
              </w:rPr>
              <w:t xml:space="preserve"> </w:t>
            </w:r>
            <w:proofErr w:type="spellStart"/>
            <w:r w:rsidRPr="00B605FB">
              <w:rPr>
                <w:rFonts w:ascii="Times New Roman" w:hAnsi="Times New Roman"/>
              </w:rPr>
              <w:t>yapan</w:t>
            </w:r>
            <w:proofErr w:type="spellEnd"/>
            <w:r w:rsidRPr="00B605FB">
              <w:rPr>
                <w:rFonts w:ascii="Times New Roman" w:hAnsi="Times New Roman"/>
              </w:rPr>
              <w:t xml:space="preserve"> </w:t>
            </w:r>
            <w:proofErr w:type="spellStart"/>
            <w:r w:rsidRPr="00B605FB">
              <w:rPr>
                <w:rFonts w:ascii="Times New Roman" w:hAnsi="Times New Roman"/>
              </w:rPr>
              <w:t>sıcak</w:t>
            </w:r>
            <w:proofErr w:type="spellEnd"/>
            <w:r w:rsidRPr="00B605FB">
              <w:rPr>
                <w:rFonts w:ascii="Times New Roman" w:hAnsi="Times New Roman"/>
              </w:rPr>
              <w:t xml:space="preserve"> </w:t>
            </w:r>
            <w:proofErr w:type="spellStart"/>
            <w:r w:rsidRPr="00B605FB">
              <w:rPr>
                <w:rFonts w:ascii="Times New Roman" w:hAnsi="Times New Roman"/>
              </w:rPr>
              <w:t>hava</w:t>
            </w:r>
            <w:proofErr w:type="spellEnd"/>
            <w:r w:rsidRPr="00B605FB">
              <w:rPr>
                <w:rFonts w:ascii="Times New Roman" w:hAnsi="Times New Roman"/>
              </w:rPr>
              <w:t xml:space="preserve"> </w:t>
            </w:r>
            <w:proofErr w:type="spellStart"/>
            <w:r w:rsidRPr="00B605FB">
              <w:rPr>
                <w:rFonts w:ascii="Times New Roman" w:hAnsi="Times New Roman"/>
              </w:rPr>
              <w:t>balonu</w:t>
            </w:r>
            <w:proofErr w:type="spellEnd"/>
            <w:r w:rsidRPr="00B605FB">
              <w:rPr>
                <w:rFonts w:ascii="Times New Roman" w:hAnsi="Times New Roman"/>
              </w:rPr>
              <w:t xml:space="preserve"> </w:t>
            </w:r>
            <w:proofErr w:type="spellStart"/>
            <w:r w:rsidRPr="00B605FB">
              <w:rPr>
                <w:rFonts w:ascii="Times New Roman" w:hAnsi="Times New Roman"/>
              </w:rPr>
              <w:t>pilotunun</w:t>
            </w:r>
            <w:proofErr w:type="spellEnd"/>
            <w:r w:rsidRPr="00B605FB">
              <w:rPr>
                <w:rFonts w:ascii="Times New Roman" w:hAnsi="Times New Roman"/>
              </w:rPr>
              <w:t xml:space="preserve"> </w:t>
            </w:r>
            <w:proofErr w:type="spellStart"/>
            <w:r w:rsidRPr="00B605FB">
              <w:rPr>
                <w:rFonts w:ascii="Times New Roman" w:hAnsi="Times New Roman"/>
              </w:rPr>
              <w:t>güncel</w:t>
            </w:r>
            <w:proofErr w:type="spellEnd"/>
            <w:r w:rsidRPr="00B605FB">
              <w:rPr>
                <w:rFonts w:ascii="Times New Roman" w:hAnsi="Times New Roman"/>
              </w:rPr>
              <w:t xml:space="preserve"> </w:t>
            </w:r>
            <w:proofErr w:type="spellStart"/>
            <w:r w:rsidRPr="00B605FB">
              <w:rPr>
                <w:rFonts w:ascii="Times New Roman" w:hAnsi="Times New Roman"/>
              </w:rPr>
              <w:t>mevzuata</w:t>
            </w:r>
            <w:proofErr w:type="spellEnd"/>
            <w:r w:rsidRPr="00B605FB">
              <w:rPr>
                <w:rFonts w:ascii="Times New Roman" w:hAnsi="Times New Roman"/>
              </w:rPr>
              <w:t xml:space="preserve"> </w:t>
            </w:r>
            <w:proofErr w:type="spellStart"/>
            <w:r w:rsidRPr="00B605FB">
              <w:rPr>
                <w:rFonts w:ascii="Times New Roman" w:hAnsi="Times New Roman"/>
              </w:rPr>
              <w:t>uygun</w:t>
            </w:r>
            <w:proofErr w:type="spellEnd"/>
            <w:r w:rsidRPr="00B605FB">
              <w:rPr>
                <w:rFonts w:ascii="Times New Roman" w:hAnsi="Times New Roman"/>
              </w:rPr>
              <w:t xml:space="preserve"> </w:t>
            </w:r>
            <w:proofErr w:type="spellStart"/>
            <w:r w:rsidRPr="00B605FB">
              <w:rPr>
                <w:rFonts w:ascii="Times New Roman" w:hAnsi="Times New Roman"/>
              </w:rPr>
              <w:t>geçerli</w:t>
            </w:r>
            <w:proofErr w:type="spellEnd"/>
            <w:r w:rsidRPr="00B605FB">
              <w:rPr>
                <w:rFonts w:ascii="Times New Roman" w:hAnsi="Times New Roman"/>
              </w:rPr>
              <w:t xml:space="preserve"> </w:t>
            </w:r>
            <w:proofErr w:type="spellStart"/>
            <w:r w:rsidRPr="00B605FB">
              <w:rPr>
                <w:rFonts w:ascii="Times New Roman" w:hAnsi="Times New Roman"/>
              </w:rPr>
              <w:t>bir</w:t>
            </w:r>
            <w:proofErr w:type="spellEnd"/>
            <w:r w:rsidRPr="00B605FB">
              <w:rPr>
                <w:rFonts w:ascii="Times New Roman" w:hAnsi="Times New Roman"/>
              </w:rPr>
              <w:t xml:space="preserve"> pilot </w:t>
            </w:r>
            <w:proofErr w:type="spellStart"/>
            <w:r w:rsidRPr="00B605FB">
              <w:rPr>
                <w:rFonts w:ascii="Times New Roman" w:hAnsi="Times New Roman"/>
              </w:rPr>
              <w:t>lisansının</w:t>
            </w:r>
            <w:proofErr w:type="spellEnd"/>
            <w:r w:rsidRPr="00B605FB">
              <w:rPr>
                <w:rFonts w:ascii="Times New Roman" w:hAnsi="Times New Roman"/>
              </w:rPr>
              <w:t xml:space="preserve"> </w:t>
            </w:r>
            <w:proofErr w:type="spellStart"/>
            <w:r w:rsidRPr="00B605FB">
              <w:rPr>
                <w:rFonts w:ascii="Times New Roman" w:hAnsi="Times New Roman"/>
              </w:rPr>
              <w:t>bulunmaması</w:t>
            </w:r>
            <w:proofErr w:type="spellEnd"/>
            <w:r w:rsidRPr="00B605FB">
              <w:rPr>
                <w:rFonts w:ascii="Times New Roman" w:hAnsi="Times New Roman"/>
              </w:rPr>
              <w:t xml:space="preserve"> </w:t>
            </w:r>
          </w:p>
        </w:tc>
        <w:tc>
          <w:tcPr>
            <w:tcW w:w="541" w:type="pct"/>
            <w:tcBorders>
              <w:top w:val="nil"/>
              <w:left w:val="nil"/>
              <w:bottom w:val="single" w:sz="4" w:space="0" w:color="auto"/>
              <w:right w:val="single" w:sz="4" w:space="0" w:color="auto"/>
            </w:tcBorders>
          </w:tcPr>
          <w:p w:rsidR="00DB7C9C" w:rsidRPr="00DB7C9C" w:rsidRDefault="00DB7C9C" w:rsidP="00DB7C9C">
            <w:pPr>
              <w:widowControl/>
              <w:spacing w:line="254" w:lineRule="auto"/>
              <w:jc w:val="right"/>
              <w:rPr>
                <w:rFonts w:ascii="Times New Roman" w:eastAsia="Times New Roman" w:hAnsi="Times New Roman"/>
                <w:lang w:val="tr-TR" w:eastAsia="tr-TR"/>
              </w:rPr>
            </w:pPr>
            <w:r>
              <w:rPr>
                <w:rFonts w:ascii="Times New Roman" w:hAnsi="Times New Roman"/>
              </w:rPr>
              <w:t>6</w:t>
            </w:r>
            <w:r w:rsidRPr="00B605FB">
              <w:rPr>
                <w:rFonts w:ascii="Times New Roman" w:hAnsi="Times New Roman"/>
              </w:rPr>
              <w:t>.000</w:t>
            </w:r>
          </w:p>
        </w:tc>
      </w:tr>
      <w:tr w:rsidR="00DB7C9C" w:rsidRPr="00DB7C9C" w:rsidTr="00B605FB">
        <w:trPr>
          <w:trHeight w:val="315"/>
        </w:trPr>
        <w:tc>
          <w:tcPr>
            <w:tcW w:w="487" w:type="pct"/>
            <w:tcBorders>
              <w:top w:val="single" w:sz="4" w:space="0" w:color="auto"/>
              <w:left w:val="single" w:sz="4" w:space="0" w:color="auto"/>
              <w:bottom w:val="single" w:sz="4" w:space="0" w:color="auto"/>
              <w:right w:val="single" w:sz="4" w:space="0" w:color="auto"/>
            </w:tcBorders>
          </w:tcPr>
          <w:p w:rsidR="00DB7C9C" w:rsidRPr="00DB7C9C" w:rsidRDefault="00DB7C9C" w:rsidP="00DB7C9C">
            <w:pPr>
              <w:jc w:val="center"/>
              <w:rPr>
                <w:rFonts w:ascii="Times New Roman" w:eastAsia="Times New Roman" w:hAnsi="Times New Roman"/>
                <w:lang w:val="tr-TR" w:eastAsia="tr-TR"/>
              </w:rPr>
            </w:pPr>
            <w:r>
              <w:rPr>
                <w:rFonts w:ascii="Times New Roman" w:hAnsi="Times New Roman"/>
              </w:rPr>
              <w:lastRenderedPageBreak/>
              <w:t>24</w:t>
            </w:r>
          </w:p>
        </w:tc>
        <w:tc>
          <w:tcPr>
            <w:tcW w:w="1075" w:type="pct"/>
            <w:tcBorders>
              <w:top w:val="single" w:sz="4" w:space="0" w:color="auto"/>
              <w:left w:val="single" w:sz="4" w:space="0" w:color="auto"/>
              <w:bottom w:val="single" w:sz="4" w:space="0" w:color="auto"/>
              <w:right w:val="single" w:sz="4" w:space="0" w:color="auto"/>
            </w:tcBorders>
          </w:tcPr>
          <w:p w:rsidR="00DB7C9C" w:rsidRPr="00DB7C9C" w:rsidRDefault="00DB7C9C" w:rsidP="00DB7C9C">
            <w:pPr>
              <w:widowControl/>
              <w:spacing w:line="254" w:lineRule="auto"/>
              <w:rPr>
                <w:rFonts w:ascii="Times New Roman" w:eastAsia="Times New Roman" w:hAnsi="Times New Roman"/>
                <w:lang w:val="tr-TR" w:eastAsia="tr-TR"/>
              </w:rPr>
            </w:pPr>
            <w:proofErr w:type="spellStart"/>
            <w:r>
              <w:rPr>
                <w:rFonts w:ascii="Times New Roman" w:hAnsi="Times New Roman"/>
              </w:rPr>
              <w:t>Balon</w:t>
            </w:r>
            <w:proofErr w:type="spellEnd"/>
            <w:r>
              <w:rPr>
                <w:rFonts w:ascii="Times New Roman" w:hAnsi="Times New Roman"/>
              </w:rPr>
              <w:t xml:space="preserve"> </w:t>
            </w:r>
            <w:proofErr w:type="spellStart"/>
            <w:r>
              <w:rPr>
                <w:rFonts w:ascii="Times New Roman" w:hAnsi="Times New Roman"/>
              </w:rPr>
              <w:t>Pilotu</w:t>
            </w:r>
            <w:proofErr w:type="spellEnd"/>
          </w:p>
        </w:tc>
        <w:tc>
          <w:tcPr>
            <w:tcW w:w="2896" w:type="pct"/>
            <w:tcBorders>
              <w:top w:val="single" w:sz="4" w:space="0" w:color="auto"/>
              <w:left w:val="single" w:sz="4" w:space="0" w:color="auto"/>
              <w:bottom w:val="single" w:sz="4" w:space="0" w:color="auto"/>
              <w:right w:val="single" w:sz="4" w:space="0" w:color="auto"/>
            </w:tcBorders>
          </w:tcPr>
          <w:p w:rsidR="00DB7C9C" w:rsidRPr="00DB7C9C" w:rsidRDefault="00DB7C9C" w:rsidP="00DB7C9C">
            <w:pPr>
              <w:widowControl/>
              <w:spacing w:line="254" w:lineRule="auto"/>
              <w:rPr>
                <w:rFonts w:ascii="Times New Roman" w:eastAsia="Times New Roman" w:hAnsi="Times New Roman"/>
                <w:lang w:val="tr-TR" w:eastAsia="tr-TR"/>
              </w:rPr>
            </w:pPr>
            <w:proofErr w:type="spellStart"/>
            <w:r w:rsidRPr="00B605FB">
              <w:rPr>
                <w:rFonts w:ascii="Times New Roman" w:hAnsi="Times New Roman"/>
              </w:rPr>
              <w:t>Uçuş</w:t>
            </w:r>
            <w:proofErr w:type="spellEnd"/>
            <w:r w:rsidRPr="00B605FB">
              <w:rPr>
                <w:rFonts w:ascii="Times New Roman" w:hAnsi="Times New Roman"/>
              </w:rPr>
              <w:t xml:space="preserve"> </w:t>
            </w:r>
            <w:proofErr w:type="spellStart"/>
            <w:r w:rsidRPr="00B605FB">
              <w:rPr>
                <w:rFonts w:ascii="Times New Roman" w:hAnsi="Times New Roman"/>
              </w:rPr>
              <w:t>operasyonu</w:t>
            </w:r>
            <w:proofErr w:type="spellEnd"/>
            <w:r w:rsidRPr="00B605FB">
              <w:rPr>
                <w:rFonts w:ascii="Times New Roman" w:hAnsi="Times New Roman"/>
              </w:rPr>
              <w:t xml:space="preserve"> </w:t>
            </w:r>
            <w:proofErr w:type="spellStart"/>
            <w:r w:rsidRPr="00B605FB">
              <w:rPr>
                <w:rFonts w:ascii="Times New Roman" w:hAnsi="Times New Roman"/>
              </w:rPr>
              <w:t>yapan</w:t>
            </w:r>
            <w:proofErr w:type="spellEnd"/>
            <w:r w:rsidRPr="00B605FB">
              <w:rPr>
                <w:rFonts w:ascii="Times New Roman" w:hAnsi="Times New Roman"/>
              </w:rPr>
              <w:t xml:space="preserve"> </w:t>
            </w:r>
            <w:proofErr w:type="spellStart"/>
            <w:r w:rsidRPr="00B605FB">
              <w:rPr>
                <w:rFonts w:ascii="Times New Roman" w:hAnsi="Times New Roman"/>
              </w:rPr>
              <w:t>sıcak</w:t>
            </w:r>
            <w:proofErr w:type="spellEnd"/>
            <w:r w:rsidRPr="00B605FB">
              <w:rPr>
                <w:rFonts w:ascii="Times New Roman" w:hAnsi="Times New Roman"/>
              </w:rPr>
              <w:t xml:space="preserve"> </w:t>
            </w:r>
            <w:proofErr w:type="spellStart"/>
            <w:r w:rsidRPr="00B605FB">
              <w:rPr>
                <w:rFonts w:ascii="Times New Roman" w:hAnsi="Times New Roman"/>
              </w:rPr>
              <w:t>hava</w:t>
            </w:r>
            <w:proofErr w:type="spellEnd"/>
            <w:r w:rsidRPr="00B605FB">
              <w:rPr>
                <w:rFonts w:ascii="Times New Roman" w:hAnsi="Times New Roman"/>
              </w:rPr>
              <w:t xml:space="preserve"> </w:t>
            </w:r>
            <w:proofErr w:type="spellStart"/>
            <w:r w:rsidRPr="00B605FB">
              <w:rPr>
                <w:rFonts w:ascii="Times New Roman" w:hAnsi="Times New Roman"/>
              </w:rPr>
              <w:t>balonu</w:t>
            </w:r>
            <w:proofErr w:type="spellEnd"/>
            <w:r w:rsidRPr="00B605FB">
              <w:rPr>
                <w:rFonts w:ascii="Times New Roman" w:hAnsi="Times New Roman"/>
              </w:rPr>
              <w:t xml:space="preserve"> </w:t>
            </w:r>
            <w:proofErr w:type="spellStart"/>
            <w:r w:rsidRPr="00B605FB">
              <w:rPr>
                <w:rFonts w:ascii="Times New Roman" w:hAnsi="Times New Roman"/>
              </w:rPr>
              <w:t>pilotunun</w:t>
            </w:r>
            <w:proofErr w:type="spellEnd"/>
            <w:r w:rsidRPr="00B605FB">
              <w:rPr>
                <w:rFonts w:ascii="Times New Roman" w:hAnsi="Times New Roman"/>
              </w:rPr>
              <w:t xml:space="preserve"> </w:t>
            </w:r>
            <w:proofErr w:type="spellStart"/>
            <w:r w:rsidRPr="00B605FB">
              <w:rPr>
                <w:rFonts w:ascii="Times New Roman" w:hAnsi="Times New Roman"/>
              </w:rPr>
              <w:t>güncel</w:t>
            </w:r>
            <w:proofErr w:type="spellEnd"/>
            <w:r w:rsidRPr="00B605FB">
              <w:rPr>
                <w:rFonts w:ascii="Times New Roman" w:hAnsi="Times New Roman"/>
              </w:rPr>
              <w:t xml:space="preserve"> </w:t>
            </w:r>
            <w:proofErr w:type="spellStart"/>
            <w:r w:rsidRPr="00B605FB">
              <w:rPr>
                <w:rFonts w:ascii="Times New Roman" w:hAnsi="Times New Roman"/>
              </w:rPr>
              <w:t>mevzuatça</w:t>
            </w:r>
            <w:proofErr w:type="spellEnd"/>
            <w:r w:rsidRPr="00B605FB">
              <w:rPr>
                <w:rFonts w:ascii="Times New Roman" w:hAnsi="Times New Roman"/>
              </w:rPr>
              <w:t xml:space="preserve"> </w:t>
            </w:r>
            <w:proofErr w:type="spellStart"/>
            <w:r w:rsidRPr="00B605FB">
              <w:rPr>
                <w:rFonts w:ascii="Times New Roman" w:hAnsi="Times New Roman"/>
              </w:rPr>
              <w:t>belirlenen</w:t>
            </w:r>
            <w:proofErr w:type="spellEnd"/>
            <w:r w:rsidRPr="00B605FB">
              <w:rPr>
                <w:rFonts w:ascii="Times New Roman" w:hAnsi="Times New Roman"/>
              </w:rPr>
              <w:t xml:space="preserve"> </w:t>
            </w:r>
            <w:proofErr w:type="spellStart"/>
            <w:r w:rsidRPr="00B605FB">
              <w:rPr>
                <w:rFonts w:ascii="Times New Roman" w:hAnsi="Times New Roman"/>
              </w:rPr>
              <w:t>ingilizce</w:t>
            </w:r>
            <w:proofErr w:type="spellEnd"/>
            <w:r w:rsidRPr="00B605FB">
              <w:rPr>
                <w:rFonts w:ascii="Times New Roman" w:hAnsi="Times New Roman"/>
              </w:rPr>
              <w:t xml:space="preserve"> </w:t>
            </w:r>
            <w:proofErr w:type="spellStart"/>
            <w:r w:rsidRPr="00B605FB">
              <w:rPr>
                <w:rFonts w:ascii="Times New Roman" w:hAnsi="Times New Roman"/>
              </w:rPr>
              <w:t>dil</w:t>
            </w:r>
            <w:proofErr w:type="spellEnd"/>
            <w:r w:rsidRPr="00B605FB">
              <w:rPr>
                <w:rFonts w:ascii="Times New Roman" w:hAnsi="Times New Roman"/>
              </w:rPr>
              <w:t xml:space="preserve"> </w:t>
            </w:r>
            <w:proofErr w:type="spellStart"/>
            <w:r w:rsidRPr="00B605FB">
              <w:rPr>
                <w:rFonts w:ascii="Times New Roman" w:hAnsi="Times New Roman"/>
              </w:rPr>
              <w:t>belgesine</w:t>
            </w:r>
            <w:proofErr w:type="spellEnd"/>
            <w:r w:rsidRPr="00B605FB">
              <w:rPr>
                <w:rFonts w:ascii="Times New Roman" w:hAnsi="Times New Roman"/>
              </w:rPr>
              <w:t xml:space="preserve"> </w:t>
            </w:r>
            <w:proofErr w:type="spellStart"/>
            <w:r w:rsidRPr="00B605FB">
              <w:rPr>
                <w:rFonts w:ascii="Times New Roman" w:hAnsi="Times New Roman"/>
              </w:rPr>
              <w:t>sahip</w:t>
            </w:r>
            <w:proofErr w:type="spellEnd"/>
            <w:r w:rsidRPr="00B605FB">
              <w:rPr>
                <w:rFonts w:ascii="Times New Roman" w:hAnsi="Times New Roman"/>
              </w:rPr>
              <w:t xml:space="preserve"> </w:t>
            </w:r>
            <w:proofErr w:type="spellStart"/>
            <w:r w:rsidRPr="00B605FB">
              <w:rPr>
                <w:rFonts w:ascii="Times New Roman" w:hAnsi="Times New Roman"/>
              </w:rPr>
              <w:t>olmaması</w:t>
            </w:r>
            <w:proofErr w:type="spellEnd"/>
          </w:p>
        </w:tc>
        <w:tc>
          <w:tcPr>
            <w:tcW w:w="541" w:type="pct"/>
            <w:tcBorders>
              <w:top w:val="single" w:sz="4" w:space="0" w:color="auto"/>
              <w:left w:val="single" w:sz="4" w:space="0" w:color="auto"/>
              <w:bottom w:val="single" w:sz="4" w:space="0" w:color="auto"/>
              <w:right w:val="single" w:sz="4" w:space="0" w:color="auto"/>
            </w:tcBorders>
          </w:tcPr>
          <w:p w:rsidR="00DB7C9C" w:rsidRPr="00DB7C9C" w:rsidRDefault="00DB7C9C" w:rsidP="00DB7C9C">
            <w:pPr>
              <w:widowControl/>
              <w:spacing w:line="254" w:lineRule="auto"/>
              <w:jc w:val="right"/>
              <w:rPr>
                <w:rFonts w:ascii="Times New Roman" w:eastAsia="Times New Roman" w:hAnsi="Times New Roman"/>
                <w:lang w:val="tr-TR" w:eastAsia="tr-TR"/>
              </w:rPr>
            </w:pPr>
            <w:r>
              <w:rPr>
                <w:rFonts w:ascii="Times New Roman" w:hAnsi="Times New Roman"/>
              </w:rPr>
              <w:t>3</w:t>
            </w:r>
            <w:r w:rsidRPr="00B605FB">
              <w:rPr>
                <w:rFonts w:ascii="Times New Roman" w:hAnsi="Times New Roman"/>
              </w:rPr>
              <w:t>.000</w:t>
            </w:r>
          </w:p>
        </w:tc>
      </w:tr>
      <w:tr w:rsidR="00EB7D3A" w:rsidTr="00B605FB">
        <w:trPr>
          <w:trHeight w:val="630"/>
        </w:trPr>
        <w:tc>
          <w:tcPr>
            <w:tcW w:w="487" w:type="pct"/>
            <w:tcBorders>
              <w:top w:val="single" w:sz="4" w:space="0" w:color="auto"/>
              <w:left w:val="single" w:sz="4" w:space="0" w:color="auto"/>
              <w:bottom w:val="single" w:sz="4" w:space="0" w:color="auto"/>
              <w:right w:val="single" w:sz="4" w:space="0" w:color="auto"/>
            </w:tcBorders>
            <w:vAlign w:val="center"/>
            <w:hideMark/>
          </w:tcPr>
          <w:p w:rsidR="00EB7D3A" w:rsidRDefault="008B6889" w:rsidP="002C4830">
            <w:pPr>
              <w:jc w:val="center"/>
              <w:rPr>
                <w:rFonts w:ascii="Times New Roman" w:eastAsia="Times New Roman" w:hAnsi="Times New Roman"/>
                <w:lang w:val="tr-TR" w:eastAsia="tr-TR"/>
              </w:rPr>
            </w:pPr>
            <w:r>
              <w:rPr>
                <w:rFonts w:ascii="Times New Roman" w:eastAsia="Times New Roman" w:hAnsi="Times New Roman"/>
                <w:lang w:val="tr-TR" w:eastAsia="tr-TR"/>
              </w:rPr>
              <w:t>2</w:t>
            </w:r>
            <w:r w:rsidR="00DB7C9C">
              <w:rPr>
                <w:rFonts w:ascii="Times New Roman" w:eastAsia="Times New Roman" w:hAnsi="Times New Roman"/>
                <w:lang w:val="tr-TR" w:eastAsia="tr-TR"/>
              </w:rPr>
              <w:t>5</w:t>
            </w:r>
          </w:p>
        </w:tc>
        <w:tc>
          <w:tcPr>
            <w:tcW w:w="1075" w:type="pct"/>
            <w:tcBorders>
              <w:top w:val="single" w:sz="4" w:space="0" w:color="auto"/>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Balon Pilotu</w:t>
            </w:r>
          </w:p>
        </w:tc>
        <w:tc>
          <w:tcPr>
            <w:tcW w:w="2896" w:type="pct"/>
            <w:tcBorders>
              <w:top w:val="single" w:sz="4" w:space="0" w:color="auto"/>
              <w:left w:val="nil"/>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İletişim frekanslarını ve </w:t>
            </w:r>
            <w:proofErr w:type="gramStart"/>
            <w:r>
              <w:rPr>
                <w:rFonts w:ascii="Times New Roman" w:eastAsia="Times New Roman" w:hAnsi="Times New Roman"/>
                <w:lang w:val="tr-TR" w:eastAsia="tr-TR"/>
              </w:rPr>
              <w:t>121.5</w:t>
            </w:r>
            <w:proofErr w:type="gramEnd"/>
            <w:r>
              <w:rPr>
                <w:rFonts w:ascii="Times New Roman" w:eastAsia="Times New Roman" w:hAnsi="Times New Roman"/>
                <w:lang w:val="tr-TR" w:eastAsia="tr-TR"/>
              </w:rPr>
              <w:t xml:space="preserve"> MHz acil frekansı kapsayan hava bantlı çalışır bir telsiz olmadan uçuş yapılması</w:t>
            </w:r>
          </w:p>
        </w:tc>
        <w:tc>
          <w:tcPr>
            <w:tcW w:w="541" w:type="pct"/>
            <w:tcBorders>
              <w:top w:val="single" w:sz="4" w:space="0" w:color="auto"/>
              <w:left w:val="nil"/>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1.500</w:t>
            </w:r>
          </w:p>
        </w:tc>
      </w:tr>
      <w:tr w:rsidR="00EB7D3A" w:rsidTr="00B605FB">
        <w:trPr>
          <w:trHeight w:val="315"/>
        </w:trPr>
        <w:tc>
          <w:tcPr>
            <w:tcW w:w="487" w:type="pct"/>
            <w:tcBorders>
              <w:top w:val="single" w:sz="4" w:space="0" w:color="auto"/>
              <w:left w:val="single" w:sz="4" w:space="0" w:color="auto"/>
              <w:bottom w:val="single" w:sz="4" w:space="0" w:color="auto"/>
              <w:right w:val="single" w:sz="4" w:space="0" w:color="auto"/>
            </w:tcBorders>
            <w:vAlign w:val="center"/>
            <w:hideMark/>
          </w:tcPr>
          <w:p w:rsidR="00EB7D3A" w:rsidRDefault="008B6889">
            <w:pPr>
              <w:jc w:val="center"/>
              <w:rPr>
                <w:rFonts w:ascii="Times New Roman" w:eastAsia="Times New Roman" w:hAnsi="Times New Roman"/>
                <w:lang w:val="tr-TR" w:eastAsia="tr-TR"/>
              </w:rPr>
            </w:pPr>
            <w:r>
              <w:rPr>
                <w:rFonts w:ascii="Times New Roman" w:eastAsia="Times New Roman" w:hAnsi="Times New Roman"/>
                <w:lang w:val="tr-TR" w:eastAsia="tr-TR"/>
              </w:rPr>
              <w:t>2</w:t>
            </w:r>
            <w:r w:rsidR="00DB7C9C">
              <w:rPr>
                <w:rFonts w:ascii="Times New Roman" w:eastAsia="Times New Roman" w:hAnsi="Times New Roman"/>
                <w:lang w:val="tr-TR" w:eastAsia="tr-TR"/>
              </w:rPr>
              <w:t>6</w:t>
            </w:r>
          </w:p>
        </w:tc>
        <w:tc>
          <w:tcPr>
            <w:tcW w:w="1075" w:type="pct"/>
            <w:tcBorders>
              <w:top w:val="single" w:sz="4" w:space="0" w:color="auto"/>
              <w:left w:val="single" w:sz="4" w:space="0" w:color="auto"/>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Balon Pilotu</w:t>
            </w:r>
          </w:p>
        </w:tc>
        <w:tc>
          <w:tcPr>
            <w:tcW w:w="2896" w:type="pct"/>
            <w:tcBorders>
              <w:top w:val="single" w:sz="4" w:space="0" w:color="auto"/>
              <w:left w:val="single" w:sz="4" w:space="0" w:color="auto"/>
              <w:bottom w:val="single" w:sz="4" w:space="0" w:color="auto"/>
              <w:right w:val="single" w:sz="4" w:space="0" w:color="auto"/>
            </w:tcBorders>
            <w:vAlign w:val="center"/>
            <w:hideMark/>
          </w:tcPr>
          <w:p w:rsidR="00EB7D3A" w:rsidRDefault="00EB7D3A">
            <w:pPr>
              <w:widowControl/>
              <w:spacing w:line="254" w:lineRule="auto"/>
              <w:rPr>
                <w:rFonts w:ascii="Times New Roman" w:eastAsia="Times New Roman" w:hAnsi="Times New Roman"/>
                <w:lang w:val="tr-TR" w:eastAsia="tr-TR"/>
              </w:rPr>
            </w:pPr>
            <w:proofErr w:type="spellStart"/>
            <w:r>
              <w:rPr>
                <w:rFonts w:ascii="Times New Roman" w:eastAsia="Times New Roman" w:hAnsi="Times New Roman"/>
                <w:lang w:val="tr-TR" w:eastAsia="tr-TR"/>
              </w:rPr>
              <w:t>Mevzuatca</w:t>
            </w:r>
            <w:proofErr w:type="spellEnd"/>
            <w:r>
              <w:rPr>
                <w:rFonts w:ascii="Times New Roman" w:eastAsia="Times New Roman" w:hAnsi="Times New Roman"/>
                <w:lang w:val="tr-TR" w:eastAsia="tr-TR"/>
              </w:rPr>
              <w:t xml:space="preserve"> belirlenmiş olan maksimum yolcu miktarına uyulmadan fazla yolcu ile kalkış yapılması</w:t>
            </w:r>
          </w:p>
        </w:tc>
        <w:tc>
          <w:tcPr>
            <w:tcW w:w="541" w:type="pct"/>
            <w:tcBorders>
              <w:top w:val="single" w:sz="4" w:space="0" w:color="auto"/>
              <w:left w:val="single" w:sz="4" w:space="0" w:color="auto"/>
              <w:bottom w:val="single" w:sz="4" w:space="0" w:color="auto"/>
              <w:right w:val="single" w:sz="4" w:space="0" w:color="auto"/>
            </w:tcBorders>
            <w:vAlign w:val="center"/>
            <w:hideMark/>
          </w:tcPr>
          <w:p w:rsidR="00EB7D3A" w:rsidRDefault="00EB7D3A">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3.500</w:t>
            </w:r>
          </w:p>
        </w:tc>
      </w:tr>
      <w:tr w:rsidR="000475CD" w:rsidTr="000475CD">
        <w:trPr>
          <w:trHeight w:val="315"/>
        </w:trPr>
        <w:tc>
          <w:tcPr>
            <w:tcW w:w="487" w:type="pct"/>
            <w:tcBorders>
              <w:top w:val="single" w:sz="4" w:space="0" w:color="auto"/>
              <w:left w:val="single" w:sz="4" w:space="0" w:color="auto"/>
              <w:bottom w:val="single" w:sz="4" w:space="0" w:color="auto"/>
              <w:right w:val="single" w:sz="4" w:space="0" w:color="auto"/>
            </w:tcBorders>
            <w:vAlign w:val="center"/>
          </w:tcPr>
          <w:p w:rsidR="000475CD" w:rsidRDefault="00144D0C" w:rsidP="000475CD">
            <w:pPr>
              <w:jc w:val="center"/>
              <w:rPr>
                <w:rFonts w:ascii="Times New Roman" w:eastAsia="Times New Roman" w:hAnsi="Times New Roman"/>
                <w:lang w:val="tr-TR" w:eastAsia="tr-TR"/>
              </w:rPr>
            </w:pPr>
            <w:r>
              <w:rPr>
                <w:rFonts w:ascii="Times New Roman" w:eastAsia="Times New Roman" w:hAnsi="Times New Roman"/>
                <w:lang w:val="tr-TR" w:eastAsia="tr-TR"/>
              </w:rPr>
              <w:t>27</w:t>
            </w:r>
          </w:p>
        </w:tc>
        <w:tc>
          <w:tcPr>
            <w:tcW w:w="1075" w:type="pct"/>
            <w:tcBorders>
              <w:top w:val="single" w:sz="4" w:space="0" w:color="auto"/>
              <w:left w:val="single" w:sz="4" w:space="0" w:color="auto"/>
              <w:bottom w:val="single" w:sz="4" w:space="0" w:color="auto"/>
              <w:right w:val="single" w:sz="4" w:space="0" w:color="auto"/>
            </w:tcBorders>
            <w:vAlign w:val="center"/>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Balon İşletmesi</w:t>
            </w:r>
          </w:p>
        </w:tc>
        <w:tc>
          <w:tcPr>
            <w:tcW w:w="2896" w:type="pct"/>
            <w:tcBorders>
              <w:top w:val="single" w:sz="4" w:space="0" w:color="auto"/>
              <w:left w:val="single" w:sz="4" w:space="0" w:color="auto"/>
              <w:bottom w:val="single" w:sz="4" w:space="0" w:color="auto"/>
              <w:right w:val="single" w:sz="4" w:space="0" w:color="auto"/>
            </w:tcBorders>
            <w:vAlign w:val="center"/>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Uçuşlarda mevzuat gereği olan </w:t>
            </w:r>
            <w:proofErr w:type="gramStart"/>
            <w:r>
              <w:rPr>
                <w:rFonts w:ascii="Times New Roman" w:eastAsia="Times New Roman" w:hAnsi="Times New Roman"/>
                <w:lang w:val="tr-TR" w:eastAsia="tr-TR"/>
              </w:rPr>
              <w:t>tahditlere</w:t>
            </w:r>
            <w:proofErr w:type="gramEnd"/>
            <w:r>
              <w:rPr>
                <w:rFonts w:ascii="Times New Roman" w:eastAsia="Times New Roman" w:hAnsi="Times New Roman"/>
                <w:lang w:val="tr-TR" w:eastAsia="tr-TR"/>
              </w:rPr>
              <w:t xml:space="preserve"> uyulmaması ve bildirimlerin yapılmaması</w:t>
            </w:r>
          </w:p>
        </w:tc>
        <w:tc>
          <w:tcPr>
            <w:tcW w:w="541" w:type="pct"/>
            <w:tcBorders>
              <w:top w:val="single" w:sz="4" w:space="0" w:color="auto"/>
              <w:left w:val="single" w:sz="4" w:space="0" w:color="auto"/>
              <w:bottom w:val="single" w:sz="4" w:space="0" w:color="auto"/>
              <w:right w:val="single" w:sz="4" w:space="0" w:color="auto"/>
            </w:tcBorders>
            <w:vAlign w:val="center"/>
          </w:tcPr>
          <w:p w:rsidR="000475CD" w:rsidRDefault="000475CD" w:rsidP="000475CD">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3.000</w:t>
            </w:r>
          </w:p>
        </w:tc>
      </w:tr>
      <w:tr w:rsidR="000475CD" w:rsidTr="00B605FB">
        <w:trPr>
          <w:trHeight w:val="630"/>
        </w:trPr>
        <w:tc>
          <w:tcPr>
            <w:tcW w:w="487" w:type="pct"/>
            <w:tcBorders>
              <w:top w:val="single" w:sz="4" w:space="0" w:color="auto"/>
              <w:left w:val="single" w:sz="4" w:space="0" w:color="auto"/>
              <w:bottom w:val="single" w:sz="4" w:space="0" w:color="auto"/>
              <w:right w:val="single" w:sz="4" w:space="0" w:color="auto"/>
            </w:tcBorders>
            <w:vAlign w:val="center"/>
            <w:hideMark/>
          </w:tcPr>
          <w:p w:rsidR="000475CD" w:rsidRDefault="000475CD" w:rsidP="000475CD">
            <w:pPr>
              <w:jc w:val="center"/>
              <w:rPr>
                <w:rFonts w:ascii="Times New Roman" w:eastAsia="Times New Roman" w:hAnsi="Times New Roman"/>
                <w:lang w:val="tr-TR" w:eastAsia="tr-TR"/>
              </w:rPr>
            </w:pPr>
            <w:r>
              <w:rPr>
                <w:rFonts w:ascii="Times New Roman" w:eastAsia="Times New Roman" w:hAnsi="Times New Roman"/>
                <w:lang w:val="tr-TR" w:eastAsia="tr-TR"/>
              </w:rPr>
              <w:t>2</w:t>
            </w:r>
            <w:r w:rsidR="00144D0C">
              <w:rPr>
                <w:rFonts w:ascii="Times New Roman" w:eastAsia="Times New Roman" w:hAnsi="Times New Roman"/>
                <w:lang w:val="tr-TR" w:eastAsia="tr-TR"/>
              </w:rPr>
              <w:t>8</w:t>
            </w:r>
          </w:p>
        </w:tc>
        <w:tc>
          <w:tcPr>
            <w:tcW w:w="1075" w:type="pct"/>
            <w:tcBorders>
              <w:top w:val="single" w:sz="4" w:space="0" w:color="auto"/>
              <w:left w:val="single" w:sz="4" w:space="0" w:color="auto"/>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FTO Teorik Bilgi Eğitmeni/Öğretmeni</w:t>
            </w:r>
          </w:p>
        </w:tc>
        <w:tc>
          <w:tcPr>
            <w:tcW w:w="2896" w:type="pct"/>
            <w:tcBorders>
              <w:top w:val="single" w:sz="4" w:space="0" w:color="auto"/>
              <w:left w:val="single" w:sz="4" w:space="0" w:color="auto"/>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Genel Müdürlükçe yetkilendirilmeyen öğretmenlerin teorik bilgi eğitimi vermesi</w:t>
            </w:r>
          </w:p>
        </w:tc>
        <w:tc>
          <w:tcPr>
            <w:tcW w:w="541" w:type="pct"/>
            <w:tcBorders>
              <w:top w:val="single" w:sz="4" w:space="0" w:color="auto"/>
              <w:left w:val="single" w:sz="4" w:space="0" w:color="auto"/>
              <w:bottom w:val="single" w:sz="4" w:space="0" w:color="auto"/>
              <w:right w:val="single" w:sz="4" w:space="0" w:color="auto"/>
            </w:tcBorders>
            <w:vAlign w:val="center"/>
            <w:hideMark/>
          </w:tcPr>
          <w:p w:rsidR="000475CD" w:rsidRDefault="000475CD" w:rsidP="000475CD">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3.500</w:t>
            </w:r>
          </w:p>
        </w:tc>
      </w:tr>
      <w:tr w:rsidR="000475CD" w:rsidTr="000475CD">
        <w:trPr>
          <w:trHeight w:val="315"/>
        </w:trPr>
        <w:tc>
          <w:tcPr>
            <w:tcW w:w="487" w:type="pct"/>
            <w:tcBorders>
              <w:top w:val="single" w:sz="4" w:space="0" w:color="auto"/>
              <w:left w:val="single" w:sz="4" w:space="0" w:color="auto"/>
              <w:bottom w:val="single" w:sz="4" w:space="0" w:color="auto"/>
              <w:right w:val="single" w:sz="4" w:space="0" w:color="auto"/>
            </w:tcBorders>
            <w:vAlign w:val="center"/>
            <w:hideMark/>
          </w:tcPr>
          <w:p w:rsidR="000475CD" w:rsidRDefault="000475CD">
            <w:pPr>
              <w:jc w:val="center"/>
              <w:rPr>
                <w:rFonts w:ascii="Times New Roman" w:eastAsia="Times New Roman" w:hAnsi="Times New Roman"/>
                <w:lang w:val="tr-TR" w:eastAsia="tr-TR"/>
              </w:rPr>
            </w:pPr>
            <w:r>
              <w:rPr>
                <w:rFonts w:ascii="Times New Roman" w:eastAsia="Times New Roman" w:hAnsi="Times New Roman"/>
                <w:lang w:val="tr-TR" w:eastAsia="tr-TR"/>
              </w:rPr>
              <w:t>2</w:t>
            </w:r>
            <w:r w:rsidR="00144D0C">
              <w:rPr>
                <w:rFonts w:ascii="Times New Roman" w:eastAsia="Times New Roman" w:hAnsi="Times New Roman"/>
                <w:lang w:val="tr-TR" w:eastAsia="tr-TR"/>
              </w:rPr>
              <w:t>9</w:t>
            </w:r>
          </w:p>
        </w:tc>
        <w:tc>
          <w:tcPr>
            <w:tcW w:w="1075" w:type="pct"/>
            <w:tcBorders>
              <w:top w:val="single" w:sz="4" w:space="0" w:color="auto"/>
              <w:left w:val="nil"/>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FTO Yönetici Personeli</w:t>
            </w:r>
          </w:p>
        </w:tc>
        <w:tc>
          <w:tcPr>
            <w:tcW w:w="2896" w:type="pct"/>
            <w:tcBorders>
              <w:top w:val="single" w:sz="4" w:space="0" w:color="auto"/>
              <w:left w:val="nil"/>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Mevzuata ve Eğitim El Kitabı’na uygun eğitim verilmemesi</w:t>
            </w:r>
          </w:p>
        </w:tc>
        <w:tc>
          <w:tcPr>
            <w:tcW w:w="541" w:type="pct"/>
            <w:tcBorders>
              <w:top w:val="single" w:sz="4" w:space="0" w:color="auto"/>
              <w:left w:val="nil"/>
              <w:bottom w:val="single" w:sz="4" w:space="0" w:color="auto"/>
              <w:right w:val="single" w:sz="4" w:space="0" w:color="auto"/>
            </w:tcBorders>
            <w:vAlign w:val="center"/>
            <w:hideMark/>
          </w:tcPr>
          <w:p w:rsidR="000475CD" w:rsidRDefault="000475CD" w:rsidP="000475CD">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1.500</w:t>
            </w:r>
          </w:p>
        </w:tc>
      </w:tr>
      <w:tr w:rsidR="000475CD" w:rsidTr="000475CD">
        <w:trPr>
          <w:trHeight w:val="315"/>
        </w:trPr>
        <w:tc>
          <w:tcPr>
            <w:tcW w:w="487" w:type="pct"/>
            <w:tcBorders>
              <w:top w:val="nil"/>
              <w:left w:val="single" w:sz="4" w:space="0" w:color="auto"/>
              <w:bottom w:val="single" w:sz="4" w:space="0" w:color="auto"/>
              <w:right w:val="single" w:sz="4" w:space="0" w:color="auto"/>
            </w:tcBorders>
            <w:vAlign w:val="center"/>
            <w:hideMark/>
          </w:tcPr>
          <w:p w:rsidR="000475CD" w:rsidRDefault="00144D0C">
            <w:pPr>
              <w:jc w:val="center"/>
              <w:rPr>
                <w:rFonts w:ascii="Times New Roman" w:eastAsia="Times New Roman" w:hAnsi="Times New Roman"/>
                <w:lang w:val="tr-TR" w:eastAsia="tr-TR"/>
              </w:rPr>
            </w:pPr>
            <w:r>
              <w:rPr>
                <w:rFonts w:ascii="Times New Roman" w:eastAsia="Times New Roman" w:hAnsi="Times New Roman"/>
                <w:lang w:val="tr-TR" w:eastAsia="tr-TR"/>
              </w:rPr>
              <w:t>30</w:t>
            </w:r>
          </w:p>
        </w:tc>
        <w:tc>
          <w:tcPr>
            <w:tcW w:w="1075"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proofErr w:type="gramStart"/>
            <w:r>
              <w:rPr>
                <w:rFonts w:ascii="Times New Roman" w:eastAsia="Times New Roman" w:hAnsi="Times New Roman"/>
                <w:lang w:val="tr-TR" w:eastAsia="tr-TR"/>
              </w:rPr>
              <w:t>TRTO  Yönetici</w:t>
            </w:r>
            <w:proofErr w:type="gramEnd"/>
            <w:r>
              <w:rPr>
                <w:rFonts w:ascii="Times New Roman" w:eastAsia="Times New Roman" w:hAnsi="Times New Roman"/>
                <w:lang w:val="tr-TR" w:eastAsia="tr-TR"/>
              </w:rPr>
              <w:t xml:space="preserve"> Personeli</w:t>
            </w:r>
          </w:p>
        </w:tc>
        <w:tc>
          <w:tcPr>
            <w:tcW w:w="2896"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Mevzuata ve Eğitim El Kitabı’na aykırı eğitim verilmesi</w:t>
            </w:r>
          </w:p>
        </w:tc>
        <w:tc>
          <w:tcPr>
            <w:tcW w:w="541"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1.500</w:t>
            </w:r>
          </w:p>
        </w:tc>
      </w:tr>
      <w:tr w:rsidR="000475CD" w:rsidTr="000475CD">
        <w:trPr>
          <w:trHeight w:val="315"/>
        </w:trPr>
        <w:tc>
          <w:tcPr>
            <w:tcW w:w="487" w:type="pct"/>
            <w:tcBorders>
              <w:top w:val="nil"/>
              <w:left w:val="single" w:sz="4" w:space="0" w:color="auto"/>
              <w:bottom w:val="single" w:sz="4" w:space="0" w:color="auto"/>
              <w:right w:val="single" w:sz="4" w:space="0" w:color="auto"/>
            </w:tcBorders>
            <w:vAlign w:val="center"/>
            <w:hideMark/>
          </w:tcPr>
          <w:p w:rsidR="000475CD" w:rsidRDefault="00144D0C" w:rsidP="000475CD">
            <w:pPr>
              <w:jc w:val="center"/>
              <w:rPr>
                <w:rFonts w:ascii="Times New Roman" w:eastAsia="Times New Roman" w:hAnsi="Times New Roman"/>
                <w:lang w:val="tr-TR" w:eastAsia="tr-TR"/>
              </w:rPr>
            </w:pPr>
            <w:r>
              <w:rPr>
                <w:rFonts w:ascii="Times New Roman" w:eastAsia="Times New Roman" w:hAnsi="Times New Roman"/>
                <w:lang w:val="tr-TR" w:eastAsia="tr-TR"/>
              </w:rPr>
              <w:t>31</w:t>
            </w:r>
          </w:p>
        </w:tc>
        <w:tc>
          <w:tcPr>
            <w:tcW w:w="1075"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Yetkili Uçuş Tabibi</w:t>
            </w:r>
          </w:p>
        </w:tc>
        <w:tc>
          <w:tcPr>
            <w:tcW w:w="2896"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Sağlık sertifikaları düzenlemelerinde geçerlilik periyodunu etkileyecek hatalı düzenlemeler yapılması </w:t>
            </w:r>
          </w:p>
        </w:tc>
        <w:tc>
          <w:tcPr>
            <w:tcW w:w="541"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1.500</w:t>
            </w:r>
          </w:p>
        </w:tc>
      </w:tr>
      <w:tr w:rsidR="000475CD" w:rsidTr="000475CD">
        <w:trPr>
          <w:trHeight w:val="315"/>
        </w:trPr>
        <w:tc>
          <w:tcPr>
            <w:tcW w:w="487" w:type="pct"/>
            <w:tcBorders>
              <w:top w:val="nil"/>
              <w:left w:val="single" w:sz="4" w:space="0" w:color="auto"/>
              <w:bottom w:val="single" w:sz="4" w:space="0" w:color="auto"/>
              <w:right w:val="single" w:sz="4" w:space="0" w:color="auto"/>
            </w:tcBorders>
            <w:vAlign w:val="center"/>
            <w:hideMark/>
          </w:tcPr>
          <w:p w:rsidR="000475CD" w:rsidRDefault="00144D0C" w:rsidP="000475CD">
            <w:pPr>
              <w:jc w:val="center"/>
              <w:rPr>
                <w:rFonts w:ascii="Times New Roman" w:eastAsia="Times New Roman" w:hAnsi="Times New Roman"/>
                <w:lang w:val="tr-TR" w:eastAsia="tr-TR"/>
              </w:rPr>
            </w:pPr>
            <w:r>
              <w:rPr>
                <w:rFonts w:ascii="Times New Roman" w:eastAsia="Times New Roman" w:hAnsi="Times New Roman"/>
                <w:lang w:val="tr-TR" w:eastAsia="tr-TR"/>
              </w:rPr>
              <w:t>32</w:t>
            </w:r>
          </w:p>
        </w:tc>
        <w:tc>
          <w:tcPr>
            <w:tcW w:w="1075"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Yetkili Uçuş Tabibi</w:t>
            </w:r>
          </w:p>
        </w:tc>
        <w:tc>
          <w:tcPr>
            <w:tcW w:w="2896"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Mevcut kısıtlamaların sağlık sertifikalarına kaydedilmemesi</w:t>
            </w:r>
          </w:p>
        </w:tc>
        <w:tc>
          <w:tcPr>
            <w:tcW w:w="541"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1.500</w:t>
            </w:r>
          </w:p>
        </w:tc>
      </w:tr>
      <w:tr w:rsidR="000475CD" w:rsidTr="000475CD">
        <w:trPr>
          <w:trHeight w:val="630"/>
        </w:trPr>
        <w:tc>
          <w:tcPr>
            <w:tcW w:w="487" w:type="pct"/>
            <w:tcBorders>
              <w:top w:val="nil"/>
              <w:left w:val="single" w:sz="4" w:space="0" w:color="auto"/>
              <w:bottom w:val="single" w:sz="4" w:space="0" w:color="auto"/>
              <w:right w:val="single" w:sz="4" w:space="0" w:color="auto"/>
            </w:tcBorders>
            <w:vAlign w:val="center"/>
            <w:hideMark/>
          </w:tcPr>
          <w:p w:rsidR="000475CD" w:rsidRDefault="000475CD" w:rsidP="000475CD">
            <w:pPr>
              <w:jc w:val="center"/>
              <w:rPr>
                <w:rFonts w:ascii="Times New Roman" w:eastAsia="Times New Roman" w:hAnsi="Times New Roman"/>
                <w:lang w:val="tr-TR" w:eastAsia="tr-TR"/>
              </w:rPr>
            </w:pPr>
            <w:r>
              <w:rPr>
                <w:rFonts w:ascii="Times New Roman" w:eastAsia="Times New Roman" w:hAnsi="Times New Roman"/>
                <w:lang w:val="tr-TR" w:eastAsia="tr-TR"/>
              </w:rPr>
              <w:t>3</w:t>
            </w:r>
            <w:r w:rsidR="00144D0C">
              <w:rPr>
                <w:rFonts w:ascii="Times New Roman" w:eastAsia="Times New Roman" w:hAnsi="Times New Roman"/>
                <w:lang w:val="tr-TR" w:eastAsia="tr-TR"/>
              </w:rPr>
              <w:t>3</w:t>
            </w:r>
          </w:p>
        </w:tc>
        <w:tc>
          <w:tcPr>
            <w:tcW w:w="1075"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Yetkili Havacılık Tıp Merkezleri Tabipleri</w:t>
            </w:r>
          </w:p>
        </w:tc>
        <w:tc>
          <w:tcPr>
            <w:tcW w:w="2896"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Sağlık muayenelerinde tespit edilen bulgu ve tanıların kayıtlara işlenmemesi</w:t>
            </w:r>
          </w:p>
        </w:tc>
        <w:tc>
          <w:tcPr>
            <w:tcW w:w="541"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3.500</w:t>
            </w:r>
          </w:p>
        </w:tc>
      </w:tr>
      <w:tr w:rsidR="000475CD" w:rsidTr="000475CD">
        <w:trPr>
          <w:trHeight w:val="630"/>
        </w:trPr>
        <w:tc>
          <w:tcPr>
            <w:tcW w:w="487" w:type="pct"/>
            <w:tcBorders>
              <w:top w:val="nil"/>
              <w:left w:val="single" w:sz="4" w:space="0" w:color="auto"/>
              <w:bottom w:val="single" w:sz="4" w:space="0" w:color="auto"/>
              <w:right w:val="single" w:sz="4" w:space="0" w:color="auto"/>
            </w:tcBorders>
            <w:vAlign w:val="center"/>
            <w:hideMark/>
          </w:tcPr>
          <w:p w:rsidR="000475CD" w:rsidRDefault="000475CD" w:rsidP="000475CD">
            <w:pPr>
              <w:jc w:val="center"/>
              <w:rPr>
                <w:rFonts w:ascii="Times New Roman" w:eastAsia="Times New Roman" w:hAnsi="Times New Roman"/>
                <w:lang w:val="tr-TR" w:eastAsia="tr-TR"/>
              </w:rPr>
            </w:pPr>
            <w:r>
              <w:rPr>
                <w:rFonts w:ascii="Times New Roman" w:eastAsia="Times New Roman" w:hAnsi="Times New Roman"/>
                <w:lang w:val="tr-TR" w:eastAsia="tr-TR"/>
              </w:rPr>
              <w:t>3</w:t>
            </w:r>
            <w:r w:rsidR="00144D0C">
              <w:rPr>
                <w:rFonts w:ascii="Times New Roman" w:eastAsia="Times New Roman" w:hAnsi="Times New Roman"/>
                <w:lang w:val="tr-TR" w:eastAsia="tr-TR"/>
              </w:rPr>
              <w:t>4</w:t>
            </w:r>
          </w:p>
        </w:tc>
        <w:tc>
          <w:tcPr>
            <w:tcW w:w="1075"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Yetkili Havacılık Tıp Merkezleri Tabipleri</w:t>
            </w:r>
          </w:p>
        </w:tc>
        <w:tc>
          <w:tcPr>
            <w:tcW w:w="2896"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Elverişsizlik gerektiren tespite rağmen elverişlilik kanaati veya kararı belirtilmesi</w:t>
            </w:r>
          </w:p>
        </w:tc>
        <w:tc>
          <w:tcPr>
            <w:tcW w:w="541" w:type="pct"/>
            <w:tcBorders>
              <w:top w:val="nil"/>
              <w:left w:val="nil"/>
              <w:bottom w:val="single" w:sz="4" w:space="0" w:color="auto"/>
              <w:right w:val="single" w:sz="4" w:space="0" w:color="auto"/>
            </w:tcBorders>
            <w:vAlign w:val="center"/>
            <w:hideMark/>
          </w:tcPr>
          <w:p w:rsidR="000475CD" w:rsidRDefault="003C4062" w:rsidP="000475CD">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10</w:t>
            </w:r>
            <w:r w:rsidR="000475CD">
              <w:rPr>
                <w:rFonts w:ascii="Times New Roman" w:eastAsia="Times New Roman" w:hAnsi="Times New Roman"/>
                <w:lang w:val="tr-TR" w:eastAsia="tr-TR"/>
              </w:rPr>
              <w:t>.000</w:t>
            </w:r>
          </w:p>
        </w:tc>
      </w:tr>
      <w:tr w:rsidR="000475CD" w:rsidTr="000475CD">
        <w:trPr>
          <w:trHeight w:val="315"/>
        </w:trPr>
        <w:tc>
          <w:tcPr>
            <w:tcW w:w="487" w:type="pct"/>
            <w:tcBorders>
              <w:top w:val="nil"/>
              <w:left w:val="single" w:sz="4" w:space="0" w:color="auto"/>
              <w:bottom w:val="single" w:sz="4" w:space="0" w:color="auto"/>
              <w:right w:val="single" w:sz="4" w:space="0" w:color="auto"/>
            </w:tcBorders>
            <w:vAlign w:val="center"/>
            <w:hideMark/>
          </w:tcPr>
          <w:p w:rsidR="000475CD" w:rsidRDefault="000475CD" w:rsidP="000475CD">
            <w:pPr>
              <w:jc w:val="center"/>
              <w:rPr>
                <w:rFonts w:ascii="Times New Roman" w:eastAsia="Times New Roman" w:hAnsi="Times New Roman"/>
                <w:lang w:val="tr-TR" w:eastAsia="tr-TR"/>
              </w:rPr>
            </w:pPr>
            <w:r>
              <w:rPr>
                <w:rFonts w:ascii="Times New Roman" w:eastAsia="Times New Roman" w:hAnsi="Times New Roman"/>
                <w:lang w:val="tr-TR" w:eastAsia="tr-TR"/>
              </w:rPr>
              <w:t>3</w:t>
            </w:r>
            <w:r w:rsidR="00144D0C">
              <w:rPr>
                <w:rFonts w:ascii="Times New Roman" w:eastAsia="Times New Roman" w:hAnsi="Times New Roman"/>
                <w:lang w:val="tr-TR" w:eastAsia="tr-TR"/>
              </w:rPr>
              <w:t>5</w:t>
            </w:r>
          </w:p>
        </w:tc>
        <w:tc>
          <w:tcPr>
            <w:tcW w:w="1075"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Uçuş Personeli / Eğitmeni</w:t>
            </w:r>
          </w:p>
        </w:tc>
        <w:tc>
          <w:tcPr>
            <w:tcW w:w="2896"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Geçersiz lisans ve yetki ile uçuş yapılması, eğitim verilmesi ya da kontrol uçuşu yapılması</w:t>
            </w:r>
          </w:p>
        </w:tc>
        <w:tc>
          <w:tcPr>
            <w:tcW w:w="541"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6.000</w:t>
            </w:r>
          </w:p>
        </w:tc>
      </w:tr>
      <w:tr w:rsidR="000475CD" w:rsidTr="000475CD">
        <w:trPr>
          <w:trHeight w:val="315"/>
        </w:trPr>
        <w:tc>
          <w:tcPr>
            <w:tcW w:w="487" w:type="pct"/>
            <w:tcBorders>
              <w:top w:val="nil"/>
              <w:left w:val="single" w:sz="4" w:space="0" w:color="auto"/>
              <w:bottom w:val="single" w:sz="4" w:space="0" w:color="auto"/>
              <w:right w:val="single" w:sz="4" w:space="0" w:color="auto"/>
            </w:tcBorders>
            <w:vAlign w:val="center"/>
            <w:hideMark/>
          </w:tcPr>
          <w:p w:rsidR="000475CD" w:rsidRDefault="000475CD" w:rsidP="000475CD">
            <w:pPr>
              <w:jc w:val="center"/>
              <w:rPr>
                <w:rFonts w:ascii="Times New Roman" w:eastAsia="Times New Roman" w:hAnsi="Times New Roman"/>
                <w:lang w:val="tr-TR" w:eastAsia="tr-TR"/>
              </w:rPr>
            </w:pPr>
            <w:r>
              <w:rPr>
                <w:rFonts w:ascii="Times New Roman" w:eastAsia="Times New Roman" w:hAnsi="Times New Roman"/>
                <w:lang w:val="tr-TR" w:eastAsia="tr-TR"/>
              </w:rPr>
              <w:t>3</w:t>
            </w:r>
            <w:r w:rsidR="00144D0C">
              <w:rPr>
                <w:rFonts w:ascii="Times New Roman" w:eastAsia="Times New Roman" w:hAnsi="Times New Roman"/>
                <w:lang w:val="tr-TR" w:eastAsia="tr-TR"/>
              </w:rPr>
              <w:t>6</w:t>
            </w:r>
          </w:p>
        </w:tc>
        <w:tc>
          <w:tcPr>
            <w:tcW w:w="1075"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Uçuş Personeli/ Eğitmeni</w:t>
            </w:r>
          </w:p>
        </w:tc>
        <w:tc>
          <w:tcPr>
            <w:tcW w:w="2896"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VFR uçuşlar için en yakın ATS birimine iniş bilgisinin uygun iletişim vasıtaları ile bildirilmemesi</w:t>
            </w:r>
          </w:p>
        </w:tc>
        <w:tc>
          <w:tcPr>
            <w:tcW w:w="541"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1.500</w:t>
            </w:r>
          </w:p>
        </w:tc>
      </w:tr>
      <w:tr w:rsidR="000475CD" w:rsidTr="000475CD">
        <w:trPr>
          <w:trHeight w:val="315"/>
        </w:trPr>
        <w:tc>
          <w:tcPr>
            <w:tcW w:w="487" w:type="pct"/>
            <w:tcBorders>
              <w:top w:val="single" w:sz="4" w:space="0" w:color="auto"/>
              <w:left w:val="single" w:sz="4" w:space="0" w:color="auto"/>
              <w:bottom w:val="single" w:sz="4" w:space="0" w:color="auto"/>
              <w:right w:val="single" w:sz="4" w:space="0" w:color="auto"/>
            </w:tcBorders>
            <w:vAlign w:val="center"/>
            <w:hideMark/>
          </w:tcPr>
          <w:p w:rsidR="000475CD" w:rsidRDefault="000475CD" w:rsidP="000475CD">
            <w:pPr>
              <w:jc w:val="center"/>
              <w:rPr>
                <w:rFonts w:ascii="Times New Roman" w:eastAsia="Times New Roman" w:hAnsi="Times New Roman"/>
                <w:lang w:val="tr-TR" w:eastAsia="tr-TR"/>
              </w:rPr>
            </w:pPr>
            <w:r>
              <w:rPr>
                <w:rFonts w:ascii="Times New Roman" w:eastAsia="Times New Roman" w:hAnsi="Times New Roman"/>
                <w:lang w:val="tr-TR" w:eastAsia="tr-TR"/>
              </w:rPr>
              <w:t>3</w:t>
            </w:r>
            <w:r w:rsidR="00144D0C">
              <w:rPr>
                <w:rFonts w:ascii="Times New Roman" w:eastAsia="Times New Roman" w:hAnsi="Times New Roman"/>
                <w:lang w:val="tr-TR" w:eastAsia="tr-TR"/>
              </w:rPr>
              <w:t>7</w:t>
            </w:r>
          </w:p>
        </w:tc>
        <w:tc>
          <w:tcPr>
            <w:tcW w:w="1075" w:type="pct"/>
            <w:tcBorders>
              <w:top w:val="single" w:sz="4" w:space="0" w:color="auto"/>
              <w:left w:val="single" w:sz="4" w:space="0" w:color="auto"/>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Uçuş Personeli/ Eğitmeni</w:t>
            </w:r>
          </w:p>
        </w:tc>
        <w:tc>
          <w:tcPr>
            <w:tcW w:w="2896" w:type="pct"/>
            <w:tcBorders>
              <w:top w:val="single" w:sz="4" w:space="0" w:color="auto"/>
              <w:left w:val="single" w:sz="4" w:space="0" w:color="auto"/>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Yetkili olunmayan uçakta eğitmenlik yapılması</w:t>
            </w:r>
          </w:p>
        </w:tc>
        <w:tc>
          <w:tcPr>
            <w:tcW w:w="541" w:type="pct"/>
            <w:tcBorders>
              <w:top w:val="single" w:sz="4" w:space="0" w:color="auto"/>
              <w:left w:val="single" w:sz="4" w:space="0" w:color="auto"/>
              <w:bottom w:val="single" w:sz="4" w:space="0" w:color="auto"/>
              <w:right w:val="single" w:sz="4" w:space="0" w:color="auto"/>
            </w:tcBorders>
            <w:vAlign w:val="center"/>
            <w:hideMark/>
          </w:tcPr>
          <w:p w:rsidR="000475CD" w:rsidRDefault="000475CD" w:rsidP="000475CD">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3.500</w:t>
            </w:r>
          </w:p>
        </w:tc>
      </w:tr>
      <w:tr w:rsidR="000475CD" w:rsidTr="000475CD">
        <w:trPr>
          <w:trHeight w:val="315"/>
        </w:trPr>
        <w:tc>
          <w:tcPr>
            <w:tcW w:w="487" w:type="pct"/>
            <w:tcBorders>
              <w:top w:val="single" w:sz="4" w:space="0" w:color="auto"/>
              <w:left w:val="single" w:sz="4" w:space="0" w:color="auto"/>
              <w:bottom w:val="single" w:sz="4" w:space="0" w:color="auto"/>
              <w:right w:val="single" w:sz="4" w:space="0" w:color="auto"/>
            </w:tcBorders>
            <w:vAlign w:val="center"/>
            <w:hideMark/>
          </w:tcPr>
          <w:p w:rsidR="000475CD" w:rsidRDefault="000475CD" w:rsidP="000475CD">
            <w:pPr>
              <w:jc w:val="center"/>
              <w:rPr>
                <w:rFonts w:ascii="Times New Roman" w:eastAsia="Times New Roman" w:hAnsi="Times New Roman"/>
                <w:lang w:val="tr-TR" w:eastAsia="tr-TR"/>
              </w:rPr>
            </w:pPr>
            <w:r>
              <w:rPr>
                <w:rFonts w:ascii="Times New Roman" w:eastAsia="Times New Roman" w:hAnsi="Times New Roman"/>
                <w:lang w:val="tr-TR" w:eastAsia="tr-TR"/>
              </w:rPr>
              <w:t>3</w:t>
            </w:r>
            <w:r w:rsidR="00144D0C">
              <w:rPr>
                <w:rFonts w:ascii="Times New Roman" w:eastAsia="Times New Roman" w:hAnsi="Times New Roman"/>
                <w:lang w:val="tr-TR" w:eastAsia="tr-TR"/>
              </w:rPr>
              <w:t>8</w:t>
            </w:r>
          </w:p>
        </w:tc>
        <w:tc>
          <w:tcPr>
            <w:tcW w:w="1075" w:type="pct"/>
            <w:tcBorders>
              <w:top w:val="single" w:sz="4" w:space="0" w:color="auto"/>
              <w:left w:val="nil"/>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Uçuş Personeli/ Eğitmeni</w:t>
            </w:r>
          </w:p>
        </w:tc>
        <w:tc>
          <w:tcPr>
            <w:tcW w:w="2896" w:type="pct"/>
            <w:tcBorders>
              <w:top w:val="single" w:sz="4" w:space="0" w:color="auto"/>
              <w:left w:val="nil"/>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Mevzuata aykırı olarak uçuş ya da görev saati limitinin aşılması</w:t>
            </w:r>
          </w:p>
        </w:tc>
        <w:tc>
          <w:tcPr>
            <w:tcW w:w="541" w:type="pct"/>
            <w:tcBorders>
              <w:top w:val="single" w:sz="4" w:space="0" w:color="auto"/>
              <w:left w:val="nil"/>
              <w:bottom w:val="single" w:sz="4" w:space="0" w:color="auto"/>
              <w:right w:val="single" w:sz="4" w:space="0" w:color="auto"/>
            </w:tcBorders>
            <w:vAlign w:val="center"/>
            <w:hideMark/>
          </w:tcPr>
          <w:p w:rsidR="000475CD" w:rsidRDefault="000475CD" w:rsidP="000475CD">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1.500</w:t>
            </w:r>
          </w:p>
        </w:tc>
      </w:tr>
      <w:tr w:rsidR="000475CD" w:rsidTr="000475CD">
        <w:trPr>
          <w:trHeight w:val="315"/>
        </w:trPr>
        <w:tc>
          <w:tcPr>
            <w:tcW w:w="487" w:type="pct"/>
            <w:tcBorders>
              <w:top w:val="nil"/>
              <w:left w:val="single" w:sz="4" w:space="0" w:color="auto"/>
              <w:bottom w:val="single" w:sz="4" w:space="0" w:color="auto"/>
              <w:right w:val="single" w:sz="4" w:space="0" w:color="auto"/>
            </w:tcBorders>
            <w:vAlign w:val="center"/>
            <w:hideMark/>
          </w:tcPr>
          <w:p w:rsidR="000475CD" w:rsidRDefault="000475CD" w:rsidP="000475CD">
            <w:pPr>
              <w:jc w:val="center"/>
              <w:rPr>
                <w:rFonts w:ascii="Times New Roman" w:eastAsia="Times New Roman" w:hAnsi="Times New Roman"/>
                <w:lang w:val="tr-TR" w:eastAsia="tr-TR"/>
              </w:rPr>
            </w:pPr>
            <w:r>
              <w:rPr>
                <w:rFonts w:ascii="Times New Roman" w:eastAsia="Times New Roman" w:hAnsi="Times New Roman"/>
                <w:lang w:val="tr-TR" w:eastAsia="tr-TR"/>
              </w:rPr>
              <w:t>3</w:t>
            </w:r>
            <w:r w:rsidR="00144D0C">
              <w:rPr>
                <w:rFonts w:ascii="Times New Roman" w:eastAsia="Times New Roman" w:hAnsi="Times New Roman"/>
                <w:lang w:val="tr-TR" w:eastAsia="tr-TR"/>
              </w:rPr>
              <w:t>9</w:t>
            </w:r>
          </w:p>
        </w:tc>
        <w:tc>
          <w:tcPr>
            <w:tcW w:w="1075"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Uçuş Personeli/ Eğitmeni</w:t>
            </w:r>
          </w:p>
        </w:tc>
        <w:tc>
          <w:tcPr>
            <w:tcW w:w="2896"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Pilot sertifikası askıya alınmış olmasına rağmen uçuş yapılması</w:t>
            </w:r>
          </w:p>
        </w:tc>
        <w:tc>
          <w:tcPr>
            <w:tcW w:w="541"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6.000</w:t>
            </w:r>
          </w:p>
        </w:tc>
      </w:tr>
      <w:tr w:rsidR="000475CD" w:rsidTr="000475CD">
        <w:trPr>
          <w:trHeight w:val="315"/>
        </w:trPr>
        <w:tc>
          <w:tcPr>
            <w:tcW w:w="487" w:type="pct"/>
            <w:tcBorders>
              <w:top w:val="nil"/>
              <w:left w:val="single" w:sz="4" w:space="0" w:color="auto"/>
              <w:bottom w:val="single" w:sz="4" w:space="0" w:color="auto"/>
              <w:right w:val="single" w:sz="4" w:space="0" w:color="auto"/>
            </w:tcBorders>
            <w:vAlign w:val="center"/>
            <w:hideMark/>
          </w:tcPr>
          <w:p w:rsidR="000475CD" w:rsidRDefault="00144D0C" w:rsidP="000475CD">
            <w:pPr>
              <w:jc w:val="center"/>
              <w:rPr>
                <w:rFonts w:ascii="Times New Roman" w:eastAsia="Times New Roman" w:hAnsi="Times New Roman"/>
                <w:lang w:val="tr-TR" w:eastAsia="tr-TR"/>
              </w:rPr>
            </w:pPr>
            <w:r>
              <w:rPr>
                <w:rFonts w:ascii="Times New Roman" w:eastAsia="Times New Roman" w:hAnsi="Times New Roman"/>
                <w:lang w:val="tr-TR" w:eastAsia="tr-TR"/>
              </w:rPr>
              <w:t>40</w:t>
            </w:r>
          </w:p>
        </w:tc>
        <w:tc>
          <w:tcPr>
            <w:tcW w:w="1075"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Uçuş Personeli/ Eğitmeni</w:t>
            </w:r>
          </w:p>
        </w:tc>
        <w:tc>
          <w:tcPr>
            <w:tcW w:w="2896"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Geçerli bir sağlık sertifikası olmadığı halde uçuş yapılması</w:t>
            </w:r>
          </w:p>
        </w:tc>
        <w:tc>
          <w:tcPr>
            <w:tcW w:w="541"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6.000</w:t>
            </w:r>
          </w:p>
        </w:tc>
      </w:tr>
      <w:tr w:rsidR="000475CD" w:rsidTr="000475CD">
        <w:trPr>
          <w:trHeight w:val="315"/>
        </w:trPr>
        <w:tc>
          <w:tcPr>
            <w:tcW w:w="487" w:type="pct"/>
            <w:tcBorders>
              <w:top w:val="nil"/>
              <w:left w:val="single" w:sz="4" w:space="0" w:color="auto"/>
              <w:bottom w:val="single" w:sz="4" w:space="0" w:color="auto"/>
              <w:right w:val="single" w:sz="4" w:space="0" w:color="auto"/>
            </w:tcBorders>
            <w:vAlign w:val="center"/>
            <w:hideMark/>
          </w:tcPr>
          <w:p w:rsidR="000475CD" w:rsidRDefault="00144D0C" w:rsidP="000475CD">
            <w:pPr>
              <w:jc w:val="center"/>
              <w:rPr>
                <w:rFonts w:ascii="Times New Roman" w:eastAsia="Times New Roman" w:hAnsi="Times New Roman"/>
                <w:lang w:val="tr-TR" w:eastAsia="tr-TR"/>
              </w:rPr>
            </w:pPr>
            <w:r>
              <w:rPr>
                <w:rFonts w:ascii="Times New Roman" w:eastAsia="Times New Roman" w:hAnsi="Times New Roman"/>
                <w:lang w:val="tr-TR" w:eastAsia="tr-TR"/>
              </w:rPr>
              <w:t>41</w:t>
            </w:r>
          </w:p>
        </w:tc>
        <w:tc>
          <w:tcPr>
            <w:tcW w:w="1075"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Uçuş Personeli/ Eğitmeni</w:t>
            </w:r>
          </w:p>
        </w:tc>
        <w:tc>
          <w:tcPr>
            <w:tcW w:w="2896"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Tip ve sınıfı olmadan uçuş yapılması</w:t>
            </w:r>
          </w:p>
        </w:tc>
        <w:tc>
          <w:tcPr>
            <w:tcW w:w="541"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6.000</w:t>
            </w:r>
          </w:p>
        </w:tc>
      </w:tr>
      <w:tr w:rsidR="000475CD" w:rsidTr="000475CD">
        <w:trPr>
          <w:trHeight w:val="315"/>
        </w:trPr>
        <w:tc>
          <w:tcPr>
            <w:tcW w:w="487" w:type="pct"/>
            <w:tcBorders>
              <w:top w:val="nil"/>
              <w:left w:val="single" w:sz="4" w:space="0" w:color="auto"/>
              <w:bottom w:val="single" w:sz="4" w:space="0" w:color="auto"/>
              <w:right w:val="single" w:sz="4" w:space="0" w:color="auto"/>
            </w:tcBorders>
            <w:vAlign w:val="center"/>
            <w:hideMark/>
          </w:tcPr>
          <w:p w:rsidR="000475CD" w:rsidRDefault="00144D0C" w:rsidP="000475CD">
            <w:pPr>
              <w:jc w:val="center"/>
              <w:rPr>
                <w:rFonts w:ascii="Times New Roman" w:eastAsia="Times New Roman" w:hAnsi="Times New Roman"/>
                <w:lang w:val="tr-TR" w:eastAsia="tr-TR"/>
              </w:rPr>
            </w:pPr>
            <w:r>
              <w:rPr>
                <w:rFonts w:ascii="Times New Roman" w:eastAsia="Times New Roman" w:hAnsi="Times New Roman"/>
                <w:lang w:val="tr-TR" w:eastAsia="tr-TR"/>
              </w:rPr>
              <w:t>42</w:t>
            </w:r>
          </w:p>
        </w:tc>
        <w:tc>
          <w:tcPr>
            <w:tcW w:w="1075"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Uçuş Personeli/ Eğitmeni</w:t>
            </w:r>
          </w:p>
        </w:tc>
        <w:tc>
          <w:tcPr>
            <w:tcW w:w="2896"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ATC talimatlarına bir riskten kaçınma amacı olmaksızın kasıtlı olarak uyulmaması</w:t>
            </w:r>
          </w:p>
        </w:tc>
        <w:tc>
          <w:tcPr>
            <w:tcW w:w="541"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1.500</w:t>
            </w:r>
          </w:p>
        </w:tc>
      </w:tr>
      <w:tr w:rsidR="000475CD" w:rsidTr="000475CD">
        <w:trPr>
          <w:trHeight w:val="630"/>
        </w:trPr>
        <w:tc>
          <w:tcPr>
            <w:tcW w:w="487" w:type="pct"/>
            <w:tcBorders>
              <w:top w:val="nil"/>
              <w:left w:val="single" w:sz="4" w:space="0" w:color="auto"/>
              <w:bottom w:val="single" w:sz="4" w:space="0" w:color="auto"/>
              <w:right w:val="single" w:sz="4" w:space="0" w:color="auto"/>
            </w:tcBorders>
            <w:vAlign w:val="center"/>
            <w:hideMark/>
          </w:tcPr>
          <w:p w:rsidR="000475CD" w:rsidRDefault="000475CD" w:rsidP="000475CD">
            <w:pPr>
              <w:jc w:val="center"/>
              <w:rPr>
                <w:rFonts w:ascii="Times New Roman" w:eastAsia="Times New Roman" w:hAnsi="Times New Roman"/>
                <w:lang w:val="tr-TR" w:eastAsia="tr-TR"/>
              </w:rPr>
            </w:pPr>
            <w:r>
              <w:rPr>
                <w:rFonts w:ascii="Times New Roman" w:eastAsia="Times New Roman" w:hAnsi="Times New Roman"/>
                <w:lang w:val="tr-TR" w:eastAsia="tr-TR"/>
              </w:rPr>
              <w:t>4</w:t>
            </w:r>
            <w:r w:rsidR="00144D0C">
              <w:rPr>
                <w:rFonts w:ascii="Times New Roman" w:eastAsia="Times New Roman" w:hAnsi="Times New Roman"/>
                <w:lang w:val="tr-TR" w:eastAsia="tr-TR"/>
              </w:rPr>
              <w:t>3</w:t>
            </w:r>
          </w:p>
        </w:tc>
        <w:tc>
          <w:tcPr>
            <w:tcW w:w="1075"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Uçuş Personeli/ Eğitmeni</w:t>
            </w:r>
          </w:p>
        </w:tc>
        <w:tc>
          <w:tcPr>
            <w:tcW w:w="2896"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ATC talimatlarına ve izinlerine aykırı olarak kasıtlı olarak taksi, kalkış veya iniş yapılması (riskten kaçınma ve acil haller ihlal olarak değerlendirilmez)</w:t>
            </w:r>
          </w:p>
        </w:tc>
        <w:tc>
          <w:tcPr>
            <w:tcW w:w="541"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1.500</w:t>
            </w:r>
          </w:p>
        </w:tc>
      </w:tr>
      <w:tr w:rsidR="000475CD" w:rsidTr="000475CD">
        <w:trPr>
          <w:trHeight w:val="315"/>
        </w:trPr>
        <w:tc>
          <w:tcPr>
            <w:tcW w:w="487" w:type="pct"/>
            <w:tcBorders>
              <w:top w:val="nil"/>
              <w:left w:val="single" w:sz="4" w:space="0" w:color="auto"/>
              <w:bottom w:val="single" w:sz="4" w:space="0" w:color="auto"/>
              <w:right w:val="single" w:sz="4" w:space="0" w:color="auto"/>
            </w:tcBorders>
            <w:vAlign w:val="center"/>
            <w:hideMark/>
          </w:tcPr>
          <w:p w:rsidR="000475CD" w:rsidRDefault="000475CD" w:rsidP="000475CD">
            <w:pPr>
              <w:jc w:val="center"/>
              <w:rPr>
                <w:rFonts w:ascii="Times New Roman" w:eastAsia="Times New Roman" w:hAnsi="Times New Roman"/>
                <w:lang w:val="tr-TR" w:eastAsia="tr-TR"/>
              </w:rPr>
            </w:pPr>
            <w:r>
              <w:rPr>
                <w:rFonts w:ascii="Times New Roman" w:eastAsia="Times New Roman" w:hAnsi="Times New Roman"/>
                <w:lang w:val="tr-TR" w:eastAsia="tr-TR"/>
              </w:rPr>
              <w:t>4</w:t>
            </w:r>
            <w:r w:rsidR="00144D0C">
              <w:rPr>
                <w:rFonts w:ascii="Times New Roman" w:eastAsia="Times New Roman" w:hAnsi="Times New Roman"/>
                <w:lang w:val="tr-TR" w:eastAsia="tr-TR"/>
              </w:rPr>
              <w:t>4</w:t>
            </w:r>
          </w:p>
        </w:tc>
        <w:tc>
          <w:tcPr>
            <w:tcW w:w="1075"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Uçuş Personeli/ Eğitmeni</w:t>
            </w:r>
          </w:p>
        </w:tc>
        <w:tc>
          <w:tcPr>
            <w:tcW w:w="2896"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Telsiz bağlantısının ve/veya </w:t>
            </w:r>
            <w:proofErr w:type="spellStart"/>
            <w:r>
              <w:rPr>
                <w:rFonts w:ascii="Times New Roman" w:eastAsia="Times New Roman" w:hAnsi="Times New Roman"/>
                <w:lang w:val="tr-TR" w:eastAsia="tr-TR"/>
              </w:rPr>
              <w:t>transponder</w:t>
            </w:r>
            <w:proofErr w:type="spellEnd"/>
            <w:r>
              <w:rPr>
                <w:rFonts w:ascii="Times New Roman" w:eastAsia="Times New Roman" w:hAnsi="Times New Roman"/>
                <w:lang w:val="tr-TR" w:eastAsia="tr-TR"/>
              </w:rPr>
              <w:t xml:space="preserve"> kodunun bilinçli olarak aktif tutulmaması</w:t>
            </w:r>
          </w:p>
        </w:tc>
        <w:tc>
          <w:tcPr>
            <w:tcW w:w="541"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1.500</w:t>
            </w:r>
          </w:p>
        </w:tc>
      </w:tr>
      <w:tr w:rsidR="000475CD" w:rsidTr="000475CD">
        <w:trPr>
          <w:trHeight w:val="315"/>
        </w:trPr>
        <w:tc>
          <w:tcPr>
            <w:tcW w:w="487" w:type="pct"/>
            <w:tcBorders>
              <w:top w:val="nil"/>
              <w:left w:val="single" w:sz="4" w:space="0" w:color="auto"/>
              <w:bottom w:val="single" w:sz="4" w:space="0" w:color="auto"/>
              <w:right w:val="single" w:sz="4" w:space="0" w:color="auto"/>
            </w:tcBorders>
            <w:vAlign w:val="center"/>
            <w:hideMark/>
          </w:tcPr>
          <w:p w:rsidR="000475CD" w:rsidRDefault="000475CD">
            <w:pPr>
              <w:jc w:val="center"/>
              <w:rPr>
                <w:rFonts w:ascii="Times New Roman" w:eastAsia="Times New Roman" w:hAnsi="Times New Roman"/>
                <w:lang w:val="tr-TR" w:eastAsia="tr-TR"/>
              </w:rPr>
            </w:pPr>
            <w:r>
              <w:rPr>
                <w:rFonts w:ascii="Times New Roman" w:eastAsia="Times New Roman" w:hAnsi="Times New Roman"/>
                <w:lang w:val="tr-TR" w:eastAsia="tr-TR"/>
              </w:rPr>
              <w:t>4</w:t>
            </w:r>
            <w:r w:rsidR="00144D0C">
              <w:rPr>
                <w:rFonts w:ascii="Times New Roman" w:eastAsia="Times New Roman" w:hAnsi="Times New Roman"/>
                <w:lang w:val="tr-TR" w:eastAsia="tr-TR"/>
              </w:rPr>
              <w:t>5</w:t>
            </w:r>
          </w:p>
        </w:tc>
        <w:tc>
          <w:tcPr>
            <w:tcW w:w="1075"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Uçuş Personeli/ Eğitmeni</w:t>
            </w:r>
          </w:p>
        </w:tc>
        <w:tc>
          <w:tcPr>
            <w:tcW w:w="2896"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NOTAM </w:t>
            </w:r>
            <w:proofErr w:type="spellStart"/>
            <w:r>
              <w:rPr>
                <w:rFonts w:ascii="Times New Roman" w:eastAsia="Times New Roman" w:hAnsi="Times New Roman"/>
                <w:lang w:val="tr-TR" w:eastAsia="tr-TR"/>
              </w:rPr>
              <w:t>lara</w:t>
            </w:r>
            <w:proofErr w:type="spellEnd"/>
            <w:r>
              <w:rPr>
                <w:rFonts w:ascii="Times New Roman" w:eastAsia="Times New Roman" w:hAnsi="Times New Roman"/>
                <w:lang w:val="tr-TR" w:eastAsia="tr-TR"/>
              </w:rPr>
              <w:t xml:space="preserve"> aykırı operasyon yapılması</w:t>
            </w:r>
          </w:p>
        </w:tc>
        <w:tc>
          <w:tcPr>
            <w:tcW w:w="541"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2.500</w:t>
            </w:r>
          </w:p>
        </w:tc>
      </w:tr>
      <w:tr w:rsidR="000475CD" w:rsidTr="00B605FB">
        <w:trPr>
          <w:trHeight w:val="315"/>
        </w:trPr>
        <w:tc>
          <w:tcPr>
            <w:tcW w:w="487" w:type="pct"/>
            <w:tcBorders>
              <w:top w:val="nil"/>
              <w:left w:val="single" w:sz="4" w:space="0" w:color="auto"/>
              <w:bottom w:val="single" w:sz="4" w:space="0" w:color="auto"/>
              <w:right w:val="single" w:sz="4" w:space="0" w:color="auto"/>
            </w:tcBorders>
            <w:vAlign w:val="center"/>
            <w:hideMark/>
          </w:tcPr>
          <w:p w:rsidR="000475CD" w:rsidRDefault="000475CD" w:rsidP="000475CD">
            <w:pPr>
              <w:jc w:val="center"/>
              <w:rPr>
                <w:rFonts w:ascii="Times New Roman" w:eastAsia="Times New Roman" w:hAnsi="Times New Roman"/>
                <w:lang w:val="tr-TR" w:eastAsia="tr-TR"/>
              </w:rPr>
            </w:pPr>
            <w:r>
              <w:rPr>
                <w:rFonts w:ascii="Times New Roman" w:eastAsia="Times New Roman" w:hAnsi="Times New Roman"/>
                <w:lang w:val="tr-TR" w:eastAsia="tr-TR"/>
              </w:rPr>
              <w:t>4</w:t>
            </w:r>
            <w:r w:rsidR="00144D0C">
              <w:rPr>
                <w:rFonts w:ascii="Times New Roman" w:eastAsia="Times New Roman" w:hAnsi="Times New Roman"/>
                <w:lang w:val="tr-TR" w:eastAsia="tr-TR"/>
              </w:rPr>
              <w:t>6</w:t>
            </w:r>
          </w:p>
        </w:tc>
        <w:tc>
          <w:tcPr>
            <w:tcW w:w="1075"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Uçuş Personeli/ Eğitmeni</w:t>
            </w:r>
          </w:p>
        </w:tc>
        <w:tc>
          <w:tcPr>
            <w:tcW w:w="2896"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Mevzuata veya onaylı Uçuş İşletme El Kitapları limitlerine aykırı alkol kullanılması</w:t>
            </w:r>
          </w:p>
        </w:tc>
        <w:tc>
          <w:tcPr>
            <w:tcW w:w="541"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6.000</w:t>
            </w:r>
          </w:p>
        </w:tc>
      </w:tr>
      <w:tr w:rsidR="000475CD" w:rsidTr="00B605FB">
        <w:trPr>
          <w:trHeight w:val="315"/>
        </w:trPr>
        <w:tc>
          <w:tcPr>
            <w:tcW w:w="487" w:type="pct"/>
            <w:tcBorders>
              <w:top w:val="single" w:sz="4" w:space="0" w:color="auto"/>
              <w:left w:val="single" w:sz="4" w:space="0" w:color="auto"/>
              <w:bottom w:val="single" w:sz="4" w:space="0" w:color="auto"/>
              <w:right w:val="single" w:sz="4" w:space="0" w:color="auto"/>
            </w:tcBorders>
            <w:vAlign w:val="center"/>
            <w:hideMark/>
          </w:tcPr>
          <w:p w:rsidR="000475CD" w:rsidRDefault="000475CD" w:rsidP="000475CD">
            <w:pPr>
              <w:jc w:val="center"/>
              <w:rPr>
                <w:rFonts w:ascii="Times New Roman" w:eastAsia="Times New Roman" w:hAnsi="Times New Roman"/>
                <w:lang w:val="tr-TR" w:eastAsia="tr-TR"/>
              </w:rPr>
            </w:pPr>
            <w:r>
              <w:rPr>
                <w:rFonts w:ascii="Times New Roman" w:eastAsia="Times New Roman" w:hAnsi="Times New Roman"/>
                <w:lang w:val="tr-TR" w:eastAsia="tr-TR"/>
              </w:rPr>
              <w:lastRenderedPageBreak/>
              <w:t>4</w:t>
            </w:r>
            <w:r w:rsidR="00144D0C">
              <w:rPr>
                <w:rFonts w:ascii="Times New Roman" w:eastAsia="Times New Roman" w:hAnsi="Times New Roman"/>
                <w:lang w:val="tr-TR" w:eastAsia="tr-TR"/>
              </w:rPr>
              <w:t>7</w:t>
            </w:r>
          </w:p>
        </w:tc>
        <w:tc>
          <w:tcPr>
            <w:tcW w:w="1075" w:type="pct"/>
            <w:tcBorders>
              <w:top w:val="single" w:sz="4" w:space="0" w:color="auto"/>
              <w:left w:val="single" w:sz="4" w:space="0" w:color="auto"/>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Uçuş Personeli/ Eğitmeni</w:t>
            </w:r>
          </w:p>
        </w:tc>
        <w:tc>
          <w:tcPr>
            <w:tcW w:w="2896" w:type="pct"/>
            <w:tcBorders>
              <w:top w:val="single" w:sz="4" w:space="0" w:color="auto"/>
              <w:left w:val="single" w:sz="4" w:space="0" w:color="auto"/>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Uçuş öncesi gerekli olan kontrollerin yapılmaması</w:t>
            </w:r>
          </w:p>
        </w:tc>
        <w:tc>
          <w:tcPr>
            <w:tcW w:w="541" w:type="pct"/>
            <w:tcBorders>
              <w:top w:val="single" w:sz="4" w:space="0" w:color="auto"/>
              <w:left w:val="single" w:sz="4" w:space="0" w:color="auto"/>
              <w:bottom w:val="single" w:sz="4" w:space="0" w:color="auto"/>
              <w:right w:val="single" w:sz="4" w:space="0" w:color="auto"/>
            </w:tcBorders>
            <w:vAlign w:val="center"/>
            <w:hideMark/>
          </w:tcPr>
          <w:p w:rsidR="000475CD" w:rsidRDefault="000475CD" w:rsidP="000475CD">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1.500</w:t>
            </w:r>
          </w:p>
        </w:tc>
      </w:tr>
      <w:tr w:rsidR="000475CD" w:rsidTr="00B605FB">
        <w:trPr>
          <w:trHeight w:val="315"/>
        </w:trPr>
        <w:tc>
          <w:tcPr>
            <w:tcW w:w="487" w:type="pct"/>
            <w:tcBorders>
              <w:top w:val="single" w:sz="4" w:space="0" w:color="auto"/>
              <w:left w:val="single" w:sz="4" w:space="0" w:color="auto"/>
              <w:bottom w:val="single" w:sz="4" w:space="0" w:color="auto"/>
              <w:right w:val="single" w:sz="4" w:space="0" w:color="auto"/>
            </w:tcBorders>
            <w:vAlign w:val="center"/>
            <w:hideMark/>
          </w:tcPr>
          <w:p w:rsidR="000475CD" w:rsidRDefault="000475CD" w:rsidP="000475CD">
            <w:pPr>
              <w:jc w:val="center"/>
              <w:rPr>
                <w:rFonts w:ascii="Times New Roman" w:eastAsia="Times New Roman" w:hAnsi="Times New Roman"/>
                <w:lang w:val="tr-TR" w:eastAsia="tr-TR"/>
              </w:rPr>
            </w:pPr>
            <w:r>
              <w:rPr>
                <w:rFonts w:ascii="Times New Roman" w:eastAsia="Times New Roman" w:hAnsi="Times New Roman"/>
                <w:lang w:val="tr-TR" w:eastAsia="tr-TR"/>
              </w:rPr>
              <w:t>4</w:t>
            </w:r>
            <w:r w:rsidR="00144D0C">
              <w:rPr>
                <w:rFonts w:ascii="Times New Roman" w:eastAsia="Times New Roman" w:hAnsi="Times New Roman"/>
                <w:lang w:val="tr-TR" w:eastAsia="tr-TR"/>
              </w:rPr>
              <w:t>8</w:t>
            </w:r>
          </w:p>
        </w:tc>
        <w:tc>
          <w:tcPr>
            <w:tcW w:w="1075" w:type="pct"/>
            <w:tcBorders>
              <w:top w:val="single" w:sz="4" w:space="0" w:color="auto"/>
              <w:left w:val="nil"/>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Uçuş Personeli/ Eğitmeni</w:t>
            </w:r>
          </w:p>
        </w:tc>
        <w:tc>
          <w:tcPr>
            <w:tcW w:w="2896" w:type="pct"/>
            <w:tcBorders>
              <w:top w:val="single" w:sz="4" w:space="0" w:color="auto"/>
              <w:left w:val="nil"/>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Uçak </w:t>
            </w:r>
            <w:proofErr w:type="spellStart"/>
            <w:r>
              <w:rPr>
                <w:rFonts w:ascii="Times New Roman" w:eastAsia="Times New Roman" w:hAnsi="Times New Roman"/>
                <w:lang w:val="tr-TR" w:eastAsia="tr-TR"/>
              </w:rPr>
              <w:t>loguna</w:t>
            </w:r>
            <w:proofErr w:type="spellEnd"/>
            <w:r>
              <w:rPr>
                <w:rFonts w:ascii="Times New Roman" w:eastAsia="Times New Roman" w:hAnsi="Times New Roman"/>
                <w:lang w:val="tr-TR" w:eastAsia="tr-TR"/>
              </w:rPr>
              <w:t xml:space="preserve"> gerekli kayıtların girilmemesi</w:t>
            </w:r>
          </w:p>
        </w:tc>
        <w:tc>
          <w:tcPr>
            <w:tcW w:w="541" w:type="pct"/>
            <w:tcBorders>
              <w:top w:val="single" w:sz="4" w:space="0" w:color="auto"/>
              <w:left w:val="nil"/>
              <w:bottom w:val="single" w:sz="4" w:space="0" w:color="auto"/>
              <w:right w:val="single" w:sz="4" w:space="0" w:color="auto"/>
            </w:tcBorders>
            <w:vAlign w:val="center"/>
            <w:hideMark/>
          </w:tcPr>
          <w:p w:rsidR="000475CD" w:rsidRDefault="000475CD" w:rsidP="000475CD">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2.500</w:t>
            </w:r>
          </w:p>
        </w:tc>
      </w:tr>
      <w:tr w:rsidR="000475CD" w:rsidTr="000475CD">
        <w:trPr>
          <w:trHeight w:val="315"/>
        </w:trPr>
        <w:tc>
          <w:tcPr>
            <w:tcW w:w="487" w:type="pct"/>
            <w:tcBorders>
              <w:top w:val="nil"/>
              <w:left w:val="single" w:sz="4" w:space="0" w:color="auto"/>
              <w:bottom w:val="single" w:sz="4" w:space="0" w:color="auto"/>
              <w:right w:val="single" w:sz="4" w:space="0" w:color="auto"/>
            </w:tcBorders>
            <w:vAlign w:val="center"/>
            <w:hideMark/>
          </w:tcPr>
          <w:p w:rsidR="000475CD" w:rsidRDefault="000475CD" w:rsidP="000475CD">
            <w:pPr>
              <w:jc w:val="center"/>
              <w:rPr>
                <w:rFonts w:ascii="Times New Roman" w:eastAsia="Times New Roman" w:hAnsi="Times New Roman"/>
                <w:lang w:val="tr-TR" w:eastAsia="tr-TR"/>
              </w:rPr>
            </w:pPr>
            <w:r>
              <w:rPr>
                <w:rFonts w:ascii="Times New Roman" w:eastAsia="Times New Roman" w:hAnsi="Times New Roman"/>
                <w:lang w:val="tr-TR" w:eastAsia="tr-TR"/>
              </w:rPr>
              <w:t>4</w:t>
            </w:r>
            <w:r w:rsidR="00144D0C">
              <w:rPr>
                <w:rFonts w:ascii="Times New Roman" w:eastAsia="Times New Roman" w:hAnsi="Times New Roman"/>
                <w:lang w:val="tr-TR" w:eastAsia="tr-TR"/>
              </w:rPr>
              <w:t>9</w:t>
            </w:r>
          </w:p>
        </w:tc>
        <w:tc>
          <w:tcPr>
            <w:tcW w:w="1075"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Uçuş Personeli/ Eğitmeni</w:t>
            </w:r>
          </w:p>
        </w:tc>
        <w:tc>
          <w:tcPr>
            <w:tcW w:w="2896"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ICAO Ek 2, ATM 501 (DOC 4444) ve Türkiye </w:t>
            </w:r>
            <w:proofErr w:type="spellStart"/>
            <w:r>
              <w:rPr>
                <w:rFonts w:ascii="Times New Roman" w:eastAsia="Times New Roman" w:hAnsi="Times New Roman"/>
                <w:lang w:val="tr-TR" w:eastAsia="tr-TR"/>
              </w:rPr>
              <w:t>AIP'sinde</w:t>
            </w:r>
            <w:proofErr w:type="spellEnd"/>
            <w:r>
              <w:rPr>
                <w:rFonts w:ascii="Times New Roman" w:eastAsia="Times New Roman" w:hAnsi="Times New Roman"/>
                <w:lang w:val="tr-TR" w:eastAsia="tr-TR"/>
              </w:rPr>
              <w:t xml:space="preserve"> belirtilen VFR kurallara aykırı uçuş yapılması</w:t>
            </w:r>
          </w:p>
        </w:tc>
        <w:tc>
          <w:tcPr>
            <w:tcW w:w="541"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1.500</w:t>
            </w:r>
          </w:p>
        </w:tc>
      </w:tr>
      <w:tr w:rsidR="000475CD" w:rsidTr="000475CD">
        <w:trPr>
          <w:trHeight w:val="315"/>
        </w:trPr>
        <w:tc>
          <w:tcPr>
            <w:tcW w:w="487" w:type="pct"/>
            <w:tcBorders>
              <w:top w:val="nil"/>
              <w:left w:val="single" w:sz="4" w:space="0" w:color="auto"/>
              <w:bottom w:val="single" w:sz="4" w:space="0" w:color="auto"/>
              <w:right w:val="single" w:sz="4" w:space="0" w:color="auto"/>
            </w:tcBorders>
            <w:vAlign w:val="center"/>
            <w:hideMark/>
          </w:tcPr>
          <w:p w:rsidR="000475CD" w:rsidRDefault="00144D0C" w:rsidP="000475CD">
            <w:pPr>
              <w:jc w:val="center"/>
              <w:rPr>
                <w:rFonts w:ascii="Times New Roman" w:eastAsia="Times New Roman" w:hAnsi="Times New Roman"/>
                <w:lang w:val="tr-TR" w:eastAsia="tr-TR"/>
              </w:rPr>
            </w:pPr>
            <w:r>
              <w:rPr>
                <w:rFonts w:ascii="Times New Roman" w:eastAsia="Times New Roman" w:hAnsi="Times New Roman"/>
                <w:lang w:val="tr-TR" w:eastAsia="tr-TR"/>
              </w:rPr>
              <w:t>50</w:t>
            </w:r>
          </w:p>
        </w:tc>
        <w:tc>
          <w:tcPr>
            <w:tcW w:w="1075"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Uçuş Personeli/ Eğitmeni</w:t>
            </w:r>
          </w:p>
        </w:tc>
        <w:tc>
          <w:tcPr>
            <w:tcW w:w="2896"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Yetersiz yakıt ile uçuşa başlanması</w:t>
            </w:r>
          </w:p>
        </w:tc>
        <w:tc>
          <w:tcPr>
            <w:tcW w:w="541"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2.500</w:t>
            </w:r>
          </w:p>
        </w:tc>
      </w:tr>
      <w:tr w:rsidR="000475CD" w:rsidTr="000475CD">
        <w:trPr>
          <w:trHeight w:val="630"/>
        </w:trPr>
        <w:tc>
          <w:tcPr>
            <w:tcW w:w="487" w:type="pct"/>
            <w:tcBorders>
              <w:top w:val="single" w:sz="4" w:space="0" w:color="auto"/>
              <w:left w:val="single" w:sz="4" w:space="0" w:color="auto"/>
              <w:bottom w:val="single" w:sz="4" w:space="0" w:color="auto"/>
              <w:right w:val="single" w:sz="4" w:space="0" w:color="auto"/>
            </w:tcBorders>
            <w:vAlign w:val="center"/>
            <w:hideMark/>
          </w:tcPr>
          <w:p w:rsidR="000475CD" w:rsidRDefault="00144D0C" w:rsidP="000475CD">
            <w:pPr>
              <w:jc w:val="center"/>
              <w:rPr>
                <w:rFonts w:ascii="Times New Roman" w:eastAsia="Times New Roman" w:hAnsi="Times New Roman"/>
                <w:lang w:val="tr-TR" w:eastAsia="tr-TR"/>
              </w:rPr>
            </w:pPr>
            <w:r>
              <w:rPr>
                <w:rFonts w:ascii="Times New Roman" w:eastAsia="Times New Roman" w:hAnsi="Times New Roman"/>
                <w:lang w:val="tr-TR" w:eastAsia="tr-TR"/>
              </w:rPr>
              <w:t>51</w:t>
            </w:r>
          </w:p>
        </w:tc>
        <w:tc>
          <w:tcPr>
            <w:tcW w:w="1075" w:type="pct"/>
            <w:tcBorders>
              <w:top w:val="single" w:sz="4" w:space="0" w:color="auto"/>
              <w:left w:val="single" w:sz="4" w:space="0" w:color="auto"/>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Uçuş Personeli/ Eğitmeni</w:t>
            </w:r>
          </w:p>
        </w:tc>
        <w:tc>
          <w:tcPr>
            <w:tcW w:w="2896" w:type="pct"/>
            <w:tcBorders>
              <w:top w:val="single" w:sz="4" w:space="0" w:color="auto"/>
              <w:left w:val="single" w:sz="4" w:space="0" w:color="auto"/>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Hava/yer bantları kullanılarak yapılan telsiz konuşmalarında </w:t>
            </w:r>
            <w:proofErr w:type="spellStart"/>
            <w:r>
              <w:rPr>
                <w:rFonts w:ascii="Times New Roman" w:eastAsia="Times New Roman" w:hAnsi="Times New Roman"/>
                <w:lang w:val="tr-TR" w:eastAsia="tr-TR"/>
              </w:rPr>
              <w:t>freyzyoloji</w:t>
            </w:r>
            <w:proofErr w:type="spellEnd"/>
            <w:r>
              <w:rPr>
                <w:rFonts w:ascii="Times New Roman" w:eastAsia="Times New Roman" w:hAnsi="Times New Roman"/>
                <w:lang w:val="tr-TR" w:eastAsia="tr-TR"/>
              </w:rPr>
              <w:t xml:space="preserve"> dışında havacılık adabına uygun olmayan ifadeler kullanılması</w:t>
            </w:r>
          </w:p>
        </w:tc>
        <w:tc>
          <w:tcPr>
            <w:tcW w:w="541" w:type="pct"/>
            <w:tcBorders>
              <w:top w:val="single" w:sz="4" w:space="0" w:color="auto"/>
              <w:left w:val="single" w:sz="4" w:space="0" w:color="auto"/>
              <w:bottom w:val="single" w:sz="4" w:space="0" w:color="auto"/>
              <w:right w:val="single" w:sz="4" w:space="0" w:color="auto"/>
            </w:tcBorders>
            <w:vAlign w:val="center"/>
            <w:hideMark/>
          </w:tcPr>
          <w:p w:rsidR="000475CD" w:rsidRDefault="000475CD" w:rsidP="000475CD">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1.500</w:t>
            </w:r>
          </w:p>
        </w:tc>
      </w:tr>
      <w:tr w:rsidR="000475CD" w:rsidTr="000475CD">
        <w:trPr>
          <w:trHeight w:val="315"/>
        </w:trPr>
        <w:tc>
          <w:tcPr>
            <w:tcW w:w="487" w:type="pct"/>
            <w:tcBorders>
              <w:top w:val="single" w:sz="4" w:space="0" w:color="auto"/>
              <w:left w:val="single" w:sz="4" w:space="0" w:color="auto"/>
              <w:bottom w:val="single" w:sz="4" w:space="0" w:color="auto"/>
              <w:right w:val="single" w:sz="4" w:space="0" w:color="auto"/>
            </w:tcBorders>
            <w:vAlign w:val="center"/>
            <w:hideMark/>
          </w:tcPr>
          <w:p w:rsidR="000475CD" w:rsidRDefault="00144D0C" w:rsidP="000475CD">
            <w:pPr>
              <w:jc w:val="center"/>
              <w:rPr>
                <w:rFonts w:ascii="Times New Roman" w:eastAsia="Times New Roman" w:hAnsi="Times New Roman"/>
                <w:lang w:val="tr-TR" w:eastAsia="tr-TR"/>
              </w:rPr>
            </w:pPr>
            <w:r>
              <w:rPr>
                <w:rFonts w:ascii="Times New Roman" w:eastAsia="Times New Roman" w:hAnsi="Times New Roman"/>
                <w:lang w:val="tr-TR" w:eastAsia="tr-TR"/>
              </w:rPr>
              <w:t>52</w:t>
            </w:r>
          </w:p>
        </w:tc>
        <w:tc>
          <w:tcPr>
            <w:tcW w:w="1075" w:type="pct"/>
            <w:tcBorders>
              <w:top w:val="single" w:sz="4" w:space="0" w:color="auto"/>
              <w:left w:val="nil"/>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Uçuş Personeli</w:t>
            </w:r>
          </w:p>
        </w:tc>
        <w:tc>
          <w:tcPr>
            <w:tcW w:w="2896" w:type="pct"/>
            <w:tcBorders>
              <w:top w:val="single" w:sz="4" w:space="0" w:color="auto"/>
              <w:left w:val="nil"/>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Steril </w:t>
            </w:r>
            <w:proofErr w:type="gramStart"/>
            <w:r>
              <w:rPr>
                <w:rFonts w:ascii="Times New Roman" w:eastAsia="Times New Roman" w:hAnsi="Times New Roman"/>
                <w:lang w:val="tr-TR" w:eastAsia="tr-TR"/>
              </w:rPr>
              <w:t>kokpit</w:t>
            </w:r>
            <w:proofErr w:type="gramEnd"/>
            <w:r>
              <w:rPr>
                <w:rFonts w:ascii="Times New Roman" w:eastAsia="Times New Roman" w:hAnsi="Times New Roman"/>
                <w:lang w:val="tr-TR" w:eastAsia="tr-TR"/>
              </w:rPr>
              <w:t xml:space="preserve"> kurallarının ihlal edilmesi</w:t>
            </w:r>
          </w:p>
        </w:tc>
        <w:tc>
          <w:tcPr>
            <w:tcW w:w="541" w:type="pct"/>
            <w:tcBorders>
              <w:top w:val="single" w:sz="4" w:space="0" w:color="auto"/>
              <w:left w:val="nil"/>
              <w:bottom w:val="single" w:sz="4" w:space="0" w:color="auto"/>
              <w:right w:val="single" w:sz="4" w:space="0" w:color="auto"/>
            </w:tcBorders>
            <w:vAlign w:val="center"/>
            <w:hideMark/>
          </w:tcPr>
          <w:p w:rsidR="000475CD" w:rsidRDefault="000475CD" w:rsidP="000475CD">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2.500</w:t>
            </w:r>
          </w:p>
        </w:tc>
      </w:tr>
      <w:tr w:rsidR="000475CD" w:rsidTr="000475CD">
        <w:trPr>
          <w:trHeight w:val="315"/>
        </w:trPr>
        <w:tc>
          <w:tcPr>
            <w:tcW w:w="487" w:type="pct"/>
            <w:tcBorders>
              <w:top w:val="nil"/>
              <w:left w:val="single" w:sz="4" w:space="0" w:color="auto"/>
              <w:bottom w:val="single" w:sz="4" w:space="0" w:color="auto"/>
              <w:right w:val="single" w:sz="4" w:space="0" w:color="auto"/>
            </w:tcBorders>
            <w:vAlign w:val="center"/>
            <w:hideMark/>
          </w:tcPr>
          <w:p w:rsidR="000475CD" w:rsidRDefault="000475CD" w:rsidP="000475CD">
            <w:pPr>
              <w:jc w:val="center"/>
              <w:rPr>
                <w:rFonts w:ascii="Times New Roman" w:eastAsia="Times New Roman" w:hAnsi="Times New Roman"/>
                <w:lang w:val="tr-TR" w:eastAsia="tr-TR"/>
              </w:rPr>
            </w:pPr>
            <w:r>
              <w:rPr>
                <w:rFonts w:ascii="Times New Roman" w:eastAsia="Times New Roman" w:hAnsi="Times New Roman"/>
                <w:lang w:val="tr-TR" w:eastAsia="tr-TR"/>
              </w:rPr>
              <w:t>5</w:t>
            </w:r>
            <w:r w:rsidR="00144D0C">
              <w:rPr>
                <w:rFonts w:ascii="Times New Roman" w:eastAsia="Times New Roman" w:hAnsi="Times New Roman"/>
                <w:lang w:val="tr-TR" w:eastAsia="tr-TR"/>
              </w:rPr>
              <w:t>3</w:t>
            </w:r>
          </w:p>
        </w:tc>
        <w:tc>
          <w:tcPr>
            <w:tcW w:w="1075"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Hava Trafik Kontrolörleri</w:t>
            </w:r>
          </w:p>
        </w:tc>
        <w:tc>
          <w:tcPr>
            <w:tcW w:w="2896"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Mevzuata </w:t>
            </w:r>
            <w:proofErr w:type="gramStart"/>
            <w:r>
              <w:rPr>
                <w:rFonts w:ascii="Times New Roman" w:eastAsia="Times New Roman" w:hAnsi="Times New Roman"/>
                <w:lang w:val="tr-TR" w:eastAsia="tr-TR"/>
              </w:rPr>
              <w:t>uygun  geçerli</w:t>
            </w:r>
            <w:proofErr w:type="gramEnd"/>
            <w:r>
              <w:rPr>
                <w:rFonts w:ascii="Times New Roman" w:eastAsia="Times New Roman" w:hAnsi="Times New Roman"/>
                <w:lang w:val="tr-TR" w:eastAsia="tr-TR"/>
              </w:rPr>
              <w:t xml:space="preserve"> sağlık raporu olmadan hizmet ver</w:t>
            </w:r>
            <w:r w:rsidR="00316802">
              <w:rPr>
                <w:rFonts w:ascii="Times New Roman" w:eastAsia="Times New Roman" w:hAnsi="Times New Roman"/>
                <w:lang w:val="tr-TR" w:eastAsia="tr-TR"/>
              </w:rPr>
              <w:t>ilmesi</w:t>
            </w:r>
          </w:p>
        </w:tc>
        <w:tc>
          <w:tcPr>
            <w:tcW w:w="541"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jc w:val="right"/>
              <w:rPr>
                <w:rFonts w:ascii="Times New Roman" w:eastAsia="Times New Roman" w:hAnsi="Times New Roman"/>
                <w:strike/>
                <w:lang w:val="tr-TR" w:eastAsia="tr-TR"/>
              </w:rPr>
            </w:pPr>
            <w:r>
              <w:rPr>
                <w:rFonts w:ascii="Times New Roman" w:eastAsia="Times New Roman" w:hAnsi="Times New Roman"/>
                <w:lang w:val="tr-TR" w:eastAsia="tr-TR"/>
              </w:rPr>
              <w:t>1.500</w:t>
            </w:r>
          </w:p>
        </w:tc>
      </w:tr>
      <w:tr w:rsidR="000475CD" w:rsidTr="000475CD">
        <w:trPr>
          <w:trHeight w:val="630"/>
        </w:trPr>
        <w:tc>
          <w:tcPr>
            <w:tcW w:w="487" w:type="pct"/>
            <w:tcBorders>
              <w:top w:val="nil"/>
              <w:left w:val="single" w:sz="4" w:space="0" w:color="auto"/>
              <w:bottom w:val="single" w:sz="4" w:space="0" w:color="auto"/>
              <w:right w:val="single" w:sz="4" w:space="0" w:color="auto"/>
            </w:tcBorders>
            <w:vAlign w:val="center"/>
            <w:hideMark/>
          </w:tcPr>
          <w:p w:rsidR="000475CD" w:rsidRPr="002C4830" w:rsidRDefault="000475CD">
            <w:pPr>
              <w:jc w:val="center"/>
              <w:rPr>
                <w:rFonts w:ascii="Times New Roman" w:eastAsia="Times New Roman" w:hAnsi="Times New Roman"/>
                <w:lang w:val="tr-TR" w:eastAsia="tr-TR"/>
              </w:rPr>
            </w:pPr>
            <w:r w:rsidRPr="002C4830">
              <w:rPr>
                <w:rFonts w:ascii="Times New Roman" w:eastAsia="Times New Roman" w:hAnsi="Times New Roman"/>
                <w:lang w:val="tr-TR" w:eastAsia="tr-TR"/>
              </w:rPr>
              <w:t>5</w:t>
            </w:r>
            <w:r w:rsidR="00144D0C">
              <w:rPr>
                <w:rFonts w:ascii="Times New Roman" w:eastAsia="Times New Roman" w:hAnsi="Times New Roman"/>
                <w:lang w:val="tr-TR" w:eastAsia="tr-TR"/>
              </w:rPr>
              <w:t>4</w:t>
            </w:r>
          </w:p>
        </w:tc>
        <w:tc>
          <w:tcPr>
            <w:tcW w:w="1075"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Hava Trafik kontrolörü</w:t>
            </w:r>
          </w:p>
        </w:tc>
        <w:tc>
          <w:tcPr>
            <w:tcW w:w="2896"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Hava/yer bantları kullanılarak yapılan telsiz konuşmalarında </w:t>
            </w:r>
            <w:proofErr w:type="spellStart"/>
            <w:r>
              <w:rPr>
                <w:rFonts w:ascii="Times New Roman" w:eastAsia="Times New Roman" w:hAnsi="Times New Roman"/>
                <w:lang w:val="tr-TR" w:eastAsia="tr-TR"/>
              </w:rPr>
              <w:t>freyzyoloji</w:t>
            </w:r>
            <w:proofErr w:type="spellEnd"/>
            <w:r>
              <w:rPr>
                <w:rFonts w:ascii="Times New Roman" w:eastAsia="Times New Roman" w:hAnsi="Times New Roman"/>
                <w:lang w:val="tr-TR" w:eastAsia="tr-TR"/>
              </w:rPr>
              <w:t xml:space="preserve"> dışında yapılacak konuşmalarda havacılık adabına uygun olmayan ifadeler kullan</w:t>
            </w:r>
            <w:r w:rsidR="00316802">
              <w:rPr>
                <w:rFonts w:ascii="Times New Roman" w:eastAsia="Times New Roman" w:hAnsi="Times New Roman"/>
                <w:lang w:val="tr-TR" w:eastAsia="tr-TR"/>
              </w:rPr>
              <w:t>ılması</w:t>
            </w:r>
          </w:p>
        </w:tc>
        <w:tc>
          <w:tcPr>
            <w:tcW w:w="541"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1.500</w:t>
            </w:r>
          </w:p>
        </w:tc>
      </w:tr>
      <w:tr w:rsidR="000475CD" w:rsidTr="000475CD">
        <w:trPr>
          <w:trHeight w:val="630"/>
        </w:trPr>
        <w:tc>
          <w:tcPr>
            <w:tcW w:w="487" w:type="pct"/>
            <w:tcBorders>
              <w:top w:val="single" w:sz="4" w:space="0" w:color="auto"/>
              <w:left w:val="single" w:sz="4" w:space="0" w:color="auto"/>
              <w:bottom w:val="single" w:sz="4" w:space="0" w:color="auto"/>
              <w:right w:val="single" w:sz="4" w:space="0" w:color="auto"/>
            </w:tcBorders>
            <w:vAlign w:val="center"/>
            <w:hideMark/>
          </w:tcPr>
          <w:p w:rsidR="000475CD" w:rsidRDefault="000475CD" w:rsidP="000475CD">
            <w:pPr>
              <w:jc w:val="center"/>
              <w:rPr>
                <w:rFonts w:ascii="Times New Roman" w:eastAsia="Times New Roman" w:hAnsi="Times New Roman"/>
                <w:lang w:val="tr-TR" w:eastAsia="tr-TR"/>
              </w:rPr>
            </w:pPr>
            <w:r>
              <w:rPr>
                <w:rFonts w:ascii="Times New Roman" w:eastAsia="Times New Roman" w:hAnsi="Times New Roman"/>
                <w:lang w:val="tr-TR" w:eastAsia="tr-TR"/>
              </w:rPr>
              <w:t>5</w:t>
            </w:r>
            <w:r w:rsidR="00144D0C">
              <w:rPr>
                <w:rFonts w:ascii="Times New Roman" w:eastAsia="Times New Roman" w:hAnsi="Times New Roman"/>
                <w:lang w:val="tr-TR" w:eastAsia="tr-TR"/>
              </w:rPr>
              <w:t>5</w:t>
            </w:r>
          </w:p>
        </w:tc>
        <w:tc>
          <w:tcPr>
            <w:tcW w:w="1075" w:type="pct"/>
            <w:tcBorders>
              <w:top w:val="single" w:sz="4" w:space="0" w:color="auto"/>
              <w:left w:val="single" w:sz="4" w:space="0" w:color="auto"/>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AIM Memurları </w:t>
            </w:r>
          </w:p>
        </w:tc>
        <w:tc>
          <w:tcPr>
            <w:tcW w:w="2896" w:type="pct"/>
            <w:tcBorders>
              <w:top w:val="single" w:sz="4" w:space="0" w:color="auto"/>
              <w:left w:val="single" w:sz="4" w:space="0" w:color="auto"/>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Hava/yer bantları kullanılarak yapılan telsiz konuşmalarında </w:t>
            </w:r>
            <w:proofErr w:type="spellStart"/>
            <w:r>
              <w:rPr>
                <w:rFonts w:ascii="Times New Roman" w:eastAsia="Times New Roman" w:hAnsi="Times New Roman"/>
                <w:lang w:val="tr-TR" w:eastAsia="tr-TR"/>
              </w:rPr>
              <w:t>freyzyoloji</w:t>
            </w:r>
            <w:proofErr w:type="spellEnd"/>
            <w:r>
              <w:rPr>
                <w:rFonts w:ascii="Times New Roman" w:eastAsia="Times New Roman" w:hAnsi="Times New Roman"/>
                <w:lang w:val="tr-TR" w:eastAsia="tr-TR"/>
              </w:rPr>
              <w:t xml:space="preserve"> dışında yapılacak konuşmalarda havacılık adabına uygun olmayan ifadeler kullan</w:t>
            </w:r>
            <w:r w:rsidR="00316802">
              <w:rPr>
                <w:rFonts w:ascii="Times New Roman" w:eastAsia="Times New Roman" w:hAnsi="Times New Roman"/>
                <w:lang w:val="tr-TR" w:eastAsia="tr-TR"/>
              </w:rPr>
              <w:t>ılması</w:t>
            </w:r>
          </w:p>
        </w:tc>
        <w:tc>
          <w:tcPr>
            <w:tcW w:w="541" w:type="pct"/>
            <w:tcBorders>
              <w:top w:val="single" w:sz="4" w:space="0" w:color="auto"/>
              <w:left w:val="single" w:sz="4" w:space="0" w:color="auto"/>
              <w:bottom w:val="single" w:sz="4" w:space="0" w:color="auto"/>
              <w:right w:val="single" w:sz="4" w:space="0" w:color="auto"/>
            </w:tcBorders>
            <w:vAlign w:val="center"/>
            <w:hideMark/>
          </w:tcPr>
          <w:p w:rsidR="000475CD" w:rsidRDefault="000475CD" w:rsidP="000475CD">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1.500</w:t>
            </w:r>
          </w:p>
        </w:tc>
      </w:tr>
      <w:tr w:rsidR="000475CD" w:rsidTr="000475CD">
        <w:trPr>
          <w:trHeight w:val="315"/>
        </w:trPr>
        <w:tc>
          <w:tcPr>
            <w:tcW w:w="487" w:type="pct"/>
            <w:tcBorders>
              <w:top w:val="single" w:sz="4" w:space="0" w:color="auto"/>
              <w:left w:val="single" w:sz="4" w:space="0" w:color="auto"/>
              <w:bottom w:val="single" w:sz="4" w:space="0" w:color="auto"/>
              <w:right w:val="single" w:sz="4" w:space="0" w:color="auto"/>
            </w:tcBorders>
            <w:vAlign w:val="center"/>
            <w:hideMark/>
          </w:tcPr>
          <w:p w:rsidR="000475CD" w:rsidRDefault="000475CD" w:rsidP="000475CD">
            <w:pPr>
              <w:jc w:val="center"/>
              <w:rPr>
                <w:rFonts w:ascii="Times New Roman" w:eastAsia="Times New Roman" w:hAnsi="Times New Roman"/>
                <w:lang w:val="tr-TR" w:eastAsia="tr-TR"/>
              </w:rPr>
            </w:pPr>
            <w:r>
              <w:rPr>
                <w:rFonts w:ascii="Times New Roman" w:eastAsia="Times New Roman" w:hAnsi="Times New Roman"/>
                <w:lang w:val="tr-TR" w:eastAsia="tr-TR"/>
              </w:rPr>
              <w:t>5</w:t>
            </w:r>
            <w:r w:rsidR="00144D0C">
              <w:rPr>
                <w:rFonts w:ascii="Times New Roman" w:eastAsia="Times New Roman" w:hAnsi="Times New Roman"/>
                <w:lang w:val="tr-TR" w:eastAsia="tr-TR"/>
              </w:rPr>
              <w:t>6</w:t>
            </w:r>
          </w:p>
        </w:tc>
        <w:tc>
          <w:tcPr>
            <w:tcW w:w="1075" w:type="pct"/>
            <w:tcBorders>
              <w:top w:val="single" w:sz="4" w:space="0" w:color="auto"/>
              <w:left w:val="nil"/>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Üretim Kuruluşları Personeli</w:t>
            </w:r>
          </w:p>
        </w:tc>
        <w:tc>
          <w:tcPr>
            <w:tcW w:w="2896" w:type="pct"/>
            <w:tcBorders>
              <w:top w:val="single" w:sz="4" w:space="0" w:color="auto"/>
              <w:left w:val="nil"/>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Üretim aşamalarına ait kayıtları</w:t>
            </w:r>
            <w:r w:rsidR="00316802">
              <w:rPr>
                <w:rFonts w:ascii="Times New Roman" w:eastAsia="Times New Roman" w:hAnsi="Times New Roman"/>
                <w:lang w:val="tr-TR" w:eastAsia="tr-TR"/>
              </w:rPr>
              <w:t>n</w:t>
            </w:r>
            <w:r>
              <w:rPr>
                <w:rFonts w:ascii="Times New Roman" w:eastAsia="Times New Roman" w:hAnsi="Times New Roman"/>
                <w:lang w:val="tr-TR" w:eastAsia="tr-TR"/>
              </w:rPr>
              <w:t xml:space="preserve"> kurallara uygun tut</w:t>
            </w:r>
            <w:r w:rsidR="00316802">
              <w:rPr>
                <w:rFonts w:ascii="Times New Roman" w:eastAsia="Times New Roman" w:hAnsi="Times New Roman"/>
                <w:lang w:val="tr-TR" w:eastAsia="tr-TR"/>
              </w:rPr>
              <w:t>ulmaması</w:t>
            </w:r>
          </w:p>
        </w:tc>
        <w:tc>
          <w:tcPr>
            <w:tcW w:w="541" w:type="pct"/>
            <w:tcBorders>
              <w:top w:val="single" w:sz="4" w:space="0" w:color="auto"/>
              <w:left w:val="nil"/>
              <w:bottom w:val="single" w:sz="4" w:space="0" w:color="auto"/>
              <w:right w:val="single" w:sz="4" w:space="0" w:color="auto"/>
            </w:tcBorders>
            <w:vAlign w:val="center"/>
            <w:hideMark/>
          </w:tcPr>
          <w:p w:rsidR="000475CD" w:rsidRDefault="000475CD" w:rsidP="000475CD">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1.500</w:t>
            </w:r>
          </w:p>
        </w:tc>
      </w:tr>
      <w:tr w:rsidR="000475CD" w:rsidTr="000475CD">
        <w:trPr>
          <w:trHeight w:val="315"/>
        </w:trPr>
        <w:tc>
          <w:tcPr>
            <w:tcW w:w="487" w:type="pct"/>
            <w:tcBorders>
              <w:top w:val="nil"/>
              <w:left w:val="single" w:sz="4" w:space="0" w:color="auto"/>
              <w:bottom w:val="single" w:sz="4" w:space="0" w:color="auto"/>
              <w:right w:val="single" w:sz="4" w:space="0" w:color="auto"/>
            </w:tcBorders>
            <w:vAlign w:val="center"/>
            <w:hideMark/>
          </w:tcPr>
          <w:p w:rsidR="000475CD" w:rsidRDefault="000475CD" w:rsidP="000475CD">
            <w:pPr>
              <w:jc w:val="center"/>
              <w:rPr>
                <w:rFonts w:ascii="Times New Roman" w:eastAsia="Times New Roman" w:hAnsi="Times New Roman"/>
                <w:lang w:val="tr-TR" w:eastAsia="tr-TR"/>
              </w:rPr>
            </w:pPr>
            <w:r>
              <w:rPr>
                <w:rFonts w:ascii="Times New Roman" w:eastAsia="Times New Roman" w:hAnsi="Times New Roman"/>
                <w:lang w:val="tr-TR" w:eastAsia="tr-TR"/>
              </w:rPr>
              <w:t>5</w:t>
            </w:r>
            <w:r w:rsidR="00144D0C">
              <w:rPr>
                <w:rFonts w:ascii="Times New Roman" w:eastAsia="Times New Roman" w:hAnsi="Times New Roman"/>
                <w:lang w:val="tr-TR" w:eastAsia="tr-TR"/>
              </w:rPr>
              <w:t>7</w:t>
            </w:r>
          </w:p>
        </w:tc>
        <w:tc>
          <w:tcPr>
            <w:tcW w:w="1075"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Üretim Kuruluşları Personeli</w:t>
            </w:r>
          </w:p>
        </w:tc>
        <w:tc>
          <w:tcPr>
            <w:tcW w:w="2896"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Üretim aşamalarına ait kontrollerde tespit edilen eksikliklerin kayıtlara işlenmemesi</w:t>
            </w:r>
          </w:p>
        </w:tc>
        <w:tc>
          <w:tcPr>
            <w:tcW w:w="541"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1.500</w:t>
            </w:r>
          </w:p>
        </w:tc>
      </w:tr>
      <w:tr w:rsidR="000475CD" w:rsidTr="000475CD">
        <w:trPr>
          <w:trHeight w:val="1575"/>
        </w:trPr>
        <w:tc>
          <w:tcPr>
            <w:tcW w:w="487" w:type="pct"/>
            <w:tcBorders>
              <w:top w:val="nil"/>
              <w:left w:val="single" w:sz="4" w:space="0" w:color="auto"/>
              <w:bottom w:val="single" w:sz="4" w:space="0" w:color="auto"/>
              <w:right w:val="single" w:sz="4" w:space="0" w:color="auto"/>
            </w:tcBorders>
            <w:vAlign w:val="center"/>
            <w:hideMark/>
          </w:tcPr>
          <w:p w:rsidR="000475CD" w:rsidRDefault="000475CD" w:rsidP="000475CD">
            <w:pPr>
              <w:jc w:val="center"/>
              <w:rPr>
                <w:rFonts w:ascii="Times New Roman" w:eastAsia="Times New Roman" w:hAnsi="Times New Roman"/>
                <w:lang w:val="tr-TR" w:eastAsia="tr-TR"/>
              </w:rPr>
            </w:pPr>
            <w:r>
              <w:rPr>
                <w:rFonts w:ascii="Times New Roman" w:eastAsia="Times New Roman" w:hAnsi="Times New Roman"/>
                <w:lang w:val="tr-TR" w:eastAsia="tr-TR"/>
              </w:rPr>
              <w:t>5</w:t>
            </w:r>
            <w:r w:rsidR="00144D0C">
              <w:rPr>
                <w:rFonts w:ascii="Times New Roman" w:eastAsia="Times New Roman" w:hAnsi="Times New Roman"/>
                <w:lang w:val="tr-TR" w:eastAsia="tr-TR"/>
              </w:rPr>
              <w:t>8</w:t>
            </w:r>
          </w:p>
        </w:tc>
        <w:tc>
          <w:tcPr>
            <w:tcW w:w="1075"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Kural Tanımaz Yolcu</w:t>
            </w:r>
          </w:p>
        </w:tc>
        <w:tc>
          <w:tcPr>
            <w:tcW w:w="2896"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proofErr w:type="gramStart"/>
            <w:r>
              <w:rPr>
                <w:rFonts w:ascii="Times New Roman" w:eastAsia="Times New Roman" w:hAnsi="Times New Roman"/>
                <w:lang w:val="tr-TR" w:eastAsia="tr-TR"/>
              </w:rPr>
              <w:t>Uyarılmasına rağmen taşınabilir elektronik cihazları çalıştırmaya devam etmek, uyarılmasına rağmen yerine oturmamak, emniyet kemerini bağlamamak, baş üstü dolabını kapatmamak, başka yolcular ile veya kabin ekibi ile tartışmaya devam etmek, kabin ekibinin görevini yapmasına güç kullanarak engel olmak, kabin ekibine ve diğer yolculara hakaret etmek, sözle tacizde bulunmaya devam etmek, kabin ekibinin verdiği talimatları yerine getirmemek gibi uçuş kurallarının ihlal edilmesi</w:t>
            </w:r>
            <w:proofErr w:type="gramEnd"/>
          </w:p>
        </w:tc>
        <w:tc>
          <w:tcPr>
            <w:tcW w:w="541"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1.500</w:t>
            </w:r>
          </w:p>
        </w:tc>
      </w:tr>
      <w:tr w:rsidR="000475CD" w:rsidTr="000475CD">
        <w:trPr>
          <w:trHeight w:val="315"/>
        </w:trPr>
        <w:tc>
          <w:tcPr>
            <w:tcW w:w="487" w:type="pct"/>
            <w:tcBorders>
              <w:top w:val="nil"/>
              <w:left w:val="single" w:sz="4" w:space="0" w:color="auto"/>
              <w:bottom w:val="single" w:sz="4" w:space="0" w:color="auto"/>
              <w:right w:val="single" w:sz="4" w:space="0" w:color="auto"/>
            </w:tcBorders>
            <w:vAlign w:val="center"/>
            <w:hideMark/>
          </w:tcPr>
          <w:p w:rsidR="000475CD" w:rsidRDefault="000475CD" w:rsidP="000475CD">
            <w:pPr>
              <w:jc w:val="center"/>
              <w:rPr>
                <w:rFonts w:ascii="Times New Roman" w:eastAsia="Times New Roman" w:hAnsi="Times New Roman"/>
                <w:lang w:val="tr-TR" w:eastAsia="tr-TR"/>
              </w:rPr>
            </w:pPr>
            <w:r>
              <w:rPr>
                <w:rFonts w:ascii="Times New Roman" w:eastAsia="Times New Roman" w:hAnsi="Times New Roman"/>
                <w:lang w:val="tr-TR" w:eastAsia="tr-TR"/>
              </w:rPr>
              <w:t>5</w:t>
            </w:r>
            <w:r w:rsidR="00144D0C">
              <w:rPr>
                <w:rFonts w:ascii="Times New Roman" w:eastAsia="Times New Roman" w:hAnsi="Times New Roman"/>
                <w:lang w:val="tr-TR" w:eastAsia="tr-TR"/>
              </w:rPr>
              <w:t>9</w:t>
            </w:r>
          </w:p>
        </w:tc>
        <w:tc>
          <w:tcPr>
            <w:tcW w:w="1075"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Yolcu</w:t>
            </w:r>
          </w:p>
        </w:tc>
        <w:tc>
          <w:tcPr>
            <w:tcW w:w="2896"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Uçak içerisinde duman çıkartan cihaz ve mamulleri kullanılması</w:t>
            </w:r>
          </w:p>
        </w:tc>
        <w:tc>
          <w:tcPr>
            <w:tcW w:w="541"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1.500</w:t>
            </w:r>
          </w:p>
        </w:tc>
      </w:tr>
      <w:tr w:rsidR="000475CD" w:rsidTr="000475CD">
        <w:trPr>
          <w:trHeight w:val="315"/>
        </w:trPr>
        <w:tc>
          <w:tcPr>
            <w:tcW w:w="487" w:type="pct"/>
            <w:tcBorders>
              <w:top w:val="nil"/>
              <w:left w:val="single" w:sz="4" w:space="0" w:color="auto"/>
              <w:bottom w:val="single" w:sz="4" w:space="0" w:color="auto"/>
              <w:right w:val="single" w:sz="4" w:space="0" w:color="auto"/>
            </w:tcBorders>
            <w:vAlign w:val="center"/>
            <w:hideMark/>
          </w:tcPr>
          <w:p w:rsidR="000475CD" w:rsidRDefault="00144D0C">
            <w:pPr>
              <w:jc w:val="center"/>
              <w:rPr>
                <w:rFonts w:ascii="Times New Roman" w:eastAsia="Times New Roman" w:hAnsi="Times New Roman"/>
                <w:lang w:val="tr-TR" w:eastAsia="tr-TR"/>
              </w:rPr>
            </w:pPr>
            <w:r>
              <w:rPr>
                <w:rFonts w:ascii="Times New Roman" w:eastAsia="Times New Roman" w:hAnsi="Times New Roman"/>
                <w:lang w:val="tr-TR" w:eastAsia="tr-TR"/>
              </w:rPr>
              <w:t>60</w:t>
            </w:r>
          </w:p>
        </w:tc>
        <w:tc>
          <w:tcPr>
            <w:tcW w:w="1075"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Hava Aracı sahibi</w:t>
            </w:r>
          </w:p>
        </w:tc>
        <w:tc>
          <w:tcPr>
            <w:tcW w:w="2896" w:type="pct"/>
            <w:tcBorders>
              <w:top w:val="nil"/>
              <w:left w:val="nil"/>
              <w:bottom w:val="single" w:sz="4" w:space="0" w:color="auto"/>
              <w:right w:val="single" w:sz="4" w:space="0" w:color="auto"/>
            </w:tcBorders>
            <w:vAlign w:val="center"/>
            <w:hideMark/>
          </w:tcPr>
          <w:p w:rsidR="000475CD" w:rsidRDefault="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Bakım sürelerine uygun olmayan şekilde bakım yap</w:t>
            </w:r>
            <w:r w:rsidR="005A3FD3">
              <w:rPr>
                <w:rFonts w:ascii="Times New Roman" w:eastAsia="Times New Roman" w:hAnsi="Times New Roman"/>
                <w:lang w:val="tr-TR" w:eastAsia="tr-TR"/>
              </w:rPr>
              <w:t>ılması</w:t>
            </w:r>
            <w:r>
              <w:rPr>
                <w:rFonts w:ascii="Times New Roman" w:eastAsia="Times New Roman" w:hAnsi="Times New Roman"/>
                <w:lang w:val="tr-TR" w:eastAsia="tr-TR"/>
              </w:rPr>
              <w:t>/yaptır</w:t>
            </w:r>
            <w:r w:rsidR="005A3FD3">
              <w:rPr>
                <w:rFonts w:ascii="Times New Roman" w:eastAsia="Times New Roman" w:hAnsi="Times New Roman"/>
                <w:lang w:val="tr-TR" w:eastAsia="tr-TR"/>
              </w:rPr>
              <w:t>ıl</w:t>
            </w:r>
            <w:r>
              <w:rPr>
                <w:rFonts w:ascii="Times New Roman" w:eastAsia="Times New Roman" w:hAnsi="Times New Roman"/>
                <w:lang w:val="tr-TR" w:eastAsia="tr-TR"/>
              </w:rPr>
              <w:t>ma</w:t>
            </w:r>
            <w:r w:rsidR="005A3FD3">
              <w:rPr>
                <w:rFonts w:ascii="Times New Roman" w:eastAsia="Times New Roman" w:hAnsi="Times New Roman"/>
                <w:lang w:val="tr-TR" w:eastAsia="tr-TR"/>
              </w:rPr>
              <w:t>sı</w:t>
            </w:r>
          </w:p>
        </w:tc>
        <w:tc>
          <w:tcPr>
            <w:tcW w:w="541" w:type="pct"/>
            <w:tcBorders>
              <w:top w:val="nil"/>
              <w:left w:val="nil"/>
              <w:bottom w:val="single" w:sz="4" w:space="0" w:color="auto"/>
              <w:right w:val="single" w:sz="4" w:space="0" w:color="auto"/>
            </w:tcBorders>
            <w:vAlign w:val="center"/>
            <w:hideMark/>
          </w:tcPr>
          <w:p w:rsidR="000475CD" w:rsidRDefault="00D82D7F" w:rsidP="000475CD">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10</w:t>
            </w:r>
            <w:r w:rsidR="000475CD">
              <w:rPr>
                <w:rFonts w:ascii="Times New Roman" w:eastAsia="Times New Roman" w:hAnsi="Times New Roman"/>
                <w:lang w:val="tr-TR" w:eastAsia="tr-TR"/>
              </w:rPr>
              <w:t>.000</w:t>
            </w:r>
          </w:p>
        </w:tc>
      </w:tr>
      <w:tr w:rsidR="000475CD" w:rsidTr="000475CD">
        <w:trPr>
          <w:trHeight w:val="315"/>
        </w:trPr>
        <w:tc>
          <w:tcPr>
            <w:tcW w:w="487" w:type="pct"/>
            <w:tcBorders>
              <w:top w:val="nil"/>
              <w:left w:val="single" w:sz="4" w:space="0" w:color="auto"/>
              <w:bottom w:val="single" w:sz="4" w:space="0" w:color="auto"/>
              <w:right w:val="single" w:sz="4" w:space="0" w:color="auto"/>
            </w:tcBorders>
            <w:vAlign w:val="center"/>
            <w:hideMark/>
          </w:tcPr>
          <w:p w:rsidR="000475CD" w:rsidRDefault="00144D0C" w:rsidP="000475CD">
            <w:pPr>
              <w:jc w:val="center"/>
              <w:rPr>
                <w:rFonts w:ascii="Times New Roman" w:eastAsia="Times New Roman" w:hAnsi="Times New Roman"/>
                <w:lang w:val="tr-TR" w:eastAsia="tr-TR"/>
              </w:rPr>
            </w:pPr>
            <w:r>
              <w:rPr>
                <w:rFonts w:ascii="Times New Roman" w:eastAsia="Times New Roman" w:hAnsi="Times New Roman"/>
                <w:lang w:val="tr-TR" w:eastAsia="tr-TR"/>
              </w:rPr>
              <w:t>61</w:t>
            </w:r>
          </w:p>
        </w:tc>
        <w:tc>
          <w:tcPr>
            <w:tcW w:w="1075"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Şahıslar</w:t>
            </w:r>
          </w:p>
        </w:tc>
        <w:tc>
          <w:tcPr>
            <w:tcW w:w="2896"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Genel Müdürlükçe yapılan teorik bilgi sınavlarında kopya girişiminde bulunulması</w:t>
            </w:r>
          </w:p>
        </w:tc>
        <w:tc>
          <w:tcPr>
            <w:tcW w:w="541"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1.500</w:t>
            </w:r>
          </w:p>
        </w:tc>
      </w:tr>
      <w:tr w:rsidR="000475CD" w:rsidTr="000475CD">
        <w:trPr>
          <w:trHeight w:val="315"/>
        </w:trPr>
        <w:tc>
          <w:tcPr>
            <w:tcW w:w="487" w:type="pct"/>
            <w:tcBorders>
              <w:top w:val="nil"/>
              <w:left w:val="single" w:sz="4" w:space="0" w:color="auto"/>
              <w:bottom w:val="single" w:sz="4" w:space="0" w:color="auto"/>
              <w:right w:val="single" w:sz="4" w:space="0" w:color="auto"/>
            </w:tcBorders>
            <w:vAlign w:val="center"/>
            <w:hideMark/>
          </w:tcPr>
          <w:p w:rsidR="000475CD" w:rsidRDefault="00144D0C">
            <w:pPr>
              <w:jc w:val="center"/>
              <w:rPr>
                <w:rFonts w:ascii="Times New Roman" w:eastAsia="Times New Roman" w:hAnsi="Times New Roman"/>
                <w:lang w:val="tr-TR" w:eastAsia="tr-TR"/>
              </w:rPr>
            </w:pPr>
            <w:r>
              <w:rPr>
                <w:rFonts w:ascii="Times New Roman" w:eastAsia="Times New Roman" w:hAnsi="Times New Roman"/>
                <w:lang w:val="tr-TR" w:eastAsia="tr-TR"/>
              </w:rPr>
              <w:t>62</w:t>
            </w:r>
          </w:p>
        </w:tc>
        <w:tc>
          <w:tcPr>
            <w:tcW w:w="1075"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Şahıslar</w:t>
            </w:r>
          </w:p>
        </w:tc>
        <w:tc>
          <w:tcPr>
            <w:tcW w:w="2896"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Sağlık muayenesinde, muayene kayıtlarında eksik veya yanlış beyanda bulunulması</w:t>
            </w:r>
          </w:p>
        </w:tc>
        <w:tc>
          <w:tcPr>
            <w:tcW w:w="541"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1.500</w:t>
            </w:r>
          </w:p>
        </w:tc>
      </w:tr>
      <w:tr w:rsidR="000475CD" w:rsidTr="000475CD">
        <w:trPr>
          <w:trHeight w:val="630"/>
        </w:trPr>
        <w:tc>
          <w:tcPr>
            <w:tcW w:w="487" w:type="pct"/>
            <w:tcBorders>
              <w:top w:val="nil"/>
              <w:left w:val="single" w:sz="4" w:space="0" w:color="auto"/>
              <w:bottom w:val="single" w:sz="4" w:space="0" w:color="auto"/>
              <w:right w:val="single" w:sz="4" w:space="0" w:color="auto"/>
            </w:tcBorders>
            <w:vAlign w:val="center"/>
            <w:hideMark/>
          </w:tcPr>
          <w:p w:rsidR="000475CD" w:rsidRDefault="000475CD" w:rsidP="000475CD">
            <w:pPr>
              <w:jc w:val="center"/>
              <w:rPr>
                <w:rFonts w:ascii="Times New Roman" w:eastAsia="Times New Roman" w:hAnsi="Times New Roman"/>
                <w:lang w:val="tr-TR" w:eastAsia="tr-TR"/>
              </w:rPr>
            </w:pPr>
            <w:r>
              <w:rPr>
                <w:rFonts w:ascii="Times New Roman" w:eastAsia="Times New Roman" w:hAnsi="Times New Roman"/>
                <w:lang w:val="tr-TR" w:eastAsia="tr-TR"/>
              </w:rPr>
              <w:t>6</w:t>
            </w:r>
            <w:r w:rsidR="00144D0C">
              <w:rPr>
                <w:rFonts w:ascii="Times New Roman" w:eastAsia="Times New Roman" w:hAnsi="Times New Roman"/>
                <w:lang w:val="tr-TR" w:eastAsia="tr-TR"/>
              </w:rPr>
              <w:t>3</w:t>
            </w:r>
          </w:p>
        </w:tc>
        <w:tc>
          <w:tcPr>
            <w:tcW w:w="1075"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Şahıslar</w:t>
            </w:r>
          </w:p>
        </w:tc>
        <w:tc>
          <w:tcPr>
            <w:tcW w:w="2896"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Uçuş emniyetini riske edecek şekilde hava araçlarına lazer tutulması, uçak haberleşmesine müdahale edilmesi veya benzer ihla</w:t>
            </w:r>
            <w:r w:rsidR="000C7D46">
              <w:rPr>
                <w:rFonts w:ascii="Times New Roman" w:eastAsia="Times New Roman" w:hAnsi="Times New Roman"/>
                <w:lang w:val="tr-TR" w:eastAsia="tr-TR"/>
              </w:rPr>
              <w:t>l</w:t>
            </w:r>
            <w:r>
              <w:rPr>
                <w:rFonts w:ascii="Times New Roman" w:eastAsia="Times New Roman" w:hAnsi="Times New Roman"/>
                <w:lang w:val="tr-TR" w:eastAsia="tr-TR"/>
              </w:rPr>
              <w:t>lerde bulunulması</w:t>
            </w:r>
          </w:p>
        </w:tc>
        <w:tc>
          <w:tcPr>
            <w:tcW w:w="541" w:type="pct"/>
            <w:tcBorders>
              <w:top w:val="nil"/>
              <w:left w:val="nil"/>
              <w:bottom w:val="single" w:sz="4" w:space="0" w:color="auto"/>
              <w:right w:val="single" w:sz="4" w:space="0" w:color="auto"/>
            </w:tcBorders>
            <w:vAlign w:val="center"/>
            <w:hideMark/>
          </w:tcPr>
          <w:p w:rsidR="000475CD" w:rsidRDefault="00D82D7F" w:rsidP="000475CD">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10</w:t>
            </w:r>
            <w:r w:rsidR="000475CD">
              <w:rPr>
                <w:rFonts w:ascii="Times New Roman" w:eastAsia="Times New Roman" w:hAnsi="Times New Roman"/>
                <w:lang w:val="tr-TR" w:eastAsia="tr-TR"/>
              </w:rPr>
              <w:t>.000</w:t>
            </w:r>
          </w:p>
        </w:tc>
      </w:tr>
      <w:tr w:rsidR="000475CD" w:rsidTr="00B605FB">
        <w:trPr>
          <w:trHeight w:val="630"/>
        </w:trPr>
        <w:tc>
          <w:tcPr>
            <w:tcW w:w="487" w:type="pct"/>
            <w:tcBorders>
              <w:top w:val="nil"/>
              <w:left w:val="single" w:sz="4" w:space="0" w:color="auto"/>
              <w:bottom w:val="single" w:sz="4" w:space="0" w:color="auto"/>
              <w:right w:val="single" w:sz="4" w:space="0" w:color="auto"/>
            </w:tcBorders>
            <w:vAlign w:val="center"/>
            <w:hideMark/>
          </w:tcPr>
          <w:p w:rsidR="000475CD" w:rsidRDefault="000475CD" w:rsidP="000475CD">
            <w:pPr>
              <w:jc w:val="center"/>
              <w:rPr>
                <w:rFonts w:ascii="Times New Roman" w:eastAsia="Times New Roman" w:hAnsi="Times New Roman"/>
                <w:lang w:val="tr-TR" w:eastAsia="tr-TR"/>
              </w:rPr>
            </w:pPr>
            <w:r>
              <w:rPr>
                <w:rFonts w:ascii="Times New Roman" w:eastAsia="Times New Roman" w:hAnsi="Times New Roman"/>
                <w:lang w:val="tr-TR" w:eastAsia="tr-TR"/>
              </w:rPr>
              <w:t>6</w:t>
            </w:r>
            <w:r w:rsidR="00144D0C">
              <w:rPr>
                <w:rFonts w:ascii="Times New Roman" w:eastAsia="Times New Roman" w:hAnsi="Times New Roman"/>
                <w:lang w:val="tr-TR" w:eastAsia="tr-TR"/>
              </w:rPr>
              <w:t>4</w:t>
            </w:r>
          </w:p>
        </w:tc>
        <w:tc>
          <w:tcPr>
            <w:tcW w:w="1075"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Şahıslar</w:t>
            </w:r>
          </w:p>
        </w:tc>
        <w:tc>
          <w:tcPr>
            <w:tcW w:w="2896" w:type="pct"/>
            <w:tcBorders>
              <w:top w:val="nil"/>
              <w:left w:val="nil"/>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Güvenlik kontrol noktalarında uyarılmasına rağmen taranmaya, elle aranmaya mukavemet gösterilmesi, güvenlik personelinin işini yapmasına engel olunması</w:t>
            </w:r>
          </w:p>
        </w:tc>
        <w:tc>
          <w:tcPr>
            <w:tcW w:w="541" w:type="pct"/>
            <w:tcBorders>
              <w:top w:val="nil"/>
              <w:left w:val="nil"/>
              <w:bottom w:val="single" w:sz="4" w:space="0" w:color="auto"/>
              <w:right w:val="single" w:sz="4" w:space="0" w:color="auto"/>
            </w:tcBorders>
            <w:vAlign w:val="center"/>
            <w:hideMark/>
          </w:tcPr>
          <w:p w:rsidR="000475CD" w:rsidRDefault="00462713" w:rsidP="000475CD">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2.000</w:t>
            </w:r>
          </w:p>
        </w:tc>
      </w:tr>
      <w:tr w:rsidR="000475CD" w:rsidTr="00B605FB">
        <w:trPr>
          <w:trHeight w:val="630"/>
        </w:trPr>
        <w:tc>
          <w:tcPr>
            <w:tcW w:w="487" w:type="pct"/>
            <w:tcBorders>
              <w:top w:val="single" w:sz="4" w:space="0" w:color="auto"/>
              <w:left w:val="single" w:sz="4" w:space="0" w:color="auto"/>
              <w:bottom w:val="single" w:sz="4" w:space="0" w:color="auto"/>
              <w:right w:val="single" w:sz="4" w:space="0" w:color="auto"/>
            </w:tcBorders>
            <w:vAlign w:val="center"/>
            <w:hideMark/>
          </w:tcPr>
          <w:p w:rsidR="000475CD" w:rsidRDefault="000475CD" w:rsidP="000475CD">
            <w:pPr>
              <w:jc w:val="center"/>
              <w:rPr>
                <w:rFonts w:ascii="Times New Roman" w:eastAsia="Times New Roman" w:hAnsi="Times New Roman"/>
                <w:lang w:val="tr-TR" w:eastAsia="tr-TR"/>
              </w:rPr>
            </w:pPr>
            <w:r>
              <w:rPr>
                <w:rFonts w:ascii="Times New Roman" w:eastAsia="Times New Roman" w:hAnsi="Times New Roman"/>
                <w:lang w:val="tr-TR" w:eastAsia="tr-TR"/>
              </w:rPr>
              <w:lastRenderedPageBreak/>
              <w:t>6</w:t>
            </w:r>
            <w:r w:rsidR="00144D0C">
              <w:rPr>
                <w:rFonts w:ascii="Times New Roman" w:eastAsia="Times New Roman" w:hAnsi="Times New Roman"/>
                <w:lang w:val="tr-TR" w:eastAsia="tr-TR"/>
              </w:rPr>
              <w:t>5</w:t>
            </w:r>
          </w:p>
        </w:tc>
        <w:tc>
          <w:tcPr>
            <w:tcW w:w="1075" w:type="pct"/>
            <w:tcBorders>
              <w:top w:val="single" w:sz="4" w:space="0" w:color="auto"/>
              <w:left w:val="single" w:sz="4" w:space="0" w:color="auto"/>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Şahıslar</w:t>
            </w:r>
          </w:p>
        </w:tc>
        <w:tc>
          <w:tcPr>
            <w:tcW w:w="2896" w:type="pct"/>
            <w:tcBorders>
              <w:top w:val="single" w:sz="4" w:space="0" w:color="auto"/>
              <w:left w:val="single" w:sz="4" w:space="0" w:color="auto"/>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 xml:space="preserve">Hava tarafı ve güvenlik </w:t>
            </w:r>
            <w:proofErr w:type="gramStart"/>
            <w:r>
              <w:rPr>
                <w:rFonts w:ascii="Times New Roman" w:eastAsia="Times New Roman" w:hAnsi="Times New Roman"/>
                <w:lang w:val="tr-TR" w:eastAsia="tr-TR"/>
              </w:rPr>
              <w:t>tahditli</w:t>
            </w:r>
            <w:proofErr w:type="gramEnd"/>
            <w:r>
              <w:rPr>
                <w:rFonts w:ascii="Times New Roman" w:eastAsia="Times New Roman" w:hAnsi="Times New Roman"/>
                <w:lang w:val="tr-TR" w:eastAsia="tr-TR"/>
              </w:rPr>
              <w:t xml:space="preserve"> alanlarda yetkisi olmayan alanlara gir</w:t>
            </w:r>
            <w:r w:rsidR="000C7D46">
              <w:rPr>
                <w:rFonts w:ascii="Times New Roman" w:eastAsia="Times New Roman" w:hAnsi="Times New Roman"/>
                <w:lang w:val="tr-TR" w:eastAsia="tr-TR"/>
              </w:rPr>
              <w:t>ilmesi</w:t>
            </w:r>
            <w:r>
              <w:rPr>
                <w:rFonts w:ascii="Times New Roman" w:eastAsia="Times New Roman" w:hAnsi="Times New Roman"/>
                <w:lang w:val="tr-TR" w:eastAsia="tr-TR"/>
              </w:rPr>
              <w:t xml:space="preserve"> veya yetkisiz kişilerin girişine yardımcı ol</w:t>
            </w:r>
            <w:r w:rsidR="000C7D46">
              <w:rPr>
                <w:rFonts w:ascii="Times New Roman" w:eastAsia="Times New Roman" w:hAnsi="Times New Roman"/>
                <w:lang w:val="tr-TR" w:eastAsia="tr-TR"/>
              </w:rPr>
              <w:t>unması</w:t>
            </w:r>
          </w:p>
        </w:tc>
        <w:tc>
          <w:tcPr>
            <w:tcW w:w="541" w:type="pct"/>
            <w:tcBorders>
              <w:top w:val="single" w:sz="4" w:space="0" w:color="auto"/>
              <w:left w:val="single" w:sz="4" w:space="0" w:color="auto"/>
              <w:bottom w:val="single" w:sz="4" w:space="0" w:color="auto"/>
              <w:right w:val="single" w:sz="4" w:space="0" w:color="auto"/>
            </w:tcBorders>
            <w:vAlign w:val="center"/>
            <w:hideMark/>
          </w:tcPr>
          <w:p w:rsidR="000475CD" w:rsidRDefault="00462713" w:rsidP="000475CD">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2.000</w:t>
            </w:r>
          </w:p>
        </w:tc>
      </w:tr>
      <w:tr w:rsidR="000475CD" w:rsidRPr="00D214A4" w:rsidTr="00B605FB">
        <w:trPr>
          <w:trHeight w:val="315"/>
        </w:trPr>
        <w:tc>
          <w:tcPr>
            <w:tcW w:w="487" w:type="pct"/>
            <w:tcBorders>
              <w:top w:val="single" w:sz="4" w:space="0" w:color="auto"/>
              <w:left w:val="single" w:sz="4" w:space="0" w:color="auto"/>
              <w:bottom w:val="single" w:sz="4" w:space="0" w:color="auto"/>
              <w:right w:val="single" w:sz="4" w:space="0" w:color="auto"/>
            </w:tcBorders>
            <w:vAlign w:val="center"/>
            <w:hideMark/>
          </w:tcPr>
          <w:p w:rsidR="000475CD" w:rsidRPr="00D214A4" w:rsidRDefault="000475CD" w:rsidP="000475CD">
            <w:pPr>
              <w:jc w:val="center"/>
              <w:rPr>
                <w:rFonts w:ascii="Times New Roman" w:eastAsia="Times New Roman" w:hAnsi="Times New Roman"/>
                <w:lang w:val="tr-TR" w:eastAsia="tr-TR"/>
              </w:rPr>
            </w:pPr>
            <w:r w:rsidRPr="00D214A4">
              <w:rPr>
                <w:rFonts w:ascii="Times New Roman" w:eastAsia="Times New Roman" w:hAnsi="Times New Roman"/>
                <w:lang w:val="tr-TR" w:eastAsia="tr-TR"/>
              </w:rPr>
              <w:t>6</w:t>
            </w:r>
            <w:r w:rsidR="00144D0C" w:rsidRPr="00D214A4">
              <w:rPr>
                <w:rFonts w:ascii="Times New Roman" w:eastAsia="Times New Roman" w:hAnsi="Times New Roman"/>
                <w:lang w:val="tr-TR" w:eastAsia="tr-TR"/>
              </w:rPr>
              <w:t>6</w:t>
            </w:r>
          </w:p>
        </w:tc>
        <w:tc>
          <w:tcPr>
            <w:tcW w:w="1075" w:type="pct"/>
            <w:tcBorders>
              <w:top w:val="single" w:sz="4" w:space="0" w:color="auto"/>
              <w:left w:val="nil"/>
              <w:bottom w:val="single" w:sz="4" w:space="0" w:color="auto"/>
              <w:right w:val="single" w:sz="4" w:space="0" w:color="auto"/>
            </w:tcBorders>
            <w:vAlign w:val="center"/>
            <w:hideMark/>
          </w:tcPr>
          <w:p w:rsidR="000475CD" w:rsidRPr="00D214A4" w:rsidRDefault="000475CD" w:rsidP="000475CD">
            <w:pPr>
              <w:widowControl/>
              <w:spacing w:line="254" w:lineRule="auto"/>
              <w:rPr>
                <w:rFonts w:ascii="Times New Roman" w:eastAsia="Times New Roman" w:hAnsi="Times New Roman"/>
                <w:lang w:val="tr-TR" w:eastAsia="tr-TR"/>
              </w:rPr>
            </w:pPr>
            <w:r w:rsidRPr="00D214A4">
              <w:rPr>
                <w:rFonts w:ascii="Times New Roman" w:eastAsia="Times New Roman" w:hAnsi="Times New Roman"/>
                <w:lang w:val="tr-TR" w:eastAsia="tr-TR"/>
              </w:rPr>
              <w:t>Şahıslar</w:t>
            </w:r>
          </w:p>
        </w:tc>
        <w:tc>
          <w:tcPr>
            <w:tcW w:w="2896" w:type="pct"/>
            <w:tcBorders>
              <w:top w:val="single" w:sz="4" w:space="0" w:color="auto"/>
              <w:left w:val="nil"/>
              <w:bottom w:val="single" w:sz="4" w:space="0" w:color="auto"/>
              <w:right w:val="single" w:sz="4" w:space="0" w:color="auto"/>
            </w:tcBorders>
            <w:vAlign w:val="center"/>
            <w:hideMark/>
          </w:tcPr>
          <w:p w:rsidR="000475CD" w:rsidRPr="00D214A4" w:rsidRDefault="000475CD" w:rsidP="000475CD">
            <w:pPr>
              <w:widowControl/>
              <w:spacing w:line="254" w:lineRule="auto"/>
              <w:rPr>
                <w:rFonts w:ascii="Times New Roman" w:eastAsia="Times New Roman" w:hAnsi="Times New Roman"/>
                <w:lang w:val="tr-TR" w:eastAsia="tr-TR"/>
              </w:rPr>
            </w:pPr>
            <w:proofErr w:type="spellStart"/>
            <w:r w:rsidRPr="00B605FB">
              <w:rPr>
                <w:rFonts w:ascii="Times New Roman" w:hAnsi="Times New Roman"/>
                <w:color w:val="000000"/>
              </w:rPr>
              <w:t>Havaalanı</w:t>
            </w:r>
            <w:proofErr w:type="spellEnd"/>
            <w:r w:rsidRPr="00B605FB">
              <w:rPr>
                <w:rFonts w:ascii="Times New Roman" w:hAnsi="Times New Roman"/>
                <w:color w:val="000000"/>
              </w:rPr>
              <w:t xml:space="preserve"> </w:t>
            </w:r>
            <w:proofErr w:type="spellStart"/>
            <w:r w:rsidRPr="00B605FB">
              <w:rPr>
                <w:rFonts w:ascii="Times New Roman" w:hAnsi="Times New Roman"/>
                <w:color w:val="000000"/>
              </w:rPr>
              <w:t>giriş</w:t>
            </w:r>
            <w:proofErr w:type="spellEnd"/>
            <w:r w:rsidRPr="00B605FB">
              <w:rPr>
                <w:rFonts w:ascii="Times New Roman" w:hAnsi="Times New Roman"/>
                <w:color w:val="000000"/>
              </w:rPr>
              <w:t xml:space="preserve"> </w:t>
            </w:r>
            <w:proofErr w:type="spellStart"/>
            <w:r w:rsidRPr="00B605FB">
              <w:rPr>
                <w:rFonts w:ascii="Times New Roman" w:hAnsi="Times New Roman"/>
                <w:color w:val="000000"/>
              </w:rPr>
              <w:t>kartını</w:t>
            </w:r>
            <w:r w:rsidR="000C7D46">
              <w:rPr>
                <w:rFonts w:ascii="Times New Roman" w:hAnsi="Times New Roman"/>
                <w:color w:val="000000"/>
              </w:rPr>
              <w:t>n</w:t>
            </w:r>
            <w:proofErr w:type="spellEnd"/>
            <w:r w:rsidRPr="00B605FB">
              <w:rPr>
                <w:rFonts w:ascii="Times New Roman" w:hAnsi="Times New Roman"/>
                <w:color w:val="000000"/>
              </w:rPr>
              <w:t xml:space="preserve"> </w:t>
            </w:r>
            <w:proofErr w:type="spellStart"/>
            <w:r w:rsidRPr="00B605FB">
              <w:rPr>
                <w:rFonts w:ascii="Times New Roman" w:hAnsi="Times New Roman"/>
                <w:color w:val="000000"/>
              </w:rPr>
              <w:t>uygunsuz</w:t>
            </w:r>
            <w:proofErr w:type="spellEnd"/>
            <w:r w:rsidRPr="00B605FB">
              <w:rPr>
                <w:rFonts w:ascii="Times New Roman" w:hAnsi="Times New Roman"/>
                <w:color w:val="000000"/>
              </w:rPr>
              <w:t xml:space="preserve"> </w:t>
            </w:r>
            <w:proofErr w:type="spellStart"/>
            <w:r w:rsidRPr="00B605FB">
              <w:rPr>
                <w:rFonts w:ascii="Times New Roman" w:hAnsi="Times New Roman"/>
                <w:color w:val="000000"/>
              </w:rPr>
              <w:t>kullan</w:t>
            </w:r>
            <w:r w:rsidR="000C7D46">
              <w:rPr>
                <w:rFonts w:ascii="Times New Roman" w:hAnsi="Times New Roman"/>
                <w:color w:val="000000"/>
              </w:rPr>
              <w:t>ılması</w:t>
            </w:r>
            <w:proofErr w:type="spellEnd"/>
          </w:p>
        </w:tc>
        <w:tc>
          <w:tcPr>
            <w:tcW w:w="541" w:type="pct"/>
            <w:tcBorders>
              <w:top w:val="single" w:sz="4" w:space="0" w:color="auto"/>
              <w:left w:val="nil"/>
              <w:bottom w:val="single" w:sz="4" w:space="0" w:color="auto"/>
              <w:right w:val="single" w:sz="4" w:space="0" w:color="auto"/>
            </w:tcBorders>
            <w:vAlign w:val="center"/>
            <w:hideMark/>
          </w:tcPr>
          <w:p w:rsidR="000475CD" w:rsidRPr="00D214A4" w:rsidRDefault="000475CD" w:rsidP="000475CD">
            <w:pPr>
              <w:widowControl/>
              <w:spacing w:line="254" w:lineRule="auto"/>
              <w:jc w:val="right"/>
              <w:rPr>
                <w:rFonts w:ascii="Times New Roman" w:eastAsia="Times New Roman" w:hAnsi="Times New Roman"/>
                <w:lang w:val="tr-TR" w:eastAsia="tr-TR"/>
              </w:rPr>
            </w:pPr>
            <w:r w:rsidRPr="00D214A4">
              <w:rPr>
                <w:rFonts w:ascii="Times New Roman" w:eastAsia="Times New Roman" w:hAnsi="Times New Roman"/>
                <w:lang w:val="tr-TR" w:eastAsia="tr-TR"/>
              </w:rPr>
              <w:t>1.000</w:t>
            </w:r>
          </w:p>
        </w:tc>
      </w:tr>
      <w:tr w:rsidR="000475CD" w:rsidTr="000475CD">
        <w:trPr>
          <w:trHeight w:val="315"/>
        </w:trPr>
        <w:tc>
          <w:tcPr>
            <w:tcW w:w="487" w:type="pct"/>
            <w:tcBorders>
              <w:top w:val="single" w:sz="4" w:space="0" w:color="auto"/>
              <w:left w:val="single" w:sz="4" w:space="0" w:color="auto"/>
              <w:bottom w:val="single" w:sz="4" w:space="0" w:color="auto"/>
              <w:right w:val="single" w:sz="4" w:space="0" w:color="auto"/>
            </w:tcBorders>
            <w:vAlign w:val="center"/>
            <w:hideMark/>
          </w:tcPr>
          <w:p w:rsidR="000475CD" w:rsidRDefault="000475CD" w:rsidP="000475CD">
            <w:pPr>
              <w:jc w:val="center"/>
              <w:rPr>
                <w:rFonts w:ascii="Times New Roman" w:eastAsia="Times New Roman" w:hAnsi="Times New Roman"/>
                <w:lang w:val="tr-TR" w:eastAsia="tr-TR"/>
              </w:rPr>
            </w:pPr>
            <w:r>
              <w:rPr>
                <w:rFonts w:ascii="Times New Roman" w:eastAsia="Times New Roman" w:hAnsi="Times New Roman"/>
                <w:lang w:val="tr-TR" w:eastAsia="tr-TR"/>
              </w:rPr>
              <w:t>6</w:t>
            </w:r>
            <w:r w:rsidR="00144D0C">
              <w:rPr>
                <w:rFonts w:ascii="Times New Roman" w:eastAsia="Times New Roman" w:hAnsi="Times New Roman"/>
                <w:lang w:val="tr-TR" w:eastAsia="tr-TR"/>
              </w:rPr>
              <w:t>7</w:t>
            </w:r>
          </w:p>
        </w:tc>
        <w:tc>
          <w:tcPr>
            <w:tcW w:w="1075" w:type="pct"/>
            <w:tcBorders>
              <w:top w:val="single" w:sz="4" w:space="0" w:color="auto"/>
              <w:left w:val="nil"/>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Şahıslar</w:t>
            </w:r>
          </w:p>
        </w:tc>
        <w:tc>
          <w:tcPr>
            <w:tcW w:w="2896" w:type="pct"/>
            <w:tcBorders>
              <w:top w:val="single" w:sz="4" w:space="0" w:color="auto"/>
              <w:left w:val="nil"/>
              <w:bottom w:val="single" w:sz="4" w:space="0" w:color="auto"/>
              <w:right w:val="single" w:sz="4" w:space="0" w:color="auto"/>
            </w:tcBorders>
            <w:vAlign w:val="center"/>
            <w:hideMark/>
          </w:tcPr>
          <w:p w:rsidR="000475CD" w:rsidRDefault="000475CD" w:rsidP="000475CD">
            <w:pPr>
              <w:widowControl/>
              <w:spacing w:line="254" w:lineRule="auto"/>
              <w:rPr>
                <w:rFonts w:ascii="Times New Roman" w:eastAsia="Times New Roman" w:hAnsi="Times New Roman"/>
                <w:lang w:val="tr-TR" w:eastAsia="tr-TR"/>
              </w:rPr>
            </w:pPr>
            <w:r>
              <w:rPr>
                <w:rFonts w:ascii="Times New Roman" w:eastAsia="Times New Roman" w:hAnsi="Times New Roman"/>
                <w:lang w:val="tr-TR" w:eastAsia="tr-TR"/>
              </w:rPr>
              <w:t>İzinsiz lazer ve/veya havai fişek gösterisi gerçekleştirilmesi</w:t>
            </w:r>
          </w:p>
        </w:tc>
        <w:tc>
          <w:tcPr>
            <w:tcW w:w="541" w:type="pct"/>
            <w:tcBorders>
              <w:top w:val="single" w:sz="4" w:space="0" w:color="auto"/>
              <w:left w:val="nil"/>
              <w:bottom w:val="single" w:sz="4" w:space="0" w:color="auto"/>
              <w:right w:val="single" w:sz="4" w:space="0" w:color="auto"/>
            </w:tcBorders>
            <w:vAlign w:val="center"/>
            <w:hideMark/>
          </w:tcPr>
          <w:p w:rsidR="000475CD" w:rsidRDefault="000475CD" w:rsidP="000475CD">
            <w:pPr>
              <w:widowControl/>
              <w:spacing w:line="254" w:lineRule="auto"/>
              <w:jc w:val="right"/>
              <w:rPr>
                <w:rFonts w:ascii="Times New Roman" w:eastAsia="Times New Roman" w:hAnsi="Times New Roman"/>
                <w:lang w:val="tr-TR" w:eastAsia="tr-TR"/>
              </w:rPr>
            </w:pPr>
            <w:r>
              <w:rPr>
                <w:rFonts w:ascii="Times New Roman" w:eastAsia="Times New Roman" w:hAnsi="Times New Roman"/>
                <w:lang w:val="tr-TR" w:eastAsia="tr-TR"/>
              </w:rPr>
              <w:t>1.500</w:t>
            </w:r>
          </w:p>
        </w:tc>
      </w:tr>
    </w:tbl>
    <w:p w:rsidR="00EB7D3A" w:rsidRDefault="00EB7D3A" w:rsidP="00EB7D3A">
      <w:pPr>
        <w:jc w:val="both"/>
        <w:rPr>
          <w:rFonts w:ascii="Times New Roman" w:hAnsi="Times New Roman"/>
          <w:sz w:val="24"/>
          <w:szCs w:val="24"/>
        </w:rPr>
      </w:pPr>
    </w:p>
    <w:p w:rsidR="00940310" w:rsidRDefault="00940310"/>
    <w:sectPr w:rsidR="00940310">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57EE" w:rsidRDefault="00C457EE" w:rsidP="00984F4A">
      <w:r>
        <w:separator/>
      </w:r>
    </w:p>
  </w:endnote>
  <w:endnote w:type="continuationSeparator" w:id="0">
    <w:p w:rsidR="00C457EE" w:rsidRDefault="00C457EE" w:rsidP="00984F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Calibri Light">
    <w:panose1 w:val="020F0302020204030204"/>
    <w:charset w:val="A2"/>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57EE" w:rsidRDefault="00C457EE" w:rsidP="00984F4A">
      <w:r>
        <w:separator/>
      </w:r>
    </w:p>
  </w:footnote>
  <w:footnote w:type="continuationSeparator" w:id="0">
    <w:p w:rsidR="00C457EE" w:rsidRDefault="00C457EE" w:rsidP="00984F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556D" w:rsidRPr="002C4830" w:rsidRDefault="0019556D">
    <w:pPr>
      <w:pStyle w:val="stbilgi"/>
      <w:rPr>
        <w:rFonts w:ascii="Times New Roman" w:hAnsi="Times New Roman"/>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332684"/>
    <w:multiLevelType w:val="hybridMultilevel"/>
    <w:tmpl w:val="DE74C738"/>
    <w:lvl w:ilvl="0" w:tplc="041F000F">
      <w:start w:val="1"/>
      <w:numFmt w:val="decimal"/>
      <w:lvlText w:val="%1."/>
      <w:lvlJc w:val="left"/>
      <w:pPr>
        <w:ind w:left="502" w:hanging="360"/>
      </w:pPr>
    </w:lvl>
    <w:lvl w:ilvl="1" w:tplc="041F0019">
      <w:start w:val="1"/>
      <w:numFmt w:val="lowerLetter"/>
      <w:lvlText w:val="%2."/>
      <w:lvlJc w:val="left"/>
      <w:pPr>
        <w:ind w:left="1222" w:hanging="360"/>
      </w:pPr>
    </w:lvl>
    <w:lvl w:ilvl="2" w:tplc="041F001B">
      <w:start w:val="1"/>
      <w:numFmt w:val="lowerRoman"/>
      <w:lvlText w:val="%3."/>
      <w:lvlJc w:val="right"/>
      <w:pPr>
        <w:ind w:left="1942" w:hanging="180"/>
      </w:pPr>
    </w:lvl>
    <w:lvl w:ilvl="3" w:tplc="041F000F">
      <w:start w:val="1"/>
      <w:numFmt w:val="decimal"/>
      <w:lvlText w:val="%4."/>
      <w:lvlJc w:val="left"/>
      <w:pPr>
        <w:ind w:left="2662" w:hanging="360"/>
      </w:pPr>
    </w:lvl>
    <w:lvl w:ilvl="4" w:tplc="041F0019">
      <w:start w:val="1"/>
      <w:numFmt w:val="lowerLetter"/>
      <w:lvlText w:val="%5."/>
      <w:lvlJc w:val="left"/>
      <w:pPr>
        <w:ind w:left="3382" w:hanging="360"/>
      </w:pPr>
    </w:lvl>
    <w:lvl w:ilvl="5" w:tplc="041F001B">
      <w:start w:val="1"/>
      <w:numFmt w:val="lowerRoman"/>
      <w:lvlText w:val="%6."/>
      <w:lvlJc w:val="right"/>
      <w:pPr>
        <w:ind w:left="4102" w:hanging="180"/>
      </w:pPr>
    </w:lvl>
    <w:lvl w:ilvl="6" w:tplc="041F000F">
      <w:start w:val="1"/>
      <w:numFmt w:val="decimal"/>
      <w:lvlText w:val="%7."/>
      <w:lvlJc w:val="left"/>
      <w:pPr>
        <w:ind w:left="4822" w:hanging="360"/>
      </w:pPr>
    </w:lvl>
    <w:lvl w:ilvl="7" w:tplc="041F0019">
      <w:start w:val="1"/>
      <w:numFmt w:val="lowerLetter"/>
      <w:lvlText w:val="%8."/>
      <w:lvlJc w:val="left"/>
      <w:pPr>
        <w:ind w:left="5542" w:hanging="360"/>
      </w:pPr>
    </w:lvl>
    <w:lvl w:ilvl="8" w:tplc="041F001B">
      <w:start w:val="1"/>
      <w:numFmt w:val="lowerRoman"/>
      <w:lvlText w:val="%9."/>
      <w:lvlJc w:val="right"/>
      <w:pPr>
        <w:ind w:left="6262" w:hanging="180"/>
      </w:pPr>
    </w:lvl>
  </w:abstractNum>
  <w:abstractNum w:abstractNumId="1" w15:restartNumberingAfterBreak="0">
    <w:nsid w:val="1EE15594"/>
    <w:multiLevelType w:val="hybridMultilevel"/>
    <w:tmpl w:val="A63E0A3A"/>
    <w:lvl w:ilvl="0" w:tplc="041F000F">
      <w:start w:val="1"/>
      <w:numFmt w:val="decimal"/>
      <w:lvlText w:val="%1."/>
      <w:lvlJc w:val="left"/>
      <w:pPr>
        <w:ind w:left="502" w:hanging="360"/>
      </w:pPr>
    </w:lvl>
    <w:lvl w:ilvl="1" w:tplc="041F0019">
      <w:start w:val="1"/>
      <w:numFmt w:val="lowerLetter"/>
      <w:lvlText w:val="%2."/>
      <w:lvlJc w:val="left"/>
      <w:pPr>
        <w:ind w:left="1222" w:hanging="360"/>
      </w:pPr>
    </w:lvl>
    <w:lvl w:ilvl="2" w:tplc="041F001B">
      <w:start w:val="1"/>
      <w:numFmt w:val="lowerRoman"/>
      <w:lvlText w:val="%3."/>
      <w:lvlJc w:val="right"/>
      <w:pPr>
        <w:ind w:left="1942" w:hanging="180"/>
      </w:pPr>
    </w:lvl>
    <w:lvl w:ilvl="3" w:tplc="041F000F">
      <w:start w:val="1"/>
      <w:numFmt w:val="decimal"/>
      <w:lvlText w:val="%4."/>
      <w:lvlJc w:val="left"/>
      <w:pPr>
        <w:ind w:left="2662" w:hanging="360"/>
      </w:pPr>
    </w:lvl>
    <w:lvl w:ilvl="4" w:tplc="041F0019">
      <w:start w:val="1"/>
      <w:numFmt w:val="lowerLetter"/>
      <w:lvlText w:val="%5."/>
      <w:lvlJc w:val="left"/>
      <w:pPr>
        <w:ind w:left="3382" w:hanging="360"/>
      </w:pPr>
    </w:lvl>
    <w:lvl w:ilvl="5" w:tplc="041F001B">
      <w:start w:val="1"/>
      <w:numFmt w:val="lowerRoman"/>
      <w:lvlText w:val="%6."/>
      <w:lvlJc w:val="right"/>
      <w:pPr>
        <w:ind w:left="4102" w:hanging="180"/>
      </w:pPr>
    </w:lvl>
    <w:lvl w:ilvl="6" w:tplc="041F000F">
      <w:start w:val="1"/>
      <w:numFmt w:val="decimal"/>
      <w:lvlText w:val="%7."/>
      <w:lvlJc w:val="left"/>
      <w:pPr>
        <w:ind w:left="4822" w:hanging="360"/>
      </w:pPr>
    </w:lvl>
    <w:lvl w:ilvl="7" w:tplc="041F0019">
      <w:start w:val="1"/>
      <w:numFmt w:val="lowerLetter"/>
      <w:lvlText w:val="%8."/>
      <w:lvlJc w:val="left"/>
      <w:pPr>
        <w:ind w:left="5542" w:hanging="360"/>
      </w:pPr>
    </w:lvl>
    <w:lvl w:ilvl="8" w:tplc="041F001B">
      <w:start w:val="1"/>
      <w:numFmt w:val="lowerRoman"/>
      <w:lvlText w:val="%9."/>
      <w:lvlJc w:val="right"/>
      <w:pPr>
        <w:ind w:left="6262" w:hanging="180"/>
      </w:pPr>
    </w:lvl>
  </w:abstractNum>
  <w:abstractNum w:abstractNumId="2" w15:restartNumberingAfterBreak="0">
    <w:nsid w:val="372952F7"/>
    <w:multiLevelType w:val="hybridMultilevel"/>
    <w:tmpl w:val="2894395C"/>
    <w:lvl w:ilvl="0" w:tplc="CBE0D5E0">
      <w:start w:val="1"/>
      <mc:AlternateContent>
        <mc:Choice Requires="w14">
          <w:numFmt w:val="custom" w:format="a, ç, ĝ, ..."/>
        </mc:Choice>
        <mc:Fallback>
          <w:numFmt w:val="decimal"/>
        </mc:Fallback>
      </mc:AlternateContent>
      <w:lvlText w:val="%1)"/>
      <w:lvlJc w:val="left"/>
      <w:pPr>
        <w:ind w:left="1429"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E254C35"/>
    <w:multiLevelType w:val="hybridMultilevel"/>
    <w:tmpl w:val="D15C2FE0"/>
    <w:lvl w:ilvl="0" w:tplc="FDE4968A">
      <w:start w:val="5"/>
      <w:numFmt w:val="lowerLetter"/>
      <w:lvlText w:val="%1)"/>
      <w:lvlJc w:val="left"/>
      <w:pPr>
        <w:ind w:left="1211" w:hanging="360"/>
      </w:pPr>
      <w:rPr>
        <w:rFonts w:hint="default"/>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4" w15:restartNumberingAfterBreak="0">
    <w:nsid w:val="460B56C9"/>
    <w:multiLevelType w:val="hybridMultilevel"/>
    <w:tmpl w:val="5C78EDDA"/>
    <w:lvl w:ilvl="0" w:tplc="041F000F">
      <w:start w:val="1"/>
      <w:numFmt w:val="decimal"/>
      <w:lvlText w:val="%1."/>
      <w:lvlJc w:val="left"/>
      <w:pPr>
        <w:ind w:left="502" w:hanging="360"/>
      </w:pPr>
    </w:lvl>
    <w:lvl w:ilvl="1" w:tplc="041F0019">
      <w:start w:val="1"/>
      <w:numFmt w:val="lowerLetter"/>
      <w:lvlText w:val="%2."/>
      <w:lvlJc w:val="left"/>
      <w:pPr>
        <w:ind w:left="1222" w:hanging="360"/>
      </w:pPr>
    </w:lvl>
    <w:lvl w:ilvl="2" w:tplc="041F001B">
      <w:start w:val="1"/>
      <w:numFmt w:val="lowerRoman"/>
      <w:lvlText w:val="%3."/>
      <w:lvlJc w:val="right"/>
      <w:pPr>
        <w:ind w:left="1942" w:hanging="180"/>
      </w:pPr>
    </w:lvl>
    <w:lvl w:ilvl="3" w:tplc="041F000F">
      <w:start w:val="1"/>
      <w:numFmt w:val="decimal"/>
      <w:lvlText w:val="%4."/>
      <w:lvlJc w:val="left"/>
      <w:pPr>
        <w:ind w:left="2662" w:hanging="360"/>
      </w:pPr>
    </w:lvl>
    <w:lvl w:ilvl="4" w:tplc="041F0019">
      <w:start w:val="1"/>
      <w:numFmt w:val="lowerLetter"/>
      <w:lvlText w:val="%5."/>
      <w:lvlJc w:val="left"/>
      <w:pPr>
        <w:ind w:left="3382" w:hanging="360"/>
      </w:pPr>
    </w:lvl>
    <w:lvl w:ilvl="5" w:tplc="041F001B">
      <w:start w:val="1"/>
      <w:numFmt w:val="lowerRoman"/>
      <w:lvlText w:val="%6."/>
      <w:lvlJc w:val="right"/>
      <w:pPr>
        <w:ind w:left="4102" w:hanging="180"/>
      </w:pPr>
    </w:lvl>
    <w:lvl w:ilvl="6" w:tplc="041F000F">
      <w:start w:val="1"/>
      <w:numFmt w:val="decimal"/>
      <w:lvlText w:val="%7."/>
      <w:lvlJc w:val="left"/>
      <w:pPr>
        <w:ind w:left="4822" w:hanging="360"/>
      </w:pPr>
    </w:lvl>
    <w:lvl w:ilvl="7" w:tplc="041F0019">
      <w:start w:val="1"/>
      <w:numFmt w:val="lowerLetter"/>
      <w:lvlText w:val="%8."/>
      <w:lvlJc w:val="left"/>
      <w:pPr>
        <w:ind w:left="5542" w:hanging="360"/>
      </w:pPr>
    </w:lvl>
    <w:lvl w:ilvl="8" w:tplc="041F001B">
      <w:start w:val="1"/>
      <w:numFmt w:val="lowerRoman"/>
      <w:lvlText w:val="%9."/>
      <w:lvlJc w:val="right"/>
      <w:pPr>
        <w:ind w:left="6262" w:hanging="180"/>
      </w:pPr>
    </w:lvl>
  </w:abstractNum>
  <w:abstractNum w:abstractNumId="5" w15:restartNumberingAfterBreak="0">
    <w:nsid w:val="5F2839BE"/>
    <w:multiLevelType w:val="hybridMultilevel"/>
    <w:tmpl w:val="179C201A"/>
    <w:lvl w:ilvl="0" w:tplc="041F000F">
      <w:start w:val="1"/>
      <w:numFmt w:val="decimal"/>
      <w:lvlText w:val="%1."/>
      <w:lvlJc w:val="left"/>
      <w:pPr>
        <w:ind w:left="502" w:hanging="360"/>
      </w:pPr>
    </w:lvl>
    <w:lvl w:ilvl="1" w:tplc="041F0019">
      <w:start w:val="1"/>
      <w:numFmt w:val="lowerLetter"/>
      <w:lvlText w:val="%2."/>
      <w:lvlJc w:val="left"/>
      <w:pPr>
        <w:ind w:left="1222" w:hanging="360"/>
      </w:pPr>
    </w:lvl>
    <w:lvl w:ilvl="2" w:tplc="041F001B">
      <w:start w:val="1"/>
      <w:numFmt w:val="lowerRoman"/>
      <w:lvlText w:val="%3."/>
      <w:lvlJc w:val="right"/>
      <w:pPr>
        <w:ind w:left="1942" w:hanging="180"/>
      </w:pPr>
    </w:lvl>
    <w:lvl w:ilvl="3" w:tplc="041F000F">
      <w:start w:val="1"/>
      <w:numFmt w:val="decimal"/>
      <w:lvlText w:val="%4."/>
      <w:lvlJc w:val="left"/>
      <w:pPr>
        <w:ind w:left="2662" w:hanging="360"/>
      </w:pPr>
    </w:lvl>
    <w:lvl w:ilvl="4" w:tplc="041F0019">
      <w:start w:val="1"/>
      <w:numFmt w:val="lowerLetter"/>
      <w:lvlText w:val="%5."/>
      <w:lvlJc w:val="left"/>
      <w:pPr>
        <w:ind w:left="3382" w:hanging="360"/>
      </w:pPr>
    </w:lvl>
    <w:lvl w:ilvl="5" w:tplc="041F001B">
      <w:start w:val="1"/>
      <w:numFmt w:val="lowerRoman"/>
      <w:lvlText w:val="%6."/>
      <w:lvlJc w:val="right"/>
      <w:pPr>
        <w:ind w:left="4102" w:hanging="180"/>
      </w:pPr>
    </w:lvl>
    <w:lvl w:ilvl="6" w:tplc="041F000F">
      <w:start w:val="1"/>
      <w:numFmt w:val="decimal"/>
      <w:lvlText w:val="%7."/>
      <w:lvlJc w:val="left"/>
      <w:pPr>
        <w:ind w:left="4822" w:hanging="360"/>
      </w:pPr>
    </w:lvl>
    <w:lvl w:ilvl="7" w:tplc="041F0019">
      <w:start w:val="1"/>
      <w:numFmt w:val="lowerLetter"/>
      <w:lvlText w:val="%8."/>
      <w:lvlJc w:val="left"/>
      <w:pPr>
        <w:ind w:left="5542" w:hanging="360"/>
      </w:pPr>
    </w:lvl>
    <w:lvl w:ilvl="8" w:tplc="041F001B">
      <w:start w:val="1"/>
      <w:numFmt w:val="lowerRoman"/>
      <w:lvlText w:val="%9."/>
      <w:lvlJc w:val="right"/>
      <w:pPr>
        <w:ind w:left="6262" w:hanging="180"/>
      </w:pPr>
    </w:lvl>
  </w:abstractNum>
  <w:abstractNum w:abstractNumId="6" w15:restartNumberingAfterBreak="0">
    <w:nsid w:val="66510EB8"/>
    <w:multiLevelType w:val="hybridMultilevel"/>
    <w:tmpl w:val="B10EFC88"/>
    <w:lvl w:ilvl="0" w:tplc="041F000F">
      <w:start w:val="1"/>
      <w:numFmt w:val="decimal"/>
      <w:lvlText w:val="%1."/>
      <w:lvlJc w:val="left"/>
      <w:pPr>
        <w:ind w:left="502" w:hanging="360"/>
      </w:pPr>
    </w:lvl>
    <w:lvl w:ilvl="1" w:tplc="041F0019">
      <w:start w:val="1"/>
      <w:numFmt w:val="lowerLetter"/>
      <w:lvlText w:val="%2."/>
      <w:lvlJc w:val="left"/>
      <w:pPr>
        <w:ind w:left="1222" w:hanging="360"/>
      </w:pPr>
    </w:lvl>
    <w:lvl w:ilvl="2" w:tplc="041F001B">
      <w:start w:val="1"/>
      <w:numFmt w:val="lowerRoman"/>
      <w:lvlText w:val="%3."/>
      <w:lvlJc w:val="right"/>
      <w:pPr>
        <w:ind w:left="1942" w:hanging="180"/>
      </w:pPr>
    </w:lvl>
    <w:lvl w:ilvl="3" w:tplc="041F000F">
      <w:start w:val="1"/>
      <w:numFmt w:val="decimal"/>
      <w:lvlText w:val="%4."/>
      <w:lvlJc w:val="left"/>
      <w:pPr>
        <w:ind w:left="2662" w:hanging="360"/>
      </w:pPr>
    </w:lvl>
    <w:lvl w:ilvl="4" w:tplc="041F0019">
      <w:start w:val="1"/>
      <w:numFmt w:val="lowerLetter"/>
      <w:lvlText w:val="%5."/>
      <w:lvlJc w:val="left"/>
      <w:pPr>
        <w:ind w:left="3382" w:hanging="360"/>
      </w:pPr>
    </w:lvl>
    <w:lvl w:ilvl="5" w:tplc="041F001B">
      <w:start w:val="1"/>
      <w:numFmt w:val="lowerRoman"/>
      <w:lvlText w:val="%6."/>
      <w:lvlJc w:val="right"/>
      <w:pPr>
        <w:ind w:left="4102" w:hanging="180"/>
      </w:pPr>
    </w:lvl>
    <w:lvl w:ilvl="6" w:tplc="041F000F">
      <w:start w:val="1"/>
      <w:numFmt w:val="decimal"/>
      <w:lvlText w:val="%7."/>
      <w:lvlJc w:val="left"/>
      <w:pPr>
        <w:ind w:left="4822" w:hanging="360"/>
      </w:pPr>
    </w:lvl>
    <w:lvl w:ilvl="7" w:tplc="041F0019">
      <w:start w:val="1"/>
      <w:numFmt w:val="lowerLetter"/>
      <w:lvlText w:val="%8."/>
      <w:lvlJc w:val="left"/>
      <w:pPr>
        <w:ind w:left="5542" w:hanging="360"/>
      </w:pPr>
    </w:lvl>
    <w:lvl w:ilvl="8" w:tplc="041F001B">
      <w:start w:val="1"/>
      <w:numFmt w:val="lowerRoman"/>
      <w:lvlText w:val="%9."/>
      <w:lvlJc w:val="right"/>
      <w:pPr>
        <w:ind w:left="6262" w:hanging="180"/>
      </w:pPr>
    </w:lvl>
  </w:abstractNum>
  <w:abstractNum w:abstractNumId="7" w15:restartNumberingAfterBreak="0">
    <w:nsid w:val="68752AD4"/>
    <w:multiLevelType w:val="hybridMultilevel"/>
    <w:tmpl w:val="8CB6A962"/>
    <w:lvl w:ilvl="0" w:tplc="5E7E8B2E">
      <w:start w:val="1"/>
      <mc:AlternateContent>
        <mc:Choice Requires="w14">
          <w:numFmt w:val="custom" w:format="a, ç, ĝ, ..."/>
        </mc:Choice>
        <mc:Fallback>
          <w:numFmt w:val="decimal"/>
        </mc:Fallback>
      </mc:AlternateContent>
      <w:lvlText w:val="%1)"/>
      <w:lvlJc w:val="left"/>
      <w:pPr>
        <w:ind w:left="1429" w:hanging="360"/>
      </w:pPr>
      <w:rPr>
        <w:rFonts w:hint="default"/>
      </w:rPr>
    </w:lvl>
    <w:lvl w:ilvl="1" w:tplc="041F0019" w:tentative="1">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6FB672E8"/>
    <w:multiLevelType w:val="hybridMultilevel"/>
    <w:tmpl w:val="DD827E0A"/>
    <w:lvl w:ilvl="0" w:tplc="B742EA52">
      <w:start w:val="1"/>
      <mc:AlternateContent>
        <mc:Choice Requires="w14">
          <w:numFmt w:val="custom" w:format="a, ç, ĝ, ..."/>
        </mc:Choice>
        <mc:Fallback>
          <w:numFmt w:val="decimal"/>
        </mc:Fallback>
      </mc:AlternateContent>
      <w:lvlText w:val="%1)"/>
      <w:lvlJc w:val="left"/>
      <w:pPr>
        <w:ind w:left="1429" w:hanging="360"/>
      </w:pPr>
      <w:rPr>
        <w:rFonts w:hint="default"/>
      </w:rPr>
    </w:lvl>
    <w:lvl w:ilvl="1" w:tplc="041F0019">
      <w:start w:val="1"/>
      <w:numFmt w:val="lowerLetter"/>
      <w:lvlText w:val="%2."/>
      <w:lvlJc w:val="left"/>
      <w:pPr>
        <w:ind w:left="2149" w:hanging="360"/>
      </w:pPr>
    </w:lvl>
    <w:lvl w:ilvl="2" w:tplc="041F001B">
      <w:start w:val="1"/>
      <w:numFmt w:val="lowerRoman"/>
      <w:lvlText w:val="%3."/>
      <w:lvlJc w:val="right"/>
      <w:pPr>
        <w:ind w:left="2869" w:hanging="180"/>
      </w:pPr>
    </w:lvl>
    <w:lvl w:ilvl="3" w:tplc="041F000F">
      <w:start w:val="1"/>
      <w:numFmt w:val="decimal"/>
      <w:lvlText w:val="%4."/>
      <w:lvlJc w:val="left"/>
      <w:pPr>
        <w:ind w:left="3589" w:hanging="360"/>
      </w:pPr>
    </w:lvl>
    <w:lvl w:ilvl="4" w:tplc="041F0019">
      <w:start w:val="1"/>
      <w:numFmt w:val="lowerLetter"/>
      <w:lvlText w:val="%5."/>
      <w:lvlJc w:val="left"/>
      <w:pPr>
        <w:ind w:left="4309" w:hanging="360"/>
      </w:pPr>
    </w:lvl>
    <w:lvl w:ilvl="5" w:tplc="041F001B">
      <w:start w:val="1"/>
      <w:numFmt w:val="lowerRoman"/>
      <w:lvlText w:val="%6."/>
      <w:lvlJc w:val="right"/>
      <w:pPr>
        <w:ind w:left="5029" w:hanging="180"/>
      </w:pPr>
    </w:lvl>
    <w:lvl w:ilvl="6" w:tplc="041F000F">
      <w:start w:val="1"/>
      <w:numFmt w:val="decimal"/>
      <w:lvlText w:val="%7."/>
      <w:lvlJc w:val="left"/>
      <w:pPr>
        <w:ind w:left="5749" w:hanging="360"/>
      </w:pPr>
    </w:lvl>
    <w:lvl w:ilvl="7" w:tplc="041F0019">
      <w:start w:val="1"/>
      <w:numFmt w:val="lowerLetter"/>
      <w:lvlText w:val="%8."/>
      <w:lvlJc w:val="left"/>
      <w:pPr>
        <w:ind w:left="6469" w:hanging="360"/>
      </w:pPr>
    </w:lvl>
    <w:lvl w:ilvl="8" w:tplc="041F001B">
      <w:start w:val="1"/>
      <w:numFmt w:val="lowerRoman"/>
      <w:lvlText w:val="%9."/>
      <w:lvlJc w:val="right"/>
      <w:pPr>
        <w:ind w:left="7189" w:hanging="180"/>
      </w:pPr>
    </w:lvl>
  </w:abstractNum>
  <w:num w:numId="1">
    <w:abstractNumId w:val="8"/>
  </w:num>
  <w:num w:numId="2">
    <w:abstractNumId w:val="8"/>
  </w:num>
  <w:num w:numId="3">
    <w:abstractNumId w:val="5"/>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3"/>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7D3A"/>
    <w:rsid w:val="00012B9C"/>
    <w:rsid w:val="0001428B"/>
    <w:rsid w:val="00036CC9"/>
    <w:rsid w:val="000475CD"/>
    <w:rsid w:val="000970B7"/>
    <w:rsid w:val="000A1792"/>
    <w:rsid w:val="000B546E"/>
    <w:rsid w:val="000C7D46"/>
    <w:rsid w:val="000E7579"/>
    <w:rsid w:val="000F15C4"/>
    <w:rsid w:val="000F3FC4"/>
    <w:rsid w:val="00103FF6"/>
    <w:rsid w:val="00112592"/>
    <w:rsid w:val="001167B0"/>
    <w:rsid w:val="00123904"/>
    <w:rsid w:val="00136EF5"/>
    <w:rsid w:val="00144D0C"/>
    <w:rsid w:val="00153324"/>
    <w:rsid w:val="0019556D"/>
    <w:rsid w:val="00196CA8"/>
    <w:rsid w:val="001A05E2"/>
    <w:rsid w:val="001D3181"/>
    <w:rsid w:val="002312D0"/>
    <w:rsid w:val="002B3D6A"/>
    <w:rsid w:val="002C4830"/>
    <w:rsid w:val="00316802"/>
    <w:rsid w:val="00331DE3"/>
    <w:rsid w:val="00344BF8"/>
    <w:rsid w:val="0038230A"/>
    <w:rsid w:val="00396AA6"/>
    <w:rsid w:val="003A2885"/>
    <w:rsid w:val="003B746C"/>
    <w:rsid w:val="003C4062"/>
    <w:rsid w:val="003F53A5"/>
    <w:rsid w:val="00410C6A"/>
    <w:rsid w:val="00423FB2"/>
    <w:rsid w:val="00450141"/>
    <w:rsid w:val="00462713"/>
    <w:rsid w:val="00487670"/>
    <w:rsid w:val="004A35F4"/>
    <w:rsid w:val="004A642F"/>
    <w:rsid w:val="004C2838"/>
    <w:rsid w:val="00575380"/>
    <w:rsid w:val="00576065"/>
    <w:rsid w:val="005A3FD3"/>
    <w:rsid w:val="005C4DB2"/>
    <w:rsid w:val="0063361C"/>
    <w:rsid w:val="00663BD2"/>
    <w:rsid w:val="00691CF0"/>
    <w:rsid w:val="006A3102"/>
    <w:rsid w:val="006D77B8"/>
    <w:rsid w:val="006F6A88"/>
    <w:rsid w:val="00732742"/>
    <w:rsid w:val="00733600"/>
    <w:rsid w:val="00735CE1"/>
    <w:rsid w:val="00777C0D"/>
    <w:rsid w:val="00792969"/>
    <w:rsid w:val="007B1490"/>
    <w:rsid w:val="007E18BE"/>
    <w:rsid w:val="007E7624"/>
    <w:rsid w:val="007F261B"/>
    <w:rsid w:val="007F6D79"/>
    <w:rsid w:val="00812FB1"/>
    <w:rsid w:val="00821623"/>
    <w:rsid w:val="00883D0B"/>
    <w:rsid w:val="008A034A"/>
    <w:rsid w:val="008B6889"/>
    <w:rsid w:val="008C50DA"/>
    <w:rsid w:val="00901823"/>
    <w:rsid w:val="00907021"/>
    <w:rsid w:val="00907528"/>
    <w:rsid w:val="00940310"/>
    <w:rsid w:val="0094745D"/>
    <w:rsid w:val="009604DF"/>
    <w:rsid w:val="00984F4A"/>
    <w:rsid w:val="00986493"/>
    <w:rsid w:val="009A3CDE"/>
    <w:rsid w:val="009E3ABF"/>
    <w:rsid w:val="009F1E6D"/>
    <w:rsid w:val="009F21CB"/>
    <w:rsid w:val="009F5E6C"/>
    <w:rsid w:val="00A30F6D"/>
    <w:rsid w:val="00A55516"/>
    <w:rsid w:val="00A72EA0"/>
    <w:rsid w:val="00AA2866"/>
    <w:rsid w:val="00AA37D7"/>
    <w:rsid w:val="00AB0EB1"/>
    <w:rsid w:val="00B04730"/>
    <w:rsid w:val="00B43994"/>
    <w:rsid w:val="00B605FB"/>
    <w:rsid w:val="00B85B15"/>
    <w:rsid w:val="00BA05DC"/>
    <w:rsid w:val="00BB633C"/>
    <w:rsid w:val="00BD4C80"/>
    <w:rsid w:val="00BE52E7"/>
    <w:rsid w:val="00C11DFC"/>
    <w:rsid w:val="00C33E07"/>
    <w:rsid w:val="00C457EE"/>
    <w:rsid w:val="00C466EC"/>
    <w:rsid w:val="00C51795"/>
    <w:rsid w:val="00C52BF8"/>
    <w:rsid w:val="00C56343"/>
    <w:rsid w:val="00C773CF"/>
    <w:rsid w:val="00CB75CC"/>
    <w:rsid w:val="00CD2741"/>
    <w:rsid w:val="00D1101C"/>
    <w:rsid w:val="00D15031"/>
    <w:rsid w:val="00D214A4"/>
    <w:rsid w:val="00D22C11"/>
    <w:rsid w:val="00D3558E"/>
    <w:rsid w:val="00D43EE3"/>
    <w:rsid w:val="00D56118"/>
    <w:rsid w:val="00D6196C"/>
    <w:rsid w:val="00D82D7F"/>
    <w:rsid w:val="00D9673B"/>
    <w:rsid w:val="00DB7C9C"/>
    <w:rsid w:val="00DE103A"/>
    <w:rsid w:val="00DE531F"/>
    <w:rsid w:val="00DF2480"/>
    <w:rsid w:val="00DF56BC"/>
    <w:rsid w:val="00E07156"/>
    <w:rsid w:val="00E123B5"/>
    <w:rsid w:val="00E13A1B"/>
    <w:rsid w:val="00E60FAA"/>
    <w:rsid w:val="00E763F0"/>
    <w:rsid w:val="00E915B1"/>
    <w:rsid w:val="00EB1183"/>
    <w:rsid w:val="00EB1CFF"/>
    <w:rsid w:val="00EB7D3A"/>
    <w:rsid w:val="00F03C4E"/>
    <w:rsid w:val="00F47F64"/>
    <w:rsid w:val="00F55DD6"/>
    <w:rsid w:val="00FB1F40"/>
    <w:rsid w:val="00FB4114"/>
    <w:rsid w:val="00FC4F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2C2EEF-25FA-4344-81E2-9FE5EB9D1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EB7D3A"/>
    <w:pPr>
      <w:widowControl w:val="0"/>
      <w:spacing w:after="0" w:line="240" w:lineRule="auto"/>
    </w:pPr>
    <w:rPr>
      <w:rFonts w:ascii="Calibri" w:eastAsia="Calibri" w:hAnsi="Calibri" w:cs="Times New Roman"/>
      <w:lang w:val="en-US"/>
    </w:rPr>
  </w:style>
  <w:style w:type="paragraph" w:styleId="Balk2">
    <w:name w:val="heading 2"/>
    <w:basedOn w:val="Normal"/>
    <w:next w:val="Normal"/>
    <w:link w:val="Balk2Char"/>
    <w:uiPriority w:val="9"/>
    <w:semiHidden/>
    <w:unhideWhenUsed/>
    <w:qFormat/>
    <w:rsid w:val="00EB7D3A"/>
    <w:pPr>
      <w:keepNext/>
      <w:keepLines/>
      <w:spacing w:before="40"/>
      <w:outlineLvl w:val="1"/>
    </w:pPr>
    <w:rPr>
      <w:rFonts w:ascii="Calibri Light" w:eastAsia="Times New Roman" w:hAnsi="Calibri Light"/>
      <w:color w:val="2E74B5"/>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uiPriority w:val="9"/>
    <w:semiHidden/>
    <w:rsid w:val="00EB7D3A"/>
    <w:rPr>
      <w:rFonts w:ascii="Calibri Light" w:eastAsia="Times New Roman" w:hAnsi="Calibri Light" w:cs="Times New Roman"/>
      <w:color w:val="2E74B5"/>
      <w:sz w:val="26"/>
      <w:szCs w:val="26"/>
      <w:lang w:val="en-US"/>
    </w:rPr>
  </w:style>
  <w:style w:type="paragraph" w:styleId="NormalWeb">
    <w:name w:val="Normal (Web)"/>
    <w:basedOn w:val="Normal"/>
    <w:uiPriority w:val="99"/>
    <w:semiHidden/>
    <w:unhideWhenUsed/>
    <w:rsid w:val="00EB7D3A"/>
    <w:pPr>
      <w:widowControl/>
      <w:spacing w:before="100" w:beforeAutospacing="1" w:after="100" w:afterAutospacing="1"/>
    </w:pPr>
    <w:rPr>
      <w:rFonts w:ascii="Times New Roman" w:eastAsia="Times New Roman" w:hAnsi="Times New Roman"/>
      <w:sz w:val="24"/>
      <w:szCs w:val="24"/>
      <w:lang w:val="tr-TR" w:eastAsia="tr-TR"/>
    </w:rPr>
  </w:style>
  <w:style w:type="paragraph" w:styleId="DzMetin">
    <w:name w:val="Plain Text"/>
    <w:basedOn w:val="Normal"/>
    <w:link w:val="DzMetinChar"/>
    <w:uiPriority w:val="99"/>
    <w:semiHidden/>
    <w:unhideWhenUsed/>
    <w:rsid w:val="00EB7D3A"/>
    <w:pPr>
      <w:widowControl/>
    </w:pPr>
    <w:rPr>
      <w:szCs w:val="21"/>
      <w:lang w:val="tr-TR"/>
    </w:rPr>
  </w:style>
  <w:style w:type="character" w:customStyle="1" w:styleId="DzMetinChar">
    <w:name w:val="Düz Metin Char"/>
    <w:basedOn w:val="VarsaylanParagrafYazTipi"/>
    <w:link w:val="DzMetin"/>
    <w:uiPriority w:val="99"/>
    <w:semiHidden/>
    <w:rsid w:val="00EB7D3A"/>
    <w:rPr>
      <w:rFonts w:ascii="Calibri" w:eastAsia="Calibri" w:hAnsi="Calibri" w:cs="Times New Roman"/>
      <w:szCs w:val="21"/>
    </w:rPr>
  </w:style>
  <w:style w:type="paragraph" w:styleId="BalonMetni">
    <w:name w:val="Balloon Text"/>
    <w:basedOn w:val="Normal"/>
    <w:link w:val="BalonMetniChar"/>
    <w:uiPriority w:val="99"/>
    <w:semiHidden/>
    <w:unhideWhenUsed/>
    <w:rsid w:val="00EB7D3A"/>
    <w:rPr>
      <w:rFonts w:ascii="Segoe UI" w:hAnsi="Segoe UI" w:cs="Segoe UI"/>
      <w:sz w:val="18"/>
      <w:szCs w:val="18"/>
      <w:lang w:eastAsia="tr-TR"/>
    </w:rPr>
  </w:style>
  <w:style w:type="character" w:customStyle="1" w:styleId="BalonMetniChar">
    <w:name w:val="Balon Metni Char"/>
    <w:basedOn w:val="VarsaylanParagrafYazTipi"/>
    <w:link w:val="BalonMetni"/>
    <w:uiPriority w:val="99"/>
    <w:semiHidden/>
    <w:rsid w:val="00EB7D3A"/>
    <w:rPr>
      <w:rFonts w:ascii="Segoe UI" w:eastAsia="Calibri" w:hAnsi="Segoe UI" w:cs="Segoe UI"/>
      <w:sz w:val="18"/>
      <w:szCs w:val="18"/>
      <w:lang w:val="en-US" w:eastAsia="tr-TR"/>
    </w:rPr>
  </w:style>
  <w:style w:type="paragraph" w:styleId="ListeParagraf">
    <w:name w:val="List Paragraph"/>
    <w:basedOn w:val="Normal"/>
    <w:uiPriority w:val="34"/>
    <w:qFormat/>
    <w:rsid w:val="00EB7D3A"/>
    <w:pPr>
      <w:ind w:left="720"/>
      <w:contextualSpacing/>
    </w:pPr>
  </w:style>
  <w:style w:type="paragraph" w:styleId="stbilgi">
    <w:name w:val="header"/>
    <w:basedOn w:val="Normal"/>
    <w:link w:val="stbilgiChar"/>
    <w:uiPriority w:val="99"/>
    <w:unhideWhenUsed/>
    <w:rsid w:val="00984F4A"/>
    <w:pPr>
      <w:tabs>
        <w:tab w:val="center" w:pos="4536"/>
        <w:tab w:val="right" w:pos="9072"/>
      </w:tabs>
    </w:pPr>
  </w:style>
  <w:style w:type="character" w:customStyle="1" w:styleId="stbilgiChar">
    <w:name w:val="Üstbilgi Char"/>
    <w:basedOn w:val="VarsaylanParagrafYazTipi"/>
    <w:link w:val="stbilgi"/>
    <w:uiPriority w:val="99"/>
    <w:rsid w:val="00984F4A"/>
    <w:rPr>
      <w:rFonts w:ascii="Calibri" w:eastAsia="Calibri" w:hAnsi="Calibri" w:cs="Times New Roman"/>
      <w:lang w:val="en-US"/>
    </w:rPr>
  </w:style>
  <w:style w:type="paragraph" w:styleId="Altbilgi">
    <w:name w:val="footer"/>
    <w:basedOn w:val="Normal"/>
    <w:link w:val="AltbilgiChar"/>
    <w:uiPriority w:val="99"/>
    <w:unhideWhenUsed/>
    <w:rsid w:val="00984F4A"/>
    <w:pPr>
      <w:tabs>
        <w:tab w:val="center" w:pos="4536"/>
        <w:tab w:val="right" w:pos="9072"/>
      </w:tabs>
    </w:pPr>
  </w:style>
  <w:style w:type="character" w:customStyle="1" w:styleId="AltbilgiChar">
    <w:name w:val="Altbilgi Char"/>
    <w:basedOn w:val="VarsaylanParagrafYazTipi"/>
    <w:link w:val="Altbilgi"/>
    <w:uiPriority w:val="99"/>
    <w:rsid w:val="00984F4A"/>
    <w:rPr>
      <w:rFonts w:ascii="Calibri" w:eastAsia="Calibri" w:hAnsi="Calibri" w:cs="Times New Roman"/>
      <w:lang w:val="en-US"/>
    </w:rPr>
  </w:style>
  <w:style w:type="table" w:styleId="TabloKlavuzu">
    <w:name w:val="Table Grid"/>
    <w:basedOn w:val="NormalTablo"/>
    <w:uiPriority w:val="39"/>
    <w:rsid w:val="002312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6165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E4CC72-DD4E-493E-BB06-3BE714A823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20</Pages>
  <Words>4865</Words>
  <Characters>27735</Characters>
  <Application>Microsoft Office Word</Application>
  <DocSecurity>0</DocSecurity>
  <Lines>231</Lines>
  <Paragraphs>65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32535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Yusuf BAYRAM 2</dc:creator>
  <cp:keywords/>
  <dc:description/>
  <cp:lastModifiedBy>Mustafa Aydın</cp:lastModifiedBy>
  <cp:revision>15</cp:revision>
  <cp:lastPrinted>2017-02-21T07:16:00Z</cp:lastPrinted>
  <dcterms:created xsi:type="dcterms:W3CDTF">2017-02-28T13:49:00Z</dcterms:created>
  <dcterms:modified xsi:type="dcterms:W3CDTF">2017-03-07T13:10:00Z</dcterms:modified>
</cp:coreProperties>
</file>